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A5" w:rsidRDefault="00FA5CDA" w:rsidP="009404A5">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СОВЕТ </w:t>
      </w:r>
    </w:p>
    <w:p w:rsidR="0098434E" w:rsidRDefault="00FA5CDA" w:rsidP="009404A5">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ДЕПУТАТОВАРЗГИРСКОГО МУНИЦИПАЛЬНОГО ОКРУГА</w:t>
      </w: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СТАВРОПОЛЬСКОГО КРАЯ ПЕРВОГО СОЗЫВА</w:t>
      </w:r>
    </w:p>
    <w:p w:rsidR="0098434E" w:rsidRDefault="0098434E" w:rsidP="00414217">
      <w:pPr>
        <w:spacing w:after="0" w:line="240" w:lineRule="auto"/>
        <w:contextualSpacing/>
        <w:jc w:val="center"/>
        <w:rPr>
          <w:rFonts w:ascii="Times New Roman" w:eastAsia="Times New Roman" w:hAnsi="Times New Roman" w:cs="Times New Roman"/>
          <w:b/>
          <w:sz w:val="28"/>
        </w:rPr>
      </w:pPr>
    </w:p>
    <w:p w:rsidR="00613BBD" w:rsidRPr="00275BA8" w:rsidRDefault="00613BBD" w:rsidP="00613BBD">
      <w:pPr>
        <w:spacing w:after="0" w:line="240" w:lineRule="auto"/>
        <w:contextualSpacing/>
        <w:jc w:val="center"/>
        <w:rPr>
          <w:rFonts w:ascii="Times New Roman" w:eastAsia="Times New Roman" w:hAnsi="Times New Roman" w:cs="Times New Roman"/>
          <w:sz w:val="28"/>
        </w:rPr>
      </w:pPr>
      <w:r w:rsidRPr="00275BA8">
        <w:rPr>
          <w:rFonts w:ascii="Times New Roman" w:eastAsia="Times New Roman" w:hAnsi="Times New Roman" w:cs="Times New Roman"/>
          <w:sz w:val="28"/>
        </w:rPr>
        <w:t>РЕШЕНИЕ</w:t>
      </w:r>
    </w:p>
    <w:p w:rsidR="00414217" w:rsidRDefault="00414217" w:rsidP="00414217">
      <w:pPr>
        <w:spacing w:after="0" w:line="240" w:lineRule="auto"/>
        <w:contextualSpacing/>
        <w:rPr>
          <w:rFonts w:ascii="Times New Roman" w:eastAsia="Times New Roman" w:hAnsi="Times New Roman" w:cs="Times New Roman"/>
          <w:sz w:val="28"/>
        </w:rPr>
      </w:pPr>
    </w:p>
    <w:p w:rsidR="002F329C" w:rsidRPr="002F329C" w:rsidRDefault="002F329C" w:rsidP="002F329C">
      <w:pPr>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21</w:t>
      </w:r>
      <w:r w:rsidRPr="002F329C">
        <w:rPr>
          <w:rFonts w:ascii="Times New Roman" w:eastAsia="Times New Roman" w:hAnsi="Times New Roman" w:cs="Times New Roman"/>
          <w:sz w:val="28"/>
        </w:rPr>
        <w:t xml:space="preserve"> </w:t>
      </w:r>
      <w:r>
        <w:rPr>
          <w:rFonts w:ascii="Times New Roman" w:eastAsia="Times New Roman" w:hAnsi="Times New Roman" w:cs="Times New Roman"/>
          <w:sz w:val="28"/>
        </w:rPr>
        <w:t>июля</w:t>
      </w:r>
      <w:r w:rsidRPr="002F329C">
        <w:rPr>
          <w:rFonts w:ascii="Times New Roman" w:eastAsia="Times New Roman" w:hAnsi="Times New Roman" w:cs="Times New Roman"/>
          <w:sz w:val="28"/>
        </w:rPr>
        <w:t xml:space="preserve"> 2023 г.                                 с. Арзгир                                               №</w:t>
      </w:r>
      <w:r>
        <w:rPr>
          <w:rFonts w:ascii="Times New Roman" w:eastAsia="Times New Roman" w:hAnsi="Times New Roman" w:cs="Times New Roman"/>
          <w:sz w:val="28"/>
        </w:rPr>
        <w:t>39</w:t>
      </w:r>
    </w:p>
    <w:p w:rsidR="0098434E" w:rsidRDefault="0098434E" w:rsidP="00414217">
      <w:pPr>
        <w:spacing w:after="0" w:line="240" w:lineRule="auto"/>
        <w:contextualSpacing/>
        <w:jc w:val="both"/>
        <w:rPr>
          <w:rFonts w:ascii="Times New Roman" w:eastAsia="Times New Roman" w:hAnsi="Times New Roman" w:cs="Times New Roman"/>
          <w:sz w:val="24"/>
        </w:rPr>
      </w:pPr>
    </w:p>
    <w:p w:rsidR="0098434E" w:rsidRDefault="00FA5CDA" w:rsidP="00EB37B3">
      <w:pPr>
        <w:spacing w:after="0" w:line="240" w:lineRule="auto"/>
        <w:contextualSpacing/>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О</w:t>
      </w:r>
      <w:r w:rsidR="00377B43">
        <w:rPr>
          <w:rFonts w:ascii="Times New Roman" w:eastAsia="Times New Roman" w:hAnsi="Times New Roman" w:cs="Times New Roman"/>
          <w:sz w:val="28"/>
        </w:rPr>
        <w:t xml:space="preserve"> внесении изменений </w:t>
      </w:r>
      <w:r w:rsidR="00414217">
        <w:rPr>
          <w:rFonts w:ascii="Times New Roman" w:eastAsia="Times New Roman" w:hAnsi="Times New Roman" w:cs="Times New Roman"/>
          <w:sz w:val="28"/>
        </w:rPr>
        <w:t xml:space="preserve">и дополнений </w:t>
      </w:r>
      <w:r w:rsidR="00377B43">
        <w:rPr>
          <w:rFonts w:ascii="Times New Roman" w:eastAsia="Times New Roman" w:hAnsi="Times New Roman" w:cs="Times New Roman"/>
          <w:sz w:val="28"/>
        </w:rPr>
        <w:t>в Устав Арзгирского муниципального округа Ставропольского края</w:t>
      </w:r>
    </w:p>
    <w:p w:rsidR="0098434E" w:rsidRDefault="0098434E" w:rsidP="00414217">
      <w:pPr>
        <w:spacing w:after="0" w:line="240" w:lineRule="auto"/>
        <w:contextualSpacing/>
        <w:rPr>
          <w:rFonts w:ascii="Times New Roman" w:eastAsia="Times New Roman" w:hAnsi="Times New Roman" w:cs="Times New Roman"/>
          <w:sz w:val="28"/>
        </w:rPr>
      </w:pPr>
    </w:p>
    <w:p w:rsidR="0098434E" w:rsidRDefault="00FA5CDA" w:rsidP="00560711">
      <w:pPr>
        <w:autoSpaceDE w:val="0"/>
        <w:autoSpaceDN w:val="0"/>
        <w:adjustRightInd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011830">
        <w:rPr>
          <w:rFonts w:ascii="Times New Roman" w:eastAsia="Times New Roman" w:hAnsi="Times New Roman" w:cs="Times New Roman"/>
          <w:sz w:val="28"/>
        </w:rPr>
        <w:t xml:space="preserve"> </w:t>
      </w:r>
      <w:r>
        <w:rPr>
          <w:rFonts w:ascii="Times New Roman" w:eastAsia="Times New Roman" w:hAnsi="Times New Roman" w:cs="Times New Roman"/>
          <w:sz w:val="28"/>
        </w:rPr>
        <w:t>соответствии</w:t>
      </w:r>
      <w:r w:rsidR="0001183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 </w:t>
      </w:r>
      <w:r w:rsidR="00560711">
        <w:rPr>
          <w:rFonts w:ascii="Times New Roman" w:eastAsia="Times New Roman" w:hAnsi="Times New Roman" w:cs="Times New Roman"/>
          <w:sz w:val="28"/>
        </w:rPr>
        <w:t>ф</w:t>
      </w:r>
      <w:r w:rsidR="00377B43">
        <w:rPr>
          <w:rFonts w:ascii="Times New Roman" w:eastAsia="Times New Roman" w:hAnsi="Times New Roman" w:cs="Times New Roman"/>
          <w:sz w:val="28"/>
        </w:rPr>
        <w:t>едеральными</w:t>
      </w:r>
      <w:r w:rsidR="00011830">
        <w:rPr>
          <w:rFonts w:ascii="Times New Roman" w:eastAsia="Times New Roman" w:hAnsi="Times New Roman" w:cs="Times New Roman"/>
          <w:sz w:val="28"/>
        </w:rPr>
        <w:t xml:space="preserve"> </w:t>
      </w:r>
      <w:r w:rsidR="00C7656A">
        <w:rPr>
          <w:rFonts w:ascii="Times New Roman" w:eastAsia="Times New Roman" w:hAnsi="Times New Roman" w:cs="Times New Roman"/>
          <w:sz w:val="28"/>
        </w:rPr>
        <w:t xml:space="preserve"> з</w:t>
      </w:r>
      <w:r w:rsidR="00377B43">
        <w:rPr>
          <w:rFonts w:ascii="Times New Roman" w:eastAsia="Times New Roman" w:hAnsi="Times New Roman" w:cs="Times New Roman"/>
          <w:sz w:val="28"/>
        </w:rPr>
        <w:t xml:space="preserve">аконами </w:t>
      </w:r>
      <w:r w:rsidR="00C7656A">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от</w:t>
      </w:r>
      <w:r w:rsidR="00011830">
        <w:rPr>
          <w:rFonts w:ascii="Times New Roman" w:eastAsia="Times New Roman" w:hAnsi="Times New Roman" w:cs="Times New Roman"/>
          <w:sz w:val="28"/>
        </w:rPr>
        <w:t xml:space="preserve"> </w:t>
      </w:r>
      <w:r w:rsidR="0020310D">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06</w:t>
      </w:r>
      <w:r w:rsidR="00011830">
        <w:rPr>
          <w:rFonts w:ascii="Times New Roman" w:eastAsia="Times New Roman" w:hAnsi="Times New Roman" w:cs="Times New Roman"/>
          <w:sz w:val="28"/>
        </w:rPr>
        <w:t xml:space="preserve"> октября </w:t>
      </w:r>
      <w:r w:rsidR="00377B43">
        <w:rPr>
          <w:rFonts w:ascii="Times New Roman" w:eastAsia="Times New Roman" w:hAnsi="Times New Roman" w:cs="Times New Roman"/>
          <w:sz w:val="28"/>
        </w:rPr>
        <w:t>2003</w:t>
      </w:r>
      <w:r w:rsidR="00011830">
        <w:rPr>
          <w:rFonts w:ascii="Times New Roman" w:eastAsia="Times New Roman" w:hAnsi="Times New Roman" w:cs="Times New Roman"/>
          <w:sz w:val="28"/>
        </w:rPr>
        <w:t xml:space="preserve"> года</w:t>
      </w:r>
      <w:r w:rsidR="00377B43">
        <w:rPr>
          <w:rFonts w:ascii="Times New Roman" w:eastAsia="Times New Roman" w:hAnsi="Times New Roman" w:cs="Times New Roman"/>
          <w:sz w:val="28"/>
        </w:rPr>
        <w:t xml:space="preserve"> № 131-ФЗ «Об общих принципах организации местного самоуправления в Российской Федерации»,</w:t>
      </w:r>
      <w:r w:rsidR="00560711" w:rsidRPr="00560711">
        <w:rPr>
          <w:rFonts w:ascii="Times New Roman" w:hAnsi="Times New Roman" w:cs="Times New Roman"/>
          <w:sz w:val="28"/>
          <w:szCs w:val="28"/>
        </w:rPr>
        <w:t xml:space="preserve"> </w:t>
      </w:r>
      <w:r w:rsidR="00560711">
        <w:rPr>
          <w:rFonts w:ascii="Times New Roman" w:hAnsi="Times New Roman" w:cs="Times New Roman"/>
          <w:sz w:val="28"/>
          <w:szCs w:val="28"/>
        </w:rPr>
        <w:t>от 21 июля 2005 года № 97-ФЗ «О государственной регистрации уставов муниципальных образований»,</w:t>
      </w:r>
      <w:r w:rsidR="00377B43">
        <w:rPr>
          <w:rFonts w:ascii="Times New Roman" w:eastAsia="Times New Roman" w:hAnsi="Times New Roman" w:cs="Times New Roman"/>
          <w:sz w:val="28"/>
        </w:rPr>
        <w:t xml:space="preserve"> Уставом </w:t>
      </w:r>
      <w:proofErr w:type="spellStart"/>
      <w:r w:rsidR="00377B43">
        <w:rPr>
          <w:rFonts w:ascii="Times New Roman" w:eastAsia="Times New Roman" w:hAnsi="Times New Roman" w:cs="Times New Roman"/>
          <w:sz w:val="28"/>
        </w:rPr>
        <w:t>Арзгирского</w:t>
      </w:r>
      <w:proofErr w:type="spellEnd"/>
      <w:r w:rsidR="00377B43">
        <w:rPr>
          <w:rFonts w:ascii="Times New Roman" w:eastAsia="Times New Roman" w:hAnsi="Times New Roman" w:cs="Times New Roman"/>
          <w:sz w:val="28"/>
        </w:rPr>
        <w:t xml:space="preserve"> муниципального округа Ставропольского края, в целях приведения Устава Арзгирского муниципального округа</w:t>
      </w:r>
      <w:r w:rsidR="00DF6C8B">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Ставропольского края в соответствие законодательству Российской  Федерации  и Ставропольского края</w:t>
      </w:r>
      <w:r w:rsidR="00414217">
        <w:rPr>
          <w:rFonts w:ascii="Times New Roman" w:eastAsia="Times New Roman" w:hAnsi="Times New Roman" w:cs="Times New Roman"/>
          <w:sz w:val="28"/>
        </w:rPr>
        <w:t xml:space="preserve"> </w:t>
      </w:r>
      <w:r w:rsidR="00414217" w:rsidRPr="00414217">
        <w:t xml:space="preserve"> </w:t>
      </w:r>
      <w:r>
        <w:rPr>
          <w:rFonts w:ascii="Times New Roman" w:eastAsia="Times New Roman" w:hAnsi="Times New Roman" w:cs="Times New Roman"/>
          <w:sz w:val="28"/>
        </w:rPr>
        <w:t>Совет депутатов Арзгирского муниципального округа Ставропольского края первого созыва</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613BBD" w:rsidRPr="00613BBD" w:rsidRDefault="00613BBD" w:rsidP="00613BBD">
      <w:pPr>
        <w:spacing w:after="0" w:line="240" w:lineRule="auto"/>
        <w:ind w:firstLine="709"/>
        <w:contextualSpacing/>
        <w:jc w:val="both"/>
        <w:rPr>
          <w:rFonts w:ascii="Times New Roman" w:eastAsia="Times New Roman" w:hAnsi="Times New Roman" w:cs="Times New Roman"/>
          <w:sz w:val="28"/>
        </w:rPr>
      </w:pPr>
      <w:r w:rsidRPr="00613BBD">
        <w:rPr>
          <w:rFonts w:ascii="Times New Roman" w:eastAsia="Times New Roman" w:hAnsi="Times New Roman" w:cs="Times New Roman"/>
          <w:sz w:val="28"/>
        </w:rPr>
        <w:t>РЕШИЛ:</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560711" w:rsidRDefault="009F13BA" w:rsidP="00414217">
      <w:pPr>
        <w:spacing w:after="0" w:line="240" w:lineRule="auto"/>
        <w:ind w:firstLine="709"/>
        <w:contextualSpacing/>
        <w:jc w:val="both"/>
        <w:rPr>
          <w:rFonts w:ascii="Times New Roman" w:hAnsi="Times New Roman" w:cs="Times New Roman"/>
          <w:sz w:val="28"/>
          <w:szCs w:val="28"/>
        </w:rPr>
      </w:pPr>
      <w:r w:rsidRPr="008E4DF8">
        <w:rPr>
          <w:rFonts w:ascii="Times New Roman" w:hAnsi="Times New Roman" w:cs="Times New Roman"/>
          <w:sz w:val="28"/>
          <w:szCs w:val="28"/>
        </w:rPr>
        <w:t xml:space="preserve">1. Внести в Устав </w:t>
      </w:r>
      <w:r>
        <w:rPr>
          <w:rFonts w:ascii="Times New Roman" w:hAnsi="Times New Roman" w:cs="Times New Roman"/>
          <w:sz w:val="28"/>
          <w:szCs w:val="28"/>
        </w:rPr>
        <w:t xml:space="preserve">Арзгирского </w:t>
      </w:r>
      <w:r w:rsidRPr="008E4DF8">
        <w:rPr>
          <w:rFonts w:ascii="Times New Roman" w:hAnsi="Times New Roman" w:cs="Times New Roman"/>
          <w:sz w:val="28"/>
          <w:szCs w:val="28"/>
        </w:rPr>
        <w:t>муниципального округа Ставропольского края следующие изменения и дополнения</w:t>
      </w:r>
      <w:r w:rsidR="00560711">
        <w:rPr>
          <w:rFonts w:ascii="Times New Roman" w:hAnsi="Times New Roman" w:cs="Times New Roman"/>
          <w:sz w:val="28"/>
          <w:szCs w:val="28"/>
        </w:rPr>
        <w:t>:</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909E8">
        <w:rPr>
          <w:rFonts w:ascii="Times New Roman" w:hAnsi="Times New Roman" w:cs="Times New Roman"/>
          <w:sz w:val="28"/>
          <w:szCs w:val="28"/>
        </w:rPr>
        <w:t>С</w:t>
      </w:r>
      <w:r>
        <w:rPr>
          <w:rFonts w:ascii="Times New Roman" w:hAnsi="Times New Roman" w:cs="Times New Roman"/>
          <w:sz w:val="28"/>
          <w:szCs w:val="28"/>
        </w:rPr>
        <w:t>тать</w:t>
      </w:r>
      <w:r w:rsidR="002909E8">
        <w:rPr>
          <w:rFonts w:ascii="Times New Roman" w:hAnsi="Times New Roman" w:cs="Times New Roman"/>
          <w:sz w:val="28"/>
          <w:szCs w:val="28"/>
        </w:rPr>
        <w:t>ю</w:t>
      </w:r>
      <w:r>
        <w:rPr>
          <w:rFonts w:ascii="Times New Roman" w:hAnsi="Times New Roman" w:cs="Times New Roman"/>
          <w:sz w:val="28"/>
          <w:szCs w:val="28"/>
        </w:rPr>
        <w:t xml:space="preserve"> 20:</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1.1.1.Дополнить  частью 1.1 следующего содержания: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«1.1.Полномочия органов местного самоуправления по решению вопросов местного значения в сферах, указанных в пунктах  5, 6 части 1 настоящей статьи, осуществляются в соответствии с Законом Ставропольского края от 20 декабря 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1.1.2.Дополнить частью 1.2 следующего содержания: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отнесённых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1.</w:t>
      </w:r>
      <w:r w:rsidR="00CF64FB">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560711">
        <w:rPr>
          <w:rFonts w:ascii="Times New Roman" w:hAnsi="Times New Roman" w:cs="Times New Roman"/>
          <w:color w:val="000000" w:themeColor="text1"/>
          <w:sz w:val="28"/>
          <w:szCs w:val="28"/>
        </w:rPr>
        <w:t xml:space="preserve">В </w:t>
      </w:r>
      <w:hyperlink r:id="rId6" w:history="1">
        <w:r w:rsidRPr="00560711">
          <w:rPr>
            <w:rFonts w:ascii="Times New Roman" w:hAnsi="Times New Roman" w:cs="Times New Roman"/>
            <w:color w:val="000000" w:themeColor="text1"/>
            <w:sz w:val="28"/>
            <w:szCs w:val="28"/>
          </w:rPr>
          <w:t>пункте 41 части 2 статьи 28</w:t>
        </w:r>
      </w:hyperlink>
      <w:r>
        <w:rPr>
          <w:rFonts w:ascii="Times New Roman" w:hAnsi="Times New Roman" w:cs="Times New Roman"/>
          <w:sz w:val="28"/>
          <w:szCs w:val="28"/>
        </w:rPr>
        <w:t xml:space="preserve"> слова «, правил землепользования и застройки, местных нормативов градостроительного проектирования муниципального округа» </w:t>
      </w:r>
      <w:r w:rsidR="00193C03">
        <w:rPr>
          <w:rFonts w:ascii="Times New Roman" w:hAnsi="Times New Roman" w:cs="Times New Roman"/>
          <w:sz w:val="28"/>
          <w:szCs w:val="28"/>
        </w:rPr>
        <w:t>исключить</w:t>
      </w:r>
      <w:r>
        <w:rPr>
          <w:rFonts w:ascii="Times New Roman" w:hAnsi="Times New Roman" w:cs="Times New Roman"/>
          <w:sz w:val="28"/>
          <w:szCs w:val="28"/>
        </w:rPr>
        <w:t>.</w:t>
      </w:r>
    </w:p>
    <w:p w:rsidR="00560711" w:rsidRDefault="00560711" w:rsidP="00560711">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560711" w:rsidRDefault="00560711" w:rsidP="00560711">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F64F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Пункт 30 части 1 статьи 33 изложить в следующей редакции:</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560711">
        <w:rPr>
          <w:rFonts w:ascii="Times New Roman" w:hAnsi="Times New Roman" w:cs="Times New Roman"/>
          <w:sz w:val="28"/>
          <w:szCs w:val="28"/>
        </w:rPr>
        <w:t xml:space="preserve"> </w:t>
      </w:r>
      <w:r>
        <w:rPr>
          <w:rFonts w:ascii="Times New Roman" w:hAnsi="Times New Roman" w:cs="Times New Roman"/>
          <w:sz w:val="28"/>
          <w:szCs w:val="28"/>
        </w:rPr>
        <w:t xml:space="preserve">разрабатывает и представляет на утверждение в представительный орган муниципального округа проект генерального плана муниципального округа, разрабатывает и утверждает правила землепользования и застройки муниципального округа,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разрешения на строительство (за исключением случаев, предусмотренных Градостроительным </w:t>
      </w:r>
      <w:hyperlink r:id="rId7" w:history="1">
        <w:r w:rsidRPr="002F329C">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и утверждает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8" w:history="1">
        <w:r w:rsidRPr="002F329C">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w:t>
      </w:r>
      <w:r>
        <w:rPr>
          <w:rFonts w:ascii="Times New Roman" w:hAnsi="Times New Roman" w:cs="Times New Roman"/>
          <w:sz w:val="28"/>
          <w:szCs w:val="28"/>
        </w:rPr>
        <w:lastRenderedPageBreak/>
        <w:t xml:space="preserve">ее приведение в соответствие с установленными требованиями в случаях, предусмотренных Градостроительным </w:t>
      </w:r>
      <w:hyperlink r:id="rId9" w:history="1">
        <w:r w:rsidRPr="002F329C">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CF64FB" w:rsidRDefault="00CF64FB" w:rsidP="00CF64FB">
      <w:pPr>
        <w:autoSpaceDE w:val="0"/>
        <w:autoSpaceDN w:val="0"/>
        <w:adjustRightInd w:val="0"/>
        <w:spacing w:before="28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1.4</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hyperlink r:id="rId10" w:history="1">
        <w:r w:rsidRPr="00560711">
          <w:rPr>
            <w:rFonts w:ascii="Times New Roman" w:hAnsi="Times New Roman" w:cs="Times New Roman"/>
            <w:color w:val="000000" w:themeColor="text1"/>
            <w:sz w:val="28"/>
            <w:szCs w:val="28"/>
          </w:rPr>
          <w:t>Статью 3</w:t>
        </w:r>
      </w:hyperlink>
      <w:r w:rsidRPr="00560711">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p>
    <w:p w:rsidR="00CF64FB" w:rsidRDefault="00CF64FB" w:rsidP="00CF6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F64FB" w:rsidRDefault="00CF64FB" w:rsidP="00CF64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1.4.1.Дополнить частью 6.1 следующего содержания:</w:t>
      </w:r>
    </w:p>
    <w:p w:rsidR="00CF64FB" w:rsidRDefault="00CF64FB" w:rsidP="00CF64FB">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Выборное должностное лицо местного самоуправления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CF64FB" w:rsidRDefault="00CF64FB" w:rsidP="00CF64FB">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1.4.2.Дополнить частью 15.1 следующего содержания:</w:t>
      </w:r>
    </w:p>
    <w:p w:rsidR="00CF64FB" w:rsidRDefault="00CF64FB" w:rsidP="00CF64FB">
      <w:pPr>
        <w:autoSpaceDE w:val="0"/>
        <w:autoSpaceDN w:val="0"/>
        <w:adjustRightInd w:val="0"/>
        <w:spacing w:after="0" w:line="240" w:lineRule="auto"/>
        <w:ind w:firstLine="709"/>
        <w:jc w:val="both"/>
        <w:rPr>
          <w:rFonts w:ascii="Times New Roman" w:hAnsi="Times New Roman" w:cs="Times New Roman"/>
          <w:sz w:val="28"/>
          <w:szCs w:val="28"/>
        </w:rPr>
      </w:pPr>
    </w:p>
    <w:p w:rsidR="00CF64FB" w:rsidRDefault="00CF64FB" w:rsidP="00CF64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F64FB" w:rsidRDefault="00CF64FB" w:rsidP="00CF64F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F64FB" w:rsidRPr="008E4DF8" w:rsidRDefault="00CF64FB" w:rsidP="00CF6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8E4DF8">
        <w:rPr>
          <w:rFonts w:ascii="Times New Roman" w:hAnsi="Times New Roman" w:cs="Times New Roman"/>
          <w:sz w:val="28"/>
          <w:szCs w:val="28"/>
        </w:rPr>
        <w:t xml:space="preserve">. Направить настоящее решение в Главное управление Министерства юстиции Российской Федерации по Ставропольскому краю на </w:t>
      </w:r>
      <w:r>
        <w:rPr>
          <w:rFonts w:ascii="Times New Roman" w:hAnsi="Times New Roman" w:cs="Times New Roman"/>
          <w:sz w:val="28"/>
          <w:szCs w:val="28"/>
        </w:rPr>
        <w:t>государственную регистрацию.</w:t>
      </w:r>
    </w:p>
    <w:p w:rsidR="00CF64FB" w:rsidRPr="00F0774B" w:rsidRDefault="00CF64FB" w:rsidP="00CF64FB">
      <w:pPr>
        <w:tabs>
          <w:tab w:val="left" w:pos="1080"/>
        </w:tabs>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3</w:t>
      </w:r>
      <w:r w:rsidRPr="00F0774B">
        <w:rPr>
          <w:rFonts w:ascii="Times New Roman" w:hAnsi="Times New Roman" w:cs="Times New Roman"/>
          <w:sz w:val="28"/>
          <w:szCs w:val="28"/>
        </w:rPr>
        <w:t>.</w:t>
      </w:r>
      <w:r w:rsidRPr="00F0774B">
        <w:rPr>
          <w:rFonts w:ascii="Times New Roman" w:eastAsia="Times New Roman" w:hAnsi="Times New Roman" w:cs="Times New Roman"/>
          <w:sz w:val="28"/>
          <w:szCs w:val="28"/>
        </w:rPr>
        <w:t xml:space="preserve">Настоящее решение </w:t>
      </w:r>
      <w:r>
        <w:rPr>
          <w:rFonts w:ascii="Times New Roman" w:eastAsia="Times New Roman" w:hAnsi="Times New Roman" w:cs="Times New Roman"/>
          <w:sz w:val="28"/>
          <w:szCs w:val="28"/>
        </w:rPr>
        <w:t xml:space="preserve">опубликовать </w:t>
      </w:r>
      <w:r w:rsidRPr="00F0774B">
        <w:rPr>
          <w:rFonts w:ascii="Times New Roman" w:eastAsia="Times New Roman" w:hAnsi="Times New Roman" w:cs="Times New Roman"/>
          <w:sz w:val="28"/>
          <w:szCs w:val="28"/>
        </w:rPr>
        <w:t xml:space="preserve"> в муниципальной газете «Вестник </w:t>
      </w:r>
      <w:proofErr w:type="spellStart"/>
      <w:r w:rsidRPr="00F0774B">
        <w:rPr>
          <w:rFonts w:ascii="Times New Roman" w:eastAsia="Times New Roman" w:hAnsi="Times New Roman" w:cs="Times New Roman"/>
          <w:sz w:val="28"/>
          <w:szCs w:val="28"/>
        </w:rPr>
        <w:t>Арзгирского</w:t>
      </w:r>
      <w:proofErr w:type="spellEnd"/>
      <w:r w:rsidRPr="00F0774B">
        <w:rPr>
          <w:rFonts w:ascii="Times New Roman" w:eastAsia="Times New Roman" w:hAnsi="Times New Roman" w:cs="Times New Roman"/>
          <w:sz w:val="28"/>
          <w:szCs w:val="28"/>
        </w:rPr>
        <w:t xml:space="preserve"> муниципального округа Ставропольского края»</w:t>
      </w:r>
      <w:r w:rsidRPr="00F0774B">
        <w:rPr>
          <w:rFonts w:ascii="Times New Roman" w:hAnsi="Times New Roman" w:cs="Times New Roman"/>
          <w:sz w:val="28"/>
          <w:szCs w:val="28"/>
        </w:rPr>
        <w:t xml:space="preserve"> после государственной регистрации изменений и дополнений в Устав </w:t>
      </w:r>
      <w:proofErr w:type="spellStart"/>
      <w:r w:rsidRPr="00F0774B">
        <w:rPr>
          <w:rFonts w:ascii="Times New Roman" w:hAnsi="Times New Roman" w:cs="Times New Roman"/>
          <w:sz w:val="28"/>
          <w:szCs w:val="28"/>
        </w:rPr>
        <w:t>Арзгирского</w:t>
      </w:r>
      <w:proofErr w:type="spellEnd"/>
      <w:r w:rsidRPr="00F0774B">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F0774B">
        <w:rPr>
          <w:rFonts w:ascii="Times New Roman" w:eastAsia="Times New Roman" w:hAnsi="Times New Roman" w:cs="Times New Roman"/>
          <w:sz w:val="28"/>
          <w:szCs w:val="28"/>
        </w:rPr>
        <w:t>.</w:t>
      </w:r>
    </w:p>
    <w:p w:rsidR="00CF64FB" w:rsidRPr="008E4DF8" w:rsidRDefault="00CF64FB" w:rsidP="00CF64FB">
      <w:pPr>
        <w:shd w:val="clear" w:color="auto" w:fill="FFFFFF"/>
        <w:tabs>
          <w:tab w:val="left" w:leader="underscore" w:pos="713"/>
          <w:tab w:val="left" w:pos="986"/>
        </w:tab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8E4DF8">
        <w:rPr>
          <w:rFonts w:ascii="Times New Roman" w:hAnsi="Times New Roman" w:cs="Times New Roman"/>
          <w:sz w:val="28"/>
          <w:szCs w:val="28"/>
        </w:rPr>
        <w:t xml:space="preserve">. Настоящее решение вступает </w:t>
      </w:r>
      <w:r>
        <w:rPr>
          <w:rFonts w:ascii="Times New Roman" w:hAnsi="Times New Roman" w:cs="Times New Roman"/>
          <w:sz w:val="28"/>
          <w:szCs w:val="28"/>
        </w:rPr>
        <w:t>в силу после его официального о</w:t>
      </w:r>
      <w:r w:rsidRPr="008E4DF8">
        <w:rPr>
          <w:rFonts w:ascii="Times New Roman" w:hAnsi="Times New Roman" w:cs="Times New Roman"/>
          <w:sz w:val="28"/>
          <w:szCs w:val="28"/>
        </w:rPr>
        <w:t>публикования, произведенного после государственной регистрации.</w:t>
      </w:r>
    </w:p>
    <w:p w:rsidR="00CF64FB" w:rsidRPr="008E4DF8" w:rsidRDefault="00CF64FB" w:rsidP="00CF64FB">
      <w:pPr>
        <w:autoSpaceDE w:val="0"/>
        <w:autoSpaceDN w:val="0"/>
        <w:adjustRightInd w:val="0"/>
        <w:spacing w:before="280" w:after="0" w:line="240" w:lineRule="auto"/>
        <w:ind w:firstLine="709"/>
        <w:jc w:val="both"/>
        <w:rPr>
          <w:rFonts w:ascii="Times New Roman" w:hAnsi="Times New Roman" w:cs="Times New Roman"/>
          <w:sz w:val="28"/>
          <w:szCs w:val="28"/>
        </w:rPr>
      </w:pPr>
    </w:p>
    <w:p w:rsidR="0098434E" w:rsidRDefault="0098434E" w:rsidP="00414217">
      <w:pPr>
        <w:spacing w:after="0" w:line="240" w:lineRule="auto"/>
        <w:contextualSpacing/>
        <w:jc w:val="both"/>
        <w:rPr>
          <w:rFonts w:ascii="Times New Roman" w:eastAsia="Times New Roman" w:hAnsi="Times New Roman" w:cs="Times New Roman"/>
          <w:sz w:val="28"/>
        </w:rPr>
      </w:pPr>
    </w:p>
    <w:p w:rsidR="00F0774B" w:rsidRDefault="00F0774B" w:rsidP="00F0774B">
      <w:pPr>
        <w:spacing w:line="240" w:lineRule="exact"/>
      </w:pP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Председатель </w:t>
      </w:r>
      <w:r>
        <w:rPr>
          <w:rFonts w:ascii="Times New Roman" w:hAnsi="Times New Roman" w:cs="Times New Roman"/>
          <w:sz w:val="28"/>
          <w:szCs w:val="28"/>
        </w:rPr>
        <w:t>С</w:t>
      </w:r>
      <w:r w:rsidRPr="00F0774B">
        <w:rPr>
          <w:rFonts w:ascii="Times New Roman" w:hAnsi="Times New Roman" w:cs="Times New Roman"/>
          <w:sz w:val="28"/>
          <w:szCs w:val="28"/>
        </w:rPr>
        <w:t>овета</w:t>
      </w:r>
      <w:r>
        <w:rPr>
          <w:rFonts w:ascii="Times New Roman" w:hAnsi="Times New Roman" w:cs="Times New Roman"/>
          <w:sz w:val="28"/>
          <w:szCs w:val="28"/>
        </w:rPr>
        <w:t xml:space="preserve"> депутатов  </w:t>
      </w:r>
      <w:r w:rsidRPr="00F0774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0774B">
        <w:rPr>
          <w:rFonts w:ascii="Times New Roman" w:hAnsi="Times New Roman" w:cs="Times New Roman"/>
          <w:sz w:val="28"/>
          <w:szCs w:val="28"/>
        </w:rPr>
        <w:t xml:space="preserve"> Глава Арзгирского</w:t>
      </w: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округа</w:t>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      </w:t>
      </w:r>
      <w:r>
        <w:rPr>
          <w:rFonts w:ascii="Times New Roman" w:hAnsi="Times New Roman" w:cs="Times New Roman"/>
          <w:sz w:val="28"/>
          <w:szCs w:val="28"/>
        </w:rPr>
        <w:t>м</w:t>
      </w:r>
      <w:r w:rsidRPr="00F0774B">
        <w:rPr>
          <w:rFonts w:ascii="Times New Roman" w:hAnsi="Times New Roman" w:cs="Times New Roman"/>
          <w:sz w:val="28"/>
          <w:szCs w:val="28"/>
        </w:rPr>
        <w:t xml:space="preserve">униципального </w:t>
      </w:r>
      <w:r>
        <w:rPr>
          <w:rFonts w:ascii="Times New Roman" w:hAnsi="Times New Roman" w:cs="Times New Roman"/>
          <w:sz w:val="28"/>
          <w:szCs w:val="28"/>
        </w:rPr>
        <w:t>округа</w:t>
      </w: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Ставропольского края</w:t>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      Ставропольского края</w:t>
      </w:r>
    </w:p>
    <w:p w:rsidR="00F0774B" w:rsidRPr="00F0774B" w:rsidRDefault="00F0774B" w:rsidP="00F0774B">
      <w:pPr>
        <w:spacing w:line="240" w:lineRule="exact"/>
        <w:contextualSpacing/>
        <w:rPr>
          <w:rFonts w:ascii="Times New Roman" w:hAnsi="Times New Roman" w:cs="Times New Roman"/>
          <w:sz w:val="28"/>
          <w:szCs w:val="28"/>
        </w:rPr>
      </w:pPr>
    </w:p>
    <w:p w:rsidR="00F0774B" w:rsidRPr="00F0774B" w:rsidRDefault="00F0774B" w:rsidP="00F0774B">
      <w:pPr>
        <w:spacing w:line="240" w:lineRule="exact"/>
        <w:contextualSpacing/>
        <w:rPr>
          <w:rFonts w:ascii="Times New Roman" w:hAnsi="Times New Roman" w:cs="Times New Roman"/>
          <w:sz w:val="28"/>
          <w:szCs w:val="28"/>
        </w:rPr>
      </w:pPr>
    </w:p>
    <w:p w:rsidR="00CF64FB" w:rsidRDefault="00F0774B" w:rsidP="00CF64F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_______________ А.В. </w:t>
      </w:r>
      <w:proofErr w:type="spellStart"/>
      <w:r w:rsidRPr="00F0774B">
        <w:rPr>
          <w:rFonts w:ascii="Times New Roman" w:hAnsi="Times New Roman" w:cs="Times New Roman"/>
          <w:sz w:val="28"/>
          <w:szCs w:val="28"/>
        </w:rPr>
        <w:t>Кострицкий</w:t>
      </w:r>
      <w:proofErr w:type="spellEnd"/>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___________ А.И. </w:t>
      </w:r>
      <w:proofErr w:type="spellStart"/>
      <w:r w:rsidRPr="00F0774B">
        <w:rPr>
          <w:rFonts w:ascii="Times New Roman" w:hAnsi="Times New Roman" w:cs="Times New Roman"/>
          <w:sz w:val="28"/>
          <w:szCs w:val="28"/>
        </w:rPr>
        <w:t>Палагута</w:t>
      </w:r>
      <w:proofErr w:type="spellEnd"/>
    </w:p>
    <w:p w:rsidR="00CF64FB" w:rsidRDefault="00CF64FB" w:rsidP="00CF64FB">
      <w:pPr>
        <w:spacing w:line="240" w:lineRule="exact"/>
        <w:contextualSpacing/>
        <w:rPr>
          <w:rFonts w:ascii="Times New Roman" w:hAnsi="Times New Roman" w:cs="Times New Roman"/>
          <w:sz w:val="28"/>
          <w:szCs w:val="28"/>
        </w:rPr>
      </w:pPr>
    </w:p>
    <w:p w:rsidR="00CF64FB" w:rsidRDefault="00CF64FB" w:rsidP="00CF64FB">
      <w:pPr>
        <w:spacing w:line="240" w:lineRule="exact"/>
        <w:contextualSpacing/>
        <w:rPr>
          <w:rFonts w:ascii="Times New Roman" w:hAnsi="Times New Roman" w:cs="Times New Roman"/>
          <w:sz w:val="28"/>
          <w:szCs w:val="28"/>
        </w:rPr>
      </w:pPr>
    </w:p>
    <w:p w:rsidR="00DF19C6" w:rsidRDefault="00DF19C6" w:rsidP="009404A5">
      <w:pPr>
        <w:spacing w:line="240" w:lineRule="auto"/>
        <w:contextualSpacing/>
        <w:rPr>
          <w:rFonts w:ascii="Times New Roman" w:hAnsi="Times New Roman" w:cs="Times New Roman"/>
          <w:sz w:val="28"/>
          <w:szCs w:val="28"/>
        </w:rPr>
      </w:pPr>
    </w:p>
    <w:sectPr w:rsidR="00DF19C6" w:rsidSect="008C3FB9">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781"/>
    <w:multiLevelType w:val="hybridMultilevel"/>
    <w:tmpl w:val="5D784840"/>
    <w:lvl w:ilvl="0" w:tplc="ED046E9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C727E40"/>
    <w:multiLevelType w:val="hybridMultilevel"/>
    <w:tmpl w:val="B0A415F2"/>
    <w:lvl w:ilvl="0" w:tplc="6D1EA32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AF40069"/>
    <w:multiLevelType w:val="multilevel"/>
    <w:tmpl w:val="C1823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64C48"/>
    <w:multiLevelType w:val="hybridMultilevel"/>
    <w:tmpl w:val="9AA88F64"/>
    <w:lvl w:ilvl="0" w:tplc="D2D6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4E"/>
    <w:rsid w:val="00011830"/>
    <w:rsid w:val="00021FE6"/>
    <w:rsid w:val="000316E0"/>
    <w:rsid w:val="00053DF1"/>
    <w:rsid w:val="00066FDA"/>
    <w:rsid w:val="00094306"/>
    <w:rsid w:val="000A7AE9"/>
    <w:rsid w:val="000E2022"/>
    <w:rsid w:val="000E31BF"/>
    <w:rsid w:val="001339AC"/>
    <w:rsid w:val="001479B2"/>
    <w:rsid w:val="001769DF"/>
    <w:rsid w:val="00193C03"/>
    <w:rsid w:val="001C0B02"/>
    <w:rsid w:val="00202BBE"/>
    <w:rsid w:val="0020310D"/>
    <w:rsid w:val="00213834"/>
    <w:rsid w:val="00246B5E"/>
    <w:rsid w:val="00255AFA"/>
    <w:rsid w:val="00265E32"/>
    <w:rsid w:val="002909E8"/>
    <w:rsid w:val="002956A2"/>
    <w:rsid w:val="002F329C"/>
    <w:rsid w:val="002F47F6"/>
    <w:rsid w:val="0035201C"/>
    <w:rsid w:val="003546F2"/>
    <w:rsid w:val="00377B43"/>
    <w:rsid w:val="003A1BBE"/>
    <w:rsid w:val="003A3AD3"/>
    <w:rsid w:val="003C2762"/>
    <w:rsid w:val="00411B9A"/>
    <w:rsid w:val="00414217"/>
    <w:rsid w:val="00423BED"/>
    <w:rsid w:val="00433A8C"/>
    <w:rsid w:val="004A754B"/>
    <w:rsid w:val="004B28AC"/>
    <w:rsid w:val="004D6457"/>
    <w:rsid w:val="004E55C2"/>
    <w:rsid w:val="00516710"/>
    <w:rsid w:val="00525819"/>
    <w:rsid w:val="00560711"/>
    <w:rsid w:val="00572335"/>
    <w:rsid w:val="005B11BB"/>
    <w:rsid w:val="00600799"/>
    <w:rsid w:val="00613BBD"/>
    <w:rsid w:val="00667205"/>
    <w:rsid w:val="006E5AF8"/>
    <w:rsid w:val="006F4C45"/>
    <w:rsid w:val="00705BA4"/>
    <w:rsid w:val="007408CA"/>
    <w:rsid w:val="00751FE7"/>
    <w:rsid w:val="007672EE"/>
    <w:rsid w:val="0078137B"/>
    <w:rsid w:val="00783301"/>
    <w:rsid w:val="007A53F6"/>
    <w:rsid w:val="007C4703"/>
    <w:rsid w:val="00864E95"/>
    <w:rsid w:val="008A49FA"/>
    <w:rsid w:val="008C3FB9"/>
    <w:rsid w:val="00915F41"/>
    <w:rsid w:val="0093364F"/>
    <w:rsid w:val="009404A5"/>
    <w:rsid w:val="0098434E"/>
    <w:rsid w:val="00990782"/>
    <w:rsid w:val="009A0FB4"/>
    <w:rsid w:val="009A22B0"/>
    <w:rsid w:val="009E0E81"/>
    <w:rsid w:val="009F0976"/>
    <w:rsid w:val="009F13BA"/>
    <w:rsid w:val="00A16B08"/>
    <w:rsid w:val="00A2138F"/>
    <w:rsid w:val="00A76CA9"/>
    <w:rsid w:val="00A808A7"/>
    <w:rsid w:val="00AE3E5E"/>
    <w:rsid w:val="00B04ADE"/>
    <w:rsid w:val="00B14F24"/>
    <w:rsid w:val="00B20B3C"/>
    <w:rsid w:val="00B52948"/>
    <w:rsid w:val="00B70F19"/>
    <w:rsid w:val="00B938B4"/>
    <w:rsid w:val="00B96F76"/>
    <w:rsid w:val="00BF2D94"/>
    <w:rsid w:val="00C03713"/>
    <w:rsid w:val="00C24C21"/>
    <w:rsid w:val="00C26D75"/>
    <w:rsid w:val="00C44579"/>
    <w:rsid w:val="00C54126"/>
    <w:rsid w:val="00C62A8A"/>
    <w:rsid w:val="00C70D1C"/>
    <w:rsid w:val="00C7656A"/>
    <w:rsid w:val="00C90C27"/>
    <w:rsid w:val="00CB1319"/>
    <w:rsid w:val="00CB7584"/>
    <w:rsid w:val="00CF64FB"/>
    <w:rsid w:val="00D03568"/>
    <w:rsid w:val="00D14589"/>
    <w:rsid w:val="00D5380C"/>
    <w:rsid w:val="00D57DE4"/>
    <w:rsid w:val="00D707FA"/>
    <w:rsid w:val="00DA6A22"/>
    <w:rsid w:val="00DF19C6"/>
    <w:rsid w:val="00DF6C8B"/>
    <w:rsid w:val="00E93426"/>
    <w:rsid w:val="00EB37B3"/>
    <w:rsid w:val="00ED1DBA"/>
    <w:rsid w:val="00F0774B"/>
    <w:rsid w:val="00F23A97"/>
    <w:rsid w:val="00F249C8"/>
    <w:rsid w:val="00F84D25"/>
    <w:rsid w:val="00FA5CDA"/>
    <w:rsid w:val="00FC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8B52"/>
  <w15:docId w15:val="{6F2BCF38-F827-4E8E-AC07-374E9746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D1DBA"/>
    <w:pPr>
      <w:keepNext/>
      <w:spacing w:after="0" w:line="240" w:lineRule="auto"/>
      <w:jc w:val="right"/>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915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B43"/>
    <w:pPr>
      <w:ind w:left="720"/>
      <w:contextualSpacing/>
    </w:pPr>
  </w:style>
  <w:style w:type="paragraph" w:styleId="HTML">
    <w:name w:val="HTML Preformatted"/>
    <w:basedOn w:val="a"/>
    <w:link w:val="HTML0"/>
    <w:uiPriority w:val="99"/>
    <w:semiHidden/>
    <w:unhideWhenUsed/>
    <w:rsid w:val="009F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13BA"/>
    <w:rPr>
      <w:rFonts w:ascii="Courier New" w:eastAsia="Times New Roman" w:hAnsi="Courier New" w:cs="Courier New"/>
      <w:sz w:val="20"/>
      <w:szCs w:val="20"/>
    </w:rPr>
  </w:style>
  <w:style w:type="character" w:customStyle="1" w:styleId="10">
    <w:name w:val="Заголовок 1 Знак"/>
    <w:basedOn w:val="a0"/>
    <w:link w:val="1"/>
    <w:rsid w:val="00ED1DBA"/>
    <w:rPr>
      <w:rFonts w:ascii="Times New Roman" w:eastAsia="Times New Roman" w:hAnsi="Times New Roman" w:cs="Times New Roman"/>
      <w:sz w:val="28"/>
      <w:szCs w:val="28"/>
    </w:rPr>
  </w:style>
  <w:style w:type="table" w:styleId="a4">
    <w:name w:val="Table Grid"/>
    <w:basedOn w:val="a1"/>
    <w:uiPriority w:val="99"/>
    <w:rsid w:val="00F0774B"/>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915F4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15F4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2F32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50C27F7D6B9AC15F13D058C9EE6A08D53EE44A68F013112F4F0E9366607CC3BD525F8334C417CC1674D1B91WFdEN" TargetMode="External"/><Relationship Id="rId3" Type="http://schemas.openxmlformats.org/officeDocument/2006/relationships/styles" Target="styles.xml"/><Relationship Id="rId7" Type="http://schemas.openxmlformats.org/officeDocument/2006/relationships/hyperlink" Target="consultantplus://offline/ref=1DA50C27F7D6B9AC15F13D058C9EE6A08D53EE44A68F013112F4F0E9366607CC3BD525F8334C417CC1674D1B91WFd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E967ECEEE28A2D2FF8D97353329E10E56DD4044815BA789988F5EA7923AD7492809B4C6912CADA77EA32D5AF5B9FD0B8F6DCFB3F5445FC6224D9DEBVDb9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856362D09E1007B5ED6D0D7F2274520EF612B80BE3FA612199ACD6418567AA24A22F7267A5BB3EDEBFFA5EC17B07FF41B5A7415B441FED80AE7184Da2Q1M" TargetMode="External"/><Relationship Id="rId4" Type="http://schemas.openxmlformats.org/officeDocument/2006/relationships/settings" Target="settings.xml"/><Relationship Id="rId9" Type="http://schemas.openxmlformats.org/officeDocument/2006/relationships/hyperlink" Target="consultantplus://offline/ref=1DA50C27F7D6B9AC15F13D058C9EE6A08D53EE44A68F013112F4F0E9366607CC3BD525F8334C417CC1674D1B91WF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85E7-26ED-4760-90A3-BE11AFAB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1207</Words>
  <Characters>6881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Совет ПК</cp:lastModifiedBy>
  <cp:revision>9</cp:revision>
  <cp:lastPrinted>2024-05-28T08:44:00Z</cp:lastPrinted>
  <dcterms:created xsi:type="dcterms:W3CDTF">2023-05-19T07:40:00Z</dcterms:created>
  <dcterms:modified xsi:type="dcterms:W3CDTF">2024-05-28T08:44:00Z</dcterms:modified>
</cp:coreProperties>
</file>