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DD56C3" w:rsidP="00D0248C">
      <w:pPr>
        <w:tabs>
          <w:tab w:val="left" w:pos="0"/>
        </w:tabs>
        <w:ind w:right="57"/>
      </w:pPr>
      <w:r>
        <w:rPr>
          <w:b/>
          <w:bCs/>
          <w:i/>
          <w:sz w:val="40"/>
          <w:szCs w:val="40"/>
        </w:rPr>
        <w:t>04</w:t>
      </w:r>
      <w:r w:rsidR="00507720">
        <w:rPr>
          <w:b/>
          <w:bCs/>
          <w:i/>
          <w:sz w:val="40"/>
          <w:szCs w:val="40"/>
        </w:rPr>
        <w:t xml:space="preserve"> </w:t>
      </w:r>
      <w:r>
        <w:rPr>
          <w:b/>
          <w:bCs/>
          <w:i/>
          <w:sz w:val="40"/>
          <w:szCs w:val="40"/>
        </w:rPr>
        <w:t>октября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Pr>
          <w:b/>
          <w:bCs/>
          <w:i/>
          <w:sz w:val="40"/>
          <w:szCs w:val="40"/>
        </w:rPr>
        <w:t>7</w:t>
      </w:r>
    </w:p>
    <w:p w:rsidR="00233EA1" w:rsidRDefault="00233EA1" w:rsidP="00DA2F49">
      <w:pPr>
        <w:pStyle w:val="aff9"/>
        <w:ind w:firstLine="708"/>
        <w:jc w:val="both"/>
        <w:rPr>
          <w:rFonts w:ascii="Times New Roman" w:hAnsi="Times New Roman"/>
          <w:sz w:val="24"/>
          <w:szCs w:val="24"/>
        </w:rPr>
      </w:pPr>
    </w:p>
    <w:p w:rsidR="00990ED8" w:rsidRDefault="00990ED8" w:rsidP="00990ED8">
      <w:pPr>
        <w:jc w:val="center"/>
        <w:rPr>
          <w:b/>
          <w:sz w:val="28"/>
          <w:szCs w:val="28"/>
        </w:rPr>
      </w:pPr>
      <w:r w:rsidRPr="00AF155D">
        <w:rPr>
          <w:b/>
          <w:sz w:val="28"/>
          <w:szCs w:val="28"/>
        </w:rPr>
        <w:t xml:space="preserve">СОВЕТ </w:t>
      </w:r>
    </w:p>
    <w:p w:rsidR="00990ED8" w:rsidRPr="00AF155D" w:rsidRDefault="00990ED8" w:rsidP="00990ED8">
      <w:pPr>
        <w:jc w:val="center"/>
        <w:rPr>
          <w:b/>
          <w:sz w:val="28"/>
          <w:szCs w:val="28"/>
        </w:rPr>
      </w:pPr>
      <w:r>
        <w:rPr>
          <w:b/>
          <w:sz w:val="28"/>
          <w:szCs w:val="28"/>
        </w:rPr>
        <w:t xml:space="preserve">ДЕПУТАТОВ </w:t>
      </w:r>
      <w:r w:rsidRPr="00AF155D">
        <w:rPr>
          <w:b/>
          <w:sz w:val="28"/>
          <w:szCs w:val="28"/>
        </w:rPr>
        <w:t xml:space="preserve">АРЗГИРСКОГО МУНИЦИПАЛЬНОГО </w:t>
      </w:r>
      <w:r>
        <w:rPr>
          <w:b/>
          <w:sz w:val="28"/>
          <w:szCs w:val="28"/>
        </w:rPr>
        <w:t>ОКРУГА</w:t>
      </w:r>
    </w:p>
    <w:p w:rsidR="00990ED8" w:rsidRPr="00AF155D" w:rsidRDefault="00990ED8" w:rsidP="00990ED8">
      <w:pPr>
        <w:jc w:val="center"/>
        <w:rPr>
          <w:b/>
          <w:sz w:val="28"/>
          <w:szCs w:val="28"/>
        </w:rPr>
      </w:pPr>
      <w:r w:rsidRPr="00AF155D">
        <w:rPr>
          <w:b/>
          <w:sz w:val="28"/>
          <w:szCs w:val="28"/>
        </w:rPr>
        <w:t>СТАВРОПОЛЬСКОГО КРАЯ</w:t>
      </w:r>
      <w:r>
        <w:rPr>
          <w:b/>
          <w:sz w:val="28"/>
          <w:szCs w:val="28"/>
        </w:rPr>
        <w:t xml:space="preserve"> ПЕРВОГО СОЗЫВА</w:t>
      </w:r>
    </w:p>
    <w:p w:rsidR="00990ED8" w:rsidRPr="00990ED8" w:rsidRDefault="00990ED8" w:rsidP="00990ED8">
      <w:pPr>
        <w:jc w:val="center"/>
      </w:pPr>
    </w:p>
    <w:p w:rsidR="00990ED8" w:rsidRPr="00990ED8" w:rsidRDefault="00990ED8" w:rsidP="00990ED8">
      <w:pPr>
        <w:jc w:val="center"/>
      </w:pPr>
      <w:r w:rsidRPr="00990ED8">
        <w:t>РЕШЕНИЕ</w:t>
      </w:r>
    </w:p>
    <w:p w:rsidR="00990ED8" w:rsidRPr="00990ED8" w:rsidRDefault="00990ED8" w:rsidP="00990ED8">
      <w:pPr>
        <w:jc w:val="center"/>
      </w:pPr>
    </w:p>
    <w:p w:rsidR="00990ED8" w:rsidRPr="00990ED8" w:rsidRDefault="00990ED8" w:rsidP="00990ED8">
      <w:pPr>
        <w:jc w:val="both"/>
      </w:pPr>
      <w:r w:rsidRPr="00990ED8">
        <w:t xml:space="preserve">01 октября 2024 г.                 </w:t>
      </w:r>
      <w:r>
        <w:t xml:space="preserve">                  </w:t>
      </w:r>
      <w:r w:rsidRPr="00990ED8">
        <w:t xml:space="preserve">        с. Арзгир                                        </w:t>
      </w:r>
      <w:r>
        <w:t xml:space="preserve">                 </w:t>
      </w:r>
      <w:r w:rsidRPr="00990ED8">
        <w:t xml:space="preserve">  № 34</w:t>
      </w:r>
    </w:p>
    <w:p w:rsidR="00990ED8" w:rsidRPr="00990ED8" w:rsidRDefault="00990ED8" w:rsidP="00990ED8">
      <w:pPr>
        <w:jc w:val="both"/>
      </w:pPr>
    </w:p>
    <w:p w:rsidR="00990ED8" w:rsidRPr="00990ED8" w:rsidRDefault="00990ED8" w:rsidP="00990ED8">
      <w:pPr>
        <w:spacing w:line="240" w:lineRule="exact"/>
      </w:pPr>
      <w:r w:rsidRPr="00990ED8">
        <w:t>О согласии на принятие в муниципальную собственность Арзгирского муниципального о</w:t>
      </w:r>
      <w:r w:rsidRPr="00990ED8">
        <w:t>к</w:t>
      </w:r>
      <w:r w:rsidRPr="00990ED8">
        <w:t>руга Ставропольского края имущества</w:t>
      </w:r>
    </w:p>
    <w:p w:rsidR="00990ED8" w:rsidRPr="00990ED8" w:rsidRDefault="00990ED8" w:rsidP="00990ED8">
      <w:pPr>
        <w:jc w:val="both"/>
      </w:pPr>
    </w:p>
    <w:p w:rsidR="00990ED8" w:rsidRPr="00990ED8" w:rsidRDefault="00990ED8" w:rsidP="00990ED8">
      <w:pPr>
        <w:ind w:firstLine="709"/>
        <w:jc w:val="both"/>
      </w:pPr>
      <w:proofErr w:type="gramStart"/>
      <w:r w:rsidRPr="00990ED8">
        <w:t>В соответствии  с Федеральным Законом от 06 октября 2003 г. № 131-ФЗ «Об общих принципах организации местного самоуправления Российской Федерации», Уставом Арзги</w:t>
      </w:r>
      <w:r w:rsidRPr="00990ED8">
        <w:t>р</w:t>
      </w:r>
      <w:r w:rsidRPr="00990ED8">
        <w:t>ского муниципального округа Ставропольского края, статьей 3 Положения о порядке управл</w:t>
      </w:r>
      <w:r w:rsidRPr="00990ED8">
        <w:t>е</w:t>
      </w:r>
      <w:r w:rsidRPr="00990ED8">
        <w:t>ния и распоряжения имуществом, находящимся в муниципальной собственности Арзгирского муниципального округа Ставропольского края, утвержденного решением Совета депутатов Арзгирского муниципального округа Ставропольского края от 13 октября 2020 г. № 21, обр</w:t>
      </w:r>
      <w:r w:rsidRPr="00990ED8">
        <w:t>а</w:t>
      </w:r>
      <w:r w:rsidRPr="00990ED8">
        <w:t>щением межрегионального</w:t>
      </w:r>
      <w:proofErr w:type="gramEnd"/>
      <w:r w:rsidRPr="00990ED8">
        <w:t xml:space="preserve"> филиала Федерального казенного учреждения «Центр по обеспеч</w:t>
      </w:r>
      <w:r w:rsidRPr="00990ED8">
        <w:t>е</w:t>
      </w:r>
      <w:r w:rsidRPr="00990ED8">
        <w:t xml:space="preserve">нию деятельности Казначейства России» в </w:t>
      </w:r>
      <w:proofErr w:type="gramStart"/>
      <w:r w:rsidRPr="00990ED8">
        <w:t>г</w:t>
      </w:r>
      <w:proofErr w:type="gramEnd"/>
      <w:r w:rsidRPr="00990ED8">
        <w:t>. Ставрополе Совет депутатов Арзгирского мун</w:t>
      </w:r>
      <w:r w:rsidRPr="00990ED8">
        <w:t>и</w:t>
      </w:r>
      <w:r w:rsidRPr="00990ED8">
        <w:t>ципального окр</w:t>
      </w:r>
      <w:r w:rsidRPr="00990ED8">
        <w:t>у</w:t>
      </w:r>
      <w:r w:rsidRPr="00990ED8">
        <w:t>га Ставропольского края</w:t>
      </w:r>
    </w:p>
    <w:p w:rsidR="00990ED8" w:rsidRPr="00990ED8" w:rsidRDefault="00990ED8" w:rsidP="00990ED8">
      <w:pPr>
        <w:jc w:val="both"/>
      </w:pPr>
    </w:p>
    <w:p w:rsidR="00990ED8" w:rsidRPr="00990ED8" w:rsidRDefault="00990ED8" w:rsidP="00990ED8">
      <w:pPr>
        <w:jc w:val="both"/>
      </w:pPr>
      <w:r w:rsidRPr="00990ED8">
        <w:t>РЕШИЛ:</w:t>
      </w:r>
    </w:p>
    <w:p w:rsidR="00990ED8" w:rsidRPr="00990ED8" w:rsidRDefault="00990ED8" w:rsidP="00990ED8">
      <w:pPr>
        <w:jc w:val="both"/>
      </w:pPr>
    </w:p>
    <w:p w:rsidR="00990ED8" w:rsidRPr="00990ED8" w:rsidRDefault="00990ED8" w:rsidP="00990ED8">
      <w:pPr>
        <w:ind w:firstLine="851"/>
        <w:jc w:val="both"/>
      </w:pPr>
      <w:r w:rsidRPr="00990ED8">
        <w:t>1.Согласовать принятие из федеральной собственности в муниципальную собстве</w:t>
      </w:r>
      <w:r w:rsidRPr="00990ED8">
        <w:t>н</w:t>
      </w:r>
      <w:r w:rsidRPr="00990ED8">
        <w:t>ность Арзгирского муниципального округа Ставропольского края им</w:t>
      </w:r>
      <w:r w:rsidRPr="00990ED8">
        <w:t>у</w:t>
      </w:r>
      <w:r w:rsidRPr="00990ED8">
        <w:t>щества:</w:t>
      </w:r>
    </w:p>
    <w:p w:rsidR="00990ED8" w:rsidRPr="00990ED8" w:rsidRDefault="00990ED8" w:rsidP="00990ED8">
      <w:pPr>
        <w:ind w:firstLine="851"/>
        <w:jc w:val="both"/>
      </w:pPr>
      <w:r w:rsidRPr="00990ED8">
        <w:t>административное здание, кадастровый номер 26:10:050707:141, общей площадью 401,4 кв</w:t>
      </w:r>
      <w:proofErr w:type="gramStart"/>
      <w:r w:rsidRPr="00990ED8">
        <w:t>.м</w:t>
      </w:r>
      <w:proofErr w:type="gramEnd"/>
      <w:r w:rsidRPr="00990ED8">
        <w:t>, местоположение: Ставропольский край, р-н Арзги</w:t>
      </w:r>
      <w:r w:rsidRPr="00990ED8">
        <w:t>р</w:t>
      </w:r>
      <w:r w:rsidRPr="00990ED8">
        <w:t>ский, с. Арзгир, ул. Мира, 2а;</w:t>
      </w:r>
    </w:p>
    <w:p w:rsidR="00990ED8" w:rsidRPr="00990ED8" w:rsidRDefault="00990ED8" w:rsidP="00990ED8">
      <w:pPr>
        <w:ind w:firstLine="851"/>
        <w:jc w:val="both"/>
      </w:pPr>
      <w:r w:rsidRPr="00990ED8">
        <w:t>земельный участок, кадастровый номер 26:10:050707:16, площадью 600</w:t>
      </w:r>
      <w:r>
        <w:t xml:space="preserve"> </w:t>
      </w:r>
      <w:r w:rsidRPr="00990ED8">
        <w:t>кв</w:t>
      </w:r>
      <w:proofErr w:type="gramStart"/>
      <w:r w:rsidRPr="00990ED8">
        <w:t>.м</w:t>
      </w:r>
      <w:proofErr w:type="gramEnd"/>
      <w:r w:rsidRPr="00990ED8">
        <w:t>, местоп</w:t>
      </w:r>
      <w:r w:rsidRPr="00990ED8">
        <w:t>о</w:t>
      </w:r>
      <w:r w:rsidRPr="00990ED8">
        <w:t xml:space="preserve">ложение: местоположение установлено относительно ориентира, расположенного в границах участка. </w:t>
      </w:r>
      <w:proofErr w:type="gramStart"/>
      <w:r w:rsidRPr="00990ED8">
        <w:t>Почтовый адрес ориентира: край Ставропольский, р-н Арзгирский, с. Арзгир, ул. М</w:t>
      </w:r>
      <w:r w:rsidRPr="00990ED8">
        <w:t>и</w:t>
      </w:r>
      <w:r w:rsidRPr="00990ED8">
        <w:t>ра, дом 2 «А», категория земель: земли населенных пунктов, вид разрешенного испол</w:t>
      </w:r>
      <w:r w:rsidRPr="00990ED8">
        <w:t>ь</w:t>
      </w:r>
      <w:r w:rsidRPr="00990ED8">
        <w:t>зования: для общественно-деловых целей.</w:t>
      </w:r>
      <w:proofErr w:type="gramEnd"/>
    </w:p>
    <w:p w:rsidR="00990ED8" w:rsidRPr="00990ED8" w:rsidRDefault="00990ED8" w:rsidP="00990ED8">
      <w:pPr>
        <w:ind w:firstLine="851"/>
        <w:jc w:val="both"/>
      </w:pPr>
      <w:r w:rsidRPr="00990ED8">
        <w:t>2.</w:t>
      </w:r>
      <w:proofErr w:type="gramStart"/>
      <w:r w:rsidRPr="00990ED8">
        <w:t>Контроль за</w:t>
      </w:r>
      <w:proofErr w:type="gramEnd"/>
      <w:r w:rsidRPr="00990ED8">
        <w:t xml:space="preserve"> выполнением настоящего решения возложить на комиссию по эконом</w:t>
      </w:r>
      <w:r w:rsidRPr="00990ED8">
        <w:t>и</w:t>
      </w:r>
      <w:r w:rsidRPr="00990ED8">
        <w:t>ческой политике Арзгирского муниципального округа Ста</w:t>
      </w:r>
      <w:r w:rsidRPr="00990ED8">
        <w:t>в</w:t>
      </w:r>
      <w:r w:rsidRPr="00990ED8">
        <w:t>ропольского края.</w:t>
      </w:r>
    </w:p>
    <w:p w:rsidR="00990ED8" w:rsidRPr="00990ED8" w:rsidRDefault="00990ED8" w:rsidP="00990ED8">
      <w:pPr>
        <w:ind w:firstLine="851"/>
        <w:jc w:val="both"/>
      </w:pPr>
      <w:r w:rsidRPr="00990ED8">
        <w:t>3.Настоящее решение вступает в силу после его официального обнародов</w:t>
      </w:r>
      <w:r w:rsidRPr="00990ED8">
        <w:t>а</w:t>
      </w:r>
      <w:r w:rsidRPr="00990ED8">
        <w:t xml:space="preserve">ния. </w:t>
      </w:r>
    </w:p>
    <w:p w:rsidR="00990ED8" w:rsidRPr="00990ED8" w:rsidRDefault="00990ED8" w:rsidP="00990ED8">
      <w:pPr>
        <w:jc w:val="both"/>
      </w:pPr>
    </w:p>
    <w:tbl>
      <w:tblPr>
        <w:tblW w:w="0" w:type="auto"/>
        <w:tblLook w:val="04A0"/>
      </w:tblPr>
      <w:tblGrid>
        <w:gridCol w:w="4785"/>
        <w:gridCol w:w="4786"/>
      </w:tblGrid>
      <w:tr w:rsidR="00990ED8" w:rsidRPr="00990ED8" w:rsidTr="00825D4E">
        <w:tc>
          <w:tcPr>
            <w:tcW w:w="4785" w:type="dxa"/>
          </w:tcPr>
          <w:p w:rsidR="00990ED8" w:rsidRPr="00990ED8" w:rsidRDefault="00990ED8" w:rsidP="00825D4E">
            <w:pPr>
              <w:spacing w:line="240" w:lineRule="exact"/>
              <w:jc w:val="both"/>
            </w:pPr>
            <w:r w:rsidRPr="00990ED8">
              <w:t xml:space="preserve">Председатель Совета депутатов </w:t>
            </w:r>
          </w:p>
          <w:p w:rsidR="00990ED8" w:rsidRDefault="00990ED8" w:rsidP="00825D4E">
            <w:pPr>
              <w:spacing w:line="240" w:lineRule="exact"/>
              <w:jc w:val="both"/>
            </w:pPr>
            <w:r w:rsidRPr="00990ED8">
              <w:t xml:space="preserve">Арзгирского муниципального округа </w:t>
            </w:r>
          </w:p>
          <w:p w:rsidR="00990ED8" w:rsidRPr="00990ED8" w:rsidRDefault="00990ED8" w:rsidP="00825D4E">
            <w:pPr>
              <w:spacing w:line="240" w:lineRule="exact"/>
              <w:jc w:val="both"/>
            </w:pPr>
            <w:r w:rsidRPr="00990ED8">
              <w:t>Ставропол</w:t>
            </w:r>
            <w:r w:rsidRPr="00990ED8">
              <w:t>ь</w:t>
            </w:r>
            <w:r w:rsidRPr="00990ED8">
              <w:t>ского края</w:t>
            </w:r>
          </w:p>
          <w:p w:rsidR="00990ED8" w:rsidRPr="00990ED8" w:rsidRDefault="00990ED8" w:rsidP="00825D4E">
            <w:pPr>
              <w:spacing w:line="240" w:lineRule="exact"/>
              <w:jc w:val="both"/>
            </w:pPr>
          </w:p>
          <w:p w:rsidR="00990ED8" w:rsidRPr="00990ED8" w:rsidRDefault="00990ED8" w:rsidP="00825D4E">
            <w:pPr>
              <w:spacing w:line="240" w:lineRule="exact"/>
              <w:jc w:val="both"/>
            </w:pPr>
            <w:r w:rsidRPr="00990ED8">
              <w:t>_________________А.В. Костри</w:t>
            </w:r>
            <w:r w:rsidRPr="00990ED8">
              <w:t>ц</w:t>
            </w:r>
            <w:r w:rsidRPr="00990ED8">
              <w:t>кий</w:t>
            </w:r>
          </w:p>
        </w:tc>
        <w:tc>
          <w:tcPr>
            <w:tcW w:w="4786" w:type="dxa"/>
          </w:tcPr>
          <w:p w:rsidR="00990ED8" w:rsidRPr="00990ED8" w:rsidRDefault="00990ED8" w:rsidP="00825D4E">
            <w:pPr>
              <w:spacing w:line="240" w:lineRule="exact"/>
            </w:pPr>
            <w:r w:rsidRPr="00990ED8">
              <w:t xml:space="preserve">            Глава Арзгирского </w:t>
            </w:r>
          </w:p>
          <w:p w:rsidR="00990ED8" w:rsidRPr="00990ED8" w:rsidRDefault="00990ED8" w:rsidP="00990ED8">
            <w:pPr>
              <w:spacing w:line="240" w:lineRule="exact"/>
            </w:pPr>
            <w:r>
              <w:t xml:space="preserve">            </w:t>
            </w:r>
            <w:r w:rsidRPr="00990ED8">
              <w:t xml:space="preserve">муниципального округа </w:t>
            </w:r>
          </w:p>
          <w:p w:rsidR="00990ED8" w:rsidRPr="00990ED8" w:rsidRDefault="00990ED8" w:rsidP="00825D4E">
            <w:pPr>
              <w:spacing w:line="240" w:lineRule="exact"/>
            </w:pPr>
            <w:r w:rsidRPr="00990ED8">
              <w:t xml:space="preserve">            Ставропол</w:t>
            </w:r>
            <w:r w:rsidRPr="00990ED8">
              <w:t>ь</w:t>
            </w:r>
            <w:r w:rsidRPr="00990ED8">
              <w:t>ского края</w:t>
            </w:r>
          </w:p>
          <w:p w:rsidR="00990ED8" w:rsidRPr="00990ED8" w:rsidRDefault="00990ED8" w:rsidP="00825D4E">
            <w:pPr>
              <w:spacing w:line="240" w:lineRule="exact"/>
              <w:jc w:val="center"/>
            </w:pPr>
          </w:p>
          <w:p w:rsidR="00990ED8" w:rsidRPr="00990ED8" w:rsidRDefault="00990ED8" w:rsidP="00825D4E">
            <w:pPr>
              <w:spacing w:line="240" w:lineRule="exact"/>
              <w:jc w:val="center"/>
            </w:pPr>
            <w:r w:rsidRPr="00990ED8">
              <w:t>__________________А.И. Палаг</w:t>
            </w:r>
            <w:r w:rsidRPr="00990ED8">
              <w:t>у</w:t>
            </w:r>
            <w:r w:rsidRPr="00990ED8">
              <w:t>та</w:t>
            </w:r>
          </w:p>
        </w:tc>
      </w:tr>
    </w:tbl>
    <w:p w:rsidR="00142374" w:rsidRPr="00876DA6" w:rsidRDefault="00142374" w:rsidP="00142374">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142374" w:rsidRPr="00876DA6" w:rsidRDefault="00142374" w:rsidP="00142374">
      <w:pPr>
        <w:pStyle w:val="aff"/>
        <w:spacing w:line="240" w:lineRule="exact"/>
        <w:contextualSpacing/>
        <w:rPr>
          <w:b/>
          <w:sz w:val="24"/>
          <w:szCs w:val="24"/>
        </w:rPr>
      </w:pPr>
    </w:p>
    <w:p w:rsidR="00142374" w:rsidRPr="00876DA6" w:rsidRDefault="00142374" w:rsidP="0014237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142374" w:rsidRPr="00876DA6" w:rsidRDefault="00142374" w:rsidP="00142374">
      <w:pPr>
        <w:pStyle w:val="aff"/>
        <w:spacing w:line="240" w:lineRule="exact"/>
        <w:contextualSpacing/>
        <w:rPr>
          <w:b/>
          <w:sz w:val="24"/>
          <w:szCs w:val="24"/>
        </w:rPr>
      </w:pPr>
      <w:r w:rsidRPr="00876DA6">
        <w:rPr>
          <w:b/>
          <w:sz w:val="24"/>
          <w:szCs w:val="24"/>
        </w:rPr>
        <w:t>СТАВРОПОЛЬСКОГО КРАЯ</w:t>
      </w:r>
    </w:p>
    <w:p w:rsidR="00142374" w:rsidRPr="00142374" w:rsidRDefault="00142374" w:rsidP="0014237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42374" w:rsidRPr="00142374" w:rsidTr="00825D4E">
        <w:trPr>
          <w:trHeight w:val="513"/>
        </w:trPr>
        <w:tc>
          <w:tcPr>
            <w:tcW w:w="3063" w:type="dxa"/>
          </w:tcPr>
          <w:p w:rsidR="00142374" w:rsidRPr="00142374" w:rsidRDefault="00142374" w:rsidP="00825D4E">
            <w:pPr>
              <w:pStyle w:val="aff"/>
              <w:ind w:left="-108"/>
              <w:contextualSpacing/>
              <w:jc w:val="both"/>
              <w:rPr>
                <w:sz w:val="24"/>
                <w:szCs w:val="24"/>
              </w:rPr>
            </w:pPr>
            <w:r w:rsidRPr="00142374">
              <w:rPr>
                <w:sz w:val="24"/>
                <w:szCs w:val="24"/>
              </w:rPr>
              <w:t>16 сентября 2024 г.</w:t>
            </w:r>
          </w:p>
        </w:tc>
        <w:tc>
          <w:tcPr>
            <w:tcW w:w="3171" w:type="dxa"/>
          </w:tcPr>
          <w:p w:rsidR="00142374" w:rsidRPr="00142374" w:rsidRDefault="00142374" w:rsidP="00825D4E">
            <w:pPr>
              <w:contextualSpacing/>
              <w:jc w:val="center"/>
              <w:rPr>
                <w:rFonts w:ascii="Calibri" w:hAnsi="Calibri"/>
              </w:rPr>
            </w:pPr>
            <w:r w:rsidRPr="00142374">
              <w:t>с. Арзгир</w:t>
            </w:r>
          </w:p>
        </w:tc>
        <w:tc>
          <w:tcPr>
            <w:tcW w:w="3405" w:type="dxa"/>
          </w:tcPr>
          <w:p w:rsidR="00142374" w:rsidRPr="00142374" w:rsidRDefault="00142374" w:rsidP="00825D4E">
            <w:pPr>
              <w:pStyle w:val="aff"/>
              <w:contextualSpacing/>
              <w:jc w:val="both"/>
              <w:rPr>
                <w:sz w:val="24"/>
                <w:szCs w:val="24"/>
              </w:rPr>
            </w:pPr>
            <w:r w:rsidRPr="00142374">
              <w:rPr>
                <w:sz w:val="24"/>
                <w:szCs w:val="24"/>
              </w:rPr>
              <w:t xml:space="preserve">                        </w:t>
            </w:r>
            <w:r>
              <w:rPr>
                <w:sz w:val="24"/>
                <w:szCs w:val="24"/>
              </w:rPr>
              <w:t xml:space="preserve">               </w:t>
            </w:r>
            <w:r w:rsidRPr="00142374">
              <w:rPr>
                <w:sz w:val="24"/>
                <w:szCs w:val="24"/>
              </w:rPr>
              <w:t xml:space="preserve">   № 542</w:t>
            </w:r>
          </w:p>
          <w:p w:rsidR="00142374" w:rsidRPr="00142374" w:rsidRDefault="00142374" w:rsidP="00825D4E">
            <w:pPr>
              <w:pStyle w:val="aff"/>
              <w:contextualSpacing/>
              <w:jc w:val="both"/>
              <w:rPr>
                <w:sz w:val="24"/>
                <w:szCs w:val="24"/>
              </w:rPr>
            </w:pPr>
          </w:p>
        </w:tc>
      </w:tr>
    </w:tbl>
    <w:p w:rsidR="00142374" w:rsidRPr="00142374" w:rsidRDefault="00142374" w:rsidP="00142374">
      <w:pPr>
        <w:pStyle w:val="ConsPlusTitle"/>
        <w:spacing w:line="240" w:lineRule="exact"/>
        <w:jc w:val="both"/>
        <w:rPr>
          <w:rFonts w:ascii="Times New Roman" w:hAnsi="Times New Roman"/>
          <w:b w:val="0"/>
          <w:sz w:val="24"/>
          <w:szCs w:val="24"/>
        </w:rPr>
      </w:pPr>
      <w:proofErr w:type="gramStart"/>
      <w:r w:rsidRPr="00142374">
        <w:rPr>
          <w:rFonts w:ascii="Times New Roman" w:hAnsi="Times New Roman"/>
          <w:b w:val="0"/>
          <w:sz w:val="24"/>
          <w:szCs w:val="24"/>
        </w:rPr>
        <w:t>О внесении изменений в Положение о проверке достоверности и полноты сведений о доходах, об имуществе и обязательствах имущественного характера, представленных лицами, претендующими на должности руководителей муниципальных учреждений Арзгирского муниципального округа Ставропольского края и замещающими данные должности, утвержденное постановлением администрации Арзгирского муниципального округа Ставропольского края от 05.06.2023г. № 384</w:t>
      </w:r>
      <w:proofErr w:type="gramEnd"/>
    </w:p>
    <w:p w:rsidR="00142374" w:rsidRPr="00142374" w:rsidRDefault="00142374" w:rsidP="00142374">
      <w:pPr>
        <w:rPr>
          <w:b/>
          <w:bCs/>
        </w:rPr>
      </w:pPr>
    </w:p>
    <w:p w:rsidR="00142374" w:rsidRPr="00142374" w:rsidRDefault="00142374" w:rsidP="00142374">
      <w:pPr>
        <w:ind w:firstLine="709"/>
        <w:jc w:val="both"/>
      </w:pPr>
      <w:proofErr w:type="gramStart"/>
      <w:r w:rsidRPr="00142374">
        <w:t>В соответствии с частью 7.1 ст. 8 Федерального   закона   от  25  декабря 2008 г. № 273-ФЗ «О противодействии коррупции», Федеральным законом от 29.12.2012 № 280-ФЗ «О внес</w:t>
      </w:r>
      <w:r w:rsidRPr="00142374">
        <w:t>е</w:t>
      </w:r>
      <w:r w:rsidRPr="00142374">
        <w:t>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w:t>
      </w:r>
      <w:r w:rsidRPr="00142374">
        <w:t>е</w:t>
      </w:r>
      <w:r w:rsidRPr="00142374">
        <w:t>ждений и представления руководителями этих учреждений сведений о дох</w:t>
      </w:r>
      <w:r w:rsidRPr="00142374">
        <w:t>о</w:t>
      </w:r>
      <w:r w:rsidRPr="00142374">
        <w:t>дах, об имуществе и обязательствах имущественного характера», постановлением Правительства Российской</w:t>
      </w:r>
      <w:proofErr w:type="gramEnd"/>
      <w:r w:rsidRPr="00142374">
        <w:t xml:space="preserve"> </w:t>
      </w:r>
      <w:proofErr w:type="gramStart"/>
      <w:r w:rsidRPr="00142374">
        <w:t>Фед</w:t>
      </w:r>
      <w:r w:rsidRPr="00142374">
        <w:t>е</w:t>
      </w:r>
      <w:r w:rsidRPr="00142374">
        <w:t>рации от 13 марта 2013 года № 207 «Об утверждении Правил проверки достоверности и полн</w:t>
      </w:r>
      <w:r w:rsidRPr="00142374">
        <w:t>о</w:t>
      </w:r>
      <w:r w:rsidRPr="00142374">
        <w:t>ты сведений о доходах, об имуществе и обязательствах имущественного характера, предста</w:t>
      </w:r>
      <w:r w:rsidRPr="00142374">
        <w:t>в</w:t>
      </w:r>
      <w:r w:rsidRPr="00142374">
        <w:t>ляемых гражданами, претендующими на зам</w:t>
      </w:r>
      <w:r w:rsidRPr="00142374">
        <w:t>е</w:t>
      </w:r>
      <w:r w:rsidRPr="00142374">
        <w:t>щение должностей руководителей федеральных государственных учреждений, и лицами, замещающими эти должности», администрация Ар</w:t>
      </w:r>
      <w:r w:rsidRPr="00142374">
        <w:t>з</w:t>
      </w:r>
      <w:r w:rsidRPr="00142374">
        <w:t>гирского муниципального округа Ставр</w:t>
      </w:r>
      <w:r w:rsidRPr="00142374">
        <w:t>о</w:t>
      </w:r>
      <w:r w:rsidRPr="00142374">
        <w:t>польского края</w:t>
      </w:r>
      <w:proofErr w:type="gramEnd"/>
    </w:p>
    <w:p w:rsidR="00142374" w:rsidRPr="00142374" w:rsidRDefault="00142374" w:rsidP="00142374">
      <w:pPr>
        <w:ind w:firstLine="567"/>
      </w:pPr>
    </w:p>
    <w:p w:rsidR="00142374" w:rsidRPr="00142374" w:rsidRDefault="00142374" w:rsidP="00142374">
      <w:r w:rsidRPr="00142374">
        <w:t>ПОСТАНОВЛЯЕТ:</w:t>
      </w:r>
    </w:p>
    <w:p w:rsidR="00142374" w:rsidRPr="00142374" w:rsidRDefault="00142374" w:rsidP="00142374">
      <w:pPr>
        <w:ind w:firstLine="567"/>
      </w:pPr>
    </w:p>
    <w:p w:rsidR="00142374" w:rsidRPr="00142374" w:rsidRDefault="00142374" w:rsidP="00142374">
      <w:pPr>
        <w:ind w:firstLine="709"/>
      </w:pPr>
      <w:r w:rsidRPr="00142374">
        <w:t xml:space="preserve">1. </w:t>
      </w:r>
      <w:proofErr w:type="gramStart"/>
      <w:r w:rsidRPr="00142374">
        <w:t>В Положении о проверке достоверности и полноты сведений о доходах, об им</w:t>
      </w:r>
      <w:r w:rsidRPr="00142374">
        <w:t>у</w:t>
      </w:r>
      <w:r w:rsidRPr="00142374">
        <w:t>ществе и обязательствах имущественного характера, представленных лицами, претендующими на должности руководителей муниципальных учреждений Арзгирского муниципал</w:t>
      </w:r>
      <w:r w:rsidRPr="00142374">
        <w:t>ь</w:t>
      </w:r>
      <w:r w:rsidRPr="00142374">
        <w:t>ного округа Ставропольского края и замещающими данные должности, утвержденное постановлением а</w:t>
      </w:r>
      <w:r w:rsidRPr="00142374">
        <w:t>д</w:t>
      </w:r>
      <w:r w:rsidRPr="00142374">
        <w:t>министрации Арзгирского муниц</w:t>
      </w:r>
      <w:r w:rsidRPr="00142374">
        <w:t>и</w:t>
      </w:r>
      <w:r w:rsidRPr="00142374">
        <w:t>пального округа Ставропольского края от 05.06.2023г.                 № 384 пункт 9 признать утратившим силу.</w:t>
      </w:r>
      <w:proofErr w:type="gramEnd"/>
    </w:p>
    <w:p w:rsidR="00142374" w:rsidRPr="00142374" w:rsidRDefault="00142374" w:rsidP="00142374">
      <w:pPr>
        <w:ind w:firstLine="709"/>
      </w:pPr>
      <w:r w:rsidRPr="00142374">
        <w:t xml:space="preserve">2. </w:t>
      </w:r>
      <w:proofErr w:type="gramStart"/>
      <w:r w:rsidRPr="00142374">
        <w:t>Контроль за</w:t>
      </w:r>
      <w:proofErr w:type="gramEnd"/>
      <w:r w:rsidRPr="00142374">
        <w:t xml:space="preserve"> выполнением настоящего постановления возложить на управляющего д</w:t>
      </w:r>
      <w:r w:rsidRPr="00142374">
        <w:t>е</w:t>
      </w:r>
      <w:r w:rsidRPr="00142374">
        <w:t>лами администрации Арзгирского муниципального округ</w:t>
      </w:r>
      <w:r w:rsidRPr="00142374">
        <w:t>а</w:t>
      </w:r>
      <w:r>
        <w:t xml:space="preserve"> </w:t>
      </w:r>
      <w:r w:rsidRPr="00142374">
        <w:t>Шафорост В.Н.</w:t>
      </w:r>
    </w:p>
    <w:p w:rsidR="00142374" w:rsidRPr="00142374" w:rsidRDefault="00142374" w:rsidP="00142374">
      <w:pPr>
        <w:ind w:firstLine="709"/>
      </w:pPr>
      <w:r w:rsidRPr="00142374">
        <w:t>3. Настоящее постановление вступает в силу после его официального обнародов</w:t>
      </w:r>
      <w:r w:rsidRPr="00142374">
        <w:t>а</w:t>
      </w:r>
      <w:r w:rsidRPr="00142374">
        <w:t>ния.</w:t>
      </w:r>
    </w:p>
    <w:p w:rsidR="00142374" w:rsidRPr="00142374" w:rsidRDefault="00142374" w:rsidP="00142374">
      <w:pPr>
        <w:spacing w:line="240" w:lineRule="exact"/>
      </w:pPr>
    </w:p>
    <w:p w:rsidR="00142374" w:rsidRPr="00142374" w:rsidRDefault="00142374" w:rsidP="00142374">
      <w:pPr>
        <w:spacing w:line="240" w:lineRule="exact"/>
      </w:pPr>
      <w:r w:rsidRPr="00142374">
        <w:t>Глава Арзгирского муниципального  округа</w:t>
      </w:r>
    </w:p>
    <w:p w:rsidR="00142374" w:rsidRPr="00142374" w:rsidRDefault="00142374" w:rsidP="00142374">
      <w:pPr>
        <w:spacing w:line="240" w:lineRule="exact"/>
      </w:pPr>
      <w:r w:rsidRPr="00142374">
        <w:t>Ставропольского края                                                                       А.И. Палагута</w:t>
      </w:r>
    </w:p>
    <w:p w:rsidR="000C7790" w:rsidRPr="00142374" w:rsidRDefault="000C7790" w:rsidP="0089247E">
      <w:pPr>
        <w:ind w:firstLine="708"/>
        <w:jc w:val="both"/>
        <w:rPr>
          <w:rFonts w:eastAsiaTheme="minorHAnsi"/>
          <w:lang w:eastAsia="en-US"/>
        </w:rPr>
      </w:pPr>
    </w:p>
    <w:p w:rsidR="00142374" w:rsidRPr="00876DA6" w:rsidRDefault="00142374" w:rsidP="0014237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142374" w:rsidRPr="00876DA6" w:rsidRDefault="00142374" w:rsidP="00142374">
      <w:pPr>
        <w:pStyle w:val="aff"/>
        <w:spacing w:line="240" w:lineRule="exact"/>
        <w:contextualSpacing/>
        <w:rPr>
          <w:b/>
          <w:sz w:val="24"/>
          <w:szCs w:val="24"/>
        </w:rPr>
      </w:pPr>
    </w:p>
    <w:p w:rsidR="00142374" w:rsidRPr="00876DA6" w:rsidRDefault="00142374" w:rsidP="0014237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142374" w:rsidRPr="00876DA6" w:rsidRDefault="00142374" w:rsidP="00142374">
      <w:pPr>
        <w:pStyle w:val="aff"/>
        <w:spacing w:line="240" w:lineRule="exact"/>
        <w:contextualSpacing/>
        <w:rPr>
          <w:b/>
          <w:sz w:val="24"/>
          <w:szCs w:val="24"/>
        </w:rPr>
      </w:pPr>
      <w:r w:rsidRPr="00876DA6">
        <w:rPr>
          <w:b/>
          <w:sz w:val="24"/>
          <w:szCs w:val="24"/>
        </w:rPr>
        <w:t>СТАВРОПОЛЬСКОГО КРАЯ</w:t>
      </w:r>
    </w:p>
    <w:p w:rsidR="00142374" w:rsidRPr="00142374" w:rsidRDefault="00142374" w:rsidP="0014237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42374" w:rsidRPr="00142374" w:rsidTr="00825D4E">
        <w:trPr>
          <w:trHeight w:val="513"/>
        </w:trPr>
        <w:tc>
          <w:tcPr>
            <w:tcW w:w="3063" w:type="dxa"/>
          </w:tcPr>
          <w:p w:rsidR="00142374" w:rsidRPr="00142374" w:rsidRDefault="00142374" w:rsidP="00825D4E">
            <w:pPr>
              <w:pStyle w:val="aff"/>
              <w:ind w:left="-108"/>
              <w:contextualSpacing/>
              <w:jc w:val="both"/>
              <w:rPr>
                <w:sz w:val="24"/>
                <w:szCs w:val="24"/>
              </w:rPr>
            </w:pPr>
            <w:r w:rsidRPr="00142374">
              <w:rPr>
                <w:sz w:val="24"/>
                <w:szCs w:val="24"/>
              </w:rPr>
              <w:t>17 сентября 2024 г.</w:t>
            </w:r>
            <w:r>
              <w:rPr>
                <w:sz w:val="24"/>
                <w:szCs w:val="24"/>
              </w:rPr>
              <w:t xml:space="preserve"> </w:t>
            </w:r>
          </w:p>
        </w:tc>
        <w:tc>
          <w:tcPr>
            <w:tcW w:w="3171" w:type="dxa"/>
          </w:tcPr>
          <w:p w:rsidR="00142374" w:rsidRPr="00142374" w:rsidRDefault="00142374" w:rsidP="00825D4E">
            <w:pPr>
              <w:contextualSpacing/>
              <w:jc w:val="center"/>
              <w:rPr>
                <w:rFonts w:ascii="Calibri" w:hAnsi="Calibri"/>
              </w:rPr>
            </w:pPr>
            <w:r w:rsidRPr="00142374">
              <w:t>с. Арзгир</w:t>
            </w:r>
          </w:p>
        </w:tc>
        <w:tc>
          <w:tcPr>
            <w:tcW w:w="3405" w:type="dxa"/>
          </w:tcPr>
          <w:p w:rsidR="00142374" w:rsidRPr="00142374" w:rsidRDefault="00142374" w:rsidP="00825D4E">
            <w:pPr>
              <w:pStyle w:val="aff"/>
              <w:contextualSpacing/>
              <w:jc w:val="both"/>
              <w:rPr>
                <w:sz w:val="24"/>
                <w:szCs w:val="24"/>
              </w:rPr>
            </w:pPr>
            <w:r w:rsidRPr="00142374">
              <w:rPr>
                <w:sz w:val="24"/>
                <w:szCs w:val="24"/>
              </w:rPr>
              <w:t xml:space="preserve">                       </w:t>
            </w:r>
            <w:r>
              <w:rPr>
                <w:sz w:val="24"/>
                <w:szCs w:val="24"/>
              </w:rPr>
              <w:t xml:space="preserve">             </w:t>
            </w:r>
            <w:r w:rsidRPr="00142374">
              <w:rPr>
                <w:sz w:val="24"/>
                <w:szCs w:val="24"/>
              </w:rPr>
              <w:t xml:space="preserve">   № 544</w:t>
            </w:r>
          </w:p>
          <w:p w:rsidR="00142374" w:rsidRPr="00142374" w:rsidRDefault="00142374" w:rsidP="00825D4E">
            <w:pPr>
              <w:pStyle w:val="aff"/>
              <w:contextualSpacing/>
              <w:jc w:val="both"/>
              <w:rPr>
                <w:sz w:val="24"/>
                <w:szCs w:val="24"/>
              </w:rPr>
            </w:pPr>
          </w:p>
        </w:tc>
      </w:tr>
    </w:tbl>
    <w:p w:rsidR="00142374" w:rsidRPr="00142374" w:rsidRDefault="00142374" w:rsidP="00142374">
      <w:pPr>
        <w:spacing w:line="240" w:lineRule="exact"/>
        <w:jc w:val="both"/>
      </w:pPr>
      <w:proofErr w:type="gramStart"/>
      <w:r w:rsidRPr="00142374">
        <w:t>О внесении изменений в постановление администрации Арзгирского муниципального о</w:t>
      </w:r>
      <w:r w:rsidRPr="00142374">
        <w:t>к</w:t>
      </w:r>
      <w:r w:rsidRPr="00142374">
        <w:t>руга Ставропольского края  от 15.02.2021 года № 117 «Об определении раб</w:t>
      </w:r>
      <w:r w:rsidRPr="00142374">
        <w:t>о</w:t>
      </w:r>
      <w:r w:rsidRPr="00142374">
        <w:t>чих мест для отбывания осужденными без изоляции от общества наказания в виде исправ</w:t>
      </w:r>
      <w:r w:rsidRPr="00142374">
        <w:t>и</w:t>
      </w:r>
      <w:r w:rsidRPr="00142374">
        <w:t xml:space="preserve">тельных работ на территории </w:t>
      </w:r>
      <w:r w:rsidRPr="00142374">
        <w:lastRenderedPageBreak/>
        <w:t>Арзгирского муниципального  округа Ставропольского края» (в редакции постановлений от 22.09.2021 года № 729; от 10.12.2021 года № 1007; от 07.06.2022 года № 360)</w:t>
      </w:r>
      <w:proofErr w:type="gramEnd"/>
    </w:p>
    <w:p w:rsidR="00142374" w:rsidRPr="00142374" w:rsidRDefault="00142374" w:rsidP="00142374"/>
    <w:p w:rsidR="00142374" w:rsidRPr="00142374" w:rsidRDefault="00142374" w:rsidP="00142374">
      <w:pPr>
        <w:ind w:firstLine="709"/>
        <w:jc w:val="both"/>
      </w:pPr>
      <w:proofErr w:type="gramStart"/>
      <w:r w:rsidRPr="00142374">
        <w:t>В соответствии с Федеральным законом от 06 октября 2003 года №131-ФЗ «Об общих принципах организации местного самоуправления в Российской Федер</w:t>
      </w:r>
      <w:r w:rsidRPr="00142374">
        <w:t>а</w:t>
      </w:r>
      <w:r w:rsidRPr="00142374">
        <w:t>ции», частью  1 статьи 50 Уголовного Кодекса Российской Федерации, частью 1 статьи 39 Уг</w:t>
      </w:r>
      <w:r w:rsidRPr="00142374">
        <w:t>о</w:t>
      </w:r>
      <w:r w:rsidRPr="00142374">
        <w:t>ловно-исполнительного Кодекса Российской Федерации, письмом федерального казенного учрежд</w:t>
      </w:r>
      <w:r w:rsidRPr="00142374">
        <w:t>е</w:t>
      </w:r>
      <w:r w:rsidRPr="00142374">
        <w:t xml:space="preserve">ния уголовно-исполнительной инспекции Буденновского межмуниципального филиала от 16.05.2022 года  </w:t>
      </w:r>
      <w:r>
        <w:t xml:space="preserve">          </w:t>
      </w:r>
      <w:r w:rsidRPr="00142374">
        <w:t>№ 26/УИИ/4- администрация Арзгирского муниципального округа Ставр</w:t>
      </w:r>
      <w:r w:rsidRPr="00142374">
        <w:t>о</w:t>
      </w:r>
      <w:r w:rsidRPr="00142374">
        <w:t xml:space="preserve">польского края </w:t>
      </w:r>
      <w:proofErr w:type="gramEnd"/>
    </w:p>
    <w:p w:rsidR="00142374" w:rsidRPr="00142374" w:rsidRDefault="00142374" w:rsidP="00142374"/>
    <w:p w:rsidR="00142374" w:rsidRPr="00142374" w:rsidRDefault="00142374" w:rsidP="00142374">
      <w:r w:rsidRPr="00142374">
        <w:t>ПОСТАНОВЛЯЕТ:</w:t>
      </w:r>
    </w:p>
    <w:p w:rsidR="00142374" w:rsidRPr="00142374" w:rsidRDefault="00142374" w:rsidP="00142374"/>
    <w:p w:rsidR="00142374" w:rsidRPr="00142374" w:rsidRDefault="00142374" w:rsidP="00142374">
      <w:pPr>
        <w:ind w:firstLine="708"/>
        <w:jc w:val="both"/>
      </w:pPr>
      <w:proofErr w:type="gramStart"/>
      <w:r w:rsidRPr="00142374">
        <w:t>1.Внести в постановление администрации Арзгирского муниципального округа Ставр</w:t>
      </w:r>
      <w:r w:rsidRPr="00142374">
        <w:t>о</w:t>
      </w:r>
      <w:r w:rsidRPr="00142374">
        <w:t>польского края  от 15.02.2021 года № 117 «Об определении рабочих мест для отбывания осу</w:t>
      </w:r>
      <w:r w:rsidRPr="00142374">
        <w:t>ж</w:t>
      </w:r>
      <w:r w:rsidRPr="00142374">
        <w:t>денными без изоляции от общества наказания в виде исправительных работ на территории Ар</w:t>
      </w:r>
      <w:r w:rsidRPr="00142374">
        <w:t>з</w:t>
      </w:r>
      <w:r w:rsidRPr="00142374">
        <w:t>гирского муниципального округа Ставропольского края» (с внесенными изменениями (в реда</w:t>
      </w:r>
      <w:r w:rsidRPr="00142374">
        <w:t>к</w:t>
      </w:r>
      <w:r w:rsidRPr="00142374">
        <w:t>ции постановлений от 22.09.2021года № 729; от 10.12.2021 года № 1007;</w:t>
      </w:r>
      <w:proofErr w:type="gramEnd"/>
      <w:r w:rsidRPr="00142374">
        <w:t xml:space="preserve"> от 97.06.2022 года            № 360) следующие изменения:</w:t>
      </w:r>
    </w:p>
    <w:p w:rsidR="00142374" w:rsidRPr="00142374" w:rsidRDefault="00142374" w:rsidP="00142374">
      <w:pPr>
        <w:ind w:firstLine="708"/>
        <w:jc w:val="both"/>
      </w:pPr>
      <w:r w:rsidRPr="00142374">
        <w:t>1.1.Исключить из состава рабочей группы для рассмотрения проблем, связанных с и</w:t>
      </w:r>
      <w:r w:rsidRPr="00142374">
        <w:t>с</w:t>
      </w:r>
      <w:r w:rsidRPr="00142374">
        <w:t>пользованием наказаний в виде исправительных работ на территории Арзгирского муниц</w:t>
      </w:r>
      <w:r w:rsidRPr="00142374">
        <w:t>и</w:t>
      </w:r>
      <w:r w:rsidRPr="00142374">
        <w:t xml:space="preserve">пального округа, и определения путей их решений </w:t>
      </w:r>
      <w:proofErr w:type="spellStart"/>
      <w:r w:rsidRPr="00142374">
        <w:t>Осинскую</w:t>
      </w:r>
      <w:proofErr w:type="spellEnd"/>
      <w:r w:rsidRPr="00142374">
        <w:t xml:space="preserve"> Н.А.</w:t>
      </w:r>
    </w:p>
    <w:p w:rsidR="00142374" w:rsidRPr="00142374" w:rsidRDefault="00142374" w:rsidP="00142374">
      <w:pPr>
        <w:ind w:firstLine="708"/>
        <w:jc w:val="both"/>
      </w:pPr>
      <w:r w:rsidRPr="00142374">
        <w:t>1.2. Включить в состав рабочей группы:</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142374" w:rsidRPr="00142374" w:rsidTr="00825D4E">
        <w:tc>
          <w:tcPr>
            <w:tcW w:w="3936" w:type="dxa"/>
          </w:tcPr>
          <w:p w:rsidR="00142374" w:rsidRPr="00142374" w:rsidRDefault="00142374" w:rsidP="00825D4E">
            <w:pPr>
              <w:spacing w:line="240" w:lineRule="exact"/>
            </w:pPr>
          </w:p>
          <w:p w:rsidR="00142374" w:rsidRPr="00142374" w:rsidRDefault="00142374" w:rsidP="00825D4E">
            <w:pPr>
              <w:spacing w:line="240" w:lineRule="exact"/>
            </w:pPr>
            <w:proofErr w:type="spellStart"/>
            <w:r w:rsidRPr="00142374">
              <w:t>Гокжаева</w:t>
            </w:r>
            <w:proofErr w:type="spellEnd"/>
            <w:r w:rsidRPr="00142374">
              <w:t xml:space="preserve"> Ирина </w:t>
            </w:r>
          </w:p>
          <w:p w:rsidR="00142374" w:rsidRPr="00142374" w:rsidRDefault="00142374" w:rsidP="00825D4E">
            <w:pPr>
              <w:spacing w:line="240" w:lineRule="exact"/>
            </w:pPr>
            <w:r w:rsidRPr="00142374">
              <w:t>Алексеевна</w:t>
            </w:r>
          </w:p>
        </w:tc>
        <w:tc>
          <w:tcPr>
            <w:tcW w:w="5635" w:type="dxa"/>
          </w:tcPr>
          <w:p w:rsidR="00142374" w:rsidRPr="00142374" w:rsidRDefault="00142374" w:rsidP="00825D4E">
            <w:pPr>
              <w:spacing w:line="240" w:lineRule="exact"/>
            </w:pPr>
          </w:p>
          <w:p w:rsidR="00142374" w:rsidRPr="00142374" w:rsidRDefault="00142374" w:rsidP="00142374">
            <w:pPr>
              <w:spacing w:line="240" w:lineRule="exact"/>
              <w:jc w:val="both"/>
            </w:pPr>
            <w:r w:rsidRPr="00142374">
              <w:t xml:space="preserve">заместитель руководителя территориального центра занятости населения Арзгирского, </w:t>
            </w:r>
            <w:proofErr w:type="spellStart"/>
            <w:r w:rsidRPr="00142374">
              <w:t>Благодарненск</w:t>
            </w:r>
            <w:r w:rsidRPr="00142374">
              <w:t>о</w:t>
            </w:r>
            <w:r w:rsidRPr="00142374">
              <w:t>го</w:t>
            </w:r>
            <w:proofErr w:type="spellEnd"/>
            <w:r w:rsidRPr="00142374">
              <w:t>, Буденновского  и Лев</w:t>
            </w:r>
            <w:r w:rsidRPr="00142374">
              <w:t>о</w:t>
            </w:r>
            <w:r w:rsidRPr="00142374">
              <w:t>кумского муниципальных округов (по согл</w:t>
            </w:r>
            <w:r w:rsidRPr="00142374">
              <w:t>а</w:t>
            </w:r>
            <w:r w:rsidRPr="00142374">
              <w:t>сованию)</w:t>
            </w:r>
          </w:p>
          <w:p w:rsidR="00142374" w:rsidRPr="00142374" w:rsidRDefault="00142374" w:rsidP="00825D4E">
            <w:pPr>
              <w:spacing w:line="240" w:lineRule="exact"/>
            </w:pPr>
          </w:p>
        </w:tc>
      </w:tr>
    </w:tbl>
    <w:p w:rsidR="00142374" w:rsidRPr="00142374" w:rsidRDefault="00142374" w:rsidP="00142374">
      <w:pPr>
        <w:ind w:firstLine="708"/>
      </w:pPr>
      <w:r w:rsidRPr="00142374">
        <w:t>1.3. Утвердить прилагаемый перечень предприятий и организаций для предоставления рабочих мест лицам, отбывающим наказание в виде исправительных работ на территории Ар</w:t>
      </w:r>
      <w:r w:rsidRPr="00142374">
        <w:t>з</w:t>
      </w:r>
      <w:r w:rsidRPr="00142374">
        <w:t>гирского муниципального округа в новой реда</w:t>
      </w:r>
      <w:r w:rsidRPr="00142374">
        <w:t>к</w:t>
      </w:r>
      <w:r w:rsidRPr="00142374">
        <w:t>ции.</w:t>
      </w:r>
      <w:bookmarkStart w:id="0" w:name="_GoBack"/>
      <w:bookmarkEnd w:id="0"/>
    </w:p>
    <w:p w:rsidR="00142374" w:rsidRPr="00142374" w:rsidRDefault="00142374" w:rsidP="00142374">
      <w:pPr>
        <w:tabs>
          <w:tab w:val="left" w:pos="0"/>
        </w:tabs>
      </w:pPr>
      <w:r w:rsidRPr="00142374">
        <w:tab/>
        <w:t xml:space="preserve">2. </w:t>
      </w:r>
      <w:proofErr w:type="gramStart"/>
      <w:r w:rsidRPr="00142374">
        <w:t>Контроль за</w:t>
      </w:r>
      <w:proofErr w:type="gramEnd"/>
      <w:r w:rsidRPr="00142374">
        <w:t xml:space="preserve"> выполнением настоящего постановления возложить на заместителя гл</w:t>
      </w:r>
      <w:r w:rsidRPr="00142374">
        <w:t>а</w:t>
      </w:r>
      <w:r w:rsidRPr="00142374">
        <w:t>вы администрации Арзгирского муниципального округа Ковалеву Е.В.</w:t>
      </w:r>
    </w:p>
    <w:p w:rsidR="00142374" w:rsidRPr="00142374" w:rsidRDefault="00142374" w:rsidP="00142374">
      <w:pPr>
        <w:ind w:firstLine="708"/>
        <w:rPr>
          <w:lang w:eastAsia="en-US"/>
        </w:rPr>
      </w:pPr>
      <w:r w:rsidRPr="00142374">
        <w:rPr>
          <w:lang w:eastAsia="en-US"/>
        </w:rPr>
        <w:t>3. Настоящее постановление вступает в силу после его официального обнародов</w:t>
      </w:r>
      <w:r w:rsidRPr="00142374">
        <w:rPr>
          <w:lang w:eastAsia="en-US"/>
        </w:rPr>
        <w:t>а</w:t>
      </w:r>
      <w:r w:rsidRPr="00142374">
        <w:rPr>
          <w:lang w:eastAsia="en-US"/>
        </w:rPr>
        <w:t>ния.</w:t>
      </w:r>
    </w:p>
    <w:p w:rsidR="00142374" w:rsidRDefault="00142374" w:rsidP="00142374">
      <w:pPr>
        <w:spacing w:line="240" w:lineRule="exact"/>
      </w:pPr>
    </w:p>
    <w:p w:rsidR="00990ED8" w:rsidRPr="00142374" w:rsidRDefault="00990ED8" w:rsidP="00142374">
      <w:pPr>
        <w:spacing w:line="240" w:lineRule="exact"/>
      </w:pPr>
    </w:p>
    <w:p w:rsidR="00142374" w:rsidRPr="00142374" w:rsidRDefault="00142374" w:rsidP="00142374">
      <w:pPr>
        <w:spacing w:line="240" w:lineRule="exact"/>
      </w:pPr>
      <w:r w:rsidRPr="00142374">
        <w:t>Глава Арзгирского муниципального  округа</w:t>
      </w:r>
    </w:p>
    <w:p w:rsidR="00142374" w:rsidRPr="00142374" w:rsidRDefault="00142374" w:rsidP="00142374">
      <w:pPr>
        <w:spacing w:line="240" w:lineRule="exact"/>
      </w:pPr>
      <w:r w:rsidRPr="00142374">
        <w:t>Ставропольского края                                                                       А.И. Палагута</w:t>
      </w:r>
    </w:p>
    <w:p w:rsidR="00142374" w:rsidRDefault="00142374"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Default="00990ED8" w:rsidP="0089247E">
      <w:pPr>
        <w:ind w:firstLine="708"/>
        <w:jc w:val="both"/>
        <w:rPr>
          <w:rFonts w:eastAsiaTheme="minorHAnsi"/>
          <w:lang w:eastAsia="en-US"/>
        </w:rPr>
      </w:pPr>
    </w:p>
    <w:p w:rsidR="00990ED8" w:rsidRPr="00142374" w:rsidRDefault="00990ED8" w:rsidP="0089247E">
      <w:pPr>
        <w:ind w:firstLine="708"/>
        <w:jc w:val="both"/>
        <w:rPr>
          <w:rFonts w:eastAsiaTheme="minorHAnsi"/>
          <w:lang w:eastAsia="en-US"/>
        </w:rPr>
      </w:pPr>
    </w:p>
    <w:tbl>
      <w:tblPr>
        <w:tblW w:w="0" w:type="auto"/>
        <w:tblLook w:val="04A0"/>
      </w:tblPr>
      <w:tblGrid>
        <w:gridCol w:w="4785"/>
        <w:gridCol w:w="4785"/>
      </w:tblGrid>
      <w:tr w:rsidR="00142374" w:rsidRPr="00135F5E" w:rsidTr="00825D4E">
        <w:tc>
          <w:tcPr>
            <w:tcW w:w="4785" w:type="dxa"/>
          </w:tcPr>
          <w:p w:rsidR="00142374" w:rsidRPr="00135F5E" w:rsidRDefault="00142374" w:rsidP="00825D4E">
            <w:pPr>
              <w:spacing w:line="240" w:lineRule="exact"/>
              <w:rPr>
                <w:bCs/>
              </w:rPr>
            </w:pPr>
          </w:p>
        </w:tc>
        <w:tc>
          <w:tcPr>
            <w:tcW w:w="4785" w:type="dxa"/>
          </w:tcPr>
          <w:p w:rsidR="00142374" w:rsidRPr="00135F5E" w:rsidRDefault="00142374" w:rsidP="00825D4E">
            <w:pPr>
              <w:spacing w:line="240" w:lineRule="exact"/>
              <w:jc w:val="center"/>
              <w:rPr>
                <w:bCs/>
              </w:rPr>
            </w:pPr>
            <w:r w:rsidRPr="00135F5E">
              <w:rPr>
                <w:bCs/>
              </w:rPr>
              <w:t>УТВЕРЖДЕН</w:t>
            </w:r>
          </w:p>
          <w:p w:rsidR="00142374" w:rsidRPr="00135F5E" w:rsidRDefault="00142374" w:rsidP="00825D4E">
            <w:pPr>
              <w:spacing w:line="240" w:lineRule="exact"/>
              <w:jc w:val="center"/>
              <w:rPr>
                <w:bCs/>
              </w:rPr>
            </w:pPr>
            <w:r w:rsidRPr="00135F5E">
              <w:rPr>
                <w:bCs/>
              </w:rPr>
              <w:t xml:space="preserve">постановлением администрации </w:t>
            </w:r>
          </w:p>
          <w:p w:rsidR="00142374" w:rsidRPr="00135F5E" w:rsidRDefault="00142374" w:rsidP="00825D4E">
            <w:pPr>
              <w:spacing w:line="240" w:lineRule="exact"/>
              <w:jc w:val="center"/>
              <w:rPr>
                <w:bCs/>
              </w:rPr>
            </w:pPr>
            <w:r w:rsidRPr="00135F5E">
              <w:rPr>
                <w:bCs/>
              </w:rPr>
              <w:t>Арзгирского муниципального округа Ста</w:t>
            </w:r>
            <w:r w:rsidRPr="00135F5E">
              <w:rPr>
                <w:bCs/>
              </w:rPr>
              <w:t>в</w:t>
            </w:r>
            <w:r w:rsidRPr="00135F5E">
              <w:rPr>
                <w:bCs/>
              </w:rPr>
              <w:t>ропольского края</w:t>
            </w:r>
          </w:p>
          <w:p w:rsidR="00142374" w:rsidRPr="00135F5E" w:rsidRDefault="00142374" w:rsidP="00825D4E">
            <w:pPr>
              <w:spacing w:line="240" w:lineRule="exact"/>
              <w:jc w:val="center"/>
              <w:rPr>
                <w:bCs/>
              </w:rPr>
            </w:pPr>
            <w:r w:rsidRPr="00135F5E">
              <w:rPr>
                <w:bCs/>
              </w:rPr>
              <w:t>от 17 сентября 2024 г. № 544</w:t>
            </w:r>
          </w:p>
        </w:tc>
      </w:tr>
    </w:tbl>
    <w:p w:rsidR="00142374" w:rsidRPr="00135F5E" w:rsidRDefault="00142374" w:rsidP="00142374">
      <w:pPr>
        <w:spacing w:line="240" w:lineRule="exact"/>
        <w:rPr>
          <w:bCs/>
        </w:rPr>
      </w:pPr>
    </w:p>
    <w:p w:rsidR="00142374" w:rsidRPr="00135F5E" w:rsidRDefault="00142374" w:rsidP="00142374">
      <w:pPr>
        <w:spacing w:line="240" w:lineRule="exact"/>
        <w:rPr>
          <w:bCs/>
        </w:rPr>
      </w:pPr>
    </w:p>
    <w:tbl>
      <w:tblPr>
        <w:tblW w:w="0" w:type="auto"/>
        <w:tblLook w:val="04A0"/>
      </w:tblPr>
      <w:tblGrid>
        <w:gridCol w:w="4785"/>
        <w:gridCol w:w="4785"/>
      </w:tblGrid>
      <w:tr w:rsidR="00142374" w:rsidRPr="00135F5E" w:rsidTr="00825D4E">
        <w:tc>
          <w:tcPr>
            <w:tcW w:w="4785" w:type="dxa"/>
          </w:tcPr>
          <w:p w:rsidR="00142374" w:rsidRPr="00135F5E" w:rsidRDefault="00142374" w:rsidP="00825D4E">
            <w:pPr>
              <w:tabs>
                <w:tab w:val="left" w:pos="851"/>
              </w:tabs>
              <w:spacing w:line="240" w:lineRule="exact"/>
              <w:jc w:val="center"/>
            </w:pPr>
            <w:r w:rsidRPr="00135F5E">
              <w:t>СОГЛАСОВАНО:</w:t>
            </w:r>
          </w:p>
          <w:p w:rsidR="00142374" w:rsidRPr="00135F5E" w:rsidRDefault="00142374" w:rsidP="00825D4E">
            <w:pPr>
              <w:tabs>
                <w:tab w:val="left" w:pos="851"/>
              </w:tabs>
              <w:spacing w:line="240" w:lineRule="exact"/>
              <w:jc w:val="center"/>
            </w:pPr>
            <w:r w:rsidRPr="00135F5E">
              <w:t xml:space="preserve">Начальник Буденновского </w:t>
            </w:r>
          </w:p>
          <w:p w:rsidR="00142374" w:rsidRPr="00135F5E" w:rsidRDefault="00142374" w:rsidP="00825D4E">
            <w:pPr>
              <w:tabs>
                <w:tab w:val="left" w:pos="851"/>
              </w:tabs>
              <w:spacing w:line="240" w:lineRule="exact"/>
              <w:jc w:val="center"/>
            </w:pPr>
            <w:r w:rsidRPr="00135F5E">
              <w:t xml:space="preserve">межмуниципального филиала </w:t>
            </w:r>
          </w:p>
          <w:p w:rsidR="00142374" w:rsidRPr="00135F5E" w:rsidRDefault="00142374" w:rsidP="00825D4E">
            <w:pPr>
              <w:tabs>
                <w:tab w:val="left" w:pos="851"/>
              </w:tabs>
              <w:spacing w:line="240" w:lineRule="exact"/>
              <w:jc w:val="center"/>
            </w:pPr>
            <w:r w:rsidRPr="00135F5E">
              <w:t xml:space="preserve">ФКУ УИИ УФСИН России </w:t>
            </w:r>
          </w:p>
          <w:p w:rsidR="00142374" w:rsidRPr="00135F5E" w:rsidRDefault="00142374" w:rsidP="00825D4E">
            <w:pPr>
              <w:tabs>
                <w:tab w:val="left" w:pos="851"/>
              </w:tabs>
              <w:spacing w:line="240" w:lineRule="exact"/>
              <w:jc w:val="center"/>
            </w:pPr>
            <w:r w:rsidRPr="00135F5E">
              <w:t xml:space="preserve">по  Ставропольскому краю </w:t>
            </w:r>
          </w:p>
          <w:p w:rsidR="00142374" w:rsidRPr="00135F5E" w:rsidRDefault="00142374" w:rsidP="00825D4E">
            <w:pPr>
              <w:tabs>
                <w:tab w:val="left" w:pos="851"/>
              </w:tabs>
              <w:spacing w:line="240" w:lineRule="exact"/>
              <w:jc w:val="center"/>
            </w:pPr>
            <w:r w:rsidRPr="00135F5E">
              <w:t>подполковник внутренней службы</w:t>
            </w:r>
          </w:p>
          <w:p w:rsidR="00142374" w:rsidRPr="00135F5E" w:rsidRDefault="00142374" w:rsidP="00825D4E">
            <w:pPr>
              <w:tabs>
                <w:tab w:val="left" w:pos="851"/>
              </w:tabs>
              <w:spacing w:line="240" w:lineRule="exact"/>
              <w:jc w:val="center"/>
            </w:pPr>
          </w:p>
          <w:p w:rsidR="00142374" w:rsidRPr="00135F5E" w:rsidRDefault="00142374" w:rsidP="00825D4E">
            <w:pPr>
              <w:tabs>
                <w:tab w:val="left" w:pos="851"/>
              </w:tabs>
              <w:spacing w:line="240" w:lineRule="exact"/>
              <w:jc w:val="center"/>
            </w:pPr>
            <w:proofErr w:type="spellStart"/>
            <w:r w:rsidRPr="00135F5E">
              <w:t>________________А.Л.Бабалян</w:t>
            </w:r>
            <w:proofErr w:type="spellEnd"/>
          </w:p>
          <w:p w:rsidR="00142374" w:rsidRPr="00135F5E" w:rsidRDefault="00142374" w:rsidP="00825D4E">
            <w:pPr>
              <w:tabs>
                <w:tab w:val="left" w:pos="851"/>
              </w:tabs>
              <w:spacing w:line="240" w:lineRule="exact"/>
              <w:jc w:val="center"/>
            </w:pPr>
          </w:p>
        </w:tc>
        <w:tc>
          <w:tcPr>
            <w:tcW w:w="4785" w:type="dxa"/>
          </w:tcPr>
          <w:p w:rsidR="00142374" w:rsidRPr="00135F5E" w:rsidRDefault="00142374" w:rsidP="00825D4E">
            <w:pPr>
              <w:tabs>
                <w:tab w:val="left" w:pos="851"/>
              </w:tabs>
              <w:spacing w:line="240" w:lineRule="exact"/>
              <w:jc w:val="center"/>
            </w:pPr>
            <w:r w:rsidRPr="00135F5E">
              <w:t>УТВЕРЖДАЮ:</w:t>
            </w:r>
          </w:p>
          <w:p w:rsidR="00142374" w:rsidRPr="00135F5E" w:rsidRDefault="00142374" w:rsidP="00825D4E">
            <w:pPr>
              <w:tabs>
                <w:tab w:val="left" w:pos="851"/>
              </w:tabs>
              <w:spacing w:line="240" w:lineRule="exact"/>
              <w:jc w:val="center"/>
            </w:pPr>
          </w:p>
          <w:p w:rsidR="00142374" w:rsidRPr="00135F5E" w:rsidRDefault="00142374" w:rsidP="00825D4E">
            <w:pPr>
              <w:tabs>
                <w:tab w:val="left" w:pos="851"/>
              </w:tabs>
              <w:spacing w:line="240" w:lineRule="exact"/>
              <w:jc w:val="center"/>
            </w:pPr>
            <w:r w:rsidRPr="00135F5E">
              <w:t>Глава Арзгирского</w:t>
            </w:r>
          </w:p>
          <w:p w:rsidR="00142374" w:rsidRPr="00135F5E" w:rsidRDefault="00142374" w:rsidP="00825D4E">
            <w:pPr>
              <w:tabs>
                <w:tab w:val="left" w:pos="851"/>
              </w:tabs>
              <w:spacing w:line="240" w:lineRule="exact"/>
              <w:jc w:val="center"/>
            </w:pPr>
            <w:r w:rsidRPr="00135F5E">
              <w:t>муниципального округа</w:t>
            </w:r>
          </w:p>
          <w:p w:rsidR="00142374" w:rsidRPr="00135F5E" w:rsidRDefault="00142374" w:rsidP="00825D4E">
            <w:pPr>
              <w:tabs>
                <w:tab w:val="left" w:pos="851"/>
              </w:tabs>
              <w:spacing w:line="240" w:lineRule="exact"/>
              <w:jc w:val="center"/>
            </w:pPr>
            <w:r w:rsidRPr="00135F5E">
              <w:t>Ставропольского края</w:t>
            </w:r>
          </w:p>
          <w:p w:rsidR="00142374" w:rsidRPr="00135F5E" w:rsidRDefault="00142374" w:rsidP="00825D4E">
            <w:pPr>
              <w:tabs>
                <w:tab w:val="left" w:pos="851"/>
              </w:tabs>
              <w:spacing w:line="240" w:lineRule="exact"/>
              <w:jc w:val="center"/>
            </w:pPr>
          </w:p>
          <w:p w:rsidR="00142374" w:rsidRPr="00135F5E" w:rsidRDefault="00142374" w:rsidP="00825D4E">
            <w:pPr>
              <w:tabs>
                <w:tab w:val="left" w:pos="851"/>
              </w:tabs>
              <w:spacing w:line="240" w:lineRule="exact"/>
              <w:jc w:val="center"/>
            </w:pPr>
          </w:p>
          <w:p w:rsidR="00142374" w:rsidRPr="00135F5E" w:rsidRDefault="00142374" w:rsidP="00825D4E">
            <w:pPr>
              <w:tabs>
                <w:tab w:val="left" w:pos="851"/>
              </w:tabs>
              <w:spacing w:line="240" w:lineRule="exact"/>
              <w:jc w:val="center"/>
            </w:pPr>
            <w:r w:rsidRPr="00135F5E">
              <w:t>________________А.И. Палагута</w:t>
            </w:r>
          </w:p>
        </w:tc>
      </w:tr>
    </w:tbl>
    <w:p w:rsidR="00142374" w:rsidRPr="00135F5E" w:rsidRDefault="00142374" w:rsidP="00142374">
      <w:pPr>
        <w:tabs>
          <w:tab w:val="left" w:pos="851"/>
        </w:tabs>
        <w:ind w:firstLine="709"/>
        <w:jc w:val="center"/>
      </w:pPr>
    </w:p>
    <w:p w:rsidR="00142374" w:rsidRPr="00135F5E" w:rsidRDefault="00142374" w:rsidP="00142374">
      <w:pPr>
        <w:tabs>
          <w:tab w:val="left" w:pos="851"/>
        </w:tabs>
        <w:spacing w:line="240" w:lineRule="exact"/>
        <w:ind w:firstLine="709"/>
        <w:jc w:val="center"/>
      </w:pPr>
      <w:r w:rsidRPr="00135F5E">
        <w:t>ПЕРЕЧЕНЬ</w:t>
      </w:r>
    </w:p>
    <w:p w:rsidR="00142374" w:rsidRPr="00135F5E" w:rsidRDefault="00142374" w:rsidP="00142374">
      <w:pPr>
        <w:tabs>
          <w:tab w:val="left" w:pos="0"/>
        </w:tabs>
        <w:spacing w:line="240" w:lineRule="exact"/>
        <w:jc w:val="center"/>
      </w:pPr>
      <w:r w:rsidRPr="00135F5E">
        <w:t>предприятий и организаций  для предоставления рабочих мест лицам,</w:t>
      </w:r>
    </w:p>
    <w:p w:rsidR="00142374" w:rsidRPr="00135F5E" w:rsidRDefault="00142374" w:rsidP="00142374">
      <w:pPr>
        <w:tabs>
          <w:tab w:val="left" w:pos="0"/>
        </w:tabs>
        <w:spacing w:line="240" w:lineRule="exact"/>
        <w:jc w:val="center"/>
      </w:pPr>
      <w:proofErr w:type="gramStart"/>
      <w:r w:rsidRPr="00135F5E">
        <w:t>отбывающим</w:t>
      </w:r>
      <w:proofErr w:type="gramEnd"/>
      <w:r w:rsidRPr="00135F5E">
        <w:t xml:space="preserve"> наказание в виде исправительных работ на территории</w:t>
      </w:r>
    </w:p>
    <w:p w:rsidR="00142374" w:rsidRPr="00135F5E" w:rsidRDefault="00142374" w:rsidP="00142374">
      <w:pPr>
        <w:tabs>
          <w:tab w:val="left" w:pos="0"/>
        </w:tabs>
        <w:spacing w:line="240" w:lineRule="exact"/>
        <w:jc w:val="center"/>
      </w:pPr>
      <w:r w:rsidRPr="00135F5E">
        <w:t>Арзгирского муниципального округа</w:t>
      </w:r>
    </w:p>
    <w:p w:rsidR="00142374" w:rsidRPr="00135F5E" w:rsidRDefault="00142374" w:rsidP="00142374">
      <w:pPr>
        <w:tabs>
          <w:tab w:val="left" w:pos="0"/>
        </w:tabs>
        <w:jc w:val="center"/>
      </w:pPr>
    </w:p>
    <w:tbl>
      <w:tblPr>
        <w:tblStyle w:val="afff1"/>
        <w:tblW w:w="9747" w:type="dxa"/>
        <w:tblLook w:val="04A0"/>
      </w:tblPr>
      <w:tblGrid>
        <w:gridCol w:w="959"/>
        <w:gridCol w:w="3826"/>
        <w:gridCol w:w="2553"/>
        <w:gridCol w:w="2409"/>
      </w:tblGrid>
      <w:tr w:rsidR="00142374" w:rsidRPr="00135F5E" w:rsidTr="00825D4E">
        <w:tc>
          <w:tcPr>
            <w:tcW w:w="959" w:type="dxa"/>
          </w:tcPr>
          <w:p w:rsidR="00142374" w:rsidRPr="00135F5E" w:rsidRDefault="00142374" w:rsidP="00825D4E">
            <w:pPr>
              <w:spacing w:line="240" w:lineRule="exact"/>
              <w:jc w:val="center"/>
            </w:pPr>
            <w:r w:rsidRPr="00135F5E">
              <w:t xml:space="preserve">№ </w:t>
            </w:r>
            <w:proofErr w:type="spellStart"/>
            <w:proofErr w:type="gramStart"/>
            <w:r w:rsidRPr="00135F5E">
              <w:t>п</w:t>
            </w:r>
            <w:proofErr w:type="spellEnd"/>
            <w:proofErr w:type="gramEnd"/>
            <w:r w:rsidRPr="00135F5E">
              <w:t>/</w:t>
            </w:r>
            <w:proofErr w:type="spellStart"/>
            <w:r w:rsidRPr="00135F5E">
              <w:t>п</w:t>
            </w:r>
            <w:proofErr w:type="spellEnd"/>
          </w:p>
        </w:tc>
        <w:tc>
          <w:tcPr>
            <w:tcW w:w="3826" w:type="dxa"/>
          </w:tcPr>
          <w:p w:rsidR="00142374" w:rsidRPr="00135F5E" w:rsidRDefault="00142374" w:rsidP="00825D4E">
            <w:pPr>
              <w:spacing w:line="240" w:lineRule="exact"/>
              <w:jc w:val="center"/>
            </w:pPr>
            <w:r w:rsidRPr="00135F5E">
              <w:t>Наименование организации</w:t>
            </w:r>
          </w:p>
        </w:tc>
        <w:tc>
          <w:tcPr>
            <w:tcW w:w="2553" w:type="dxa"/>
          </w:tcPr>
          <w:p w:rsidR="00142374" w:rsidRPr="00135F5E" w:rsidRDefault="00142374" w:rsidP="00825D4E">
            <w:pPr>
              <w:spacing w:line="240" w:lineRule="exact"/>
              <w:jc w:val="center"/>
            </w:pPr>
            <w:r w:rsidRPr="00135F5E">
              <w:t>Адрес местонахожд</w:t>
            </w:r>
            <w:r w:rsidRPr="00135F5E">
              <w:t>е</w:t>
            </w:r>
            <w:r w:rsidRPr="00135F5E">
              <w:t>ния</w:t>
            </w:r>
          </w:p>
        </w:tc>
        <w:tc>
          <w:tcPr>
            <w:tcW w:w="2409" w:type="dxa"/>
          </w:tcPr>
          <w:p w:rsidR="00142374" w:rsidRPr="00135F5E" w:rsidRDefault="00142374" w:rsidP="00825D4E">
            <w:pPr>
              <w:spacing w:line="240" w:lineRule="exact"/>
              <w:jc w:val="center"/>
            </w:pPr>
            <w:r w:rsidRPr="00135F5E">
              <w:t>Количество рабочих мест для осужде</w:t>
            </w:r>
            <w:r w:rsidRPr="00135F5E">
              <w:t>н</w:t>
            </w:r>
            <w:r w:rsidRPr="00135F5E">
              <w:t>ных к исправител</w:t>
            </w:r>
            <w:r w:rsidRPr="00135F5E">
              <w:t>ь</w:t>
            </w:r>
            <w:r w:rsidRPr="00135F5E">
              <w:t>ным работам</w:t>
            </w:r>
          </w:p>
        </w:tc>
      </w:tr>
    </w:tbl>
    <w:p w:rsidR="00142374" w:rsidRPr="00135F5E" w:rsidRDefault="00142374" w:rsidP="00142374">
      <w:pPr>
        <w:tabs>
          <w:tab w:val="left" w:pos="0"/>
        </w:tabs>
      </w:pPr>
    </w:p>
    <w:tbl>
      <w:tblPr>
        <w:tblW w:w="9747" w:type="dxa"/>
        <w:tblLook w:val="04A0"/>
      </w:tblPr>
      <w:tblGrid>
        <w:gridCol w:w="959"/>
        <w:gridCol w:w="3850"/>
        <w:gridCol w:w="2489"/>
        <w:gridCol w:w="2449"/>
      </w:tblGrid>
      <w:tr w:rsidR="00142374" w:rsidRPr="00135F5E" w:rsidTr="00825D4E">
        <w:trPr>
          <w:tblHeader/>
        </w:trPr>
        <w:tc>
          <w:tcPr>
            <w:tcW w:w="959" w:type="dxa"/>
            <w:tcBorders>
              <w:top w:val="single" w:sz="4" w:space="0" w:color="auto"/>
              <w:left w:val="single" w:sz="4" w:space="0" w:color="auto"/>
              <w:bottom w:val="single" w:sz="4" w:space="0" w:color="auto"/>
              <w:right w:val="single" w:sz="4" w:space="0" w:color="auto"/>
            </w:tcBorders>
          </w:tcPr>
          <w:p w:rsidR="00142374" w:rsidRPr="00135F5E" w:rsidRDefault="00142374" w:rsidP="00825D4E">
            <w:pPr>
              <w:spacing w:line="240" w:lineRule="exact"/>
              <w:jc w:val="center"/>
            </w:pPr>
            <w:r w:rsidRPr="00135F5E">
              <w:t>1</w:t>
            </w:r>
          </w:p>
        </w:tc>
        <w:tc>
          <w:tcPr>
            <w:tcW w:w="3850" w:type="dxa"/>
            <w:tcBorders>
              <w:top w:val="single" w:sz="4" w:space="0" w:color="auto"/>
              <w:left w:val="single" w:sz="4" w:space="0" w:color="auto"/>
              <w:bottom w:val="single" w:sz="4" w:space="0" w:color="auto"/>
              <w:right w:val="single" w:sz="4" w:space="0" w:color="auto"/>
            </w:tcBorders>
          </w:tcPr>
          <w:p w:rsidR="00142374" w:rsidRPr="00135F5E" w:rsidRDefault="00142374" w:rsidP="00825D4E">
            <w:pPr>
              <w:spacing w:line="240" w:lineRule="exact"/>
              <w:jc w:val="center"/>
            </w:pPr>
            <w:r w:rsidRPr="00135F5E">
              <w:t>2</w:t>
            </w:r>
          </w:p>
        </w:tc>
        <w:tc>
          <w:tcPr>
            <w:tcW w:w="2489" w:type="dxa"/>
            <w:tcBorders>
              <w:top w:val="single" w:sz="4" w:space="0" w:color="auto"/>
              <w:left w:val="single" w:sz="4" w:space="0" w:color="auto"/>
              <w:bottom w:val="single" w:sz="4" w:space="0" w:color="auto"/>
              <w:right w:val="single" w:sz="4" w:space="0" w:color="auto"/>
            </w:tcBorders>
          </w:tcPr>
          <w:p w:rsidR="00142374" w:rsidRPr="00135F5E" w:rsidRDefault="00142374" w:rsidP="00825D4E">
            <w:pPr>
              <w:spacing w:line="240" w:lineRule="exact"/>
              <w:jc w:val="center"/>
            </w:pPr>
            <w:r w:rsidRPr="00135F5E">
              <w:t>3</w:t>
            </w:r>
          </w:p>
        </w:tc>
        <w:tc>
          <w:tcPr>
            <w:tcW w:w="2449" w:type="dxa"/>
            <w:tcBorders>
              <w:top w:val="single" w:sz="4" w:space="0" w:color="auto"/>
              <w:left w:val="single" w:sz="4" w:space="0" w:color="auto"/>
              <w:bottom w:val="single" w:sz="4" w:space="0" w:color="auto"/>
              <w:right w:val="single" w:sz="4" w:space="0" w:color="auto"/>
            </w:tcBorders>
          </w:tcPr>
          <w:p w:rsidR="00142374" w:rsidRPr="00135F5E" w:rsidRDefault="00142374" w:rsidP="00825D4E">
            <w:pPr>
              <w:spacing w:line="240" w:lineRule="exact"/>
              <w:jc w:val="center"/>
            </w:pPr>
            <w:r w:rsidRPr="00135F5E">
              <w:t>4</w:t>
            </w:r>
          </w:p>
        </w:tc>
      </w:tr>
      <w:tr w:rsidR="00142374" w:rsidRPr="00135F5E" w:rsidTr="00825D4E">
        <w:tc>
          <w:tcPr>
            <w:tcW w:w="959" w:type="dxa"/>
            <w:tcBorders>
              <w:top w:val="single" w:sz="4" w:space="0" w:color="auto"/>
            </w:tcBorders>
          </w:tcPr>
          <w:p w:rsidR="00142374" w:rsidRPr="00135F5E" w:rsidRDefault="00142374" w:rsidP="00142374">
            <w:pPr>
              <w:numPr>
                <w:ilvl w:val="0"/>
                <w:numId w:val="20"/>
              </w:numPr>
              <w:spacing w:line="240" w:lineRule="exact"/>
              <w:jc w:val="center"/>
            </w:pPr>
          </w:p>
        </w:tc>
        <w:tc>
          <w:tcPr>
            <w:tcW w:w="3850" w:type="dxa"/>
            <w:tcBorders>
              <w:top w:val="single" w:sz="4" w:space="0" w:color="auto"/>
            </w:tcBorders>
          </w:tcPr>
          <w:p w:rsidR="00142374" w:rsidRPr="00135F5E" w:rsidRDefault="00142374" w:rsidP="00825D4E">
            <w:pPr>
              <w:spacing w:line="240" w:lineRule="exact"/>
            </w:pPr>
            <w:r w:rsidRPr="00135F5E">
              <w:t>Муниципальное бюджетное учр</w:t>
            </w:r>
            <w:r w:rsidRPr="00135F5E">
              <w:t>е</w:t>
            </w:r>
            <w:r w:rsidRPr="00135F5E">
              <w:t>ждение «Участок благоустройс</w:t>
            </w:r>
            <w:r w:rsidRPr="00135F5E">
              <w:t>т</w:t>
            </w:r>
            <w:r w:rsidRPr="00135F5E">
              <w:t>ва</w:t>
            </w:r>
            <w:proofErr w:type="gramStart"/>
            <w:r w:rsidRPr="00135F5E">
              <w:t>»А</w:t>
            </w:r>
            <w:proofErr w:type="gramEnd"/>
            <w:r w:rsidRPr="00135F5E">
              <w:t xml:space="preserve">рзгирского муниципального округа Ставропольского края </w:t>
            </w:r>
          </w:p>
        </w:tc>
        <w:tc>
          <w:tcPr>
            <w:tcW w:w="2489" w:type="dxa"/>
            <w:tcBorders>
              <w:top w:val="single" w:sz="4" w:space="0" w:color="auto"/>
            </w:tcBorders>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П. Базалеева, 2</w:t>
            </w:r>
          </w:p>
        </w:tc>
        <w:tc>
          <w:tcPr>
            <w:tcW w:w="2449" w:type="dxa"/>
            <w:tcBorders>
              <w:top w:val="single" w:sz="4" w:space="0" w:color="auto"/>
            </w:tcBorders>
          </w:tcPr>
          <w:p w:rsidR="00142374" w:rsidRPr="00135F5E" w:rsidRDefault="00142374" w:rsidP="00825D4E">
            <w:pPr>
              <w:spacing w:line="240" w:lineRule="exact"/>
              <w:jc w:val="center"/>
            </w:pPr>
            <w:r w:rsidRPr="00135F5E">
              <w:t>2</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Арзгирский участок Буденновский филиал ГБУ СК «</w:t>
            </w:r>
            <w:proofErr w:type="spellStart"/>
            <w:r w:rsidRPr="00135F5E">
              <w:t>Стававтодор</w:t>
            </w:r>
            <w:proofErr w:type="spellEnd"/>
            <w:r w:rsidRPr="00135F5E">
              <w:t>»</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Есипенко, 65</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АО «</w:t>
            </w:r>
            <w:proofErr w:type="spellStart"/>
            <w:r w:rsidRPr="00135F5E">
              <w:t>Краснооктябрьское</w:t>
            </w:r>
            <w:proofErr w:type="spellEnd"/>
            <w:r w:rsidRPr="00135F5E">
              <w:t>»</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Оджаева, 51</w:t>
            </w:r>
          </w:p>
        </w:tc>
        <w:tc>
          <w:tcPr>
            <w:tcW w:w="2449" w:type="dxa"/>
          </w:tcPr>
          <w:p w:rsidR="00142374" w:rsidRPr="00135F5E" w:rsidRDefault="00142374" w:rsidP="00825D4E">
            <w:pPr>
              <w:spacing w:line="240" w:lineRule="exact"/>
              <w:jc w:val="center"/>
            </w:pPr>
            <w:r w:rsidRPr="00135F5E">
              <w:t>4</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keepNext/>
              <w:spacing w:line="240" w:lineRule="exact"/>
              <w:outlineLvl w:val="2"/>
            </w:pPr>
            <w:r w:rsidRPr="00135F5E">
              <w:t>Производственно-техническое подразделение «</w:t>
            </w:r>
            <w:proofErr w:type="spellStart"/>
            <w:r w:rsidRPr="00135F5E">
              <w:t>Арзгирское</w:t>
            </w:r>
            <w:proofErr w:type="spellEnd"/>
            <w:r w:rsidRPr="00135F5E">
              <w:t>» ф</w:t>
            </w:r>
            <w:r w:rsidRPr="00135F5E">
              <w:t>и</w:t>
            </w:r>
            <w:r w:rsidRPr="00135F5E">
              <w:t>лиала государственного унитарн</w:t>
            </w:r>
            <w:r w:rsidRPr="00135F5E">
              <w:t>о</w:t>
            </w:r>
            <w:r w:rsidRPr="00135F5E">
              <w:t>го предприятия Ставропольского края «</w:t>
            </w:r>
            <w:proofErr w:type="spellStart"/>
            <w:r w:rsidRPr="00135F5E">
              <w:t>Ставрополькрайводоканал</w:t>
            </w:r>
            <w:proofErr w:type="spellEnd"/>
            <w:r w:rsidRPr="00135F5E">
              <w:t xml:space="preserve">» - </w:t>
            </w:r>
            <w:proofErr w:type="gramStart"/>
            <w:r w:rsidRPr="00135F5E">
              <w:t>Восточный</w:t>
            </w:r>
            <w:proofErr w:type="gramEnd"/>
            <w:r w:rsidRPr="00135F5E">
              <w:t>»</w:t>
            </w:r>
          </w:p>
          <w:p w:rsidR="00142374" w:rsidRPr="00135F5E" w:rsidRDefault="00142374" w:rsidP="00825D4E">
            <w:pPr>
              <w:spacing w:line="240" w:lineRule="exact"/>
            </w:pP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Есипенко, 77</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Акционерное общество «</w:t>
            </w:r>
            <w:proofErr w:type="spellStart"/>
            <w:r w:rsidRPr="00135F5E">
              <w:t>Арзги</w:t>
            </w:r>
            <w:r w:rsidRPr="00135F5E">
              <w:t>р</w:t>
            </w:r>
            <w:r w:rsidRPr="00135F5E">
              <w:t>райгаз</w:t>
            </w:r>
            <w:proofErr w:type="spellEnd"/>
            <w:r w:rsidRPr="00135F5E">
              <w:t xml:space="preserve">»  </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Арзгирская, 22</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сельскохозяйственная м</w:t>
            </w:r>
            <w:r w:rsidRPr="00135F5E">
              <w:t>а</w:t>
            </w:r>
            <w:r w:rsidRPr="00135F5E">
              <w:t>шинно-технологическая станция «Арзгирская» АМО СК</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Кирова, 13</w:t>
            </w:r>
          </w:p>
        </w:tc>
        <w:tc>
          <w:tcPr>
            <w:tcW w:w="2449" w:type="dxa"/>
          </w:tcPr>
          <w:p w:rsidR="00142374" w:rsidRPr="00135F5E" w:rsidRDefault="00142374" w:rsidP="00825D4E">
            <w:pPr>
              <w:spacing w:line="240" w:lineRule="exact"/>
              <w:jc w:val="center"/>
            </w:pPr>
            <w:r w:rsidRPr="00135F5E">
              <w:t>1</w:t>
            </w:r>
          </w:p>
        </w:tc>
      </w:tr>
      <w:tr w:rsidR="00142374" w:rsidRPr="00135F5E" w:rsidTr="00825D4E">
        <w:trPr>
          <w:trHeight w:val="849"/>
        </w:trPr>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Сельскохозяйственный произво</w:t>
            </w:r>
            <w:r w:rsidRPr="00135F5E">
              <w:t>д</w:t>
            </w:r>
            <w:r w:rsidRPr="00135F5E">
              <w:t xml:space="preserve">ственный кооператив колхоз – </w:t>
            </w:r>
            <w:proofErr w:type="spellStart"/>
            <w:r w:rsidRPr="00135F5E">
              <w:t>племзавод</w:t>
            </w:r>
            <w:proofErr w:type="spellEnd"/>
            <w:r w:rsidRPr="00135F5E">
              <w:t xml:space="preserve"> им. Ленина</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Энгельса, 23</w:t>
            </w:r>
          </w:p>
        </w:tc>
        <w:tc>
          <w:tcPr>
            <w:tcW w:w="2449" w:type="dxa"/>
          </w:tcPr>
          <w:p w:rsidR="00142374" w:rsidRPr="00135F5E" w:rsidRDefault="00142374" w:rsidP="00825D4E">
            <w:pPr>
              <w:spacing w:line="240" w:lineRule="exact"/>
              <w:jc w:val="center"/>
            </w:pPr>
            <w:r w:rsidRPr="00135F5E">
              <w:t>2</w:t>
            </w:r>
          </w:p>
        </w:tc>
      </w:tr>
      <w:tr w:rsidR="00142374" w:rsidRPr="00135F5E" w:rsidTr="00825D4E">
        <w:trPr>
          <w:trHeight w:val="305"/>
        </w:trPr>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АО  «Нива»</w:t>
            </w:r>
          </w:p>
          <w:p w:rsidR="00142374" w:rsidRPr="00135F5E" w:rsidRDefault="00142374" w:rsidP="00825D4E">
            <w:pPr>
              <w:spacing w:line="240" w:lineRule="exact"/>
            </w:pP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Горького, 1</w:t>
            </w:r>
          </w:p>
        </w:tc>
        <w:tc>
          <w:tcPr>
            <w:tcW w:w="2449" w:type="dxa"/>
          </w:tcPr>
          <w:p w:rsidR="00142374" w:rsidRPr="00135F5E" w:rsidRDefault="00142374" w:rsidP="00825D4E">
            <w:pPr>
              <w:spacing w:line="240" w:lineRule="exact"/>
              <w:jc w:val="center"/>
            </w:pPr>
            <w:r w:rsidRPr="00135F5E">
              <w:t>4</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СХП  «</w:t>
            </w:r>
            <w:proofErr w:type="spellStart"/>
            <w:r w:rsidRPr="00135F5E">
              <w:t>Сарапис</w:t>
            </w:r>
            <w:proofErr w:type="spellEnd"/>
            <w:r w:rsidRPr="00135F5E">
              <w:t>»</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Ленина, 15</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«Лотос»</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 Дружбы, 11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ИП Батоева Н.В.</w:t>
            </w:r>
          </w:p>
        </w:tc>
        <w:tc>
          <w:tcPr>
            <w:tcW w:w="2489" w:type="dxa"/>
          </w:tcPr>
          <w:p w:rsidR="00142374" w:rsidRPr="00135F5E" w:rsidRDefault="00142374" w:rsidP="00825D4E">
            <w:pPr>
              <w:spacing w:line="240" w:lineRule="exact"/>
              <w:jc w:val="center"/>
            </w:pPr>
            <w:r w:rsidRPr="00135F5E">
              <w:t xml:space="preserve">с. Арзгир, </w:t>
            </w:r>
          </w:p>
          <w:p w:rsidR="00142374" w:rsidRPr="00135F5E" w:rsidRDefault="00142374" w:rsidP="00825D4E">
            <w:pPr>
              <w:spacing w:line="240" w:lineRule="exact"/>
              <w:jc w:val="center"/>
            </w:pPr>
            <w:r w:rsidRPr="00135F5E">
              <w:t>ул. Кирова, 13/1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ГБУСО «Арзгирский КЦСОН»</w:t>
            </w:r>
          </w:p>
        </w:tc>
        <w:tc>
          <w:tcPr>
            <w:tcW w:w="2489" w:type="dxa"/>
          </w:tcPr>
          <w:p w:rsidR="00142374" w:rsidRPr="00135F5E" w:rsidRDefault="00142374" w:rsidP="00825D4E">
            <w:pPr>
              <w:spacing w:line="240" w:lineRule="exact"/>
              <w:jc w:val="center"/>
            </w:pPr>
            <w:r w:rsidRPr="00135F5E">
              <w:t>с. Арзгир,</w:t>
            </w:r>
          </w:p>
          <w:p w:rsidR="00142374" w:rsidRPr="00135F5E" w:rsidRDefault="00142374" w:rsidP="00825D4E">
            <w:pPr>
              <w:spacing w:line="240" w:lineRule="exact"/>
              <w:jc w:val="center"/>
            </w:pPr>
            <w:r w:rsidRPr="00135F5E">
              <w:t>ул</w:t>
            </w:r>
            <w:proofErr w:type="gramStart"/>
            <w:r w:rsidRPr="00135F5E">
              <w:t>.К</w:t>
            </w:r>
            <w:proofErr w:type="gramEnd"/>
            <w:r w:rsidRPr="00135F5E">
              <w:t>ошевого, 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Сельскохозяйственный произво</w:t>
            </w:r>
            <w:r w:rsidRPr="00135F5E">
              <w:t>д</w:t>
            </w:r>
            <w:r w:rsidRPr="00135F5E">
              <w:t>ственный кооператив колхоз им. Николенко</w:t>
            </w:r>
          </w:p>
        </w:tc>
        <w:tc>
          <w:tcPr>
            <w:tcW w:w="2489" w:type="dxa"/>
          </w:tcPr>
          <w:p w:rsidR="00142374" w:rsidRPr="00135F5E" w:rsidRDefault="00142374" w:rsidP="00825D4E">
            <w:pPr>
              <w:spacing w:line="240" w:lineRule="exact"/>
              <w:jc w:val="center"/>
            </w:pPr>
            <w:r w:rsidRPr="00135F5E">
              <w:t>с. Родниковское,</w:t>
            </w:r>
          </w:p>
          <w:p w:rsidR="00142374" w:rsidRPr="00135F5E" w:rsidRDefault="00142374" w:rsidP="00825D4E">
            <w:pPr>
              <w:spacing w:line="240" w:lineRule="exact"/>
              <w:jc w:val="center"/>
            </w:pPr>
            <w:r w:rsidRPr="00135F5E">
              <w:t>ул. Бульварная, 73</w:t>
            </w:r>
          </w:p>
        </w:tc>
        <w:tc>
          <w:tcPr>
            <w:tcW w:w="2449" w:type="dxa"/>
          </w:tcPr>
          <w:p w:rsidR="00142374" w:rsidRPr="00135F5E" w:rsidRDefault="00142374" w:rsidP="00825D4E">
            <w:pPr>
              <w:spacing w:line="240" w:lineRule="exact"/>
              <w:jc w:val="center"/>
            </w:pPr>
            <w:r w:rsidRPr="00135F5E">
              <w:t>3</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«Петропавловское»</w:t>
            </w:r>
          </w:p>
        </w:tc>
        <w:tc>
          <w:tcPr>
            <w:tcW w:w="2489" w:type="dxa"/>
          </w:tcPr>
          <w:p w:rsidR="00142374" w:rsidRPr="00135F5E" w:rsidRDefault="00142374" w:rsidP="00825D4E">
            <w:pPr>
              <w:spacing w:line="240" w:lineRule="exact"/>
              <w:jc w:val="center"/>
            </w:pPr>
            <w:r w:rsidRPr="00135F5E">
              <w:t>с. Петропавловское, ул. Шоссейная, 8</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им. Кирова ОП «Рассвет - Арзгир»</w:t>
            </w:r>
          </w:p>
          <w:p w:rsidR="00142374" w:rsidRPr="00135F5E" w:rsidRDefault="00142374" w:rsidP="00825D4E">
            <w:pPr>
              <w:spacing w:line="240" w:lineRule="exact"/>
            </w:pPr>
            <w:proofErr w:type="gramStart"/>
            <w:r w:rsidRPr="00135F5E">
              <w:t>с</w:t>
            </w:r>
            <w:proofErr w:type="gramEnd"/>
            <w:r w:rsidRPr="00135F5E">
              <w:t>. Каменная Балка</w:t>
            </w:r>
          </w:p>
        </w:tc>
        <w:tc>
          <w:tcPr>
            <w:tcW w:w="2489" w:type="dxa"/>
          </w:tcPr>
          <w:p w:rsidR="00142374" w:rsidRPr="00135F5E" w:rsidRDefault="00142374" w:rsidP="00825D4E">
            <w:pPr>
              <w:spacing w:line="240" w:lineRule="exact"/>
              <w:jc w:val="center"/>
            </w:pPr>
            <w:proofErr w:type="gramStart"/>
            <w:r w:rsidRPr="00135F5E">
              <w:t>с</w:t>
            </w:r>
            <w:proofErr w:type="gramEnd"/>
            <w:r w:rsidRPr="00135F5E">
              <w:t>. Каменная Балка, ул. Бульварная, 11</w:t>
            </w:r>
          </w:p>
        </w:tc>
        <w:tc>
          <w:tcPr>
            <w:tcW w:w="2449" w:type="dxa"/>
          </w:tcPr>
          <w:p w:rsidR="00142374" w:rsidRPr="00135F5E" w:rsidRDefault="00142374" w:rsidP="00825D4E">
            <w:pPr>
              <w:spacing w:line="240" w:lineRule="exact"/>
              <w:jc w:val="center"/>
            </w:pPr>
            <w:r w:rsidRPr="00135F5E">
              <w:t>3</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Сельскохозяйственный произво</w:t>
            </w:r>
            <w:r w:rsidRPr="00135F5E">
              <w:t>д</w:t>
            </w:r>
            <w:r w:rsidRPr="00135F5E">
              <w:t>ственный кооператив колхоз «</w:t>
            </w:r>
            <w:proofErr w:type="gramStart"/>
            <w:r w:rsidRPr="00135F5E">
              <w:t>Культурник</w:t>
            </w:r>
            <w:proofErr w:type="gramEnd"/>
            <w:r w:rsidRPr="00135F5E">
              <w:t>»</w:t>
            </w:r>
          </w:p>
        </w:tc>
        <w:tc>
          <w:tcPr>
            <w:tcW w:w="2489" w:type="dxa"/>
          </w:tcPr>
          <w:p w:rsidR="00142374" w:rsidRPr="00135F5E" w:rsidRDefault="00142374" w:rsidP="00825D4E">
            <w:pPr>
              <w:spacing w:line="240" w:lineRule="exact"/>
              <w:jc w:val="center"/>
            </w:pPr>
            <w:r w:rsidRPr="00135F5E">
              <w:t>с. Садовое,</w:t>
            </w:r>
          </w:p>
          <w:p w:rsidR="00142374" w:rsidRPr="00135F5E" w:rsidRDefault="00142374" w:rsidP="00825D4E">
            <w:pPr>
              <w:spacing w:line="240" w:lineRule="exact"/>
              <w:jc w:val="center"/>
            </w:pPr>
            <w:r w:rsidRPr="00135F5E">
              <w:t>ул. Школьная, 87</w:t>
            </w:r>
          </w:p>
          <w:p w:rsidR="00142374" w:rsidRPr="00135F5E" w:rsidRDefault="00142374" w:rsidP="00825D4E">
            <w:pPr>
              <w:spacing w:line="240" w:lineRule="exact"/>
              <w:jc w:val="center"/>
            </w:pPr>
          </w:p>
        </w:tc>
        <w:tc>
          <w:tcPr>
            <w:tcW w:w="2449" w:type="dxa"/>
          </w:tcPr>
          <w:p w:rsidR="00142374" w:rsidRPr="00135F5E" w:rsidRDefault="00142374" w:rsidP="00825D4E">
            <w:pPr>
              <w:spacing w:line="240" w:lineRule="exact"/>
              <w:jc w:val="center"/>
            </w:pPr>
            <w:r w:rsidRPr="00135F5E">
              <w:t>3</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ИП глава КФХ «</w:t>
            </w:r>
            <w:proofErr w:type="spellStart"/>
            <w:r w:rsidRPr="00135F5E">
              <w:t>Рабаданов</w:t>
            </w:r>
            <w:proofErr w:type="spellEnd"/>
            <w:r w:rsidRPr="00135F5E">
              <w:t xml:space="preserve"> Ш.К.»</w:t>
            </w:r>
          </w:p>
        </w:tc>
        <w:tc>
          <w:tcPr>
            <w:tcW w:w="2489" w:type="dxa"/>
          </w:tcPr>
          <w:p w:rsidR="00142374" w:rsidRPr="00135F5E" w:rsidRDefault="00142374" w:rsidP="00825D4E">
            <w:pPr>
              <w:spacing w:line="240" w:lineRule="exact"/>
              <w:jc w:val="center"/>
            </w:pPr>
            <w:r w:rsidRPr="00135F5E">
              <w:t xml:space="preserve">с. Садовое, </w:t>
            </w:r>
          </w:p>
          <w:p w:rsidR="00142374" w:rsidRPr="00135F5E" w:rsidRDefault="00142374" w:rsidP="00825D4E">
            <w:pPr>
              <w:spacing w:line="240" w:lineRule="exact"/>
              <w:jc w:val="center"/>
            </w:pPr>
            <w:r w:rsidRPr="00135F5E">
              <w:t>ул. Зеленая, 3</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Общество с ограниченной ответс</w:t>
            </w:r>
            <w:r w:rsidRPr="00135F5E">
              <w:t>т</w:t>
            </w:r>
            <w:r w:rsidRPr="00135F5E">
              <w:t>венностью «Сельскохозяйственное предприятие  «Серафимовский»</w:t>
            </w:r>
          </w:p>
        </w:tc>
        <w:tc>
          <w:tcPr>
            <w:tcW w:w="2489" w:type="dxa"/>
          </w:tcPr>
          <w:p w:rsidR="00142374" w:rsidRPr="00135F5E" w:rsidRDefault="00142374" w:rsidP="00825D4E">
            <w:pPr>
              <w:spacing w:line="240" w:lineRule="exact"/>
              <w:jc w:val="center"/>
            </w:pPr>
            <w:proofErr w:type="spellStart"/>
            <w:r w:rsidRPr="00135F5E">
              <w:t>с</w:t>
            </w:r>
            <w:proofErr w:type="gramStart"/>
            <w:r w:rsidRPr="00135F5E">
              <w:t>.С</w:t>
            </w:r>
            <w:proofErr w:type="gramEnd"/>
            <w:r w:rsidRPr="00135F5E">
              <w:t>ерафимовское</w:t>
            </w:r>
            <w:proofErr w:type="spellEnd"/>
            <w:r w:rsidRPr="00135F5E">
              <w:t>, улица Красина, 133 А</w:t>
            </w:r>
          </w:p>
        </w:tc>
        <w:tc>
          <w:tcPr>
            <w:tcW w:w="2449" w:type="dxa"/>
          </w:tcPr>
          <w:p w:rsidR="00142374" w:rsidRPr="00135F5E" w:rsidRDefault="00142374" w:rsidP="00825D4E">
            <w:pPr>
              <w:spacing w:line="240" w:lineRule="exact"/>
              <w:jc w:val="center"/>
            </w:pPr>
            <w:r w:rsidRPr="00135F5E">
              <w:t>2</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ИП Сулейманов К.А.</w:t>
            </w:r>
          </w:p>
        </w:tc>
        <w:tc>
          <w:tcPr>
            <w:tcW w:w="2489" w:type="dxa"/>
          </w:tcPr>
          <w:p w:rsidR="00142374" w:rsidRPr="00135F5E" w:rsidRDefault="00142374" w:rsidP="00825D4E">
            <w:pPr>
              <w:spacing w:line="240" w:lineRule="exact"/>
              <w:jc w:val="center"/>
            </w:pPr>
            <w:r w:rsidRPr="00135F5E">
              <w:t>п. Чограйский,</w:t>
            </w:r>
          </w:p>
          <w:p w:rsidR="00142374" w:rsidRPr="00135F5E" w:rsidRDefault="00142374" w:rsidP="00825D4E">
            <w:pPr>
              <w:spacing w:line="240" w:lineRule="exact"/>
              <w:jc w:val="center"/>
            </w:pPr>
            <w:r w:rsidRPr="00135F5E">
              <w:t xml:space="preserve"> ул. Симоненко, 16</w:t>
            </w:r>
          </w:p>
        </w:tc>
        <w:tc>
          <w:tcPr>
            <w:tcW w:w="2449" w:type="dxa"/>
          </w:tcPr>
          <w:p w:rsidR="00142374" w:rsidRPr="00135F5E" w:rsidRDefault="00142374" w:rsidP="00825D4E">
            <w:pPr>
              <w:spacing w:line="240" w:lineRule="exact"/>
              <w:jc w:val="center"/>
            </w:pPr>
            <w:r w:rsidRPr="00135F5E">
              <w:t>2</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 xml:space="preserve">ИП глава КФХ </w:t>
            </w:r>
            <w:proofErr w:type="spellStart"/>
            <w:r w:rsidRPr="00135F5E">
              <w:t>Шегай</w:t>
            </w:r>
            <w:proofErr w:type="spellEnd"/>
            <w:r w:rsidRPr="00135F5E">
              <w:t xml:space="preserve"> И.К.</w:t>
            </w:r>
          </w:p>
        </w:tc>
        <w:tc>
          <w:tcPr>
            <w:tcW w:w="2489" w:type="dxa"/>
          </w:tcPr>
          <w:p w:rsidR="00142374" w:rsidRPr="00135F5E" w:rsidRDefault="00142374" w:rsidP="00825D4E">
            <w:pPr>
              <w:spacing w:line="240" w:lineRule="exact"/>
              <w:jc w:val="center"/>
            </w:pPr>
            <w:r w:rsidRPr="00135F5E">
              <w:t xml:space="preserve">п. Чограйский, </w:t>
            </w:r>
          </w:p>
          <w:p w:rsidR="00142374" w:rsidRPr="00135F5E" w:rsidRDefault="00142374" w:rsidP="00825D4E">
            <w:pPr>
              <w:spacing w:line="240" w:lineRule="exact"/>
              <w:jc w:val="center"/>
            </w:pPr>
            <w:r w:rsidRPr="00135F5E">
              <w:t>ул. Южная, д. 2, кв. 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ИП Магомедов М.Х.</w:t>
            </w:r>
          </w:p>
        </w:tc>
        <w:tc>
          <w:tcPr>
            <w:tcW w:w="2489" w:type="dxa"/>
          </w:tcPr>
          <w:p w:rsidR="00142374" w:rsidRPr="00135F5E" w:rsidRDefault="00142374" w:rsidP="00825D4E">
            <w:pPr>
              <w:spacing w:line="240" w:lineRule="exact"/>
              <w:jc w:val="center"/>
            </w:pPr>
            <w:r w:rsidRPr="00135F5E">
              <w:t>п. Чограйский,</w:t>
            </w:r>
          </w:p>
          <w:p w:rsidR="00142374" w:rsidRPr="00135F5E" w:rsidRDefault="00142374" w:rsidP="00825D4E">
            <w:pPr>
              <w:spacing w:line="240" w:lineRule="exact"/>
              <w:jc w:val="center"/>
            </w:pPr>
            <w:r w:rsidRPr="00135F5E">
              <w:t xml:space="preserve"> п. Центральный, 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«Агрофирма «Родина»</w:t>
            </w:r>
          </w:p>
        </w:tc>
        <w:tc>
          <w:tcPr>
            <w:tcW w:w="2489" w:type="dxa"/>
          </w:tcPr>
          <w:p w:rsidR="00142374" w:rsidRPr="00135F5E" w:rsidRDefault="00142374" w:rsidP="00825D4E">
            <w:pPr>
              <w:spacing w:line="240" w:lineRule="exact"/>
              <w:jc w:val="center"/>
            </w:pPr>
            <w:r w:rsidRPr="00135F5E">
              <w:t>с. Новоромановское, ул. Ленина, 135</w:t>
            </w:r>
          </w:p>
        </w:tc>
        <w:tc>
          <w:tcPr>
            <w:tcW w:w="2449" w:type="dxa"/>
          </w:tcPr>
          <w:p w:rsidR="00142374" w:rsidRPr="00135F5E" w:rsidRDefault="00142374" w:rsidP="00825D4E">
            <w:pPr>
              <w:spacing w:line="240" w:lineRule="exact"/>
              <w:jc w:val="center"/>
            </w:pPr>
            <w:r w:rsidRPr="00135F5E">
              <w:t>2</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 xml:space="preserve">ИП глава КФХ </w:t>
            </w:r>
            <w:proofErr w:type="spellStart"/>
            <w:r w:rsidRPr="00135F5E">
              <w:t>Казелаев</w:t>
            </w:r>
            <w:proofErr w:type="spellEnd"/>
            <w:r w:rsidRPr="00135F5E">
              <w:t xml:space="preserve"> Я.М.</w:t>
            </w:r>
          </w:p>
        </w:tc>
        <w:tc>
          <w:tcPr>
            <w:tcW w:w="2489" w:type="dxa"/>
          </w:tcPr>
          <w:p w:rsidR="00142374" w:rsidRPr="00135F5E" w:rsidRDefault="00142374" w:rsidP="00825D4E">
            <w:pPr>
              <w:spacing w:line="240" w:lineRule="exact"/>
              <w:jc w:val="center"/>
            </w:pPr>
            <w:r w:rsidRPr="00135F5E">
              <w:t>с. Новоромановское, ул. Конституционная, 71</w:t>
            </w:r>
          </w:p>
        </w:tc>
        <w:tc>
          <w:tcPr>
            <w:tcW w:w="2449" w:type="dxa"/>
          </w:tcPr>
          <w:p w:rsidR="00142374" w:rsidRPr="00135F5E" w:rsidRDefault="00142374" w:rsidP="00825D4E">
            <w:pPr>
              <w:spacing w:line="240" w:lineRule="exact"/>
              <w:jc w:val="center"/>
            </w:pPr>
            <w:r w:rsidRPr="00135F5E">
              <w:t>1</w:t>
            </w:r>
          </w:p>
        </w:tc>
      </w:tr>
      <w:tr w:rsidR="00142374" w:rsidRPr="00135F5E" w:rsidTr="00825D4E">
        <w:tc>
          <w:tcPr>
            <w:tcW w:w="959" w:type="dxa"/>
          </w:tcPr>
          <w:p w:rsidR="00142374" w:rsidRPr="00135F5E" w:rsidRDefault="00142374" w:rsidP="00142374">
            <w:pPr>
              <w:numPr>
                <w:ilvl w:val="0"/>
                <w:numId w:val="20"/>
              </w:numPr>
              <w:spacing w:line="240" w:lineRule="exact"/>
              <w:jc w:val="center"/>
            </w:pPr>
          </w:p>
        </w:tc>
        <w:tc>
          <w:tcPr>
            <w:tcW w:w="3850" w:type="dxa"/>
          </w:tcPr>
          <w:p w:rsidR="00142374" w:rsidRPr="00135F5E" w:rsidRDefault="00142374" w:rsidP="00825D4E">
            <w:pPr>
              <w:spacing w:line="240" w:lineRule="exact"/>
            </w:pPr>
            <w:r w:rsidRPr="00135F5E">
              <w:t>ООО «Коммунальное хозяйство» Арзгирского района Ставропол</w:t>
            </w:r>
            <w:r w:rsidRPr="00135F5E">
              <w:t>ь</w:t>
            </w:r>
            <w:r w:rsidRPr="00135F5E">
              <w:t>ского края</w:t>
            </w:r>
          </w:p>
          <w:p w:rsidR="00142374" w:rsidRPr="00135F5E" w:rsidRDefault="00142374" w:rsidP="00825D4E"/>
        </w:tc>
        <w:tc>
          <w:tcPr>
            <w:tcW w:w="2489" w:type="dxa"/>
          </w:tcPr>
          <w:p w:rsidR="00142374" w:rsidRPr="00135F5E" w:rsidRDefault="00142374" w:rsidP="00825D4E">
            <w:pPr>
              <w:spacing w:line="240" w:lineRule="exact"/>
            </w:pPr>
            <w:r w:rsidRPr="00135F5E">
              <w:t>с. Арзгир,</w:t>
            </w:r>
          </w:p>
          <w:p w:rsidR="00142374" w:rsidRPr="00135F5E" w:rsidRDefault="00142374" w:rsidP="00825D4E">
            <w:pPr>
              <w:spacing w:line="240" w:lineRule="exact"/>
            </w:pPr>
            <w:r w:rsidRPr="00135F5E">
              <w:t>ул. Кирова, 85</w:t>
            </w:r>
          </w:p>
        </w:tc>
        <w:tc>
          <w:tcPr>
            <w:tcW w:w="2449" w:type="dxa"/>
          </w:tcPr>
          <w:p w:rsidR="00142374" w:rsidRPr="00135F5E" w:rsidRDefault="00142374" w:rsidP="00825D4E">
            <w:pPr>
              <w:spacing w:line="240" w:lineRule="exact"/>
              <w:jc w:val="center"/>
            </w:pPr>
            <w:r w:rsidRPr="00135F5E">
              <w:t>1</w:t>
            </w:r>
          </w:p>
        </w:tc>
      </w:tr>
    </w:tbl>
    <w:p w:rsidR="00F23F82" w:rsidRPr="00876DA6" w:rsidRDefault="00F23F82" w:rsidP="00F23F82">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F23F82" w:rsidRPr="00876DA6" w:rsidRDefault="00F23F82" w:rsidP="00F23F82">
      <w:pPr>
        <w:pStyle w:val="aff"/>
        <w:spacing w:line="240" w:lineRule="exact"/>
        <w:contextualSpacing/>
        <w:rPr>
          <w:b/>
          <w:sz w:val="24"/>
          <w:szCs w:val="24"/>
        </w:rPr>
      </w:pPr>
    </w:p>
    <w:p w:rsidR="00F23F82" w:rsidRPr="00876DA6" w:rsidRDefault="00F23F82" w:rsidP="00F23F82">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F23F82" w:rsidRPr="00876DA6" w:rsidRDefault="00F23F82" w:rsidP="00F23F82">
      <w:pPr>
        <w:pStyle w:val="aff"/>
        <w:spacing w:line="240" w:lineRule="exact"/>
        <w:contextualSpacing/>
        <w:rPr>
          <w:b/>
          <w:sz w:val="24"/>
          <w:szCs w:val="24"/>
        </w:rPr>
      </w:pPr>
      <w:r w:rsidRPr="00876DA6">
        <w:rPr>
          <w:b/>
          <w:sz w:val="24"/>
          <w:szCs w:val="24"/>
        </w:rPr>
        <w:t>СТАВРОПОЛЬСКОГО КРАЯ</w:t>
      </w:r>
    </w:p>
    <w:p w:rsidR="00F23F82" w:rsidRPr="00F23F82" w:rsidRDefault="00F23F82" w:rsidP="00F23F8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F23F82" w:rsidRPr="00F23F82" w:rsidTr="00825D4E">
        <w:trPr>
          <w:trHeight w:val="513"/>
        </w:trPr>
        <w:tc>
          <w:tcPr>
            <w:tcW w:w="3063" w:type="dxa"/>
          </w:tcPr>
          <w:p w:rsidR="00F23F82" w:rsidRPr="00F23F82" w:rsidRDefault="00F23F82" w:rsidP="00825D4E">
            <w:pPr>
              <w:pStyle w:val="aff"/>
              <w:ind w:left="-108"/>
              <w:contextualSpacing/>
              <w:jc w:val="both"/>
              <w:rPr>
                <w:sz w:val="24"/>
                <w:szCs w:val="24"/>
              </w:rPr>
            </w:pPr>
            <w:r w:rsidRPr="00F23F82">
              <w:rPr>
                <w:sz w:val="24"/>
                <w:szCs w:val="24"/>
              </w:rPr>
              <w:t>17 сентября 2024 г.</w:t>
            </w:r>
          </w:p>
        </w:tc>
        <w:tc>
          <w:tcPr>
            <w:tcW w:w="3171" w:type="dxa"/>
          </w:tcPr>
          <w:p w:rsidR="00F23F82" w:rsidRPr="00F23F82" w:rsidRDefault="00F23F82" w:rsidP="00825D4E">
            <w:pPr>
              <w:contextualSpacing/>
              <w:jc w:val="center"/>
              <w:rPr>
                <w:rFonts w:ascii="Calibri" w:hAnsi="Calibri"/>
              </w:rPr>
            </w:pPr>
            <w:r w:rsidRPr="00F23F82">
              <w:t>с. Арзгир</w:t>
            </w:r>
          </w:p>
        </w:tc>
        <w:tc>
          <w:tcPr>
            <w:tcW w:w="3405" w:type="dxa"/>
          </w:tcPr>
          <w:p w:rsidR="00F23F82" w:rsidRPr="00F23F82" w:rsidRDefault="00F23F82" w:rsidP="00825D4E">
            <w:pPr>
              <w:pStyle w:val="aff"/>
              <w:contextualSpacing/>
              <w:jc w:val="both"/>
              <w:rPr>
                <w:sz w:val="24"/>
                <w:szCs w:val="24"/>
              </w:rPr>
            </w:pPr>
            <w:r w:rsidRPr="00F23F82">
              <w:rPr>
                <w:sz w:val="24"/>
                <w:szCs w:val="24"/>
              </w:rPr>
              <w:t xml:space="preserve">                     </w:t>
            </w:r>
            <w:r>
              <w:rPr>
                <w:sz w:val="24"/>
                <w:szCs w:val="24"/>
              </w:rPr>
              <w:t xml:space="preserve">            </w:t>
            </w:r>
            <w:r w:rsidRPr="00F23F82">
              <w:rPr>
                <w:sz w:val="24"/>
                <w:szCs w:val="24"/>
              </w:rPr>
              <w:t xml:space="preserve">      № 545</w:t>
            </w:r>
          </w:p>
          <w:p w:rsidR="00F23F82" w:rsidRPr="00F23F82" w:rsidRDefault="00F23F82" w:rsidP="00825D4E">
            <w:pPr>
              <w:pStyle w:val="aff"/>
              <w:contextualSpacing/>
              <w:jc w:val="both"/>
              <w:rPr>
                <w:sz w:val="24"/>
                <w:szCs w:val="24"/>
              </w:rPr>
            </w:pPr>
          </w:p>
        </w:tc>
      </w:tr>
    </w:tbl>
    <w:p w:rsidR="00F23F82" w:rsidRPr="00F23F82" w:rsidRDefault="00F23F82" w:rsidP="00F23F82">
      <w:pPr>
        <w:spacing w:line="240" w:lineRule="exact"/>
        <w:jc w:val="both"/>
      </w:pPr>
      <w:r w:rsidRPr="00F23F82">
        <w:t>О внесении изменений в постановление администрации Арзгирского муниципального о</w:t>
      </w:r>
      <w:r w:rsidRPr="00F23F82">
        <w:t>к</w:t>
      </w:r>
      <w:r w:rsidRPr="00F23F82">
        <w:t>руга Ставропольского края  от 20.02.2021 года № 147 «Об определении видов об</w:t>
      </w:r>
      <w:r w:rsidRPr="00F23F82">
        <w:t>я</w:t>
      </w:r>
      <w:r w:rsidRPr="00F23F82">
        <w:t>зательных работ и объектов, на которых они отбываются на территории Арзгирского муниципального о</w:t>
      </w:r>
      <w:r w:rsidRPr="00F23F82">
        <w:t>к</w:t>
      </w:r>
      <w:r w:rsidRPr="00F23F82">
        <w:t>руга»</w:t>
      </w:r>
    </w:p>
    <w:p w:rsidR="00F23F82" w:rsidRPr="00F23F82" w:rsidRDefault="00F23F82" w:rsidP="00F23F82"/>
    <w:p w:rsidR="00F23F82" w:rsidRPr="00F23F82" w:rsidRDefault="00F23F82" w:rsidP="00F23F82">
      <w:pPr>
        <w:ind w:firstLine="708"/>
        <w:jc w:val="both"/>
      </w:pPr>
      <w:r w:rsidRPr="00F23F82">
        <w:t>В соответствии со статьей 25 Уголовно-исполнительного кодекса Российской Федер</w:t>
      </w:r>
      <w:r w:rsidRPr="00F23F82">
        <w:t>а</w:t>
      </w:r>
      <w:r w:rsidRPr="00F23F82">
        <w:t>ции, статьями 3.13, 32.13 Кодекса Российской Федерации об административных правонаруш</w:t>
      </w:r>
      <w:r w:rsidRPr="00F23F82">
        <w:t>е</w:t>
      </w:r>
      <w:r w:rsidRPr="00F23F82">
        <w:t>ниях,  администрация Арзгирского муниципал</w:t>
      </w:r>
      <w:r w:rsidRPr="00F23F82">
        <w:t>ь</w:t>
      </w:r>
      <w:r w:rsidRPr="00F23F82">
        <w:t>ного округа Ставропольского края</w:t>
      </w:r>
    </w:p>
    <w:p w:rsidR="00F23F82" w:rsidRPr="00F23F82" w:rsidRDefault="00F23F82" w:rsidP="00F23F82"/>
    <w:p w:rsidR="00F23F82" w:rsidRPr="00F23F82" w:rsidRDefault="00F23F82" w:rsidP="00F23F82">
      <w:r w:rsidRPr="00F23F82">
        <w:t>ПОСТАНОВЛЯЕТ:</w:t>
      </w:r>
    </w:p>
    <w:p w:rsidR="00F23F82" w:rsidRPr="00F23F82" w:rsidRDefault="00F23F82" w:rsidP="00F23F82"/>
    <w:p w:rsidR="00F23F82" w:rsidRPr="00F23F82" w:rsidRDefault="00F23F82" w:rsidP="00F23F82">
      <w:pPr>
        <w:ind w:firstLine="708"/>
        <w:jc w:val="both"/>
      </w:pPr>
      <w:r w:rsidRPr="00F23F82">
        <w:t>1.Внести в постановление администрации Арзгирского муниципального округа Ставр</w:t>
      </w:r>
      <w:r w:rsidRPr="00F23F82">
        <w:t>о</w:t>
      </w:r>
      <w:r w:rsidRPr="00F23F82">
        <w:t>польского края  от 20.02.2021 года  № 147 «Об определении видов обязательных работ и объе</w:t>
      </w:r>
      <w:r w:rsidRPr="00F23F82">
        <w:t>к</w:t>
      </w:r>
      <w:r w:rsidRPr="00F23F82">
        <w:lastRenderedPageBreak/>
        <w:t>тов, на которых они отбываются на территории Арзгирского муниципального окр</w:t>
      </w:r>
      <w:r w:rsidRPr="00F23F82">
        <w:t>у</w:t>
      </w:r>
      <w:r w:rsidRPr="00F23F82">
        <w:t>га</w:t>
      </w:r>
      <w:proofErr w:type="gramStart"/>
      <w:r w:rsidRPr="00F23F82">
        <w:t>»с</w:t>
      </w:r>
      <w:proofErr w:type="gramEnd"/>
      <w:r w:rsidRPr="00F23F82">
        <w:t>ледующие изменения:</w:t>
      </w:r>
    </w:p>
    <w:p w:rsidR="00F23F82" w:rsidRPr="00F23F82" w:rsidRDefault="00F23F82" w:rsidP="00F23F82">
      <w:pPr>
        <w:ind w:firstLine="708"/>
        <w:jc w:val="both"/>
      </w:pPr>
      <w:r w:rsidRPr="00F23F82">
        <w:t>1.1.Исключить из состава рабочей группы для рассмотрения проблем, связанных с и</w:t>
      </w:r>
      <w:r w:rsidRPr="00F23F82">
        <w:t>с</w:t>
      </w:r>
      <w:r w:rsidRPr="00F23F82">
        <w:t>пользованием наказаний в виде обязательных работ на территории Арзгирского муниципальн</w:t>
      </w:r>
      <w:r w:rsidRPr="00F23F82">
        <w:t>о</w:t>
      </w:r>
      <w:r w:rsidRPr="00F23F82">
        <w:t xml:space="preserve">го округа, и определения путей их решений </w:t>
      </w:r>
      <w:proofErr w:type="spellStart"/>
      <w:r w:rsidRPr="00F23F82">
        <w:t>Осинскую</w:t>
      </w:r>
      <w:proofErr w:type="spellEnd"/>
      <w:r w:rsidRPr="00F23F82">
        <w:t xml:space="preserve"> Н.А.</w:t>
      </w:r>
    </w:p>
    <w:p w:rsidR="00F23F82" w:rsidRPr="00F23F82" w:rsidRDefault="00F23F82" w:rsidP="00F23F82">
      <w:pPr>
        <w:ind w:firstLine="708"/>
        <w:jc w:val="both"/>
      </w:pPr>
      <w:r w:rsidRPr="00F23F82">
        <w:t>1.2. Включить в состав рабочей группы:</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23F82" w:rsidRPr="00F23F82" w:rsidTr="00825D4E">
        <w:tc>
          <w:tcPr>
            <w:tcW w:w="4785" w:type="dxa"/>
          </w:tcPr>
          <w:p w:rsidR="00F23F82" w:rsidRPr="00F23F82" w:rsidRDefault="00F23F82" w:rsidP="00825D4E">
            <w:pPr>
              <w:spacing w:line="240" w:lineRule="exact"/>
              <w:rPr>
                <w:lang w:eastAsia="en-US"/>
              </w:rPr>
            </w:pPr>
          </w:p>
          <w:p w:rsidR="00F23F82" w:rsidRPr="00F23F82" w:rsidRDefault="00F23F82" w:rsidP="00825D4E">
            <w:pPr>
              <w:spacing w:line="240" w:lineRule="exact"/>
              <w:rPr>
                <w:lang w:eastAsia="en-US"/>
              </w:rPr>
            </w:pPr>
            <w:proofErr w:type="spellStart"/>
            <w:r w:rsidRPr="00F23F82">
              <w:rPr>
                <w:lang w:eastAsia="en-US"/>
              </w:rPr>
              <w:t>Гокжаева</w:t>
            </w:r>
            <w:proofErr w:type="spellEnd"/>
            <w:r w:rsidRPr="00F23F82">
              <w:rPr>
                <w:lang w:eastAsia="en-US"/>
              </w:rPr>
              <w:t xml:space="preserve"> Ирина </w:t>
            </w:r>
          </w:p>
          <w:p w:rsidR="00F23F82" w:rsidRPr="00F23F82" w:rsidRDefault="00F23F82" w:rsidP="00825D4E">
            <w:pPr>
              <w:spacing w:line="240" w:lineRule="exact"/>
              <w:rPr>
                <w:lang w:eastAsia="en-US"/>
              </w:rPr>
            </w:pPr>
            <w:r w:rsidRPr="00F23F82">
              <w:rPr>
                <w:lang w:eastAsia="en-US"/>
              </w:rPr>
              <w:t>Алексеевна</w:t>
            </w:r>
          </w:p>
        </w:tc>
        <w:tc>
          <w:tcPr>
            <w:tcW w:w="4786" w:type="dxa"/>
          </w:tcPr>
          <w:p w:rsidR="00F23F82" w:rsidRPr="00F23F82" w:rsidRDefault="00F23F82" w:rsidP="00825D4E">
            <w:pPr>
              <w:spacing w:line="240" w:lineRule="exact"/>
              <w:rPr>
                <w:lang w:eastAsia="en-US"/>
              </w:rPr>
            </w:pPr>
          </w:p>
          <w:p w:rsidR="00F23F82" w:rsidRPr="00F23F82" w:rsidRDefault="00F23F82" w:rsidP="00F23F82">
            <w:pPr>
              <w:spacing w:line="240" w:lineRule="exact"/>
              <w:jc w:val="both"/>
              <w:rPr>
                <w:lang w:eastAsia="en-US"/>
              </w:rPr>
            </w:pPr>
            <w:r w:rsidRPr="00F23F82">
              <w:rPr>
                <w:lang w:eastAsia="en-US"/>
              </w:rPr>
              <w:t>заместитель руководителя территориальн</w:t>
            </w:r>
            <w:r w:rsidRPr="00F23F82">
              <w:rPr>
                <w:lang w:eastAsia="en-US"/>
              </w:rPr>
              <w:t>о</w:t>
            </w:r>
            <w:r w:rsidRPr="00F23F82">
              <w:rPr>
                <w:lang w:eastAsia="en-US"/>
              </w:rPr>
              <w:t>го центра занятости насел</w:t>
            </w:r>
            <w:r w:rsidRPr="00F23F82">
              <w:rPr>
                <w:lang w:eastAsia="en-US"/>
              </w:rPr>
              <w:t>е</w:t>
            </w:r>
            <w:r w:rsidRPr="00F23F82">
              <w:rPr>
                <w:lang w:eastAsia="en-US"/>
              </w:rPr>
              <w:t xml:space="preserve">ния Арзгирского, </w:t>
            </w:r>
            <w:proofErr w:type="spellStart"/>
            <w:r w:rsidRPr="00F23F82">
              <w:rPr>
                <w:lang w:eastAsia="en-US"/>
              </w:rPr>
              <w:t>Благодарненского</w:t>
            </w:r>
            <w:proofErr w:type="spellEnd"/>
            <w:r w:rsidRPr="00F23F82">
              <w:rPr>
                <w:lang w:eastAsia="en-US"/>
              </w:rPr>
              <w:t>, Буденновского  и Лев</w:t>
            </w:r>
            <w:r w:rsidRPr="00F23F82">
              <w:rPr>
                <w:lang w:eastAsia="en-US"/>
              </w:rPr>
              <w:t>о</w:t>
            </w:r>
            <w:r w:rsidRPr="00F23F82">
              <w:rPr>
                <w:lang w:eastAsia="en-US"/>
              </w:rPr>
              <w:t>кумского муниципальных округов (по с</w:t>
            </w:r>
            <w:r w:rsidRPr="00F23F82">
              <w:rPr>
                <w:lang w:eastAsia="en-US"/>
              </w:rPr>
              <w:t>о</w:t>
            </w:r>
            <w:r w:rsidRPr="00F23F82">
              <w:rPr>
                <w:lang w:eastAsia="en-US"/>
              </w:rPr>
              <w:t>гласов</w:t>
            </w:r>
            <w:r w:rsidRPr="00F23F82">
              <w:rPr>
                <w:lang w:eastAsia="en-US"/>
              </w:rPr>
              <w:t>а</w:t>
            </w:r>
            <w:r w:rsidRPr="00F23F82">
              <w:rPr>
                <w:lang w:eastAsia="en-US"/>
              </w:rPr>
              <w:t>нию)</w:t>
            </w:r>
          </w:p>
        </w:tc>
      </w:tr>
    </w:tbl>
    <w:p w:rsidR="00F23F82" w:rsidRPr="00F23F82" w:rsidRDefault="00F23F82" w:rsidP="00F23F82">
      <w:pPr>
        <w:tabs>
          <w:tab w:val="left" w:pos="0"/>
        </w:tabs>
      </w:pPr>
    </w:p>
    <w:p w:rsidR="00F23F82" w:rsidRPr="00F23F82" w:rsidRDefault="00F23F82" w:rsidP="00F23F82">
      <w:pPr>
        <w:tabs>
          <w:tab w:val="left" w:pos="851"/>
        </w:tabs>
        <w:ind w:firstLine="709"/>
      </w:pPr>
      <w:r w:rsidRPr="00F23F82">
        <w:t xml:space="preserve">2. </w:t>
      </w:r>
      <w:proofErr w:type="gramStart"/>
      <w:r w:rsidRPr="00F23F82">
        <w:t>Контроль за</w:t>
      </w:r>
      <w:proofErr w:type="gramEnd"/>
      <w:r w:rsidRPr="00F23F82">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F23F82" w:rsidRPr="00F23F82" w:rsidRDefault="00F23F82" w:rsidP="00F23F82">
      <w:pPr>
        <w:ind w:firstLine="708"/>
        <w:rPr>
          <w:lang w:eastAsia="en-US"/>
        </w:rPr>
      </w:pPr>
      <w:r w:rsidRPr="00F23F82">
        <w:rPr>
          <w:lang w:eastAsia="en-US"/>
        </w:rPr>
        <w:t>3. Настоящее постановление вступает в силу после его официального обнародов</w:t>
      </w:r>
      <w:r w:rsidRPr="00F23F82">
        <w:rPr>
          <w:lang w:eastAsia="en-US"/>
        </w:rPr>
        <w:t>а</w:t>
      </w:r>
      <w:r w:rsidRPr="00F23F82">
        <w:rPr>
          <w:lang w:eastAsia="en-US"/>
        </w:rPr>
        <w:t>ния.</w:t>
      </w:r>
    </w:p>
    <w:p w:rsidR="00F23F82" w:rsidRPr="00F23F82" w:rsidRDefault="00F23F82" w:rsidP="00F23F82">
      <w:pPr>
        <w:ind w:firstLine="567"/>
      </w:pPr>
    </w:p>
    <w:p w:rsidR="00F23F82" w:rsidRPr="00F23F82" w:rsidRDefault="00F23F82" w:rsidP="00F23F82">
      <w:pPr>
        <w:spacing w:line="240" w:lineRule="exact"/>
      </w:pPr>
      <w:r w:rsidRPr="00F23F82">
        <w:t>Глава Арзгирского муниципального  округа</w:t>
      </w:r>
    </w:p>
    <w:p w:rsidR="00F23F82" w:rsidRPr="00F23F82" w:rsidRDefault="00F23F82" w:rsidP="00F23F82">
      <w:pPr>
        <w:spacing w:line="240" w:lineRule="exact"/>
      </w:pPr>
      <w:r w:rsidRPr="00F23F82">
        <w:t>Ставропольского края                                                                       А.И. Палагута</w:t>
      </w:r>
    </w:p>
    <w:p w:rsidR="00DD56C3" w:rsidRPr="00F23F82" w:rsidRDefault="00DD56C3" w:rsidP="0089247E">
      <w:pPr>
        <w:ind w:firstLine="708"/>
        <w:jc w:val="both"/>
        <w:rPr>
          <w:rFonts w:eastAsiaTheme="minorHAnsi"/>
          <w:lang w:eastAsia="en-US"/>
        </w:rPr>
      </w:pPr>
    </w:p>
    <w:p w:rsidR="00825D4E" w:rsidRPr="00876DA6" w:rsidRDefault="00825D4E" w:rsidP="00825D4E">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25D4E" w:rsidRPr="00876DA6" w:rsidRDefault="00825D4E" w:rsidP="00825D4E">
      <w:pPr>
        <w:pStyle w:val="aff"/>
        <w:spacing w:line="240" w:lineRule="exact"/>
        <w:contextualSpacing/>
        <w:rPr>
          <w:b/>
          <w:sz w:val="24"/>
          <w:szCs w:val="24"/>
        </w:rPr>
      </w:pPr>
    </w:p>
    <w:p w:rsidR="00825D4E" w:rsidRPr="00876DA6" w:rsidRDefault="00825D4E" w:rsidP="00825D4E">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25D4E" w:rsidRPr="00876DA6" w:rsidRDefault="00825D4E" w:rsidP="00825D4E">
      <w:pPr>
        <w:pStyle w:val="aff"/>
        <w:spacing w:line="240" w:lineRule="exact"/>
        <w:contextualSpacing/>
        <w:rPr>
          <w:b/>
          <w:sz w:val="24"/>
          <w:szCs w:val="24"/>
        </w:rPr>
      </w:pPr>
      <w:r w:rsidRPr="00876DA6">
        <w:rPr>
          <w:b/>
          <w:sz w:val="24"/>
          <w:szCs w:val="24"/>
        </w:rPr>
        <w:t>СТАВРОПОЛЬСКОГО КРАЯ</w:t>
      </w:r>
    </w:p>
    <w:p w:rsidR="00825D4E" w:rsidRPr="00825D4E" w:rsidRDefault="00825D4E" w:rsidP="00825D4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25D4E" w:rsidRPr="00825D4E" w:rsidTr="00825D4E">
        <w:trPr>
          <w:trHeight w:val="513"/>
        </w:trPr>
        <w:tc>
          <w:tcPr>
            <w:tcW w:w="3063" w:type="dxa"/>
          </w:tcPr>
          <w:p w:rsidR="00825D4E" w:rsidRPr="00825D4E" w:rsidRDefault="00825D4E" w:rsidP="00825D4E">
            <w:pPr>
              <w:pStyle w:val="aff"/>
              <w:ind w:left="-108"/>
              <w:contextualSpacing/>
              <w:jc w:val="both"/>
              <w:rPr>
                <w:sz w:val="24"/>
                <w:szCs w:val="24"/>
              </w:rPr>
            </w:pPr>
            <w:r w:rsidRPr="00825D4E">
              <w:rPr>
                <w:sz w:val="24"/>
                <w:szCs w:val="24"/>
              </w:rPr>
              <w:t>19 сентября 2024 г.</w:t>
            </w:r>
          </w:p>
        </w:tc>
        <w:tc>
          <w:tcPr>
            <w:tcW w:w="3171" w:type="dxa"/>
          </w:tcPr>
          <w:p w:rsidR="00825D4E" w:rsidRPr="00825D4E" w:rsidRDefault="00825D4E" w:rsidP="00825D4E">
            <w:pPr>
              <w:contextualSpacing/>
              <w:jc w:val="center"/>
              <w:rPr>
                <w:rFonts w:ascii="Calibri" w:hAnsi="Calibri"/>
              </w:rPr>
            </w:pPr>
            <w:r w:rsidRPr="00825D4E">
              <w:t>с. Арзгир</w:t>
            </w:r>
          </w:p>
        </w:tc>
        <w:tc>
          <w:tcPr>
            <w:tcW w:w="3405" w:type="dxa"/>
          </w:tcPr>
          <w:p w:rsidR="00825D4E" w:rsidRPr="00825D4E" w:rsidRDefault="00825D4E" w:rsidP="00825D4E">
            <w:pPr>
              <w:pStyle w:val="aff"/>
              <w:contextualSpacing/>
              <w:jc w:val="both"/>
              <w:rPr>
                <w:sz w:val="24"/>
                <w:szCs w:val="24"/>
              </w:rPr>
            </w:pPr>
            <w:r w:rsidRPr="00825D4E">
              <w:rPr>
                <w:sz w:val="24"/>
                <w:szCs w:val="24"/>
              </w:rPr>
              <w:t xml:space="preserve">                       </w:t>
            </w:r>
            <w:r>
              <w:rPr>
                <w:sz w:val="24"/>
                <w:szCs w:val="24"/>
              </w:rPr>
              <w:t xml:space="preserve">             </w:t>
            </w:r>
            <w:r w:rsidRPr="00825D4E">
              <w:rPr>
                <w:sz w:val="24"/>
                <w:szCs w:val="24"/>
              </w:rPr>
              <w:t xml:space="preserve">    № 552</w:t>
            </w:r>
          </w:p>
          <w:p w:rsidR="00825D4E" w:rsidRPr="00825D4E" w:rsidRDefault="00825D4E" w:rsidP="00825D4E">
            <w:pPr>
              <w:pStyle w:val="aff"/>
              <w:contextualSpacing/>
              <w:jc w:val="both"/>
              <w:rPr>
                <w:sz w:val="24"/>
                <w:szCs w:val="24"/>
              </w:rPr>
            </w:pPr>
          </w:p>
        </w:tc>
      </w:tr>
    </w:tbl>
    <w:p w:rsidR="00825D4E" w:rsidRPr="00825D4E" w:rsidRDefault="00825D4E" w:rsidP="00825D4E">
      <w:pPr>
        <w:keepNext/>
        <w:keepLines/>
        <w:spacing w:line="240" w:lineRule="exact"/>
        <w:jc w:val="both"/>
        <w:rPr>
          <w:bCs/>
        </w:rPr>
      </w:pPr>
      <w:r w:rsidRPr="00825D4E">
        <w:rPr>
          <w:bCs/>
        </w:rPr>
        <w:t xml:space="preserve">О внесении изменений в административный регламент </w:t>
      </w:r>
      <w:r w:rsidRPr="00825D4E">
        <w:rPr>
          <w:rFonts w:eastAsiaTheme="minorEastAsia"/>
          <w:bCs/>
        </w:rPr>
        <w:t>предоставления администрацией Ар</w:t>
      </w:r>
      <w:r w:rsidRPr="00825D4E">
        <w:rPr>
          <w:rFonts w:eastAsiaTheme="minorEastAsia"/>
          <w:bCs/>
        </w:rPr>
        <w:t>з</w:t>
      </w:r>
      <w:r w:rsidRPr="00825D4E">
        <w:rPr>
          <w:rFonts w:eastAsiaTheme="minorEastAsia"/>
          <w:bCs/>
        </w:rPr>
        <w:t xml:space="preserve">гирского муниципального округа Ставропольского края государственной услуги </w:t>
      </w:r>
      <w:r w:rsidRPr="00825D4E">
        <w:rPr>
          <w:bCs/>
        </w:rPr>
        <w:t>«Предоставл</w:t>
      </w:r>
      <w:r w:rsidRPr="00825D4E">
        <w:rPr>
          <w:bCs/>
        </w:rPr>
        <w:t>е</w:t>
      </w:r>
      <w:r w:rsidRPr="00825D4E">
        <w:rPr>
          <w:bCs/>
        </w:rPr>
        <w:t>ние за счет средств бюджета Ставропольского края грантов в форме субсидий гражданам, в</w:t>
      </w:r>
      <w:r w:rsidRPr="00825D4E">
        <w:rPr>
          <w:bCs/>
        </w:rPr>
        <w:t>е</w:t>
      </w:r>
      <w:r w:rsidRPr="00825D4E">
        <w:rPr>
          <w:bCs/>
        </w:rPr>
        <w:t xml:space="preserve">дущим личные подсобные хозяйства, на закладку сада </w:t>
      </w:r>
      <w:proofErr w:type="spellStart"/>
      <w:r w:rsidRPr="00825D4E">
        <w:rPr>
          <w:bCs/>
        </w:rPr>
        <w:t>суперинтенсивного</w:t>
      </w:r>
      <w:proofErr w:type="spellEnd"/>
      <w:r w:rsidRPr="00825D4E">
        <w:rPr>
          <w:bCs/>
        </w:rPr>
        <w:t xml:space="preserve"> типа», утвержденный постановлением администрации Арзгирского муниципального округа Ста</w:t>
      </w:r>
      <w:r w:rsidRPr="00825D4E">
        <w:rPr>
          <w:bCs/>
        </w:rPr>
        <w:t>в</w:t>
      </w:r>
      <w:r w:rsidRPr="00825D4E">
        <w:rPr>
          <w:bCs/>
        </w:rPr>
        <w:t>ропольского края от 20 сентября 2023 г. № 653</w:t>
      </w:r>
    </w:p>
    <w:p w:rsidR="00825D4E" w:rsidRPr="00825D4E" w:rsidRDefault="00825D4E" w:rsidP="00825D4E"/>
    <w:p w:rsidR="00825D4E" w:rsidRPr="00825D4E" w:rsidRDefault="00825D4E" w:rsidP="00825D4E">
      <w:pPr>
        <w:ind w:firstLine="709"/>
        <w:jc w:val="both"/>
        <w:rPr>
          <w:rFonts w:eastAsiaTheme="minorEastAsia"/>
        </w:rPr>
      </w:pPr>
      <w:proofErr w:type="gramStart"/>
      <w:r w:rsidRPr="00825D4E">
        <w:rPr>
          <w:rFonts w:eastAsiaTheme="minorEastAsia"/>
        </w:rPr>
        <w:t>В соответствии с Федеральным законом от 27 июля 2010 года № 210-ФЗ «Об организ</w:t>
      </w:r>
      <w:r w:rsidRPr="00825D4E">
        <w:rPr>
          <w:rFonts w:eastAsiaTheme="minorEastAsia"/>
        </w:rPr>
        <w:t>а</w:t>
      </w:r>
      <w:r w:rsidRPr="00825D4E">
        <w:rPr>
          <w:rFonts w:eastAsiaTheme="minorEastAsia"/>
        </w:rPr>
        <w:t>ции предоставления государственных и муниципальных услуг», постановлением Прав</w:t>
      </w:r>
      <w:r w:rsidRPr="00825D4E">
        <w:rPr>
          <w:rFonts w:eastAsiaTheme="minorEastAsia"/>
        </w:rPr>
        <w:t>и</w:t>
      </w:r>
      <w:r w:rsidRPr="00825D4E">
        <w:rPr>
          <w:rFonts w:eastAsiaTheme="minorEastAsia"/>
        </w:rPr>
        <w:t>тельства Ставропольского края от 12 апреля 2023 года №201-п «Об утверждении порядка разработки и утверждения административных регламентов предоставления государстве</w:t>
      </w:r>
      <w:r w:rsidRPr="00825D4E">
        <w:rPr>
          <w:rFonts w:eastAsiaTheme="minorEastAsia"/>
        </w:rPr>
        <w:t>н</w:t>
      </w:r>
      <w:r w:rsidRPr="00825D4E">
        <w:rPr>
          <w:rFonts w:eastAsiaTheme="minorEastAsia"/>
        </w:rPr>
        <w:t>ных услуг органами исполнительной власти Ставропольского края»</w:t>
      </w:r>
      <w:r>
        <w:rPr>
          <w:rFonts w:eastAsiaTheme="minorEastAsia"/>
        </w:rPr>
        <w:t xml:space="preserve"> (в ред. от 28.07.23г. №464-п,</w:t>
      </w:r>
      <w:r w:rsidRPr="00825D4E">
        <w:rPr>
          <w:rFonts w:eastAsiaTheme="minorEastAsia"/>
        </w:rPr>
        <w:t>13.06.2024 г. №305-п), приказом министерства сельского хозяйства Ставропольского края от</w:t>
      </w:r>
      <w:proofErr w:type="gramEnd"/>
      <w:r w:rsidRPr="00825D4E">
        <w:rPr>
          <w:rFonts w:eastAsiaTheme="minorEastAsia"/>
        </w:rPr>
        <w:t xml:space="preserve"> </w:t>
      </w:r>
      <w:proofErr w:type="gramStart"/>
      <w:r w:rsidRPr="00825D4E">
        <w:rPr>
          <w:rFonts w:eastAsiaTheme="minorEastAsia"/>
        </w:rPr>
        <w:t>0</w:t>
      </w:r>
      <w:r>
        <w:rPr>
          <w:rFonts w:eastAsiaTheme="minorEastAsia"/>
        </w:rPr>
        <w:t xml:space="preserve">6.09.2023 года </w:t>
      </w:r>
      <w:r w:rsidRPr="00825D4E">
        <w:rPr>
          <w:rFonts w:eastAsiaTheme="minorEastAsia"/>
          <w:color w:val="000000" w:themeColor="text1"/>
          <w:shd w:val="clear" w:color="auto" w:fill="FFFFFF"/>
        </w:rPr>
        <w:t>№</w:t>
      </w:r>
      <w:r w:rsidRPr="00825D4E">
        <w:rPr>
          <w:rFonts w:eastAsiaTheme="minorEastAsia"/>
          <w:color w:val="000000" w:themeColor="text1"/>
        </w:rPr>
        <w:t> </w:t>
      </w:r>
      <w:r w:rsidRPr="00825D4E">
        <w:rPr>
          <w:rFonts w:eastAsiaTheme="minorEastAsia"/>
          <w:bCs/>
          <w:color w:val="000000" w:themeColor="text1"/>
          <w:shd w:val="clear" w:color="auto" w:fill="FFFFFF"/>
        </w:rPr>
        <w:t>288-од</w:t>
      </w:r>
      <w:r w:rsidRPr="00825D4E">
        <w:rPr>
          <w:rFonts w:eastAsiaTheme="minorEastAsia"/>
          <w:color w:val="000000" w:themeColor="text1"/>
          <w:shd w:val="clear" w:color="auto" w:fill="FFFFFF"/>
        </w:rPr>
        <w:t xml:space="preserve"> "Об утверждении Административного регламента пр</w:t>
      </w:r>
      <w:r w:rsidRPr="00825D4E">
        <w:rPr>
          <w:rFonts w:eastAsiaTheme="minorEastAsia"/>
          <w:color w:val="000000" w:themeColor="text1"/>
          <w:shd w:val="clear" w:color="auto" w:fill="FFFFFF"/>
        </w:rPr>
        <w:t>е</w:t>
      </w:r>
      <w:r w:rsidRPr="00825D4E">
        <w:rPr>
          <w:rFonts w:eastAsiaTheme="minorEastAsia"/>
          <w:color w:val="000000" w:themeColor="text1"/>
          <w:shd w:val="clear" w:color="auto" w:fill="FFFFFF"/>
        </w:rPr>
        <w:t>доставления органами местного самоуправления муниципальных (городских) окр</w:t>
      </w:r>
      <w:r w:rsidRPr="00825D4E">
        <w:rPr>
          <w:rFonts w:eastAsiaTheme="minorEastAsia"/>
          <w:color w:val="000000" w:themeColor="text1"/>
          <w:shd w:val="clear" w:color="auto" w:fill="FFFFFF"/>
        </w:rPr>
        <w:t>у</w:t>
      </w:r>
      <w:r w:rsidRPr="00825D4E">
        <w:rPr>
          <w:rFonts w:eastAsiaTheme="minorEastAsia"/>
          <w:color w:val="000000" w:themeColor="text1"/>
          <w:shd w:val="clear" w:color="auto" w:fill="FFFFFF"/>
        </w:rPr>
        <w:t>гов</w:t>
      </w:r>
      <w:r w:rsidRPr="00825D4E">
        <w:rPr>
          <w:rFonts w:eastAsiaTheme="minorEastAsia"/>
          <w:color w:val="000000" w:themeColor="text1"/>
        </w:rPr>
        <w:t> </w:t>
      </w:r>
      <w:r w:rsidRPr="00825D4E">
        <w:rPr>
          <w:rFonts w:eastAsiaTheme="minorEastAsia"/>
          <w:bCs/>
          <w:color w:val="000000" w:themeColor="text1"/>
          <w:shd w:val="clear" w:color="auto" w:fill="FFFFFF"/>
        </w:rPr>
        <w:t>Ставропольского</w:t>
      </w:r>
      <w:r w:rsidRPr="00825D4E">
        <w:rPr>
          <w:rFonts w:eastAsiaTheme="minorEastAsia"/>
          <w:color w:val="000000" w:themeColor="text1"/>
        </w:rPr>
        <w:t> </w:t>
      </w:r>
      <w:r w:rsidRPr="00825D4E">
        <w:rPr>
          <w:rFonts w:eastAsiaTheme="minorEastAsia"/>
          <w:bCs/>
          <w:color w:val="000000" w:themeColor="text1"/>
          <w:shd w:val="clear" w:color="auto" w:fill="FFFFFF"/>
        </w:rPr>
        <w:t>края</w:t>
      </w:r>
      <w:r w:rsidRPr="00825D4E">
        <w:rPr>
          <w:rFonts w:eastAsiaTheme="minorEastAsia"/>
          <w:color w:val="000000" w:themeColor="text1"/>
        </w:rPr>
        <w:t> </w:t>
      </w:r>
      <w:r w:rsidRPr="00825D4E">
        <w:rPr>
          <w:rFonts w:eastAsiaTheme="minorEastAsia"/>
          <w:color w:val="000000" w:themeColor="text1"/>
          <w:shd w:val="clear" w:color="auto" w:fill="FFFFFF"/>
        </w:rPr>
        <w:t xml:space="preserve">государственной услуги "Предоставление за счет средств бюджета </w:t>
      </w:r>
      <w:r w:rsidRPr="00825D4E">
        <w:rPr>
          <w:rFonts w:eastAsiaTheme="minorEastAsia"/>
          <w:bCs/>
          <w:color w:val="000000" w:themeColor="text1"/>
          <w:shd w:val="clear" w:color="auto" w:fill="FFFFFF"/>
        </w:rPr>
        <w:t>Ставропольского</w:t>
      </w:r>
      <w:r w:rsidRPr="00825D4E">
        <w:rPr>
          <w:rFonts w:eastAsiaTheme="minorEastAsia"/>
          <w:color w:val="000000" w:themeColor="text1"/>
        </w:rPr>
        <w:t> </w:t>
      </w:r>
      <w:r w:rsidRPr="00825D4E">
        <w:rPr>
          <w:rFonts w:eastAsiaTheme="minorEastAsia"/>
          <w:bCs/>
          <w:color w:val="000000" w:themeColor="text1"/>
          <w:shd w:val="clear" w:color="auto" w:fill="FFFFFF"/>
        </w:rPr>
        <w:t>края</w:t>
      </w:r>
      <w:r w:rsidRPr="00825D4E">
        <w:rPr>
          <w:rFonts w:eastAsiaTheme="minorEastAsia"/>
          <w:color w:val="000000" w:themeColor="text1"/>
        </w:rPr>
        <w:t> </w:t>
      </w:r>
      <w:r w:rsidRPr="00825D4E">
        <w:rPr>
          <w:rFonts w:eastAsiaTheme="minorEastAsia"/>
          <w:color w:val="000000" w:themeColor="text1"/>
          <w:shd w:val="clear" w:color="auto" w:fill="FFFFFF"/>
        </w:rPr>
        <w:t>грантов в форме су</w:t>
      </w:r>
      <w:r w:rsidRPr="00825D4E">
        <w:rPr>
          <w:rFonts w:eastAsiaTheme="minorEastAsia"/>
          <w:color w:val="000000" w:themeColor="text1"/>
          <w:shd w:val="clear" w:color="auto" w:fill="FFFFFF"/>
        </w:rPr>
        <w:t>б</w:t>
      </w:r>
      <w:r w:rsidRPr="00825D4E">
        <w:rPr>
          <w:rFonts w:eastAsiaTheme="minorEastAsia"/>
          <w:color w:val="000000" w:themeColor="text1"/>
          <w:shd w:val="clear" w:color="auto" w:fill="FFFFFF"/>
        </w:rPr>
        <w:t>сидий гражданам, ведущим личные подсо</w:t>
      </w:r>
      <w:r w:rsidRPr="00825D4E">
        <w:rPr>
          <w:rFonts w:eastAsiaTheme="minorEastAsia"/>
          <w:color w:val="000000" w:themeColor="text1"/>
          <w:shd w:val="clear" w:color="auto" w:fill="FFFFFF"/>
        </w:rPr>
        <w:t>б</w:t>
      </w:r>
      <w:r w:rsidRPr="00825D4E">
        <w:rPr>
          <w:rFonts w:eastAsiaTheme="minorEastAsia"/>
          <w:color w:val="000000" w:themeColor="text1"/>
          <w:shd w:val="clear" w:color="auto" w:fill="FFFFFF"/>
        </w:rPr>
        <w:t>ные</w:t>
      </w:r>
      <w:r w:rsidRPr="00825D4E">
        <w:rPr>
          <w:rFonts w:eastAsiaTheme="minorEastAsia"/>
          <w:color w:val="000000" w:themeColor="text1"/>
        </w:rPr>
        <w:t> </w:t>
      </w:r>
      <w:r w:rsidRPr="00825D4E">
        <w:rPr>
          <w:rFonts w:eastAsiaTheme="minorEastAsia"/>
          <w:bCs/>
          <w:color w:val="000000" w:themeColor="text1"/>
          <w:shd w:val="clear" w:color="auto" w:fill="FFFFFF"/>
        </w:rPr>
        <w:t>хозяйства</w:t>
      </w:r>
      <w:r w:rsidRPr="00825D4E">
        <w:rPr>
          <w:rFonts w:eastAsiaTheme="minorEastAsia"/>
          <w:color w:val="000000" w:themeColor="text1"/>
          <w:shd w:val="clear" w:color="auto" w:fill="FFFFFF"/>
        </w:rPr>
        <w:t xml:space="preserve">, на закладку сада </w:t>
      </w:r>
      <w:proofErr w:type="spellStart"/>
      <w:r w:rsidRPr="00825D4E">
        <w:rPr>
          <w:rFonts w:eastAsiaTheme="minorEastAsia"/>
          <w:color w:val="000000" w:themeColor="text1"/>
          <w:shd w:val="clear" w:color="auto" w:fill="FFFFFF"/>
        </w:rPr>
        <w:t>суперинтенсивного</w:t>
      </w:r>
      <w:proofErr w:type="spellEnd"/>
      <w:r w:rsidRPr="00825D4E">
        <w:rPr>
          <w:rFonts w:eastAsiaTheme="minorEastAsia"/>
          <w:color w:val="000000" w:themeColor="text1"/>
          <w:shd w:val="clear" w:color="auto" w:fill="FFFFFF"/>
        </w:rPr>
        <w:t xml:space="preserve"> типа",</w:t>
      </w:r>
      <w:r w:rsidRPr="00825D4E">
        <w:rPr>
          <w:rFonts w:eastAsiaTheme="minorEastAsia"/>
        </w:rPr>
        <w:t xml:space="preserve"> (в ред. от 26.08.2024 г. №288-од), </w:t>
      </w:r>
      <w:r w:rsidRPr="00825D4E">
        <w:rPr>
          <w:rFonts w:eastAsiaTheme="minorEastAsia"/>
          <w:shd w:val="clear" w:color="auto" w:fill="FFFFFF"/>
        </w:rPr>
        <w:t>администрация Арзгирского муниципального округа Ставр</w:t>
      </w:r>
      <w:r w:rsidRPr="00825D4E">
        <w:rPr>
          <w:rFonts w:eastAsiaTheme="minorEastAsia"/>
          <w:shd w:val="clear" w:color="auto" w:fill="FFFFFF"/>
        </w:rPr>
        <w:t>о</w:t>
      </w:r>
      <w:r w:rsidRPr="00825D4E">
        <w:rPr>
          <w:rFonts w:eastAsiaTheme="minorEastAsia"/>
          <w:shd w:val="clear" w:color="auto" w:fill="FFFFFF"/>
        </w:rPr>
        <w:t>польского края</w:t>
      </w:r>
      <w:proofErr w:type="gramEnd"/>
    </w:p>
    <w:p w:rsidR="00825D4E" w:rsidRPr="00825D4E" w:rsidRDefault="00825D4E" w:rsidP="00825D4E">
      <w:pPr>
        <w:rPr>
          <w:rFonts w:eastAsiaTheme="minorEastAsia"/>
        </w:rPr>
      </w:pPr>
    </w:p>
    <w:p w:rsidR="00825D4E" w:rsidRPr="00825D4E" w:rsidRDefault="00825D4E" w:rsidP="00825D4E">
      <w:pPr>
        <w:rPr>
          <w:rFonts w:eastAsiaTheme="minorEastAsia"/>
        </w:rPr>
      </w:pPr>
      <w:r w:rsidRPr="00825D4E">
        <w:rPr>
          <w:rFonts w:eastAsiaTheme="minorEastAsia"/>
        </w:rPr>
        <w:t>ПОСТАНОВЛЯЕТ:</w:t>
      </w:r>
    </w:p>
    <w:p w:rsidR="00825D4E" w:rsidRPr="00825D4E" w:rsidRDefault="00825D4E" w:rsidP="00825D4E">
      <w:pPr>
        <w:rPr>
          <w:rFonts w:eastAsiaTheme="minorEastAsia"/>
        </w:rPr>
      </w:pPr>
    </w:p>
    <w:p w:rsidR="00825D4E" w:rsidRPr="00825D4E" w:rsidRDefault="00825D4E" w:rsidP="00825D4E">
      <w:pPr>
        <w:ind w:firstLine="709"/>
        <w:jc w:val="both"/>
        <w:rPr>
          <w:rFonts w:eastAsiaTheme="minorEastAsia"/>
        </w:rPr>
      </w:pPr>
      <w:r w:rsidRPr="00825D4E">
        <w:rPr>
          <w:rFonts w:eastAsiaTheme="minorEastAsia"/>
        </w:rPr>
        <w:t xml:space="preserve">1. </w:t>
      </w:r>
      <w:proofErr w:type="gramStart"/>
      <w:r w:rsidRPr="00825D4E">
        <w:rPr>
          <w:rFonts w:eastAsiaTheme="minorEastAsia"/>
        </w:rPr>
        <w:t>Внести изменение в административный регламент предоставления администрацией Арзгирского муниципального округа Ставропольского края государственной услуги «Предо</w:t>
      </w:r>
      <w:r w:rsidRPr="00825D4E">
        <w:rPr>
          <w:rFonts w:eastAsiaTheme="minorEastAsia"/>
        </w:rPr>
        <w:t>с</w:t>
      </w:r>
      <w:r w:rsidRPr="00825D4E">
        <w:rPr>
          <w:rFonts w:eastAsiaTheme="minorEastAsia"/>
        </w:rPr>
        <w:t>тавление за счет средств бюджета Ставропол</w:t>
      </w:r>
      <w:r w:rsidRPr="00825D4E">
        <w:rPr>
          <w:rFonts w:eastAsiaTheme="minorEastAsia"/>
        </w:rPr>
        <w:t>ь</w:t>
      </w:r>
      <w:r w:rsidRPr="00825D4E">
        <w:rPr>
          <w:rFonts w:eastAsiaTheme="minorEastAsia"/>
        </w:rPr>
        <w:t xml:space="preserve">ского края грантов в форме субсидий гражданам, </w:t>
      </w:r>
      <w:r w:rsidRPr="00825D4E">
        <w:rPr>
          <w:rFonts w:eastAsiaTheme="minorEastAsia"/>
        </w:rPr>
        <w:lastRenderedPageBreak/>
        <w:t xml:space="preserve">ведущим личные подсобные хозяйства, на закладку сада </w:t>
      </w:r>
      <w:proofErr w:type="spellStart"/>
      <w:r w:rsidRPr="00825D4E">
        <w:rPr>
          <w:rFonts w:eastAsiaTheme="minorEastAsia"/>
        </w:rPr>
        <w:t>суперинтенсивного</w:t>
      </w:r>
      <w:proofErr w:type="spellEnd"/>
      <w:r w:rsidRPr="00825D4E">
        <w:rPr>
          <w:rFonts w:eastAsiaTheme="minorEastAsia"/>
        </w:rPr>
        <w:t xml:space="preserve"> типа», утвержде</w:t>
      </w:r>
      <w:r w:rsidRPr="00825D4E">
        <w:rPr>
          <w:rFonts w:eastAsiaTheme="minorEastAsia"/>
        </w:rPr>
        <w:t>н</w:t>
      </w:r>
      <w:r w:rsidRPr="00825D4E">
        <w:rPr>
          <w:rFonts w:eastAsiaTheme="minorEastAsia"/>
        </w:rPr>
        <w:t>ный постановлением администрации Арзгирского муниципального округа Ставропольского края от 20 сентя</w:t>
      </w:r>
      <w:r w:rsidRPr="00825D4E">
        <w:rPr>
          <w:rFonts w:eastAsiaTheme="minorEastAsia"/>
        </w:rPr>
        <w:t>б</w:t>
      </w:r>
      <w:r w:rsidRPr="00825D4E">
        <w:rPr>
          <w:rFonts w:eastAsiaTheme="minorEastAsia"/>
        </w:rPr>
        <w:t>ря 2023 г. № 653, изложив его в прилагаемой редакции.</w:t>
      </w:r>
      <w:proofErr w:type="gramEnd"/>
    </w:p>
    <w:p w:rsidR="00825D4E" w:rsidRPr="00825D4E" w:rsidRDefault="00825D4E" w:rsidP="00825D4E">
      <w:pPr>
        <w:ind w:firstLine="709"/>
        <w:rPr>
          <w:rFonts w:eastAsiaTheme="minorEastAsia"/>
        </w:rPr>
      </w:pPr>
      <w:r w:rsidRPr="00825D4E">
        <w:rPr>
          <w:rFonts w:eastAsiaTheme="minorEastAsia"/>
        </w:rPr>
        <w:t xml:space="preserve">2. </w:t>
      </w:r>
      <w:proofErr w:type="gramStart"/>
      <w:r w:rsidRPr="00825D4E">
        <w:rPr>
          <w:rFonts w:eastAsiaTheme="minorEastAsia"/>
        </w:rPr>
        <w:t>Контроль за</w:t>
      </w:r>
      <w:proofErr w:type="gramEnd"/>
      <w:r w:rsidRPr="00825D4E">
        <w:rPr>
          <w:rFonts w:eastAsiaTheme="minorEastAsia"/>
        </w:rPr>
        <w:t xml:space="preserve"> выполнением настоящего постановления оставляю за собой.</w:t>
      </w:r>
    </w:p>
    <w:p w:rsidR="00825D4E" w:rsidRPr="00825D4E" w:rsidRDefault="00825D4E" w:rsidP="00825D4E">
      <w:pPr>
        <w:ind w:firstLine="709"/>
        <w:rPr>
          <w:rFonts w:eastAsiaTheme="minorEastAsia"/>
        </w:rPr>
      </w:pPr>
      <w:r w:rsidRPr="00825D4E">
        <w:rPr>
          <w:rFonts w:eastAsiaTheme="minorEastAsia"/>
        </w:rPr>
        <w:t>3. Настоящее постановление вступает в силу после его официального обнародов</w:t>
      </w:r>
      <w:r w:rsidRPr="00825D4E">
        <w:rPr>
          <w:rFonts w:eastAsiaTheme="minorEastAsia"/>
        </w:rPr>
        <w:t>а</w:t>
      </w:r>
      <w:r w:rsidRPr="00825D4E">
        <w:rPr>
          <w:rFonts w:eastAsiaTheme="minorEastAsia"/>
        </w:rPr>
        <w:t>ния.</w:t>
      </w:r>
    </w:p>
    <w:p w:rsidR="00825D4E" w:rsidRPr="00825D4E" w:rsidRDefault="00825D4E" w:rsidP="00825D4E"/>
    <w:p w:rsidR="00825D4E" w:rsidRPr="00825D4E" w:rsidRDefault="00825D4E" w:rsidP="00825D4E">
      <w:pPr>
        <w:spacing w:line="240" w:lineRule="exact"/>
      </w:pPr>
      <w:r w:rsidRPr="00825D4E">
        <w:t>Глава Арзгирского муниципального  округа</w:t>
      </w:r>
    </w:p>
    <w:p w:rsidR="00825D4E" w:rsidRPr="00825D4E" w:rsidRDefault="00825D4E" w:rsidP="00825D4E">
      <w:pPr>
        <w:spacing w:line="240" w:lineRule="exact"/>
      </w:pPr>
      <w:r w:rsidRPr="00825D4E">
        <w:t>Ставропольского края                                                                       А.И. Палагута</w:t>
      </w:r>
    </w:p>
    <w:p w:rsidR="00DD56C3" w:rsidRPr="00825D4E" w:rsidRDefault="00DD56C3" w:rsidP="0089247E">
      <w:pPr>
        <w:ind w:firstLine="708"/>
        <w:jc w:val="both"/>
        <w:rPr>
          <w:rFonts w:eastAsiaTheme="minorHAnsi"/>
          <w:lang w:eastAsia="en-US"/>
        </w:rPr>
      </w:pPr>
    </w:p>
    <w:tbl>
      <w:tblPr>
        <w:tblpPr w:leftFromText="180" w:rightFromText="180" w:vertAnchor="page" w:horzAnchor="margin" w:tblpY="1135"/>
        <w:tblW w:w="0" w:type="auto"/>
        <w:tblLook w:val="01E0"/>
      </w:tblPr>
      <w:tblGrid>
        <w:gridCol w:w="4361"/>
        <w:gridCol w:w="5209"/>
      </w:tblGrid>
      <w:tr w:rsidR="00825D4E" w:rsidRPr="00A74F36" w:rsidTr="00825D4E">
        <w:trPr>
          <w:trHeight w:val="1849"/>
        </w:trPr>
        <w:tc>
          <w:tcPr>
            <w:tcW w:w="4361" w:type="dxa"/>
          </w:tcPr>
          <w:p w:rsidR="00825D4E" w:rsidRPr="00A74F36" w:rsidRDefault="00825D4E" w:rsidP="00825D4E">
            <w:pPr>
              <w:autoSpaceDE w:val="0"/>
              <w:autoSpaceDN w:val="0"/>
              <w:adjustRightInd w:val="0"/>
              <w:spacing w:line="240" w:lineRule="exact"/>
              <w:ind w:firstLine="709"/>
              <w:outlineLvl w:val="0"/>
              <w:rPr>
                <w:color w:val="0070C0"/>
              </w:rPr>
            </w:pPr>
          </w:p>
        </w:tc>
        <w:tc>
          <w:tcPr>
            <w:tcW w:w="5209" w:type="dxa"/>
          </w:tcPr>
          <w:p w:rsidR="00825D4E" w:rsidRPr="00A74F36" w:rsidRDefault="00825D4E" w:rsidP="00825D4E">
            <w:pPr>
              <w:spacing w:line="240" w:lineRule="exact"/>
              <w:jc w:val="both"/>
            </w:pPr>
          </w:p>
          <w:p w:rsidR="00825D4E" w:rsidRPr="00A74F36" w:rsidRDefault="00825D4E" w:rsidP="00825D4E">
            <w:pPr>
              <w:spacing w:line="240" w:lineRule="exact"/>
              <w:ind w:firstLine="34"/>
              <w:jc w:val="center"/>
            </w:pPr>
            <w:r w:rsidRPr="00A74F36">
              <w:t>УТВЕРЖДЕН</w:t>
            </w:r>
          </w:p>
          <w:p w:rsidR="00825D4E" w:rsidRPr="00A74F36" w:rsidRDefault="00825D4E" w:rsidP="00825D4E">
            <w:pPr>
              <w:spacing w:line="240" w:lineRule="exact"/>
              <w:ind w:firstLine="34"/>
              <w:jc w:val="center"/>
            </w:pPr>
            <w:r w:rsidRPr="00A74F36">
              <w:t>постановлением а</w:t>
            </w:r>
            <w:r w:rsidRPr="00A74F36">
              <w:t>д</w:t>
            </w:r>
            <w:r w:rsidRPr="00A74F36">
              <w:t>министрации</w:t>
            </w:r>
          </w:p>
          <w:p w:rsidR="00825D4E" w:rsidRPr="00A74F36" w:rsidRDefault="00825D4E" w:rsidP="00825D4E">
            <w:pPr>
              <w:autoSpaceDE w:val="0"/>
              <w:autoSpaceDN w:val="0"/>
              <w:adjustRightInd w:val="0"/>
              <w:spacing w:line="240" w:lineRule="exact"/>
              <w:ind w:firstLine="34"/>
              <w:jc w:val="center"/>
            </w:pPr>
            <w:r w:rsidRPr="00A74F36">
              <w:t>Арзгирского муниципального округа Ставр</w:t>
            </w:r>
            <w:r w:rsidRPr="00A74F36">
              <w:t>о</w:t>
            </w:r>
            <w:r w:rsidRPr="00A74F36">
              <w:t>польского края</w:t>
            </w:r>
          </w:p>
          <w:p w:rsidR="00825D4E" w:rsidRPr="00A74F36" w:rsidRDefault="00825D4E" w:rsidP="00825D4E">
            <w:pPr>
              <w:autoSpaceDE w:val="0"/>
              <w:autoSpaceDN w:val="0"/>
              <w:adjustRightInd w:val="0"/>
              <w:spacing w:line="240" w:lineRule="exact"/>
              <w:ind w:firstLine="34"/>
              <w:jc w:val="center"/>
            </w:pPr>
            <w:r w:rsidRPr="00A74F36">
              <w:t>от 19 сентября 2024 г. № 552</w:t>
            </w:r>
          </w:p>
          <w:p w:rsidR="00825D4E" w:rsidRPr="00A74F36" w:rsidRDefault="00825D4E" w:rsidP="00825D4E">
            <w:pPr>
              <w:autoSpaceDE w:val="0"/>
              <w:autoSpaceDN w:val="0"/>
              <w:adjustRightInd w:val="0"/>
              <w:spacing w:line="240" w:lineRule="exact"/>
              <w:ind w:left="-108"/>
              <w:jc w:val="both"/>
              <w:outlineLvl w:val="0"/>
            </w:pPr>
          </w:p>
          <w:p w:rsidR="00825D4E" w:rsidRPr="00A74F36" w:rsidRDefault="00825D4E" w:rsidP="00825D4E">
            <w:pPr>
              <w:autoSpaceDE w:val="0"/>
              <w:autoSpaceDN w:val="0"/>
              <w:adjustRightInd w:val="0"/>
              <w:spacing w:line="240" w:lineRule="exact"/>
              <w:ind w:left="-108" w:firstLine="709"/>
              <w:jc w:val="both"/>
              <w:outlineLvl w:val="0"/>
            </w:pPr>
          </w:p>
        </w:tc>
      </w:tr>
    </w:tbl>
    <w:p w:rsidR="00825D4E" w:rsidRPr="00A74F36" w:rsidRDefault="00825D4E" w:rsidP="00825D4E">
      <w:pPr>
        <w:tabs>
          <w:tab w:val="left" w:pos="720"/>
        </w:tabs>
        <w:spacing w:line="240" w:lineRule="exact"/>
        <w:jc w:val="center"/>
      </w:pPr>
      <w:r w:rsidRPr="00A74F36">
        <w:t>АДМИНИСТРАТИВНЫЙ РЕГЛАМЕНТ</w:t>
      </w:r>
    </w:p>
    <w:p w:rsidR="00825D4E" w:rsidRPr="00543892" w:rsidRDefault="00825D4E" w:rsidP="00825D4E">
      <w:pPr>
        <w:pStyle w:val="ConsPlusTitle"/>
        <w:spacing w:line="240" w:lineRule="exact"/>
        <w:jc w:val="both"/>
        <w:rPr>
          <w:rFonts w:ascii="Times New Roman" w:hAnsi="Times New Roman" w:cs="Times New Roman"/>
          <w:b w:val="0"/>
          <w:szCs w:val="24"/>
        </w:rPr>
      </w:pPr>
      <w:r w:rsidRPr="00543892">
        <w:rPr>
          <w:rFonts w:ascii="Times New Roman" w:hAnsi="Times New Roman" w:cs="Times New Roman"/>
          <w:b w:val="0"/>
          <w:szCs w:val="24"/>
        </w:rPr>
        <w:t>предоставления администрацией Арзгирского муниципального округа Ставропольского края государственной услуги</w:t>
      </w:r>
      <w:r w:rsidRPr="00543892">
        <w:rPr>
          <w:rFonts w:ascii="Times New Roman" w:hAnsi="Times New Roman" w:cs="Times New Roman"/>
          <w:szCs w:val="24"/>
        </w:rPr>
        <w:t xml:space="preserve"> </w:t>
      </w:r>
      <w:r w:rsidRPr="00543892">
        <w:rPr>
          <w:rFonts w:ascii="Times New Roman" w:hAnsi="Times New Roman" w:cs="Times New Roman"/>
          <w:b w:val="0"/>
          <w:szCs w:val="24"/>
        </w:rPr>
        <w:t xml:space="preserve">«Предоставление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543892">
        <w:rPr>
          <w:rFonts w:ascii="Times New Roman" w:hAnsi="Times New Roman" w:cs="Times New Roman"/>
          <w:b w:val="0"/>
          <w:szCs w:val="24"/>
        </w:rPr>
        <w:t>суперинтенсивного</w:t>
      </w:r>
      <w:proofErr w:type="spellEnd"/>
      <w:r w:rsidRPr="00543892">
        <w:rPr>
          <w:rFonts w:ascii="Times New Roman" w:hAnsi="Times New Roman" w:cs="Times New Roman"/>
          <w:b w:val="0"/>
          <w:szCs w:val="24"/>
        </w:rPr>
        <w:t xml:space="preserve"> типа» (далее – административный регламент)</w:t>
      </w:r>
    </w:p>
    <w:p w:rsidR="00825D4E" w:rsidRPr="00A74F36" w:rsidRDefault="00825D4E" w:rsidP="00825D4E">
      <w:pPr>
        <w:pStyle w:val="ConsPlusTitle"/>
        <w:spacing w:line="240" w:lineRule="exact"/>
        <w:jc w:val="both"/>
        <w:rPr>
          <w:b w:val="0"/>
          <w:color w:val="0070C0"/>
          <w:szCs w:val="24"/>
        </w:rPr>
      </w:pPr>
    </w:p>
    <w:p w:rsidR="00825D4E" w:rsidRPr="00A74F36" w:rsidRDefault="00825D4E" w:rsidP="00825D4E">
      <w:pPr>
        <w:tabs>
          <w:tab w:val="left" w:pos="720"/>
        </w:tabs>
        <w:autoSpaceDE w:val="0"/>
        <w:autoSpaceDN w:val="0"/>
        <w:adjustRightInd w:val="0"/>
        <w:jc w:val="center"/>
      </w:pPr>
      <w:r w:rsidRPr="00A74F36">
        <w:t>I. Общие положения</w:t>
      </w:r>
    </w:p>
    <w:p w:rsidR="00825D4E" w:rsidRPr="00A74F36" w:rsidRDefault="00825D4E" w:rsidP="00825D4E">
      <w:pPr>
        <w:ind w:firstLine="709"/>
        <w:jc w:val="both"/>
        <w:rPr>
          <w:spacing w:val="-4"/>
        </w:rPr>
      </w:pPr>
      <w:r w:rsidRPr="00A74F36">
        <w:rPr>
          <w:spacing w:val="-4"/>
        </w:rPr>
        <w:t>1. Настоящий административный регламент устанавливает порядок и стандарт предоставл</w:t>
      </w:r>
      <w:r w:rsidRPr="00A74F36">
        <w:rPr>
          <w:spacing w:val="-4"/>
        </w:rPr>
        <w:t>е</w:t>
      </w:r>
      <w:r w:rsidRPr="00A74F36">
        <w:rPr>
          <w:spacing w:val="-4"/>
        </w:rPr>
        <w:t xml:space="preserve">ния </w:t>
      </w:r>
      <w:r w:rsidRPr="00A74F36">
        <w:rPr>
          <w:bCs/>
          <w:spacing w:val="-4"/>
        </w:rPr>
        <w:t xml:space="preserve">государственной </w:t>
      </w:r>
      <w:r w:rsidRPr="00A74F36">
        <w:rPr>
          <w:spacing w:val="-4"/>
        </w:rPr>
        <w:t>услуги «</w:t>
      </w:r>
      <w:r w:rsidRPr="00A74F36">
        <w:rPr>
          <w:bCs/>
          <w:noProof/>
          <w:spacing w:val="-4"/>
          <w:lang w:eastAsia="en-US"/>
        </w:rPr>
        <w:t>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r w:rsidRPr="00A74F36">
        <w:rPr>
          <w:spacing w:val="-4"/>
        </w:rPr>
        <w:t>» (далее – Государственная услуга, грант).</w:t>
      </w:r>
    </w:p>
    <w:p w:rsidR="00825D4E" w:rsidRPr="00A74F36" w:rsidRDefault="00825D4E" w:rsidP="00825D4E">
      <w:pPr>
        <w:ind w:firstLine="709"/>
        <w:jc w:val="both"/>
        <w:rPr>
          <w:spacing w:val="-4"/>
        </w:rPr>
      </w:pPr>
      <w:r w:rsidRPr="00A74F36">
        <w:rPr>
          <w:spacing w:val="-4"/>
        </w:rPr>
        <w:t>2.  </w:t>
      </w:r>
      <w:proofErr w:type="gramStart"/>
      <w:r w:rsidRPr="00A74F36">
        <w:rPr>
          <w:spacing w:val="-4"/>
        </w:rPr>
        <w:t>Государственная услуга предоставляется гражданам, ведущим личные подсобные хозя</w:t>
      </w:r>
      <w:r w:rsidRPr="00A74F36">
        <w:rPr>
          <w:spacing w:val="-4"/>
        </w:rPr>
        <w:t>й</w:t>
      </w:r>
      <w:r w:rsidRPr="00A74F36">
        <w:rPr>
          <w:spacing w:val="-4"/>
        </w:rPr>
        <w:t xml:space="preserve">ства на территории </w:t>
      </w:r>
      <w:r w:rsidRPr="00A74F36">
        <w:t>Арзгирского муниципального округа</w:t>
      </w:r>
      <w:r w:rsidRPr="00A74F36">
        <w:rPr>
          <w:spacing w:val="-4"/>
        </w:rPr>
        <w:t xml:space="preserve"> Ставропольского края, в соо</w:t>
      </w:r>
      <w:r w:rsidRPr="00A74F36">
        <w:rPr>
          <w:spacing w:val="-4"/>
        </w:rPr>
        <w:t>т</w:t>
      </w:r>
      <w:r w:rsidRPr="00A74F36">
        <w:rPr>
          <w:spacing w:val="-4"/>
        </w:rPr>
        <w:t>ветствии с Федеральным законом от 07 июля             2003 года № 112-ФЗ «О личном по</w:t>
      </w:r>
      <w:r w:rsidRPr="00A74F36">
        <w:rPr>
          <w:spacing w:val="-4"/>
        </w:rPr>
        <w:t>д</w:t>
      </w:r>
      <w:r w:rsidRPr="00A74F36">
        <w:rPr>
          <w:spacing w:val="-4"/>
        </w:rPr>
        <w:t>собном хозяйстве», включенные министерством сельского хозяйства Ставропольского края в реестр субъектов гос</w:t>
      </w:r>
      <w:r w:rsidRPr="00A74F36">
        <w:rPr>
          <w:spacing w:val="-4"/>
        </w:rPr>
        <w:t>у</w:t>
      </w:r>
      <w:r w:rsidRPr="00A74F36">
        <w:rPr>
          <w:spacing w:val="-4"/>
        </w:rPr>
        <w:t>дарственной поддержки развития сельского хозяйства в Ставропольском крае (далее соответстве</w:t>
      </w:r>
      <w:r w:rsidRPr="00A74F36">
        <w:rPr>
          <w:spacing w:val="-4"/>
        </w:rPr>
        <w:t>н</w:t>
      </w:r>
      <w:r w:rsidRPr="00A74F36">
        <w:rPr>
          <w:spacing w:val="-4"/>
        </w:rPr>
        <w:t xml:space="preserve">но – </w:t>
      </w:r>
      <w:proofErr w:type="spellStart"/>
      <w:r w:rsidRPr="00A74F36">
        <w:rPr>
          <w:spacing w:val="-4"/>
        </w:rPr>
        <w:t>минсельхоз</w:t>
      </w:r>
      <w:proofErr w:type="spellEnd"/>
      <w:r w:rsidRPr="00A74F36">
        <w:rPr>
          <w:spacing w:val="-4"/>
        </w:rPr>
        <w:t xml:space="preserve"> края, заявитель), указанным в таблице 1 приложения  1 к настоящему</w:t>
      </w:r>
      <w:proofErr w:type="gramEnd"/>
      <w:r w:rsidRPr="00A74F36">
        <w:rPr>
          <w:spacing w:val="-4"/>
        </w:rPr>
        <w:t xml:space="preserve"> администр</w:t>
      </w:r>
      <w:r w:rsidRPr="00A74F36">
        <w:rPr>
          <w:spacing w:val="-4"/>
        </w:rPr>
        <w:t>а</w:t>
      </w:r>
      <w:r w:rsidRPr="00A74F36">
        <w:rPr>
          <w:spacing w:val="-4"/>
        </w:rPr>
        <w:t>тивному регл</w:t>
      </w:r>
      <w:r w:rsidRPr="00A74F36">
        <w:rPr>
          <w:spacing w:val="-4"/>
        </w:rPr>
        <w:t>а</w:t>
      </w:r>
      <w:r w:rsidRPr="00A74F36">
        <w:rPr>
          <w:spacing w:val="-4"/>
        </w:rPr>
        <w:t>менту.</w:t>
      </w:r>
    </w:p>
    <w:p w:rsidR="00825D4E" w:rsidRPr="00A74F36" w:rsidRDefault="00825D4E" w:rsidP="00825D4E">
      <w:pPr>
        <w:ind w:firstLine="709"/>
        <w:jc w:val="both"/>
        <w:rPr>
          <w:spacing w:val="-4"/>
        </w:rPr>
      </w:pPr>
      <w:r w:rsidRPr="00A74F36">
        <w:rPr>
          <w:spacing w:val="-4"/>
          <w:lang w:eastAsia="en-US"/>
        </w:rPr>
        <w:t xml:space="preserve">3. </w:t>
      </w:r>
      <w:r w:rsidRPr="00A74F36">
        <w:rPr>
          <w:spacing w:val="-4"/>
        </w:rPr>
        <w:t>Государственная услуга</w:t>
      </w:r>
      <w:r w:rsidRPr="00A74F36">
        <w:rPr>
          <w:spacing w:val="-4"/>
          <w:lang w:eastAsia="en-US"/>
        </w:rPr>
        <w:t xml:space="preserve"> должна быть предоставлена заявителю в соответствии с вариа</w:t>
      </w:r>
      <w:r w:rsidRPr="00A74F36">
        <w:rPr>
          <w:spacing w:val="-4"/>
          <w:lang w:eastAsia="en-US"/>
        </w:rPr>
        <w:t>н</w:t>
      </w:r>
      <w:r w:rsidRPr="00A74F36">
        <w:rPr>
          <w:spacing w:val="-4"/>
          <w:lang w:eastAsia="en-US"/>
        </w:rPr>
        <w:t xml:space="preserve">том предоставления </w:t>
      </w:r>
      <w:r w:rsidRPr="00A74F36">
        <w:rPr>
          <w:spacing w:val="-4"/>
        </w:rPr>
        <w:t xml:space="preserve">Государственной услуги (далее –          вариант). </w:t>
      </w:r>
    </w:p>
    <w:p w:rsidR="00825D4E" w:rsidRPr="00A74F36" w:rsidRDefault="00825D4E" w:rsidP="00825D4E">
      <w:pPr>
        <w:ind w:firstLine="709"/>
        <w:jc w:val="both"/>
      </w:pPr>
      <w:r w:rsidRPr="00A74F36">
        <w:rPr>
          <w:spacing w:val="-4"/>
        </w:rPr>
        <w:t>4. Вариант определяется в соответствии с таблицей 2 приложения  1</w:t>
      </w:r>
      <w:r w:rsidRPr="00A74F36">
        <w:t xml:space="preserve"> </w:t>
      </w:r>
      <w:r w:rsidRPr="00A74F36">
        <w:br/>
        <w:t xml:space="preserve">к настоящему административному регламенту, исходя из общих признаков заявителя, а также из результата предоставления Государственной услуги, за предоставлением которой обратился указанный заявитель. </w:t>
      </w:r>
    </w:p>
    <w:p w:rsidR="00825D4E" w:rsidRPr="00A74F36" w:rsidRDefault="00825D4E" w:rsidP="00825D4E">
      <w:pPr>
        <w:ind w:firstLine="709"/>
        <w:jc w:val="both"/>
      </w:pPr>
      <w:r w:rsidRPr="00A74F36">
        <w:t>5. Признаки заявителя определяются путем профилирования</w:t>
      </w:r>
      <w:proofErr w:type="gramStart"/>
      <w:r w:rsidRPr="00A74F36">
        <w:rPr>
          <w:vertAlign w:val="superscript"/>
        </w:rPr>
        <w:t>1</w:t>
      </w:r>
      <w:proofErr w:type="gramEnd"/>
      <w:r w:rsidRPr="00A74F36">
        <w:t>, осуществляемого в соо</w:t>
      </w:r>
      <w:r w:rsidRPr="00A74F36">
        <w:t>т</w:t>
      </w:r>
      <w:r w:rsidRPr="00A74F36">
        <w:t>ветствии с настоящим административным регламе</w:t>
      </w:r>
      <w:r w:rsidRPr="00A74F36">
        <w:t>н</w:t>
      </w:r>
      <w:r w:rsidRPr="00A74F36">
        <w:t>том.</w:t>
      </w:r>
    </w:p>
    <w:p w:rsidR="00825D4E" w:rsidRPr="00A74F36" w:rsidRDefault="00825D4E" w:rsidP="00825D4E">
      <w:pPr>
        <w:ind w:firstLine="709"/>
        <w:jc w:val="both"/>
      </w:pPr>
      <w:r w:rsidRPr="00A74F36">
        <w:t>6. </w:t>
      </w:r>
      <w:proofErr w:type="gramStart"/>
      <w:r w:rsidRPr="00A74F36">
        <w:t>Информация о порядке предоставления Государственной услуги размещается на оф</w:t>
      </w:r>
      <w:r w:rsidRPr="00A74F36">
        <w:t>и</w:t>
      </w:r>
      <w:r w:rsidRPr="00A74F36">
        <w:t>циальном сайте органа местного самоуправления в и</w:t>
      </w:r>
      <w:r w:rsidRPr="00A74F36">
        <w:t>н</w:t>
      </w:r>
      <w:r w:rsidRPr="00A74F36">
        <w:t>формационно-телекоммуникационной сети «Интернет» (далее соответственно – официальный сайт о</w:t>
      </w:r>
      <w:r w:rsidRPr="00A74F36">
        <w:t>р</w:t>
      </w:r>
      <w:r w:rsidRPr="00A74F36">
        <w:t>гана местного самоуправления в сети «Интернет»), в федеральной государственной информац</w:t>
      </w:r>
      <w:r w:rsidRPr="00A74F36">
        <w:t>и</w:t>
      </w:r>
      <w:r w:rsidRPr="00A74F36">
        <w:t>онной системе «Единый портал государственных и муниципальных услуг (функций)» (</w:t>
      </w:r>
      <w:proofErr w:type="spellStart"/>
      <w:r w:rsidRPr="00A74F36">
        <w:t>www.gosuslugi.ru</w:t>
      </w:r>
      <w:proofErr w:type="spellEnd"/>
      <w:r w:rsidRPr="00A74F36">
        <w:t>) (далее – Единый по</w:t>
      </w:r>
      <w:r w:rsidRPr="00A74F36">
        <w:t>р</w:t>
      </w:r>
      <w:r w:rsidRPr="00A74F36">
        <w:t>тал), в государственной информационной системе Ставропольского края «Портал государс</w:t>
      </w:r>
      <w:r w:rsidRPr="00A74F36">
        <w:t>т</w:t>
      </w:r>
      <w:r w:rsidRPr="00A74F36">
        <w:t>венных и муниципальных услуг, предоставляемых органами исполнительной власти</w:t>
      </w:r>
      <w:proofErr w:type="gramEnd"/>
      <w:r w:rsidRPr="00A74F36">
        <w:t xml:space="preserve"> Ставр</w:t>
      </w:r>
      <w:r w:rsidRPr="00A74F36">
        <w:t>о</w:t>
      </w:r>
      <w:r w:rsidRPr="00A74F36">
        <w:t>польского края и органами местного самоуправления муниципальных образований Ставропол</w:t>
      </w:r>
      <w:r w:rsidRPr="00A74F36">
        <w:t>ь</w:t>
      </w:r>
      <w:r w:rsidRPr="00A74F36">
        <w:t>ского края» (www.26gosuslugi.ru) (далее – Р</w:t>
      </w:r>
      <w:r w:rsidRPr="00A74F36">
        <w:t>е</w:t>
      </w:r>
      <w:r w:rsidRPr="00A74F36">
        <w:t>гиональный портал).</w:t>
      </w:r>
    </w:p>
    <w:p w:rsidR="00825D4E" w:rsidRPr="00A74F36" w:rsidRDefault="00825D4E" w:rsidP="00825D4E">
      <w:pPr>
        <w:keepNext/>
        <w:keepLines/>
        <w:ind w:firstLine="709"/>
        <w:jc w:val="both"/>
        <w:rPr>
          <w:rFonts w:eastAsia="Yu Gothic Light"/>
          <w:bCs/>
          <w:lang w:eastAsia="en-US"/>
        </w:rPr>
      </w:pPr>
    </w:p>
    <w:p w:rsidR="00825D4E" w:rsidRPr="00A74F36" w:rsidRDefault="00825D4E" w:rsidP="00825D4E">
      <w:pPr>
        <w:keepNext/>
        <w:keepLines/>
        <w:ind w:firstLine="709"/>
        <w:jc w:val="center"/>
      </w:pPr>
      <w:r w:rsidRPr="00A74F36">
        <w:rPr>
          <w:rFonts w:eastAsia="Yu Gothic Light"/>
          <w:bCs/>
          <w:lang w:val="en-US" w:eastAsia="en-US"/>
        </w:rPr>
        <w:t>II</w:t>
      </w:r>
      <w:r w:rsidRPr="00A74F36">
        <w:rPr>
          <w:rFonts w:eastAsia="Yu Gothic Light"/>
          <w:bCs/>
          <w:lang w:eastAsia="en-US"/>
        </w:rPr>
        <w:t>. Стандарт предоставления</w:t>
      </w:r>
      <w:r w:rsidRPr="00A74F36">
        <w:rPr>
          <w:lang w:eastAsia="en-US"/>
        </w:rPr>
        <w:t xml:space="preserve"> </w:t>
      </w:r>
      <w:r w:rsidRPr="00A74F36">
        <w:t>Государственной услуги</w:t>
      </w:r>
    </w:p>
    <w:p w:rsidR="00825D4E" w:rsidRPr="00A74F36" w:rsidRDefault="00825D4E" w:rsidP="00825D4E">
      <w:pPr>
        <w:keepNext/>
        <w:keepLines/>
        <w:ind w:firstLine="709"/>
        <w:jc w:val="center"/>
        <w:rPr>
          <w:bCs/>
        </w:rPr>
      </w:pPr>
      <w:r w:rsidRPr="00A74F36">
        <w:rPr>
          <w:bCs/>
        </w:rPr>
        <w:t xml:space="preserve">Наименование </w:t>
      </w:r>
      <w:r w:rsidRPr="00A74F36">
        <w:t>Государственной услуги</w:t>
      </w:r>
    </w:p>
    <w:p w:rsidR="00825D4E" w:rsidRPr="00A74F36" w:rsidRDefault="00825D4E" w:rsidP="00825D4E">
      <w:pPr>
        <w:ind w:firstLine="709"/>
        <w:jc w:val="both"/>
        <w:rPr>
          <w:bCs/>
          <w:noProof/>
          <w:lang w:eastAsia="en-US"/>
        </w:rPr>
      </w:pPr>
      <w:r w:rsidRPr="00A74F36">
        <w:rPr>
          <w:bCs/>
          <w:noProof/>
          <w:lang w:eastAsia="en-US"/>
        </w:rPr>
        <w:t>7. Предоставление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w:t>
      </w:r>
    </w:p>
    <w:p w:rsidR="00825D4E" w:rsidRPr="00A74F36" w:rsidRDefault="00825D4E" w:rsidP="00825D4E">
      <w:pPr>
        <w:keepNext/>
        <w:keepLines/>
        <w:ind w:firstLine="709"/>
        <w:jc w:val="both"/>
        <w:rPr>
          <w:b/>
          <w:bCs/>
        </w:rPr>
      </w:pPr>
    </w:p>
    <w:p w:rsidR="00825D4E" w:rsidRPr="00A74F36" w:rsidRDefault="00825D4E" w:rsidP="00825D4E">
      <w:pPr>
        <w:keepNext/>
        <w:keepLines/>
        <w:ind w:firstLine="709"/>
        <w:jc w:val="center"/>
        <w:rPr>
          <w:bCs/>
        </w:rPr>
      </w:pPr>
      <w:r w:rsidRPr="00A74F36">
        <w:rPr>
          <w:bCs/>
        </w:rPr>
        <w:t xml:space="preserve">Наименование органа, предоставляющего </w:t>
      </w:r>
      <w:r w:rsidRPr="00A74F36">
        <w:t>Государственную услугу</w:t>
      </w:r>
    </w:p>
    <w:p w:rsidR="00825D4E" w:rsidRPr="00A74F36" w:rsidRDefault="00825D4E" w:rsidP="00825D4E">
      <w:pPr>
        <w:ind w:firstLine="709"/>
        <w:jc w:val="both"/>
        <w:rPr>
          <w:lang w:eastAsia="en-US"/>
        </w:rPr>
      </w:pPr>
      <w:r w:rsidRPr="00A74F36">
        <w:t>8. Государственная услуга предоставляется администрацией Арзгирского муниципал</w:t>
      </w:r>
      <w:r w:rsidRPr="00A74F36">
        <w:t>ь</w:t>
      </w:r>
      <w:r w:rsidRPr="00A74F36">
        <w:t>ного округа Ставропольского края</w:t>
      </w:r>
      <w:r w:rsidRPr="00A74F36">
        <w:rPr>
          <w:lang w:eastAsia="en-US"/>
        </w:rPr>
        <w:t xml:space="preserve"> </w:t>
      </w:r>
      <w:r w:rsidRPr="00A74F36">
        <w:t xml:space="preserve">(далее – </w:t>
      </w:r>
      <w:r w:rsidRPr="00A74F36">
        <w:rPr>
          <w:lang w:eastAsia="en-US"/>
        </w:rPr>
        <w:t>орган местного сам</w:t>
      </w:r>
      <w:r w:rsidRPr="00A74F36">
        <w:rPr>
          <w:lang w:eastAsia="en-US"/>
        </w:rPr>
        <w:t>о</w:t>
      </w:r>
      <w:r w:rsidRPr="00A74F36">
        <w:rPr>
          <w:lang w:eastAsia="en-US"/>
        </w:rPr>
        <w:t>управления</w:t>
      </w:r>
      <w:r w:rsidRPr="00A74F36">
        <w:t>)</w:t>
      </w:r>
      <w:r w:rsidRPr="00A74F36">
        <w:rPr>
          <w:lang w:eastAsia="en-US"/>
        </w:rPr>
        <w:t>.</w:t>
      </w:r>
    </w:p>
    <w:p w:rsidR="00825D4E" w:rsidRPr="00A74F36" w:rsidRDefault="00825D4E" w:rsidP="00825D4E">
      <w:pPr>
        <w:ind w:firstLine="709"/>
        <w:jc w:val="both"/>
      </w:pPr>
      <w:r w:rsidRPr="00A74F36">
        <w:rPr>
          <w:lang w:eastAsia="en-US"/>
        </w:rPr>
        <w:t xml:space="preserve">9. Возможность получения </w:t>
      </w:r>
      <w:r w:rsidRPr="00A74F36">
        <w:t>Государственной услуги</w:t>
      </w:r>
      <w:r w:rsidRPr="00A74F36">
        <w:rPr>
          <w:lang w:eastAsia="en-US"/>
        </w:rPr>
        <w:t xml:space="preserve"> в многофункциональном центре предоставления государственных и муниципальных услуг не предусмотрена.</w:t>
      </w:r>
    </w:p>
    <w:p w:rsidR="00825D4E" w:rsidRPr="00A74F36" w:rsidRDefault="00825D4E" w:rsidP="00825D4E">
      <w:pPr>
        <w:keepNext/>
        <w:keepLines/>
        <w:ind w:firstLine="709"/>
        <w:jc w:val="both"/>
        <w:rPr>
          <w:b/>
          <w:bCs/>
        </w:rPr>
      </w:pPr>
    </w:p>
    <w:p w:rsidR="00825D4E" w:rsidRPr="00A74F36" w:rsidRDefault="00825D4E" w:rsidP="00825D4E">
      <w:pPr>
        <w:keepNext/>
        <w:keepLines/>
        <w:ind w:firstLine="709"/>
        <w:jc w:val="center"/>
        <w:rPr>
          <w:bCs/>
        </w:rPr>
      </w:pPr>
      <w:r w:rsidRPr="00A74F36">
        <w:rPr>
          <w:bCs/>
        </w:rPr>
        <w:t xml:space="preserve">Результат предоставления </w:t>
      </w:r>
      <w:r w:rsidRPr="00A74F36">
        <w:t>Государственной услуги</w:t>
      </w:r>
    </w:p>
    <w:p w:rsidR="00825D4E" w:rsidRPr="00A74F36" w:rsidRDefault="00825D4E" w:rsidP="00825D4E">
      <w:pPr>
        <w:ind w:firstLine="709"/>
        <w:jc w:val="both"/>
        <w:rPr>
          <w:lang w:eastAsia="en-US"/>
        </w:rPr>
      </w:pPr>
      <w:r w:rsidRPr="00A74F36">
        <w:t>10. При обращении заявителя за предоставлением за счет средств бюджета Ставропол</w:t>
      </w:r>
      <w:r w:rsidRPr="00A74F36">
        <w:t>ь</w:t>
      </w:r>
      <w:r w:rsidRPr="00A74F36">
        <w:t>ского края грантов в форме субсидий гражданам, ведущим личные подсобные хозяйства, на з</w:t>
      </w:r>
      <w:r w:rsidRPr="00A74F36">
        <w:t>а</w:t>
      </w:r>
      <w:r w:rsidRPr="00A74F36">
        <w:t xml:space="preserve">кладку сада </w:t>
      </w:r>
      <w:proofErr w:type="spellStart"/>
      <w:r w:rsidRPr="00A74F36">
        <w:t>суперинтенсивного</w:t>
      </w:r>
      <w:proofErr w:type="spellEnd"/>
      <w:r w:rsidRPr="00A74F36">
        <w:t xml:space="preserve"> типа</w:t>
      </w:r>
      <w:r w:rsidRPr="00A74F36">
        <w:rPr>
          <w:bCs/>
          <w:noProof/>
          <w:lang w:eastAsia="en-US"/>
        </w:rPr>
        <w:t xml:space="preserve">, </w:t>
      </w:r>
      <w:r w:rsidRPr="00A74F36">
        <w:rPr>
          <w:lang w:eastAsia="en-US"/>
        </w:rPr>
        <w:t xml:space="preserve">результатами предоставления </w:t>
      </w:r>
      <w:r w:rsidRPr="00A74F36">
        <w:t>Государстве</w:t>
      </w:r>
      <w:r w:rsidRPr="00A74F36">
        <w:t>н</w:t>
      </w:r>
      <w:r w:rsidRPr="00A74F36">
        <w:t>ной услуги</w:t>
      </w:r>
      <w:r w:rsidRPr="00A74F36">
        <w:rPr>
          <w:lang w:eastAsia="en-US"/>
        </w:rPr>
        <w:t xml:space="preserve"> являются принятие:</w:t>
      </w:r>
    </w:p>
    <w:p w:rsidR="00825D4E" w:rsidRPr="00A74F36" w:rsidRDefault="00825D4E" w:rsidP="00825D4E">
      <w:pPr>
        <w:ind w:firstLine="709"/>
        <w:jc w:val="both"/>
        <w:rPr>
          <w:lang w:eastAsia="en-US"/>
        </w:rPr>
      </w:pPr>
      <w:r w:rsidRPr="00A74F36">
        <w:rPr>
          <w:lang w:eastAsia="en-US"/>
        </w:rPr>
        <w:t xml:space="preserve">а) решения органа местного самоуправления о предоставлении </w:t>
      </w:r>
      <w:r w:rsidRPr="00A74F36">
        <w:t>Государственной услуги</w:t>
      </w:r>
      <w:r w:rsidRPr="00A74F36">
        <w:rPr>
          <w:lang w:eastAsia="en-US"/>
        </w:rPr>
        <w:t xml:space="preserve"> (</w:t>
      </w:r>
      <w:r w:rsidRPr="00A74F36">
        <w:rPr>
          <w:noProof/>
          <w:lang w:eastAsia="en-US"/>
        </w:rPr>
        <w:t>оригинал документа</w:t>
      </w:r>
      <w:r w:rsidRPr="00A74F36">
        <w:rPr>
          <w:lang w:eastAsia="en-US"/>
        </w:rPr>
        <w:t xml:space="preserve">, </w:t>
      </w:r>
      <w:r w:rsidRPr="00A74F36">
        <w:rPr>
          <w:noProof/>
          <w:lang w:eastAsia="en-US"/>
        </w:rPr>
        <w:t>электронный документ</w:t>
      </w:r>
      <w:r w:rsidRPr="00A74F36">
        <w:rPr>
          <w:lang w:eastAsia="en-US"/>
        </w:rPr>
        <w:t xml:space="preserve">); </w:t>
      </w:r>
    </w:p>
    <w:p w:rsidR="00825D4E" w:rsidRPr="00A74F36" w:rsidRDefault="00825D4E" w:rsidP="00825D4E">
      <w:pPr>
        <w:ind w:firstLine="709"/>
        <w:jc w:val="both"/>
        <w:rPr>
          <w:lang w:eastAsia="en-US"/>
        </w:rPr>
      </w:pPr>
      <w:r w:rsidRPr="00A74F36">
        <w:rPr>
          <w:lang w:eastAsia="en-US"/>
        </w:rPr>
        <w:t xml:space="preserve">б) решения органа местного самоуправления об отказе в предоставлении </w:t>
      </w:r>
      <w:r w:rsidRPr="00A74F36">
        <w:t>Государстве</w:t>
      </w:r>
      <w:r w:rsidRPr="00A74F36">
        <w:t>н</w:t>
      </w:r>
      <w:r w:rsidRPr="00A74F36">
        <w:t>ной услуги</w:t>
      </w:r>
      <w:r w:rsidRPr="00A74F36">
        <w:rPr>
          <w:lang w:eastAsia="en-US"/>
        </w:rPr>
        <w:t xml:space="preserve"> (</w:t>
      </w:r>
      <w:r w:rsidRPr="00A74F36">
        <w:rPr>
          <w:noProof/>
          <w:lang w:eastAsia="en-US"/>
        </w:rPr>
        <w:t>документ на бумажном носителе или в форме электронного документа</w:t>
      </w:r>
      <w:r w:rsidRPr="00A74F36">
        <w:rPr>
          <w:lang w:eastAsia="en-US"/>
        </w:rPr>
        <w:t>).</w:t>
      </w:r>
    </w:p>
    <w:p w:rsidR="00825D4E" w:rsidRPr="00A74F36" w:rsidRDefault="00825D4E" w:rsidP="00825D4E">
      <w:pPr>
        <w:ind w:firstLine="709"/>
        <w:jc w:val="both"/>
        <w:rPr>
          <w:lang w:eastAsia="en-US"/>
        </w:rPr>
      </w:pPr>
      <w:r w:rsidRPr="00A74F36">
        <w:rPr>
          <w:lang w:eastAsia="en-US"/>
        </w:rPr>
        <w:t xml:space="preserve">Формирование реестровой записи в качестве результата предоставления </w:t>
      </w:r>
      <w:r w:rsidRPr="00A74F36">
        <w:t>Государстве</w:t>
      </w:r>
      <w:r w:rsidRPr="00A74F36">
        <w:t>н</w:t>
      </w:r>
      <w:r w:rsidRPr="00A74F36">
        <w:t>ной услуги</w:t>
      </w:r>
      <w:r w:rsidRPr="00A74F36">
        <w:rPr>
          <w:lang w:eastAsia="en-US"/>
        </w:rPr>
        <w:t xml:space="preserve"> не предусмотрено.</w:t>
      </w:r>
    </w:p>
    <w:p w:rsidR="00825D4E" w:rsidRPr="00A74F36" w:rsidRDefault="00825D4E" w:rsidP="00825D4E">
      <w:pPr>
        <w:ind w:firstLine="709"/>
        <w:jc w:val="both"/>
      </w:pPr>
      <w:r w:rsidRPr="00A74F36">
        <w:t>Документами, содержащими решение о предоставлении Государственной услуги, явл</w:t>
      </w:r>
      <w:r w:rsidRPr="00A74F36">
        <w:t>я</w:t>
      </w:r>
      <w:r w:rsidRPr="00A74F36">
        <w:t>ются:</w:t>
      </w:r>
    </w:p>
    <w:p w:rsidR="00825D4E" w:rsidRPr="00A74F36" w:rsidRDefault="00825D4E" w:rsidP="00825D4E">
      <w:pPr>
        <w:ind w:firstLine="709"/>
        <w:jc w:val="both"/>
        <w:rPr>
          <w:noProof/>
          <w:lang w:eastAsia="en-US"/>
        </w:rPr>
      </w:pPr>
      <w:r w:rsidRPr="00A74F36">
        <w:t xml:space="preserve">а) </w:t>
      </w:r>
      <w:r w:rsidRPr="00A74F36">
        <w:rPr>
          <w:lang w:eastAsia="en-US"/>
        </w:rPr>
        <w:t>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w:t>
      </w:r>
      <w:r w:rsidRPr="00A74F36">
        <w:rPr>
          <w:lang w:eastAsia="en-US"/>
        </w:rPr>
        <w:t>т</w:t>
      </w:r>
      <w:r w:rsidRPr="00A74F36">
        <w:rPr>
          <w:lang w:eastAsia="en-US"/>
        </w:rPr>
        <w:t>ного самоуправления соглашения в соответствии с типовой формой, утверждаемой мин</w:t>
      </w:r>
      <w:r w:rsidRPr="00A74F36">
        <w:rPr>
          <w:lang w:eastAsia="en-US"/>
        </w:rPr>
        <w:t>и</w:t>
      </w:r>
      <w:r w:rsidRPr="00A74F36">
        <w:rPr>
          <w:lang w:eastAsia="en-US"/>
        </w:rPr>
        <w:t>стерством финансов Ставропольского края (вместе с проектом соглашения) (далее – уведомление о пр</w:t>
      </w:r>
      <w:r w:rsidRPr="00A74F36">
        <w:rPr>
          <w:lang w:eastAsia="en-US"/>
        </w:rPr>
        <w:t>и</w:t>
      </w:r>
      <w:r w:rsidRPr="00A74F36">
        <w:rPr>
          <w:lang w:eastAsia="en-US"/>
        </w:rPr>
        <w:t>знании победителем).</w:t>
      </w:r>
      <w:r w:rsidRPr="00A74F36">
        <w:t xml:space="preserve"> В состав реквизитов документа входят дата, регистрационный номер, принятое решение</w:t>
      </w:r>
      <w:r w:rsidRPr="00A74F36">
        <w:rPr>
          <w:noProof/>
          <w:lang w:eastAsia="en-US"/>
        </w:rPr>
        <w:t>;</w:t>
      </w:r>
    </w:p>
    <w:p w:rsidR="00825D4E" w:rsidRPr="00A74F36" w:rsidRDefault="00825D4E" w:rsidP="00825D4E">
      <w:pPr>
        <w:autoSpaceDE w:val="0"/>
        <w:autoSpaceDN w:val="0"/>
        <w:adjustRightInd w:val="0"/>
        <w:ind w:firstLine="709"/>
        <w:jc w:val="both"/>
      </w:pPr>
      <w:r w:rsidRPr="00A74F36">
        <w:rPr>
          <w:noProof/>
          <w:lang w:eastAsia="en-US"/>
        </w:rPr>
        <w:t xml:space="preserve">б) </w:t>
      </w:r>
      <w:r w:rsidRPr="00A74F36">
        <w:rPr>
          <w:lang w:eastAsia="en-US"/>
        </w:rPr>
        <w:t xml:space="preserve">письменное уведомление о принятии решения об отказе в предоставлении гранта с указанием причин отказа (далее – уведомление об отказе). </w:t>
      </w:r>
      <w:r w:rsidRPr="00A74F36">
        <w:t>В состав реквизитов документа вх</w:t>
      </w:r>
      <w:r w:rsidRPr="00A74F36">
        <w:t>о</w:t>
      </w:r>
      <w:r w:rsidRPr="00A74F36">
        <w:t>дят дата, регистрационный номер, прин</w:t>
      </w:r>
      <w:r w:rsidRPr="00A74F36">
        <w:t>я</w:t>
      </w:r>
      <w:r w:rsidRPr="00A74F36">
        <w:t>тое решение.</w:t>
      </w:r>
    </w:p>
    <w:p w:rsidR="00825D4E" w:rsidRPr="00A74F36" w:rsidRDefault="00825D4E" w:rsidP="00825D4E">
      <w:pPr>
        <w:autoSpaceDE w:val="0"/>
        <w:autoSpaceDN w:val="0"/>
        <w:adjustRightInd w:val="0"/>
        <w:ind w:firstLine="709"/>
        <w:jc w:val="both"/>
      </w:pPr>
      <w:r w:rsidRPr="00A74F36">
        <w:t xml:space="preserve">11. </w:t>
      </w:r>
      <w:proofErr w:type="gramStart"/>
      <w:r w:rsidRPr="00A74F36">
        <w:t>В случае поступления в орган местного самоуправления письменного обращения от заявителя о необходимости исправления допущенных опечаток и (или) ошибок в выда</w:t>
      </w:r>
      <w:r w:rsidRPr="00A74F36">
        <w:t>н</w:t>
      </w:r>
      <w:r w:rsidRPr="00A74F36">
        <w:t>ных в результате предоставления Государственной услуги документах, с изложением сути допуще</w:t>
      </w:r>
      <w:r w:rsidRPr="00A74F36">
        <w:t>н</w:t>
      </w:r>
      <w:r w:rsidRPr="00A74F36">
        <w:t>ных опечаток и (или) ошибок и приложением копии документа, содержащего оп</w:t>
      </w:r>
      <w:r w:rsidRPr="00A74F36">
        <w:t>е</w:t>
      </w:r>
      <w:r w:rsidRPr="00A74F36">
        <w:t>чатки и (или) ошибки, предусмотрено исправление органом местного самоуправления д</w:t>
      </w:r>
      <w:r w:rsidRPr="00A74F36">
        <w:t>о</w:t>
      </w:r>
      <w:r w:rsidRPr="00A74F36">
        <w:t>пущенных опечаток и (или) ошибок в документах, выданных в результате предоставления</w:t>
      </w:r>
      <w:proofErr w:type="gramEnd"/>
      <w:r w:rsidRPr="00A74F36">
        <w:t xml:space="preserve"> Государс</w:t>
      </w:r>
      <w:r w:rsidRPr="00A74F36">
        <w:t>т</w:t>
      </w:r>
      <w:r w:rsidRPr="00A74F36">
        <w:t>венной услуги.</w:t>
      </w:r>
    </w:p>
    <w:p w:rsidR="00825D4E" w:rsidRPr="00A74F36" w:rsidRDefault="00825D4E" w:rsidP="00825D4E">
      <w:pPr>
        <w:tabs>
          <w:tab w:val="num" w:pos="1276"/>
        </w:tabs>
        <w:ind w:firstLine="709"/>
        <w:jc w:val="both"/>
        <w:rPr>
          <w:lang w:eastAsia="en-US"/>
        </w:rPr>
      </w:pPr>
      <w:r w:rsidRPr="00A74F36">
        <w:rPr>
          <w:lang w:eastAsia="en-US"/>
        </w:rPr>
        <w:t xml:space="preserve">12. Результаты предоставления </w:t>
      </w:r>
      <w:r w:rsidRPr="00A74F36">
        <w:t>Государственной услуги</w:t>
      </w:r>
      <w:r w:rsidRPr="00A74F36">
        <w:rPr>
          <w:lang w:eastAsia="en-US"/>
        </w:rPr>
        <w:t xml:space="preserve"> могут быть получены в </w:t>
      </w:r>
      <w:r w:rsidRPr="00A74F36">
        <w:rPr>
          <w:noProof/>
          <w:lang w:eastAsia="en-US"/>
        </w:rPr>
        <w:t>личном кабинете на Едином портале</w:t>
      </w:r>
      <w:r w:rsidRPr="00A74F36">
        <w:rPr>
          <w:lang w:eastAsia="en-US"/>
        </w:rPr>
        <w:t xml:space="preserve">, Региональном портале, лично </w:t>
      </w:r>
      <w:r w:rsidRPr="00A74F36">
        <w:rPr>
          <w:noProof/>
          <w:lang w:eastAsia="en-US"/>
        </w:rPr>
        <w:t>в органе местного самоуправления</w:t>
      </w:r>
      <w:r w:rsidRPr="00A74F36">
        <w:rPr>
          <w:lang w:eastAsia="en-US"/>
        </w:rPr>
        <w:t>, почтовым отправлением.</w:t>
      </w:r>
    </w:p>
    <w:p w:rsidR="00825D4E" w:rsidRPr="00A74F36" w:rsidRDefault="00825D4E" w:rsidP="00825D4E">
      <w:pPr>
        <w:tabs>
          <w:tab w:val="num" w:pos="1276"/>
        </w:tabs>
        <w:ind w:firstLine="709"/>
        <w:jc w:val="both"/>
        <w:rPr>
          <w:lang w:eastAsia="en-US"/>
        </w:rPr>
      </w:pPr>
      <w:r w:rsidRPr="00A74F36">
        <w:rPr>
          <w:lang w:eastAsia="en-US"/>
        </w:rPr>
        <w:t xml:space="preserve">13. Предоставления </w:t>
      </w:r>
      <w:r w:rsidRPr="00A74F36">
        <w:t>Государственной услуги в упреждающем (</w:t>
      </w:r>
      <w:proofErr w:type="spellStart"/>
      <w:r w:rsidRPr="00A74F36">
        <w:t>проа</w:t>
      </w:r>
      <w:r w:rsidRPr="00A74F36">
        <w:t>к</w:t>
      </w:r>
      <w:r w:rsidRPr="00A74F36">
        <w:t>тивном</w:t>
      </w:r>
      <w:proofErr w:type="spellEnd"/>
      <w:r w:rsidRPr="00A74F36">
        <w:t>) режиме не предусмотрено.</w:t>
      </w:r>
    </w:p>
    <w:p w:rsidR="00825D4E" w:rsidRPr="00A74F36" w:rsidRDefault="00825D4E" w:rsidP="00825D4E">
      <w:pPr>
        <w:ind w:firstLine="709"/>
        <w:jc w:val="both"/>
        <w:rPr>
          <w:lang w:eastAsia="en-US"/>
        </w:rPr>
      </w:pPr>
      <w:r w:rsidRPr="00A74F36">
        <w:rPr>
          <w:lang w:eastAsia="en-US"/>
        </w:rPr>
        <w:t>Основания для получения от заявителя дополнительных документов и (или) инфо</w:t>
      </w:r>
      <w:r w:rsidRPr="00A74F36">
        <w:rPr>
          <w:lang w:eastAsia="en-US"/>
        </w:rPr>
        <w:t>р</w:t>
      </w:r>
      <w:r w:rsidRPr="00A74F36">
        <w:rPr>
          <w:lang w:eastAsia="en-US"/>
        </w:rPr>
        <w:t xml:space="preserve">мации в процессе предоставления </w:t>
      </w:r>
      <w:r w:rsidRPr="00A74F36">
        <w:t>Государственной услуги</w:t>
      </w:r>
      <w:r w:rsidR="00543892">
        <w:t xml:space="preserve"> </w:t>
      </w:r>
      <w:r w:rsidRPr="00A74F36">
        <w:t>о</w:t>
      </w:r>
      <w:r w:rsidRPr="00A74F36">
        <w:t>т</w:t>
      </w:r>
      <w:r w:rsidRPr="00A74F36">
        <w:t>сутствуют.</w:t>
      </w:r>
    </w:p>
    <w:p w:rsidR="00825D4E" w:rsidRPr="00A74F36" w:rsidRDefault="00825D4E" w:rsidP="00825D4E">
      <w:pPr>
        <w:ind w:firstLine="709"/>
        <w:jc w:val="center"/>
      </w:pPr>
      <w:r w:rsidRPr="00A74F36">
        <w:rPr>
          <w:lang w:eastAsia="en-US"/>
        </w:rPr>
        <w:t>С</w:t>
      </w:r>
      <w:r w:rsidRPr="00A74F36">
        <w:rPr>
          <w:bCs/>
        </w:rPr>
        <w:t xml:space="preserve">рок предоставления </w:t>
      </w:r>
      <w:r w:rsidRPr="00A74F36">
        <w:t>Государственной услуги</w:t>
      </w:r>
    </w:p>
    <w:p w:rsidR="00825D4E" w:rsidRPr="00A74F36" w:rsidRDefault="00825D4E" w:rsidP="00825D4E">
      <w:pPr>
        <w:ind w:firstLine="709"/>
        <w:jc w:val="center"/>
        <w:rPr>
          <w:b/>
          <w:bCs/>
        </w:rPr>
      </w:pPr>
    </w:p>
    <w:p w:rsidR="00825D4E" w:rsidRPr="00A74F36" w:rsidRDefault="00825D4E" w:rsidP="00825D4E">
      <w:pPr>
        <w:ind w:firstLine="709"/>
        <w:jc w:val="both"/>
      </w:pPr>
      <w:r w:rsidRPr="00A74F36">
        <w:rPr>
          <w:bCs/>
        </w:rPr>
        <w:lastRenderedPageBreak/>
        <w:t xml:space="preserve">14. </w:t>
      </w:r>
      <w:r w:rsidRPr="00A74F36">
        <w:t>Максимальный срок предоставления Государственной услуги составляет 25 р</w:t>
      </w:r>
      <w:r w:rsidRPr="00A74F36">
        <w:t>а</w:t>
      </w:r>
      <w:r w:rsidRPr="00A74F36">
        <w:t xml:space="preserve">бочих дней </w:t>
      </w:r>
      <w:proofErr w:type="gramStart"/>
      <w:r w:rsidRPr="00A74F36">
        <w:t>с даты окончания</w:t>
      </w:r>
      <w:proofErr w:type="gramEnd"/>
      <w:r w:rsidRPr="00A74F36">
        <w:t xml:space="preserve"> регистрации заявок, указанной в объявлении о проведении конкурсного отбора для предоставления Государственной услуги и документов, необходимых для предо</w:t>
      </w:r>
      <w:r w:rsidRPr="00A74F36">
        <w:t>с</w:t>
      </w:r>
      <w:r w:rsidRPr="00A74F36">
        <w:t>тавления Государс</w:t>
      </w:r>
      <w:r w:rsidRPr="00A74F36">
        <w:t>т</w:t>
      </w:r>
      <w:r w:rsidRPr="00A74F36">
        <w:t>венной услуги.</w:t>
      </w:r>
    </w:p>
    <w:p w:rsidR="00825D4E" w:rsidRPr="00A74F36" w:rsidRDefault="00825D4E" w:rsidP="00543892">
      <w:pPr>
        <w:ind w:firstLine="709"/>
        <w:jc w:val="both"/>
        <w:rPr>
          <w:color w:val="0070C0"/>
        </w:rPr>
      </w:pPr>
      <w:r w:rsidRPr="00A74F36">
        <w:t xml:space="preserve">Срок предоставления Государственной услуги определяется для каждого варианта и приведен в их описании, содержащемся в разделе </w:t>
      </w:r>
      <w:r w:rsidRPr="00A74F36">
        <w:rPr>
          <w:lang w:val="en-US"/>
        </w:rPr>
        <w:t>III</w:t>
      </w:r>
      <w:r w:rsidRPr="00A74F36">
        <w:t xml:space="preserve"> настоящего административного регламе</w:t>
      </w:r>
      <w:r w:rsidRPr="00A74F36">
        <w:t>н</w:t>
      </w:r>
      <w:r w:rsidRPr="00A74F36">
        <w:t>та.</w:t>
      </w:r>
    </w:p>
    <w:p w:rsidR="00825D4E" w:rsidRPr="00A74F36" w:rsidRDefault="00825D4E" w:rsidP="00825D4E">
      <w:pPr>
        <w:ind w:firstLine="709"/>
        <w:jc w:val="center"/>
      </w:pPr>
      <w:r w:rsidRPr="00A74F36">
        <w:t>Правовые основания для предоставления Государственной услуги</w:t>
      </w:r>
    </w:p>
    <w:p w:rsidR="00825D4E" w:rsidRPr="00A74F36" w:rsidRDefault="00825D4E" w:rsidP="00825D4E">
      <w:pPr>
        <w:ind w:firstLine="709"/>
        <w:jc w:val="both"/>
      </w:pPr>
      <w:r w:rsidRPr="00A74F36">
        <w:t xml:space="preserve">15. </w:t>
      </w:r>
      <w:proofErr w:type="gramStart"/>
      <w:r w:rsidRPr="00A74F36">
        <w:t>Перечень нормативных правовых актов, регулирующих предоставление Государс</w:t>
      </w:r>
      <w:r w:rsidRPr="00A74F36">
        <w:t>т</w:t>
      </w:r>
      <w:r w:rsidRPr="00A74F36">
        <w:t>венной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гос</w:t>
      </w:r>
      <w:r w:rsidRPr="00A74F36">
        <w:t>у</w:t>
      </w:r>
      <w:r w:rsidRPr="00A74F36">
        <w:t>дарственных или муниципальных служащих, работниках органа местного самоуправления ра</w:t>
      </w:r>
      <w:r w:rsidRPr="00A74F36">
        <w:t>з</w:t>
      </w:r>
      <w:r w:rsidRPr="00A74F36">
        <w:t>мещены на официальном сайте органа местного самоуправления в сети «Инте</w:t>
      </w:r>
      <w:r w:rsidRPr="00A74F36">
        <w:t>р</w:t>
      </w:r>
      <w:r w:rsidRPr="00A74F36">
        <w:t>нет», а также на Едином портале, Региональном портале.</w:t>
      </w:r>
      <w:proofErr w:type="gramEnd"/>
    </w:p>
    <w:p w:rsidR="00825D4E" w:rsidRPr="00A74F36" w:rsidRDefault="00825D4E" w:rsidP="00825D4E">
      <w:pPr>
        <w:ind w:firstLine="709"/>
        <w:jc w:val="both"/>
      </w:pPr>
    </w:p>
    <w:p w:rsidR="00825D4E" w:rsidRPr="00A74F36" w:rsidRDefault="00825D4E" w:rsidP="00825D4E">
      <w:pPr>
        <w:keepNext/>
        <w:keepLines/>
        <w:ind w:firstLine="709"/>
        <w:jc w:val="center"/>
        <w:rPr>
          <w:bCs/>
        </w:rPr>
      </w:pPr>
      <w:r w:rsidRPr="00A74F36">
        <w:rPr>
          <w:bCs/>
        </w:rPr>
        <w:t xml:space="preserve">Исчерпывающий перечень документов, необходимых </w:t>
      </w:r>
    </w:p>
    <w:p w:rsidR="00825D4E" w:rsidRPr="00A74F36" w:rsidRDefault="00825D4E" w:rsidP="00825D4E">
      <w:pPr>
        <w:keepNext/>
        <w:keepLines/>
        <w:ind w:firstLine="709"/>
        <w:jc w:val="center"/>
        <w:rPr>
          <w:bCs/>
        </w:rPr>
      </w:pPr>
      <w:r w:rsidRPr="00A74F36">
        <w:rPr>
          <w:bCs/>
        </w:rPr>
        <w:t>для предоставл</w:t>
      </w:r>
      <w:r w:rsidRPr="00A74F36">
        <w:rPr>
          <w:bCs/>
        </w:rPr>
        <w:t>е</w:t>
      </w:r>
      <w:r w:rsidRPr="00A74F36">
        <w:rPr>
          <w:bCs/>
        </w:rPr>
        <w:t xml:space="preserve">ния </w:t>
      </w:r>
      <w:r w:rsidRPr="00A74F36">
        <w:t>Государственной услуги</w:t>
      </w:r>
    </w:p>
    <w:p w:rsidR="00825D4E" w:rsidRPr="00A74F36" w:rsidRDefault="00825D4E" w:rsidP="00825D4E">
      <w:pPr>
        <w:ind w:firstLine="709"/>
        <w:jc w:val="both"/>
      </w:pPr>
      <w:r w:rsidRPr="00A74F36">
        <w:t>16. Исчерпывающий перечень документов, необходимых в соответствии с законодател</w:t>
      </w:r>
      <w:r w:rsidRPr="00A74F36">
        <w:t>ь</w:t>
      </w:r>
      <w:r w:rsidRPr="00A74F36">
        <w:t>ными или иными нормативными правовыми актами для предоставления Государственной усл</w:t>
      </w:r>
      <w:r w:rsidRPr="00A74F36">
        <w:t>у</w:t>
      </w:r>
      <w:r w:rsidRPr="00A74F36">
        <w:t>ги, которые заявитель должен пре</w:t>
      </w:r>
      <w:r w:rsidRPr="00A74F36">
        <w:t>д</w:t>
      </w:r>
      <w:r w:rsidRPr="00A74F36">
        <w:t>ставить самостоятельно:</w:t>
      </w:r>
    </w:p>
    <w:p w:rsidR="00825D4E" w:rsidRPr="00A74F36" w:rsidRDefault="00825D4E" w:rsidP="00825D4E">
      <w:pPr>
        <w:ind w:firstLine="709"/>
        <w:jc w:val="both"/>
      </w:pPr>
      <w:proofErr w:type="gramStart"/>
      <w:r w:rsidRPr="00A74F36">
        <w:t>1) заявление о предоставлении гранта, содержащее согласие на передачу и обработку персональных данных в соответствии с законодательством Российской Федерации, на осущес</w:t>
      </w:r>
      <w:r w:rsidRPr="00A74F36">
        <w:t>т</w:t>
      </w:r>
      <w:r w:rsidRPr="00A74F36">
        <w:t>вление органом местного самоуправления в отношении него проверок собл</w:t>
      </w:r>
      <w:r w:rsidRPr="00A74F36">
        <w:t>ю</w:t>
      </w:r>
      <w:r w:rsidRPr="00A74F36">
        <w:t>дения им условий и порядка предоставления гранта, в том числе в части достижения значения результата предо</w:t>
      </w:r>
      <w:r w:rsidRPr="00A74F36">
        <w:t>с</w:t>
      </w:r>
      <w:r w:rsidRPr="00A74F36">
        <w:t>тавления гранта, установленного соглашением, а также проверок органами гос</w:t>
      </w:r>
      <w:r w:rsidRPr="00A74F36">
        <w:t>у</w:t>
      </w:r>
      <w:r w:rsidRPr="00A74F36">
        <w:t>дарственного финансового контроля Ставропольского края в соответствии со статьями</w:t>
      </w:r>
      <w:proofErr w:type="gramEnd"/>
      <w:r w:rsidRPr="00A74F36">
        <w:t xml:space="preserve"> 268</w:t>
      </w:r>
      <w:r w:rsidRPr="00A74F36">
        <w:rPr>
          <w:vertAlign w:val="superscript"/>
        </w:rPr>
        <w:t>1</w:t>
      </w:r>
      <w:r w:rsidRPr="00A74F36">
        <w:t xml:space="preserve"> и 269</w:t>
      </w:r>
      <w:r w:rsidRPr="00A74F36">
        <w:rPr>
          <w:vertAlign w:val="superscript"/>
        </w:rPr>
        <w:t>2</w:t>
      </w:r>
      <w:r w:rsidRPr="00A74F36">
        <w:t xml:space="preserve"> Бюдже</w:t>
      </w:r>
      <w:r w:rsidRPr="00A74F36">
        <w:t>т</w:t>
      </w:r>
      <w:r w:rsidRPr="00A74F36">
        <w:t>ного кодекса Российской Федерации и обязательства за</w:t>
      </w:r>
      <w:r w:rsidRPr="00A74F36">
        <w:t>я</w:t>
      </w:r>
      <w:r w:rsidRPr="00A74F36">
        <w:t>вителя:</w:t>
      </w:r>
    </w:p>
    <w:p w:rsidR="00825D4E" w:rsidRPr="00A74F36" w:rsidRDefault="00825D4E" w:rsidP="00825D4E">
      <w:pPr>
        <w:autoSpaceDE w:val="0"/>
        <w:autoSpaceDN w:val="0"/>
        <w:adjustRightInd w:val="0"/>
        <w:ind w:firstLine="709"/>
        <w:jc w:val="both"/>
      </w:pPr>
      <w:proofErr w:type="gramStart"/>
      <w:r w:rsidRPr="00A74F36">
        <w:t xml:space="preserve">осуществлять расходование гранта в соответствии с планом расходов по закладке сада </w:t>
      </w:r>
      <w:proofErr w:type="spellStart"/>
      <w:r w:rsidRPr="00A74F36">
        <w:t>суперинтенсивного</w:t>
      </w:r>
      <w:proofErr w:type="spellEnd"/>
      <w:r w:rsidRPr="00A74F36">
        <w:t xml:space="preserve"> типа по форме, утверждаемой </w:t>
      </w:r>
      <w:proofErr w:type="spellStart"/>
      <w:r w:rsidRPr="00A74F36">
        <w:t>минсел</w:t>
      </w:r>
      <w:r w:rsidRPr="00A74F36">
        <w:t>ь</w:t>
      </w:r>
      <w:r w:rsidRPr="00A74F36">
        <w:t>хозом</w:t>
      </w:r>
      <w:proofErr w:type="spellEnd"/>
      <w:r w:rsidRPr="00A74F36">
        <w:t xml:space="preserve"> края (далее – план расходов) на приобретение и доставку саженцев плодовых культур, материалов на капел</w:t>
      </w:r>
      <w:r w:rsidRPr="00A74F36">
        <w:t>ь</w:t>
      </w:r>
      <w:r w:rsidRPr="00A74F36">
        <w:t>ное орошение, материалов шпалерной конструкции, на проведение работ по монтажу шп</w:t>
      </w:r>
      <w:r w:rsidRPr="00A74F36">
        <w:t>а</w:t>
      </w:r>
      <w:r w:rsidRPr="00A74F36">
        <w:t>лерной конструкции, системы капельного орошения, закладке саженцев плодовых культур (далее – затраты), в ра</w:t>
      </w:r>
      <w:r w:rsidRPr="00A74F36">
        <w:t>з</w:t>
      </w:r>
      <w:r w:rsidRPr="00A74F36">
        <w:t>мере 95 процентов от затрат по закладке сада</w:t>
      </w:r>
      <w:proofErr w:type="gramEnd"/>
      <w:r w:rsidRPr="00A74F36">
        <w:t xml:space="preserve"> </w:t>
      </w:r>
      <w:proofErr w:type="spellStart"/>
      <w:r w:rsidRPr="00A74F36">
        <w:t>суперинтенсивного</w:t>
      </w:r>
      <w:proofErr w:type="spellEnd"/>
      <w:r w:rsidRPr="00A74F36">
        <w:t xml:space="preserve"> типа, но не более 550 тыс. рублей;</w:t>
      </w:r>
    </w:p>
    <w:p w:rsidR="00825D4E" w:rsidRPr="00A74F36" w:rsidRDefault="00825D4E" w:rsidP="00825D4E">
      <w:pPr>
        <w:autoSpaceDE w:val="0"/>
        <w:autoSpaceDN w:val="0"/>
        <w:adjustRightInd w:val="0"/>
        <w:ind w:firstLine="709"/>
        <w:jc w:val="both"/>
      </w:pPr>
      <w:proofErr w:type="gramStart"/>
      <w:r w:rsidRPr="00A74F36">
        <w:t>не продавать, не дарить, не передавать в аренду, не обменивать, не передавать в безво</w:t>
      </w:r>
      <w:r w:rsidRPr="00A74F36">
        <w:t>з</w:t>
      </w:r>
      <w:r w:rsidRPr="00A74F36">
        <w:t>мездное пользование, не вносить в виде пая, вклада имущ</w:t>
      </w:r>
      <w:r w:rsidRPr="00A74F36">
        <w:t>е</w:t>
      </w:r>
      <w:r w:rsidRPr="00A74F36">
        <w:t>ство, приобретаемое за счет средств гранта, и не отчуждать его иным образом в соответствии с законодательством Российской Ф</w:t>
      </w:r>
      <w:r w:rsidRPr="00A74F36">
        <w:t>е</w:t>
      </w:r>
      <w:r w:rsidRPr="00A74F36">
        <w:t xml:space="preserve">дерации в течение 5 лет со дня подписания акта выполненных работ по закладке сада </w:t>
      </w:r>
      <w:proofErr w:type="spellStart"/>
      <w:r w:rsidRPr="00A74F36">
        <w:t>супери</w:t>
      </w:r>
      <w:r w:rsidRPr="00A74F36">
        <w:t>н</w:t>
      </w:r>
      <w:r w:rsidRPr="00A74F36">
        <w:t>тенсивного</w:t>
      </w:r>
      <w:proofErr w:type="spellEnd"/>
      <w:r w:rsidRPr="00A74F36">
        <w:t xml:space="preserve"> типа;</w:t>
      </w:r>
      <w:proofErr w:type="gramEnd"/>
    </w:p>
    <w:p w:rsidR="00825D4E" w:rsidRPr="00A74F36" w:rsidRDefault="00825D4E" w:rsidP="00825D4E">
      <w:pPr>
        <w:autoSpaceDE w:val="0"/>
        <w:autoSpaceDN w:val="0"/>
        <w:adjustRightInd w:val="0"/>
        <w:ind w:firstLine="709"/>
        <w:jc w:val="both"/>
      </w:pPr>
      <w:r w:rsidRPr="00A74F36">
        <w:t xml:space="preserve">осуществлять </w:t>
      </w:r>
      <w:proofErr w:type="spellStart"/>
      <w:r w:rsidRPr="00A74F36">
        <w:t>уходные</w:t>
      </w:r>
      <w:proofErr w:type="spellEnd"/>
      <w:r w:rsidRPr="00A74F36">
        <w:t xml:space="preserve"> работы за садом </w:t>
      </w:r>
      <w:proofErr w:type="spellStart"/>
      <w:r w:rsidRPr="00A74F36">
        <w:t>суперинтенсивного</w:t>
      </w:r>
      <w:proofErr w:type="spellEnd"/>
      <w:r w:rsidRPr="00A74F36">
        <w:t xml:space="preserve"> типа в             течение 5 лет со дня подписания акта выполненных работ по закладке сада </w:t>
      </w:r>
      <w:proofErr w:type="spellStart"/>
      <w:r w:rsidRPr="00A74F36">
        <w:t>с</w:t>
      </w:r>
      <w:r w:rsidRPr="00A74F36">
        <w:t>у</w:t>
      </w:r>
      <w:r w:rsidRPr="00A74F36">
        <w:t>перинтенсивного</w:t>
      </w:r>
      <w:proofErr w:type="spellEnd"/>
      <w:r w:rsidRPr="00A74F36">
        <w:t xml:space="preserve"> типа;</w:t>
      </w:r>
    </w:p>
    <w:p w:rsidR="00825D4E" w:rsidRPr="00A74F36" w:rsidRDefault="00825D4E" w:rsidP="00825D4E">
      <w:pPr>
        <w:ind w:firstLine="709"/>
        <w:jc w:val="both"/>
      </w:pPr>
      <w:proofErr w:type="gramStart"/>
      <w:r w:rsidRPr="00A74F36">
        <w:t>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w:t>
      </w:r>
      <w:r w:rsidRPr="00A74F36">
        <w:t>я</w:t>
      </w:r>
      <w:r w:rsidRPr="00A74F36">
        <w:t>вителем (за исключением государственных (муниципальных) унитарных предприятий, хозяйс</w:t>
      </w:r>
      <w:r w:rsidRPr="00A74F36">
        <w:t>т</w:t>
      </w:r>
      <w:r w:rsidRPr="00A74F36">
        <w:t>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w:t>
      </w:r>
      <w:r w:rsidRPr="00A74F36">
        <w:t>о</w:t>
      </w:r>
      <w:r w:rsidRPr="00A74F36">
        <w:t>вариществ и обществ в их уставных (складочных) капиталах) (далее – лица, получающие средства</w:t>
      </w:r>
      <w:proofErr w:type="gramEnd"/>
      <w:r w:rsidRPr="00A74F36">
        <w:t xml:space="preserve"> </w:t>
      </w:r>
      <w:proofErr w:type="gramStart"/>
      <w:r w:rsidRPr="00A74F36">
        <w:t>на осн</w:t>
      </w:r>
      <w:r w:rsidRPr="00A74F36">
        <w:t>о</w:t>
      </w:r>
      <w:r w:rsidRPr="00A74F36">
        <w:t>вании договоров), на осуществление органом местного самоуправления в отношении них пр</w:t>
      </w:r>
      <w:r w:rsidRPr="00A74F36">
        <w:t>о</w:t>
      </w:r>
      <w:r w:rsidRPr="00A74F36">
        <w:t>верок соблюдения ими условий и порядка предоставления гранта, в том числе в части достиж</w:t>
      </w:r>
      <w:r w:rsidRPr="00A74F36">
        <w:t>е</w:t>
      </w:r>
      <w:r w:rsidRPr="00A74F36">
        <w:t>ния значения результата предоставления гранта, установленного соглашением, а также пров</w:t>
      </w:r>
      <w:r w:rsidRPr="00A74F36">
        <w:t>е</w:t>
      </w:r>
      <w:r w:rsidRPr="00A74F36">
        <w:lastRenderedPageBreak/>
        <w:t>рок органами государственного финансового контроля Ставр</w:t>
      </w:r>
      <w:r w:rsidRPr="00A74F36">
        <w:t>о</w:t>
      </w:r>
      <w:r w:rsidRPr="00A74F36">
        <w:t>польского края в соответствии со статьями 268</w:t>
      </w:r>
      <w:r w:rsidRPr="00A74F36">
        <w:rPr>
          <w:vertAlign w:val="superscript"/>
        </w:rPr>
        <w:t>1</w:t>
      </w:r>
      <w:r w:rsidRPr="00A74F36">
        <w:t xml:space="preserve"> и 269</w:t>
      </w:r>
      <w:r w:rsidRPr="00A74F36">
        <w:rPr>
          <w:vertAlign w:val="superscript"/>
        </w:rPr>
        <w:t>2</w:t>
      </w:r>
      <w:r w:rsidRPr="00A74F36">
        <w:t xml:space="preserve"> Бюджетного кодекса Российской Федерации;</w:t>
      </w:r>
      <w:proofErr w:type="gramEnd"/>
    </w:p>
    <w:p w:rsidR="00825D4E" w:rsidRPr="00A74F36" w:rsidRDefault="00825D4E" w:rsidP="00825D4E">
      <w:pPr>
        <w:ind w:firstLine="709"/>
        <w:jc w:val="both"/>
      </w:pPr>
      <w:proofErr w:type="gramStart"/>
      <w:r w:rsidRPr="00A74F36">
        <w:rPr>
          <w:rFonts w:eastAsia="Arial"/>
        </w:rPr>
        <w:t>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w:t>
      </w:r>
      <w:r w:rsidRPr="00A74F36">
        <w:rPr>
          <w:rFonts w:eastAsia="Arial"/>
        </w:rPr>
        <w:t>т</w:t>
      </w:r>
      <w:r w:rsidRPr="00A74F36">
        <w:rPr>
          <w:rFonts w:eastAsia="Arial"/>
        </w:rPr>
        <w:t>ва на основании указанных договоров, за счет средств гранта иностранной валюты, за исключ</w:t>
      </w:r>
      <w:r w:rsidRPr="00A74F36">
        <w:rPr>
          <w:rFonts w:eastAsia="Arial"/>
        </w:rPr>
        <w:t>е</w:t>
      </w:r>
      <w:r w:rsidRPr="00A74F36">
        <w:rPr>
          <w:rFonts w:eastAsia="Arial"/>
        </w:rPr>
        <w:t>нием операций, осуществляемых в соответствии с валютным з</w:t>
      </w:r>
      <w:r w:rsidRPr="00A74F36">
        <w:rPr>
          <w:rFonts w:eastAsia="Arial"/>
        </w:rPr>
        <w:t>а</w:t>
      </w:r>
      <w:r w:rsidRPr="00A74F36">
        <w:rPr>
          <w:rFonts w:eastAsia="Arial"/>
        </w:rPr>
        <w:t>конодательством Российской Федерации при закупке (поставке) высокотехнологичного импортного оборудов</w:t>
      </w:r>
      <w:r w:rsidRPr="00A74F36">
        <w:rPr>
          <w:rFonts w:eastAsia="Arial"/>
        </w:rPr>
        <w:t>а</w:t>
      </w:r>
      <w:r w:rsidRPr="00A74F36">
        <w:rPr>
          <w:rFonts w:eastAsia="Arial"/>
        </w:rPr>
        <w:t>ния, сырья и комплектующих изделий;</w:t>
      </w:r>
      <w:proofErr w:type="gramEnd"/>
    </w:p>
    <w:p w:rsidR="00825D4E" w:rsidRPr="00A74F36" w:rsidRDefault="00825D4E" w:rsidP="00825D4E">
      <w:pPr>
        <w:ind w:firstLine="709"/>
        <w:jc w:val="both"/>
        <w:rPr>
          <w:lang w:eastAsia="en-US"/>
        </w:rPr>
      </w:pPr>
      <w:r w:rsidRPr="00A74F36">
        <w:t xml:space="preserve">2) копия паспорта или иного документа, удостоверяющего личность заявителя </w:t>
      </w:r>
      <w:r w:rsidRPr="00A74F36">
        <w:rPr>
          <w:lang w:eastAsia="en-US"/>
        </w:rPr>
        <w:t>(при п</w:t>
      </w:r>
      <w:r w:rsidRPr="00A74F36">
        <w:rPr>
          <w:lang w:eastAsia="en-US"/>
        </w:rPr>
        <w:t>о</w:t>
      </w:r>
      <w:r w:rsidRPr="00A74F36">
        <w:rPr>
          <w:lang w:eastAsia="en-US"/>
        </w:rPr>
        <w:t xml:space="preserve">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r w:rsidRPr="00A74F36">
        <w:t>3) документ, удостоверяющий полномочия представителя заявителя (в случае обр</w:t>
      </w:r>
      <w:r w:rsidRPr="00A74F36">
        <w:t>а</w:t>
      </w:r>
      <w:r w:rsidRPr="00A74F36">
        <w:t xml:space="preserve">щения с заявкой представителя заявителя) </w:t>
      </w:r>
      <w:r w:rsidRPr="00A74F36">
        <w:rPr>
          <w:lang w:eastAsia="en-US"/>
        </w:rPr>
        <w:t xml:space="preserve">(при подаче </w:t>
      </w:r>
      <w:r w:rsidRPr="00A74F36">
        <w:t>заявления</w:t>
      </w:r>
      <w:r w:rsidRPr="00A74F36">
        <w:rPr>
          <w:lang w:eastAsia="en-US"/>
        </w:rPr>
        <w:t xml:space="preserve"> лично в орган местного самоупра</w:t>
      </w:r>
      <w:r w:rsidRPr="00A74F36">
        <w:rPr>
          <w:lang w:eastAsia="en-US"/>
        </w:rPr>
        <w:t>в</w:t>
      </w:r>
      <w:r w:rsidRPr="00A74F36">
        <w:rPr>
          <w:lang w:eastAsia="en-US"/>
        </w:rPr>
        <w:t xml:space="preserve">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r w:rsidRPr="00A74F36">
        <w:t xml:space="preserve">4) план расходов </w:t>
      </w:r>
      <w:r w:rsidRPr="00A74F36">
        <w:rPr>
          <w:lang w:eastAsia="en-US"/>
        </w:rPr>
        <w:t xml:space="preserve">(при подаче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5) выписка по расчетному счету, открытому заявителем в кредитной организации, о н</w:t>
      </w:r>
      <w:r w:rsidRPr="00A74F36">
        <w:t>а</w:t>
      </w:r>
      <w:r w:rsidRPr="00A74F36">
        <w:t>личии на данном счете средств в размере не менее 5 процентов собственных средств от стоим</w:t>
      </w:r>
      <w:r w:rsidRPr="00A74F36">
        <w:t>о</w:t>
      </w:r>
      <w:r w:rsidRPr="00A74F36">
        <w:t xml:space="preserve">сти затрат на закладку сада </w:t>
      </w:r>
      <w:proofErr w:type="spellStart"/>
      <w:r w:rsidRPr="00A74F36">
        <w:t>супери</w:t>
      </w:r>
      <w:r w:rsidRPr="00A74F36">
        <w:t>н</w:t>
      </w:r>
      <w:r w:rsidRPr="00A74F36">
        <w:t>тенсивного</w:t>
      </w:r>
      <w:proofErr w:type="spellEnd"/>
      <w:r w:rsidRPr="00A74F36">
        <w:t xml:space="preserve"> типа, указанных в плане расходов, заверенная </w:t>
      </w:r>
      <w:r w:rsidRPr="00A74F36">
        <w:rPr>
          <w:spacing w:val="-4"/>
        </w:rPr>
        <w:t>кредитной организацией, выданная заявителю на дату не ранее чем за 5 календа</w:t>
      </w:r>
      <w:r w:rsidRPr="00A74F36">
        <w:rPr>
          <w:spacing w:val="-4"/>
        </w:rPr>
        <w:t>р</w:t>
      </w:r>
      <w:r w:rsidRPr="00A74F36">
        <w:rPr>
          <w:spacing w:val="-4"/>
        </w:rPr>
        <w:t xml:space="preserve">ных дней до даты подачи заявки </w:t>
      </w:r>
      <w:r w:rsidRPr="00A74F36">
        <w:rPr>
          <w:lang w:eastAsia="en-US"/>
        </w:rPr>
        <w:t xml:space="preserve">(при подаче </w:t>
      </w:r>
      <w:r w:rsidRPr="00A74F36">
        <w:t>заявления</w:t>
      </w:r>
      <w:r w:rsidRPr="00A74F36">
        <w:rPr>
          <w:lang w:eastAsia="en-US"/>
        </w:rPr>
        <w:t xml:space="preserve"> лично в орган</w:t>
      </w:r>
      <w:proofErr w:type="gramEnd"/>
      <w:r w:rsidRPr="00A74F36">
        <w:rPr>
          <w:lang w:eastAsia="en-US"/>
        </w:rPr>
        <w:t xml:space="preserve"> местного самоуправления, при подаче </w:t>
      </w:r>
      <w:r w:rsidRPr="00A74F36">
        <w:t>зая</w:t>
      </w:r>
      <w:r w:rsidRPr="00A74F36">
        <w:t>в</w:t>
      </w:r>
      <w:r w:rsidRPr="00A74F36">
        <w:t>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 xml:space="preserve">6) справка, оформленная по форме, утверждаемой </w:t>
      </w:r>
      <w:proofErr w:type="spellStart"/>
      <w:r w:rsidRPr="00A74F36">
        <w:t>минсельхозом</w:t>
      </w:r>
      <w:proofErr w:type="spellEnd"/>
      <w:r w:rsidRPr="00A74F36">
        <w:t xml:space="preserve"> края, подтве</w:t>
      </w:r>
      <w:r w:rsidRPr="00A74F36">
        <w:t>р</w:t>
      </w:r>
      <w:r w:rsidRPr="00A74F36">
        <w:t>ждающая на дату не ранее чем за 30 календарных дней до даты подачи заявки, что заяв</w:t>
      </w:r>
      <w:r w:rsidRPr="00A74F36">
        <w:t>и</w:t>
      </w:r>
      <w:r w:rsidRPr="00A74F36">
        <w:t>тель не является получателем средства из краевого бюджета в соответствии с иными но</w:t>
      </w:r>
      <w:r w:rsidRPr="00A74F36">
        <w:t>р</w:t>
      </w:r>
      <w:r w:rsidRPr="00A74F36">
        <w:t>мативными правовыми актами Ставропольского края на цель, указанную в пункте 1 н</w:t>
      </w:r>
      <w:r w:rsidRPr="00A74F36">
        <w:t>а</w:t>
      </w:r>
      <w:r w:rsidRPr="00A74F36">
        <w:t>стоящего административного регламента, подтверждающая отсутствие у заявителя проср</w:t>
      </w:r>
      <w:r w:rsidRPr="00A74F36">
        <w:t>о</w:t>
      </w:r>
      <w:r w:rsidRPr="00A74F36">
        <w:t>ченной задолженности по возврату в краевой бюджет</w:t>
      </w:r>
      <w:proofErr w:type="gramEnd"/>
      <w:r w:rsidRPr="00A74F36">
        <w:t xml:space="preserve"> субсидий, бюджетных инвестиций и иной просроченной (неурегулирова</w:t>
      </w:r>
      <w:r w:rsidRPr="00A74F36">
        <w:t>н</w:t>
      </w:r>
      <w:r w:rsidRPr="00A74F36">
        <w:t>ной) задолженности по денежным обязательствам п</w:t>
      </w:r>
      <w:r w:rsidRPr="00A74F36">
        <w:t>е</w:t>
      </w:r>
      <w:r w:rsidRPr="00A74F36">
        <w:t>ред Ставропольским краем.</w:t>
      </w:r>
    </w:p>
    <w:p w:rsidR="00825D4E" w:rsidRPr="00A74F36" w:rsidRDefault="00825D4E" w:rsidP="00825D4E">
      <w:pPr>
        <w:ind w:firstLine="709"/>
        <w:jc w:val="both"/>
        <w:rPr>
          <w:lang w:eastAsia="en-US"/>
        </w:rPr>
      </w:pPr>
      <w:r w:rsidRPr="00A74F36">
        <w:rPr>
          <w:lang w:eastAsia="en-US"/>
        </w:rPr>
        <w:t>17. Исчерпывающий перечень документов, необходимых в соответствии с законодател</w:t>
      </w:r>
      <w:r w:rsidRPr="00A74F36">
        <w:rPr>
          <w:lang w:eastAsia="en-US"/>
        </w:rPr>
        <w:t>ь</w:t>
      </w:r>
      <w:r w:rsidRPr="00A74F36">
        <w:rPr>
          <w:lang w:eastAsia="en-US"/>
        </w:rPr>
        <w:t xml:space="preserve">ными или иными нормативными правовыми актами для предоставления </w:t>
      </w:r>
      <w:r w:rsidRPr="00A74F36">
        <w:t>Государственной усл</w:t>
      </w:r>
      <w:r w:rsidRPr="00A74F36">
        <w:t>у</w:t>
      </w:r>
      <w:r w:rsidRPr="00A74F36">
        <w:t>ги</w:t>
      </w:r>
      <w:r w:rsidRPr="00A74F36">
        <w:rPr>
          <w:lang w:eastAsia="en-US"/>
        </w:rPr>
        <w:t>, которые заявитель вправе предст</w:t>
      </w:r>
      <w:r w:rsidRPr="00A74F36">
        <w:rPr>
          <w:lang w:eastAsia="en-US"/>
        </w:rPr>
        <w:t>а</w:t>
      </w:r>
      <w:r w:rsidRPr="00A74F36">
        <w:rPr>
          <w:lang w:eastAsia="en-US"/>
        </w:rPr>
        <w:t>вить по собственной инициативе:</w:t>
      </w:r>
    </w:p>
    <w:p w:rsidR="00825D4E" w:rsidRPr="00A74F36" w:rsidRDefault="00825D4E" w:rsidP="00825D4E">
      <w:pPr>
        <w:ind w:firstLine="709"/>
        <w:jc w:val="both"/>
        <w:rPr>
          <w:lang w:eastAsia="en-US"/>
        </w:rPr>
      </w:pPr>
      <w:proofErr w:type="gramStart"/>
      <w:r w:rsidRPr="00A74F36">
        <w:rPr>
          <w:lang w:eastAsia="en-US"/>
        </w:rPr>
        <w:t>а)</w:t>
      </w:r>
      <w:r w:rsidRPr="00A74F36">
        <w:t xml:space="preserve"> </w:t>
      </w:r>
      <w:r w:rsidRPr="00A74F36">
        <w:rPr>
          <w:lang w:eastAsia="en-US"/>
        </w:rPr>
        <w:t xml:space="preserve">сведения об отсутствии или </w:t>
      </w:r>
      <w:proofErr w:type="spellStart"/>
      <w:r w:rsidRPr="00A74F36">
        <w:rPr>
          <w:lang w:eastAsia="en-US"/>
        </w:rPr>
        <w:t>непревышении</w:t>
      </w:r>
      <w:proofErr w:type="spellEnd"/>
      <w:r w:rsidRPr="00A74F36">
        <w:rPr>
          <w:lang w:eastAsia="en-US"/>
        </w:rPr>
        <w:t xml:space="preserve"> на едином налоговом счете заявителя ра</w:t>
      </w:r>
      <w:r w:rsidRPr="00A74F36">
        <w:rPr>
          <w:lang w:eastAsia="en-US"/>
        </w:rPr>
        <w:t>з</w:t>
      </w:r>
      <w:r w:rsidRPr="00A74F36">
        <w:rPr>
          <w:lang w:eastAsia="en-US"/>
        </w:rPr>
        <w:t>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w:t>
      </w:r>
      <w:r w:rsidRPr="00A74F36">
        <w:rPr>
          <w:lang w:eastAsia="en-US"/>
        </w:rPr>
        <w:t>о</w:t>
      </w:r>
      <w:r w:rsidRPr="00A74F36">
        <w:rPr>
          <w:lang w:eastAsia="en-US"/>
        </w:rPr>
        <w:t>декса Российской Федер</w:t>
      </w:r>
      <w:r w:rsidRPr="00A74F36">
        <w:rPr>
          <w:lang w:eastAsia="en-US"/>
        </w:rPr>
        <w:t>а</w:t>
      </w:r>
      <w:r w:rsidRPr="00A74F36">
        <w:rPr>
          <w:lang w:eastAsia="en-US"/>
        </w:rPr>
        <w:t>ции;</w:t>
      </w:r>
      <w:proofErr w:type="gramEnd"/>
    </w:p>
    <w:p w:rsidR="00825D4E" w:rsidRPr="00A74F36" w:rsidRDefault="00825D4E" w:rsidP="00825D4E">
      <w:pPr>
        <w:ind w:firstLine="709"/>
        <w:jc w:val="both"/>
        <w:rPr>
          <w:lang w:eastAsia="en-US"/>
        </w:rPr>
      </w:pPr>
      <w:r w:rsidRPr="00A74F36">
        <w:rPr>
          <w:lang w:eastAsia="en-US"/>
        </w:rPr>
        <w:t>б) 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w:t>
      </w:r>
      <w:r w:rsidRPr="00A74F36">
        <w:rPr>
          <w:lang w:eastAsia="en-US"/>
        </w:rPr>
        <w:t>ь</w:t>
      </w:r>
      <w:r w:rsidRPr="00A74F36">
        <w:rPr>
          <w:lang w:eastAsia="en-US"/>
        </w:rPr>
        <w:t>ный участок (земельные участки).</w:t>
      </w:r>
    </w:p>
    <w:p w:rsidR="00825D4E" w:rsidRPr="00A74F36" w:rsidRDefault="00825D4E" w:rsidP="00825D4E">
      <w:pPr>
        <w:ind w:firstLine="709"/>
        <w:jc w:val="both"/>
        <w:rPr>
          <w:lang w:eastAsia="en-US"/>
        </w:rPr>
      </w:pPr>
      <w:r w:rsidRPr="00A74F36">
        <w:rPr>
          <w:lang w:eastAsia="en-US"/>
        </w:rPr>
        <w:t>18. Представление заявителем документов, предусмотренных в настоящем подразд</w:t>
      </w:r>
      <w:r w:rsidRPr="00A74F36">
        <w:rPr>
          <w:lang w:eastAsia="en-US"/>
        </w:rPr>
        <w:t>е</w:t>
      </w:r>
      <w:r w:rsidRPr="00A74F36">
        <w:rPr>
          <w:lang w:eastAsia="en-US"/>
        </w:rPr>
        <w:t>ле, а также заявления, осуществляется лично, через операторов почтовой связи, посредством Един</w:t>
      </w:r>
      <w:r w:rsidRPr="00A74F36">
        <w:rPr>
          <w:lang w:eastAsia="en-US"/>
        </w:rPr>
        <w:t>о</w:t>
      </w:r>
      <w:r w:rsidRPr="00A74F36">
        <w:rPr>
          <w:lang w:eastAsia="en-US"/>
        </w:rPr>
        <w:t>го портала или Регионального по</w:t>
      </w:r>
      <w:r w:rsidRPr="00A74F36">
        <w:rPr>
          <w:lang w:eastAsia="en-US"/>
        </w:rPr>
        <w:t>р</w:t>
      </w:r>
      <w:r w:rsidRPr="00A74F36">
        <w:rPr>
          <w:lang w:eastAsia="en-US"/>
        </w:rPr>
        <w:t>тала.</w:t>
      </w:r>
    </w:p>
    <w:p w:rsidR="00825D4E" w:rsidRPr="00A74F36" w:rsidRDefault="00825D4E" w:rsidP="00825D4E">
      <w:pPr>
        <w:ind w:firstLine="709"/>
        <w:jc w:val="both"/>
        <w:rPr>
          <w:lang w:eastAsia="en-US"/>
        </w:rPr>
      </w:pPr>
    </w:p>
    <w:p w:rsidR="00825D4E" w:rsidRPr="00A74F36" w:rsidRDefault="00825D4E" w:rsidP="00825D4E">
      <w:pPr>
        <w:ind w:firstLine="709"/>
        <w:jc w:val="center"/>
        <w:rPr>
          <w:bCs/>
          <w:lang w:eastAsia="en-US"/>
        </w:rPr>
      </w:pPr>
      <w:r w:rsidRPr="00A74F36">
        <w:rPr>
          <w:bCs/>
          <w:lang w:eastAsia="en-US"/>
        </w:rPr>
        <w:t>Исчерпывающий перечень оснований для отказа</w:t>
      </w:r>
    </w:p>
    <w:p w:rsidR="00825D4E" w:rsidRPr="00A74F36" w:rsidRDefault="00825D4E" w:rsidP="00825D4E">
      <w:pPr>
        <w:ind w:firstLine="709"/>
        <w:jc w:val="center"/>
        <w:rPr>
          <w:bCs/>
          <w:lang w:eastAsia="en-US"/>
        </w:rPr>
      </w:pPr>
      <w:r w:rsidRPr="00A74F36">
        <w:rPr>
          <w:bCs/>
          <w:lang w:eastAsia="en-US"/>
        </w:rPr>
        <w:t>в приеме заявления</w:t>
      </w:r>
      <w:r w:rsidRPr="00A74F36">
        <w:rPr>
          <w:lang w:eastAsia="en-US"/>
        </w:rPr>
        <w:t xml:space="preserve"> и </w:t>
      </w:r>
      <w:r w:rsidRPr="00A74F36">
        <w:rPr>
          <w:bCs/>
          <w:lang w:eastAsia="en-US"/>
        </w:rPr>
        <w:t xml:space="preserve">документов, необходимых для предоставления </w:t>
      </w:r>
      <w:r w:rsidRPr="00A74F36">
        <w:t>Государственной услуги</w:t>
      </w:r>
    </w:p>
    <w:p w:rsidR="00825D4E" w:rsidRPr="00A74F36" w:rsidRDefault="00825D4E" w:rsidP="00825D4E">
      <w:pPr>
        <w:ind w:firstLine="709"/>
        <w:jc w:val="both"/>
        <w:rPr>
          <w:lang w:eastAsia="en-US"/>
        </w:rPr>
      </w:pPr>
    </w:p>
    <w:p w:rsidR="00825D4E" w:rsidRPr="00A74F36" w:rsidRDefault="00825D4E" w:rsidP="00825D4E">
      <w:pPr>
        <w:ind w:firstLine="709"/>
        <w:jc w:val="both"/>
        <w:rPr>
          <w:lang w:eastAsia="en-US"/>
        </w:rPr>
      </w:pPr>
      <w:r w:rsidRPr="00A74F36">
        <w:rPr>
          <w:lang w:eastAsia="en-US"/>
        </w:rPr>
        <w:t xml:space="preserve">19. Основания для отказа в приеме </w:t>
      </w:r>
      <w:r w:rsidRPr="00A74F36">
        <w:rPr>
          <w:bCs/>
          <w:lang w:eastAsia="en-US"/>
        </w:rPr>
        <w:t>заявления</w:t>
      </w:r>
      <w:r w:rsidRPr="00A74F36">
        <w:rPr>
          <w:lang w:eastAsia="en-US"/>
        </w:rPr>
        <w:t xml:space="preserve"> и документов законодательством Росси</w:t>
      </w:r>
      <w:r w:rsidRPr="00A74F36">
        <w:rPr>
          <w:lang w:eastAsia="en-US"/>
        </w:rPr>
        <w:t>й</w:t>
      </w:r>
      <w:r w:rsidRPr="00A74F36">
        <w:rPr>
          <w:lang w:eastAsia="en-US"/>
        </w:rPr>
        <w:t>ской Федерации не предусмотрены.</w:t>
      </w:r>
    </w:p>
    <w:p w:rsidR="00825D4E" w:rsidRPr="00A74F36" w:rsidRDefault="00825D4E" w:rsidP="00825D4E">
      <w:pPr>
        <w:ind w:firstLine="709"/>
        <w:jc w:val="both"/>
        <w:rPr>
          <w:lang w:eastAsia="en-US"/>
        </w:rPr>
      </w:pPr>
    </w:p>
    <w:p w:rsidR="00825D4E" w:rsidRPr="00A74F36" w:rsidRDefault="00825D4E" w:rsidP="00825D4E">
      <w:pPr>
        <w:ind w:firstLine="709"/>
        <w:jc w:val="center"/>
        <w:rPr>
          <w:lang w:eastAsia="en-US"/>
        </w:rPr>
      </w:pPr>
      <w:r w:rsidRPr="00A74F36">
        <w:rPr>
          <w:lang w:eastAsia="en-US"/>
        </w:rPr>
        <w:t xml:space="preserve">Исчерпывающий перечень оснований для приостановления </w:t>
      </w:r>
    </w:p>
    <w:p w:rsidR="00825D4E" w:rsidRPr="00A74F36" w:rsidRDefault="00825D4E" w:rsidP="00825D4E">
      <w:pPr>
        <w:ind w:firstLine="709"/>
        <w:jc w:val="center"/>
        <w:rPr>
          <w:lang w:eastAsia="en-US"/>
        </w:rPr>
      </w:pPr>
      <w:r w:rsidRPr="00A74F36">
        <w:rPr>
          <w:lang w:eastAsia="en-US"/>
        </w:rPr>
        <w:t>предоста</w:t>
      </w:r>
      <w:r w:rsidRPr="00A74F36">
        <w:rPr>
          <w:lang w:eastAsia="en-US"/>
        </w:rPr>
        <w:t>в</w:t>
      </w:r>
      <w:r w:rsidRPr="00A74F36">
        <w:rPr>
          <w:lang w:eastAsia="en-US"/>
        </w:rPr>
        <w:t xml:space="preserve">ления Услуги или отказа в предоставлении </w:t>
      </w:r>
    </w:p>
    <w:p w:rsidR="00825D4E" w:rsidRPr="00A74F36" w:rsidRDefault="00825D4E" w:rsidP="00825D4E">
      <w:pPr>
        <w:ind w:firstLine="709"/>
        <w:jc w:val="center"/>
      </w:pPr>
      <w:r w:rsidRPr="00A74F36">
        <w:t>Государственной услуги</w:t>
      </w:r>
    </w:p>
    <w:p w:rsidR="00825D4E" w:rsidRPr="00A74F36" w:rsidRDefault="00825D4E" w:rsidP="00825D4E">
      <w:pPr>
        <w:ind w:firstLine="709"/>
        <w:jc w:val="both"/>
        <w:rPr>
          <w:lang w:eastAsia="en-US"/>
        </w:rPr>
      </w:pPr>
      <w:r w:rsidRPr="00A74F36">
        <w:rPr>
          <w:lang w:eastAsia="en-US"/>
        </w:rPr>
        <w:t xml:space="preserve">20. Основания для приостановления предоставления </w:t>
      </w:r>
      <w:r w:rsidRPr="00A74F36">
        <w:t>Государственной услуги</w:t>
      </w:r>
      <w:r w:rsidRPr="00A74F36">
        <w:rPr>
          <w:lang w:eastAsia="en-US"/>
        </w:rPr>
        <w:t xml:space="preserve"> законод</w:t>
      </w:r>
      <w:r w:rsidRPr="00A74F36">
        <w:rPr>
          <w:lang w:eastAsia="en-US"/>
        </w:rPr>
        <w:t>а</w:t>
      </w:r>
      <w:r w:rsidRPr="00A74F36">
        <w:rPr>
          <w:lang w:eastAsia="en-US"/>
        </w:rPr>
        <w:t>тельством Российской Федерации не предусмотрены.</w:t>
      </w:r>
    </w:p>
    <w:p w:rsidR="00825D4E" w:rsidRPr="00A74F36" w:rsidRDefault="00825D4E" w:rsidP="00825D4E">
      <w:pPr>
        <w:ind w:firstLine="709"/>
        <w:jc w:val="both"/>
        <w:rPr>
          <w:lang w:eastAsia="en-US"/>
        </w:rPr>
      </w:pPr>
      <w:r w:rsidRPr="00A74F36">
        <w:rPr>
          <w:lang w:eastAsia="en-US"/>
        </w:rPr>
        <w:t xml:space="preserve">21. Орган местного самоуправления отказывает заявителю в </w:t>
      </w:r>
      <w:proofErr w:type="spellStart"/>
      <w:proofErr w:type="gramStart"/>
      <w:r w:rsidRPr="00A74F36">
        <w:rPr>
          <w:lang w:eastAsia="en-US"/>
        </w:rPr>
        <w:t>предостав-лении</w:t>
      </w:r>
      <w:proofErr w:type="spellEnd"/>
      <w:proofErr w:type="gramEnd"/>
      <w:r w:rsidRPr="00A74F36">
        <w:rPr>
          <w:lang w:eastAsia="en-US"/>
        </w:rPr>
        <w:t xml:space="preserve"> </w:t>
      </w:r>
      <w:r w:rsidRPr="00A74F36">
        <w:t>Государс</w:t>
      </w:r>
      <w:r w:rsidRPr="00A74F36">
        <w:t>т</w:t>
      </w:r>
      <w:r w:rsidRPr="00A74F36">
        <w:t>венной услуги</w:t>
      </w:r>
      <w:r w:rsidRPr="00A74F36">
        <w:rPr>
          <w:lang w:eastAsia="en-US"/>
        </w:rPr>
        <w:t xml:space="preserve"> при наличии следующих оснований:</w:t>
      </w:r>
    </w:p>
    <w:p w:rsidR="00825D4E" w:rsidRPr="00A74F36" w:rsidRDefault="00825D4E" w:rsidP="00825D4E">
      <w:pPr>
        <w:ind w:firstLine="709"/>
        <w:jc w:val="both"/>
        <w:rPr>
          <w:lang w:eastAsia="en-US"/>
        </w:rPr>
      </w:pPr>
      <w:r w:rsidRPr="00A74F36">
        <w:rPr>
          <w:lang w:eastAsia="en-US"/>
        </w:rPr>
        <w:t>а) несоответствия представленных участником конкурсного отбора документов, пред</w:t>
      </w:r>
      <w:r w:rsidRPr="00A74F36">
        <w:rPr>
          <w:lang w:eastAsia="en-US"/>
        </w:rPr>
        <w:t>у</w:t>
      </w:r>
      <w:r w:rsidRPr="00A74F36">
        <w:rPr>
          <w:lang w:eastAsia="en-US"/>
        </w:rPr>
        <w:t>смотренных пунктом 15 настоящего административного регламента и документов, с</w:t>
      </w:r>
      <w:r w:rsidRPr="00A74F36">
        <w:rPr>
          <w:lang w:eastAsia="en-US"/>
        </w:rPr>
        <w:t>о</w:t>
      </w:r>
      <w:r w:rsidRPr="00A74F36">
        <w:rPr>
          <w:lang w:eastAsia="en-US"/>
        </w:rPr>
        <w:t>держащих сведения, указанные в абзацах втором и третьем пункта 16 настоящего административного ре</w:t>
      </w:r>
      <w:r w:rsidRPr="00A74F36">
        <w:rPr>
          <w:lang w:eastAsia="en-US"/>
        </w:rPr>
        <w:t>г</w:t>
      </w:r>
      <w:r w:rsidRPr="00A74F36">
        <w:rPr>
          <w:lang w:eastAsia="en-US"/>
        </w:rPr>
        <w:t>ламента, требованиям, установленным к ним в объявлении о провед</w:t>
      </w:r>
      <w:r w:rsidRPr="00A74F36">
        <w:rPr>
          <w:lang w:eastAsia="en-US"/>
        </w:rPr>
        <w:t>е</w:t>
      </w:r>
      <w:r w:rsidRPr="00A74F36">
        <w:rPr>
          <w:lang w:eastAsia="en-US"/>
        </w:rPr>
        <w:t>нии отбора;</w:t>
      </w:r>
    </w:p>
    <w:p w:rsidR="00825D4E" w:rsidRPr="00A74F36" w:rsidRDefault="00825D4E" w:rsidP="00825D4E">
      <w:pPr>
        <w:ind w:firstLine="709"/>
        <w:jc w:val="both"/>
        <w:rPr>
          <w:lang w:eastAsia="en-US"/>
        </w:rPr>
      </w:pPr>
      <w:r w:rsidRPr="00A74F36">
        <w:rPr>
          <w:lang w:eastAsia="en-US"/>
        </w:rPr>
        <w:t>б) непредставления (представления не в полном объеме) участником конкурсного отбора документов, предусмотренных пунктом 16 настоящего административного регл</w:t>
      </w:r>
      <w:r w:rsidRPr="00A74F36">
        <w:rPr>
          <w:lang w:eastAsia="en-US"/>
        </w:rPr>
        <w:t>а</w:t>
      </w:r>
      <w:r w:rsidRPr="00A74F36">
        <w:rPr>
          <w:lang w:eastAsia="en-US"/>
        </w:rPr>
        <w:t>мента;</w:t>
      </w:r>
    </w:p>
    <w:p w:rsidR="00825D4E" w:rsidRPr="00A74F36" w:rsidRDefault="00825D4E" w:rsidP="00825D4E">
      <w:pPr>
        <w:ind w:firstLine="709"/>
        <w:jc w:val="both"/>
        <w:rPr>
          <w:lang w:eastAsia="en-US"/>
        </w:rPr>
      </w:pPr>
      <w:r w:rsidRPr="00A74F36">
        <w:rPr>
          <w:lang w:eastAsia="en-US"/>
        </w:rPr>
        <w:t>в) установления факта недостоверности представленной участником конкурсного отбора информации в целях получения гранта;</w:t>
      </w:r>
    </w:p>
    <w:p w:rsidR="00825D4E" w:rsidRPr="00A74F36" w:rsidRDefault="00825D4E" w:rsidP="00825D4E">
      <w:pPr>
        <w:ind w:firstLine="709"/>
        <w:jc w:val="both"/>
        <w:rPr>
          <w:lang w:eastAsia="en-US"/>
        </w:rPr>
      </w:pPr>
      <w:r w:rsidRPr="00A74F36">
        <w:rPr>
          <w:lang w:eastAsia="en-US"/>
        </w:rPr>
        <w:t>г) непризнания участника конкурсного отбора победителем конкурсн</w:t>
      </w:r>
      <w:r w:rsidRPr="00A74F36">
        <w:rPr>
          <w:lang w:eastAsia="en-US"/>
        </w:rPr>
        <w:t>о</w:t>
      </w:r>
      <w:r w:rsidRPr="00A74F36">
        <w:rPr>
          <w:lang w:eastAsia="en-US"/>
        </w:rPr>
        <w:t>го отбора.</w:t>
      </w:r>
    </w:p>
    <w:p w:rsidR="00825D4E" w:rsidRPr="00A74F36" w:rsidRDefault="00825D4E" w:rsidP="00825D4E">
      <w:pPr>
        <w:jc w:val="both"/>
        <w:rPr>
          <w:lang w:eastAsia="en-US"/>
        </w:rPr>
      </w:pPr>
    </w:p>
    <w:p w:rsidR="00825D4E" w:rsidRPr="00A74F36" w:rsidRDefault="00825D4E" w:rsidP="00825D4E">
      <w:pPr>
        <w:autoSpaceDE w:val="0"/>
        <w:autoSpaceDN w:val="0"/>
        <w:adjustRightInd w:val="0"/>
        <w:ind w:firstLine="709"/>
        <w:jc w:val="center"/>
        <w:rPr>
          <w:bCs/>
        </w:rPr>
      </w:pPr>
      <w:r w:rsidRPr="00A74F36">
        <w:rPr>
          <w:bCs/>
        </w:rPr>
        <w:t xml:space="preserve">Размер платы, взимаемой с заявителя </w:t>
      </w:r>
      <w:r w:rsidRPr="00A74F36">
        <w:rPr>
          <w:bCs/>
        </w:rPr>
        <w:br/>
        <w:t xml:space="preserve">при предоставлении </w:t>
      </w:r>
      <w:r w:rsidRPr="00A74F36">
        <w:t>Государственной услуги</w:t>
      </w:r>
      <w:r w:rsidRPr="00A74F36">
        <w:rPr>
          <w:bCs/>
        </w:rPr>
        <w:t>, и способы ее взимания</w:t>
      </w:r>
    </w:p>
    <w:p w:rsidR="00825D4E" w:rsidRPr="00A74F36" w:rsidRDefault="00825D4E" w:rsidP="00825D4E">
      <w:pPr>
        <w:autoSpaceDE w:val="0"/>
        <w:autoSpaceDN w:val="0"/>
        <w:adjustRightInd w:val="0"/>
        <w:ind w:firstLine="709"/>
        <w:jc w:val="both"/>
      </w:pPr>
      <w:r w:rsidRPr="00A74F36">
        <w:rPr>
          <w:bCs/>
        </w:rPr>
        <w:t>22. </w:t>
      </w:r>
      <w:r w:rsidRPr="00A74F36">
        <w:rPr>
          <w:noProof/>
        </w:rPr>
        <w:t xml:space="preserve">Взимание государственной пошлины или иной платы за предоставление </w:t>
      </w:r>
      <w:r w:rsidRPr="00A74F36">
        <w:t>Государс</w:t>
      </w:r>
      <w:r w:rsidRPr="00A74F36">
        <w:t>т</w:t>
      </w:r>
      <w:r w:rsidRPr="00A74F36">
        <w:t>венной услуги</w:t>
      </w:r>
      <w:r w:rsidRPr="00A74F36">
        <w:rPr>
          <w:noProof/>
        </w:rPr>
        <w:t xml:space="preserve"> законодательством Российской Федерации не предусмотрено</w:t>
      </w:r>
      <w:r w:rsidRPr="00A74F36">
        <w:t>.</w:t>
      </w:r>
    </w:p>
    <w:p w:rsidR="00825D4E" w:rsidRPr="00A74F36" w:rsidRDefault="00825D4E" w:rsidP="00825D4E">
      <w:pPr>
        <w:autoSpaceDE w:val="0"/>
        <w:autoSpaceDN w:val="0"/>
        <w:adjustRightInd w:val="0"/>
        <w:ind w:firstLine="709"/>
        <w:jc w:val="both"/>
      </w:pPr>
    </w:p>
    <w:p w:rsidR="00825D4E" w:rsidRPr="00A74F36" w:rsidRDefault="00825D4E" w:rsidP="00825D4E">
      <w:pPr>
        <w:autoSpaceDE w:val="0"/>
        <w:autoSpaceDN w:val="0"/>
        <w:adjustRightInd w:val="0"/>
        <w:ind w:firstLine="709"/>
        <w:jc w:val="center"/>
        <w:rPr>
          <w:bCs/>
        </w:rPr>
      </w:pPr>
      <w:r w:rsidRPr="00A74F36">
        <w:rPr>
          <w:bCs/>
        </w:rPr>
        <w:t xml:space="preserve">Максимальный срок ожидания в очереди при подаче заявителем </w:t>
      </w:r>
      <w:r w:rsidRPr="00A74F36">
        <w:t>запроса о предоставл</w:t>
      </w:r>
      <w:r w:rsidRPr="00A74F36">
        <w:t>е</w:t>
      </w:r>
      <w:r w:rsidRPr="00A74F36">
        <w:t>нии Государственной услуги</w:t>
      </w:r>
      <w:r w:rsidRPr="00A74F36">
        <w:rPr>
          <w:bCs/>
        </w:rPr>
        <w:t xml:space="preserve"> (далее – запрос) и при получении результата предоставления </w:t>
      </w:r>
      <w:r w:rsidRPr="00A74F36">
        <w:t>Г</w:t>
      </w:r>
      <w:r w:rsidRPr="00A74F36">
        <w:t>о</w:t>
      </w:r>
      <w:r w:rsidRPr="00A74F36">
        <w:t>сударственной услуги</w:t>
      </w:r>
    </w:p>
    <w:p w:rsidR="00825D4E" w:rsidRPr="00A74F36" w:rsidRDefault="00825D4E" w:rsidP="00825D4E">
      <w:pPr>
        <w:autoSpaceDE w:val="0"/>
        <w:autoSpaceDN w:val="0"/>
        <w:adjustRightInd w:val="0"/>
        <w:ind w:firstLine="709"/>
        <w:jc w:val="center"/>
        <w:rPr>
          <w:bCs/>
        </w:rPr>
      </w:pPr>
    </w:p>
    <w:p w:rsidR="00825D4E" w:rsidRPr="00A74F36" w:rsidRDefault="00825D4E" w:rsidP="00825D4E">
      <w:pPr>
        <w:autoSpaceDE w:val="0"/>
        <w:autoSpaceDN w:val="0"/>
        <w:adjustRightInd w:val="0"/>
        <w:ind w:firstLine="709"/>
        <w:jc w:val="both"/>
      </w:pPr>
      <w:r w:rsidRPr="00A74F36">
        <w:t>23. Максимальный срок ожидания в очереди при подаче запроса о предоставлении Гос</w:t>
      </w:r>
      <w:r w:rsidRPr="00A74F36">
        <w:t>у</w:t>
      </w:r>
      <w:r w:rsidRPr="00A74F36">
        <w:t>дарственной услуги</w:t>
      </w:r>
      <w:r w:rsidRPr="00A74F36">
        <w:rPr>
          <w:b/>
        </w:rPr>
        <w:t xml:space="preserve"> </w:t>
      </w:r>
      <w:r w:rsidRPr="00A74F36">
        <w:t xml:space="preserve">составляет 15 минут. </w:t>
      </w:r>
    </w:p>
    <w:p w:rsidR="00825D4E" w:rsidRPr="00A74F36" w:rsidRDefault="00825D4E" w:rsidP="00825D4E">
      <w:pPr>
        <w:autoSpaceDE w:val="0"/>
        <w:autoSpaceDN w:val="0"/>
        <w:adjustRightInd w:val="0"/>
        <w:ind w:firstLine="709"/>
        <w:jc w:val="both"/>
      </w:pPr>
      <w:r w:rsidRPr="00A74F36">
        <w:t>24. Максимальный срок ожидания в очереди при получении результата Государс</w:t>
      </w:r>
      <w:r w:rsidRPr="00A74F36">
        <w:t>т</w:t>
      </w:r>
      <w:r w:rsidRPr="00A74F36">
        <w:t>венной услуги составляет 15 минут.</w:t>
      </w:r>
    </w:p>
    <w:p w:rsidR="00825D4E" w:rsidRPr="00A74F36" w:rsidRDefault="00825D4E" w:rsidP="00825D4E">
      <w:pPr>
        <w:autoSpaceDE w:val="0"/>
        <w:autoSpaceDN w:val="0"/>
        <w:adjustRightInd w:val="0"/>
        <w:ind w:firstLine="709"/>
        <w:jc w:val="both"/>
      </w:pPr>
    </w:p>
    <w:p w:rsidR="00825D4E" w:rsidRPr="00A74F36" w:rsidRDefault="00825D4E" w:rsidP="00825D4E">
      <w:pPr>
        <w:autoSpaceDE w:val="0"/>
        <w:autoSpaceDN w:val="0"/>
        <w:adjustRightInd w:val="0"/>
        <w:ind w:firstLine="709"/>
        <w:jc w:val="center"/>
      </w:pPr>
      <w:r w:rsidRPr="00A74F36">
        <w:rPr>
          <w:bCs/>
        </w:rPr>
        <w:t xml:space="preserve">Срок регистрации </w:t>
      </w:r>
      <w:r w:rsidRPr="00A74F36">
        <w:t xml:space="preserve">запроса </w:t>
      </w:r>
    </w:p>
    <w:p w:rsidR="00825D4E" w:rsidRPr="00A74F36" w:rsidRDefault="00825D4E" w:rsidP="00825D4E">
      <w:pPr>
        <w:autoSpaceDE w:val="0"/>
        <w:autoSpaceDN w:val="0"/>
        <w:adjustRightInd w:val="0"/>
        <w:ind w:firstLine="709"/>
        <w:jc w:val="center"/>
        <w:rPr>
          <w:spacing w:val="-4"/>
        </w:rPr>
      </w:pPr>
      <w:r w:rsidRPr="00A74F36">
        <w:t>25. </w:t>
      </w:r>
      <w:r w:rsidRPr="00A74F36">
        <w:rPr>
          <w:spacing w:val="-4"/>
        </w:rPr>
        <w:t>Срок регистрации запроса о предоставлении Государственной услуги и документов, н</w:t>
      </w:r>
      <w:r w:rsidRPr="00A74F36">
        <w:rPr>
          <w:spacing w:val="-4"/>
        </w:rPr>
        <w:t>е</w:t>
      </w:r>
      <w:r w:rsidRPr="00A74F36">
        <w:rPr>
          <w:spacing w:val="-4"/>
        </w:rPr>
        <w:t xml:space="preserve">обходимых для предоставления Государственной услуги, </w:t>
      </w:r>
      <w:r w:rsidRPr="00A74F36">
        <w:rPr>
          <w:noProof/>
          <w:spacing w:val="-4"/>
        </w:rPr>
        <w:t>в органе местного самоуправления</w:t>
      </w:r>
      <w:r w:rsidRPr="00A74F36">
        <w:rPr>
          <w:spacing w:val="-4"/>
        </w:rPr>
        <w:t xml:space="preserve"> с</w:t>
      </w:r>
      <w:r w:rsidRPr="00A74F36">
        <w:rPr>
          <w:spacing w:val="-4"/>
        </w:rPr>
        <w:t>о</w:t>
      </w:r>
      <w:r w:rsidRPr="00A74F36">
        <w:rPr>
          <w:spacing w:val="-4"/>
        </w:rPr>
        <w:t xml:space="preserve">ставляет 1 рабочий день со дня </w:t>
      </w:r>
      <w:r w:rsidRPr="00A74F36">
        <w:rPr>
          <w:noProof/>
          <w:spacing w:val="-4"/>
        </w:rPr>
        <w:t>подачи</w:t>
      </w:r>
      <w:r w:rsidRPr="00A74F36">
        <w:rPr>
          <w:spacing w:val="-4"/>
        </w:rPr>
        <w:t xml:space="preserve"> запроса о предоставлении Государственной услуги и док</w:t>
      </w:r>
      <w:r w:rsidRPr="00A74F36">
        <w:rPr>
          <w:spacing w:val="-4"/>
        </w:rPr>
        <w:t>у</w:t>
      </w:r>
      <w:r w:rsidRPr="00A74F36">
        <w:rPr>
          <w:spacing w:val="-4"/>
        </w:rPr>
        <w:t>ментов, необходимых для предоставления Государственной услуги, в орган местного самоуправл</w:t>
      </w:r>
      <w:r w:rsidRPr="00A74F36">
        <w:rPr>
          <w:spacing w:val="-4"/>
        </w:rPr>
        <w:t>е</w:t>
      </w:r>
      <w:r w:rsidRPr="00A74F36">
        <w:rPr>
          <w:spacing w:val="-4"/>
        </w:rPr>
        <w:t>ния.</w:t>
      </w:r>
    </w:p>
    <w:p w:rsidR="00825D4E" w:rsidRPr="00A74F36" w:rsidRDefault="00825D4E" w:rsidP="00825D4E">
      <w:pPr>
        <w:autoSpaceDE w:val="0"/>
        <w:autoSpaceDN w:val="0"/>
        <w:adjustRightInd w:val="0"/>
        <w:ind w:firstLine="709"/>
        <w:jc w:val="both"/>
      </w:pPr>
    </w:p>
    <w:p w:rsidR="00825D4E" w:rsidRPr="00A74F36" w:rsidRDefault="00825D4E" w:rsidP="00825D4E">
      <w:pPr>
        <w:autoSpaceDE w:val="0"/>
        <w:autoSpaceDN w:val="0"/>
        <w:adjustRightInd w:val="0"/>
        <w:ind w:firstLine="709"/>
        <w:jc w:val="center"/>
        <w:rPr>
          <w:bCs/>
        </w:rPr>
      </w:pPr>
      <w:r w:rsidRPr="00A74F36">
        <w:rPr>
          <w:bCs/>
        </w:rPr>
        <w:t xml:space="preserve">Требования к помещениям, в которых предоставляется </w:t>
      </w:r>
      <w:r w:rsidRPr="00A74F36">
        <w:rPr>
          <w:bCs/>
        </w:rPr>
        <w:br/>
      </w:r>
      <w:r w:rsidRPr="00A74F36">
        <w:t>Государстве</w:t>
      </w:r>
      <w:r w:rsidRPr="00A74F36">
        <w:t>н</w:t>
      </w:r>
      <w:r w:rsidRPr="00A74F36">
        <w:t>ная услуга</w:t>
      </w:r>
    </w:p>
    <w:p w:rsidR="00825D4E" w:rsidRPr="00A74F36" w:rsidRDefault="00825D4E" w:rsidP="00825D4E">
      <w:pPr>
        <w:tabs>
          <w:tab w:val="num" w:pos="1276"/>
        </w:tabs>
        <w:ind w:firstLine="709"/>
        <w:jc w:val="both"/>
      </w:pPr>
      <w:r w:rsidRPr="00A74F36">
        <w:t>26. Помещения, в которых предоставляется Государственная услуга, должны соответс</w:t>
      </w:r>
      <w:r w:rsidRPr="00A74F36">
        <w:t>т</w:t>
      </w:r>
      <w:r w:rsidRPr="00A74F36">
        <w:t>вовать следующим требованиям:</w:t>
      </w:r>
    </w:p>
    <w:p w:rsidR="00825D4E" w:rsidRPr="00A74F36" w:rsidRDefault="00825D4E" w:rsidP="00825D4E">
      <w:pPr>
        <w:tabs>
          <w:tab w:val="num" w:pos="1276"/>
        </w:tabs>
        <w:ind w:firstLine="709"/>
        <w:jc w:val="both"/>
      </w:pPr>
      <w:r w:rsidRPr="00A74F36">
        <w:t>вход и выход из помещений оборудуются соответствующими указат</w:t>
      </w:r>
      <w:r w:rsidRPr="00A74F36">
        <w:t>е</w:t>
      </w:r>
      <w:r w:rsidRPr="00A74F36">
        <w:t>лями;</w:t>
      </w:r>
    </w:p>
    <w:p w:rsidR="00825D4E" w:rsidRPr="00A74F36" w:rsidRDefault="00825D4E" w:rsidP="00825D4E">
      <w:pPr>
        <w:tabs>
          <w:tab w:val="num" w:pos="1276"/>
        </w:tabs>
        <w:ind w:firstLine="709"/>
        <w:jc w:val="both"/>
      </w:pPr>
      <w:r w:rsidRPr="00A74F36">
        <w:t>вход в помещения органа местного самоуправления оборудуется пандусом, расшире</w:t>
      </w:r>
      <w:r w:rsidRPr="00A74F36">
        <w:t>н</w:t>
      </w:r>
      <w:r w:rsidRPr="00A74F36">
        <w:t>ным переходом, позволяющим обеспечить беспрепятственный вход инвалидов (инвал</w:t>
      </w:r>
      <w:r w:rsidRPr="00A74F36">
        <w:t>и</w:t>
      </w:r>
      <w:r w:rsidRPr="00A74F36">
        <w:t>дов-колясочников). Вход в орган местного самоуправления оборудуется информационной табли</w:t>
      </w:r>
      <w:r w:rsidRPr="00A74F36">
        <w:t>ч</w:t>
      </w:r>
      <w:r w:rsidRPr="00A74F36">
        <w:lastRenderedPageBreak/>
        <w:t>кой (вывеской), содержащей информацию о наименовании, месте нахождения и р</w:t>
      </w:r>
      <w:r w:rsidRPr="00A74F36">
        <w:t>е</w:t>
      </w:r>
      <w:r w:rsidRPr="00A74F36">
        <w:t>жиме работы орг</w:t>
      </w:r>
      <w:r w:rsidRPr="00A74F36">
        <w:t>а</w:t>
      </w:r>
      <w:r w:rsidRPr="00A74F36">
        <w:t>на местного самоуправления;</w:t>
      </w:r>
    </w:p>
    <w:p w:rsidR="00825D4E" w:rsidRPr="00A74F36" w:rsidRDefault="00825D4E" w:rsidP="00825D4E">
      <w:pPr>
        <w:tabs>
          <w:tab w:val="num" w:pos="1276"/>
        </w:tabs>
        <w:ind w:firstLine="709"/>
        <w:jc w:val="both"/>
      </w:pPr>
      <w:r w:rsidRPr="00A74F36">
        <w:t>кабинеты оборудуются информационной табличкой (вывеской), содержащей информ</w:t>
      </w:r>
      <w:r w:rsidRPr="00A74F36">
        <w:t>а</w:t>
      </w:r>
      <w:r w:rsidRPr="00A74F36">
        <w:t>цию о наименовании структурного подразделения органа м</w:t>
      </w:r>
      <w:r w:rsidRPr="00A74F36">
        <w:t>е</w:t>
      </w:r>
      <w:r w:rsidRPr="00A74F36">
        <w:t>стного самоуправления;</w:t>
      </w:r>
    </w:p>
    <w:p w:rsidR="00825D4E" w:rsidRPr="00A74F36" w:rsidRDefault="00825D4E" w:rsidP="00825D4E">
      <w:pPr>
        <w:tabs>
          <w:tab w:val="num" w:pos="1276"/>
        </w:tabs>
        <w:ind w:firstLine="709"/>
        <w:jc w:val="both"/>
      </w:pPr>
      <w:r w:rsidRPr="00A74F36">
        <w:t>орган местного самоуправления обеспечивает инвалидов (включая инвалидов, испол</w:t>
      </w:r>
      <w:r w:rsidRPr="00A74F36">
        <w:t>ь</w:t>
      </w:r>
      <w:r w:rsidRPr="00A74F36">
        <w:t>зующих кресла-коляски и собак-проводников):</w:t>
      </w:r>
    </w:p>
    <w:p w:rsidR="00825D4E" w:rsidRPr="00A74F36" w:rsidRDefault="00825D4E" w:rsidP="00825D4E">
      <w:pPr>
        <w:tabs>
          <w:tab w:val="num" w:pos="1276"/>
        </w:tabs>
        <w:ind w:firstLine="709"/>
        <w:jc w:val="both"/>
      </w:pPr>
      <w:r w:rsidRPr="00A74F36">
        <w:t>1) условиями для беспрепятственного доступа к местам предоставления государс</w:t>
      </w:r>
      <w:r w:rsidRPr="00A74F36">
        <w:t>т</w:t>
      </w:r>
      <w:r w:rsidRPr="00A74F36">
        <w:t>венной услуги;</w:t>
      </w:r>
    </w:p>
    <w:p w:rsidR="00825D4E" w:rsidRPr="00A74F36" w:rsidRDefault="00825D4E" w:rsidP="00825D4E">
      <w:pPr>
        <w:tabs>
          <w:tab w:val="num" w:pos="1276"/>
        </w:tabs>
        <w:ind w:firstLine="709"/>
        <w:jc w:val="both"/>
      </w:pPr>
      <w:r w:rsidRPr="00A74F36">
        <w:t>2) возможностью самостоятельного передвижения по территории органа местного сам</w:t>
      </w:r>
      <w:r w:rsidRPr="00A74F36">
        <w:t>о</w:t>
      </w:r>
      <w:r w:rsidRPr="00A74F36">
        <w:t>управления, входа в здание и выхода из него, посадки в транспортное средство и в</w:t>
      </w:r>
      <w:r w:rsidRPr="00A74F36">
        <w:t>ы</w:t>
      </w:r>
      <w:r w:rsidRPr="00A74F36">
        <w:t>садки из него, в том числе с использованием кресла-коляски;</w:t>
      </w:r>
    </w:p>
    <w:p w:rsidR="00825D4E" w:rsidRPr="00A74F36" w:rsidRDefault="00825D4E" w:rsidP="00825D4E">
      <w:pPr>
        <w:tabs>
          <w:tab w:val="num" w:pos="1276"/>
        </w:tabs>
        <w:ind w:firstLine="709"/>
        <w:jc w:val="both"/>
      </w:pPr>
      <w:r w:rsidRPr="00A74F36">
        <w:t>3) сопровождением инвалидов, имеющих стойкие расстройства функции зрения и сам</w:t>
      </w:r>
      <w:r w:rsidRPr="00A74F36">
        <w:t>о</w:t>
      </w:r>
      <w:r w:rsidRPr="00A74F36">
        <w:t>стоятельного передвижения, и оказание им помощи в местах предоставления госуда</w:t>
      </w:r>
      <w:r w:rsidRPr="00A74F36">
        <w:t>р</w:t>
      </w:r>
      <w:r w:rsidRPr="00A74F36">
        <w:t>ственной услуги;</w:t>
      </w:r>
    </w:p>
    <w:p w:rsidR="00825D4E" w:rsidRPr="00A74F36" w:rsidRDefault="00825D4E" w:rsidP="00825D4E">
      <w:pPr>
        <w:tabs>
          <w:tab w:val="num" w:pos="1276"/>
        </w:tabs>
        <w:ind w:firstLine="709"/>
        <w:jc w:val="both"/>
      </w:pPr>
      <w:r w:rsidRPr="00A74F36">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госуда</w:t>
      </w:r>
      <w:r w:rsidRPr="00A74F36">
        <w:t>р</w:t>
      </w:r>
      <w:r w:rsidRPr="00A74F36">
        <w:t>ственной услуги;</w:t>
      </w:r>
    </w:p>
    <w:p w:rsidR="00825D4E" w:rsidRPr="00A74F36" w:rsidRDefault="00825D4E" w:rsidP="00825D4E">
      <w:pPr>
        <w:tabs>
          <w:tab w:val="num" w:pos="1276"/>
        </w:tabs>
        <w:ind w:firstLine="709"/>
        <w:jc w:val="both"/>
      </w:pPr>
      <w:r w:rsidRPr="00A74F36">
        <w:t>5) оказание должностными лицами органа местного самоуправления помощи инв</w:t>
      </w:r>
      <w:r w:rsidRPr="00A74F36">
        <w:t>а</w:t>
      </w:r>
      <w:r w:rsidRPr="00A74F36">
        <w:t>лидам в преодолении барьеров, мешающих получению ими государственной услуги наравне с друг</w:t>
      </w:r>
      <w:r w:rsidRPr="00A74F36">
        <w:t>и</w:t>
      </w:r>
      <w:r w:rsidRPr="00A74F36">
        <w:t>ми лицами;</w:t>
      </w:r>
    </w:p>
    <w:p w:rsidR="00825D4E" w:rsidRPr="00A74F36" w:rsidRDefault="00825D4E" w:rsidP="00825D4E">
      <w:pPr>
        <w:tabs>
          <w:tab w:val="num" w:pos="1276"/>
        </w:tabs>
        <w:ind w:firstLine="709"/>
        <w:jc w:val="both"/>
      </w:pPr>
      <w:r w:rsidRPr="00A74F36">
        <w:t>места ожидания должны соответствовать комфортным условиям для заявителей и опт</w:t>
      </w:r>
      <w:r w:rsidRPr="00A74F36">
        <w:t>и</w:t>
      </w:r>
      <w:r w:rsidRPr="00A74F36">
        <w:t>мальным условиям работы должностных лиц органа местного самоуправления, в том числе н</w:t>
      </w:r>
      <w:r w:rsidRPr="00A74F36">
        <w:t>е</w:t>
      </w:r>
      <w:r w:rsidRPr="00A74F36">
        <w:t>обходимо наличие доступных мест            общего пользования (туалет);</w:t>
      </w:r>
    </w:p>
    <w:p w:rsidR="00825D4E" w:rsidRPr="00A74F36" w:rsidRDefault="00825D4E" w:rsidP="00825D4E">
      <w:pPr>
        <w:tabs>
          <w:tab w:val="num" w:pos="1276"/>
        </w:tabs>
        <w:ind w:firstLine="709"/>
        <w:jc w:val="both"/>
      </w:pPr>
      <w:r w:rsidRPr="00A74F36">
        <w:t>места ожидания в очереди на представление или получение документов оборудуются стульями, кресельными секциями или скамьями (</w:t>
      </w:r>
      <w:proofErr w:type="spellStart"/>
      <w:r w:rsidRPr="00A74F36">
        <w:t>банкетками</w:t>
      </w:r>
      <w:proofErr w:type="spellEnd"/>
      <w:r w:rsidRPr="00A74F36">
        <w:t>). Количество мест ожидания о</w:t>
      </w:r>
      <w:r w:rsidRPr="00A74F36">
        <w:t>п</w:t>
      </w:r>
      <w:r w:rsidRPr="00A74F36">
        <w:t>ределяется исходя из фактической нагрузки и возможностей для размещения в зд</w:t>
      </w:r>
      <w:r w:rsidRPr="00A74F36">
        <w:t>а</w:t>
      </w:r>
      <w:r w:rsidRPr="00A74F36">
        <w:t>нии;</w:t>
      </w:r>
    </w:p>
    <w:p w:rsidR="00825D4E" w:rsidRPr="00A74F36" w:rsidRDefault="00825D4E" w:rsidP="00825D4E">
      <w:pPr>
        <w:tabs>
          <w:tab w:val="num" w:pos="1276"/>
        </w:tabs>
        <w:ind w:firstLine="709"/>
        <w:jc w:val="both"/>
      </w:pPr>
      <w:r w:rsidRPr="00A74F36">
        <w:t>места для заполнения заявлений для предоставления государственной услуги размещ</w:t>
      </w:r>
      <w:r w:rsidRPr="00A74F36">
        <w:t>а</w:t>
      </w:r>
      <w:r w:rsidRPr="00A74F36">
        <w:t>ются в холле органа местного самоуправления и оборудуются образцами заполнения докуме</w:t>
      </w:r>
      <w:r w:rsidRPr="00A74F36">
        <w:t>н</w:t>
      </w:r>
      <w:r w:rsidRPr="00A74F36">
        <w:t>тов, бланками заявлений, информационными стендами, стульями и столами (стойк</w:t>
      </w:r>
      <w:r w:rsidRPr="00A74F36">
        <w:t>а</w:t>
      </w:r>
      <w:r w:rsidRPr="00A74F36">
        <w:t>ми).</w:t>
      </w:r>
    </w:p>
    <w:p w:rsidR="00825D4E" w:rsidRPr="00A74F36" w:rsidRDefault="00825D4E" w:rsidP="00825D4E">
      <w:pPr>
        <w:tabs>
          <w:tab w:val="num" w:pos="1276"/>
        </w:tabs>
        <w:ind w:firstLine="709"/>
        <w:jc w:val="both"/>
      </w:pPr>
      <w:r w:rsidRPr="00A74F36">
        <w:t xml:space="preserve">27.Информация о требованиях </w:t>
      </w:r>
      <w:r w:rsidRPr="00A74F36">
        <w:rPr>
          <w:bCs/>
        </w:rPr>
        <w:t xml:space="preserve">к помещениям, в которых предоставляется </w:t>
      </w:r>
      <w:r w:rsidRPr="00A74F36">
        <w:t>Государстве</w:t>
      </w:r>
      <w:r w:rsidRPr="00A74F36">
        <w:t>н</w:t>
      </w:r>
      <w:r w:rsidRPr="00A74F36">
        <w:t xml:space="preserve">ная </w:t>
      </w:r>
      <w:proofErr w:type="gramStart"/>
      <w:r w:rsidRPr="00A74F36">
        <w:t>услуга</w:t>
      </w:r>
      <w:proofErr w:type="gramEnd"/>
      <w:r w:rsidRPr="00A74F36">
        <w:t xml:space="preserve"> размещается на официальном сайте органа местного самоуправления в сети «Инте</w:t>
      </w:r>
      <w:r w:rsidRPr="00A74F36">
        <w:t>р</w:t>
      </w:r>
      <w:r w:rsidRPr="00A74F36">
        <w:t>нет», Едином портале.</w:t>
      </w:r>
    </w:p>
    <w:p w:rsidR="00825D4E" w:rsidRPr="00A74F36" w:rsidRDefault="00825D4E" w:rsidP="00825D4E">
      <w:pPr>
        <w:tabs>
          <w:tab w:val="num" w:pos="1276"/>
        </w:tabs>
        <w:jc w:val="both"/>
      </w:pPr>
    </w:p>
    <w:p w:rsidR="00825D4E" w:rsidRPr="00A74F36" w:rsidRDefault="00825D4E" w:rsidP="00825D4E">
      <w:pPr>
        <w:keepNext/>
        <w:keepLines/>
        <w:ind w:firstLine="709"/>
        <w:jc w:val="center"/>
        <w:rPr>
          <w:bCs/>
        </w:rPr>
      </w:pPr>
      <w:r w:rsidRPr="00A74F36">
        <w:rPr>
          <w:bCs/>
        </w:rPr>
        <w:t xml:space="preserve">Показатели качества и доступности </w:t>
      </w:r>
      <w:r w:rsidRPr="00A74F36">
        <w:t>Государственной услуги</w:t>
      </w:r>
    </w:p>
    <w:p w:rsidR="00825D4E" w:rsidRPr="00A74F36" w:rsidRDefault="00825D4E" w:rsidP="00825D4E">
      <w:pPr>
        <w:autoSpaceDE w:val="0"/>
        <w:autoSpaceDN w:val="0"/>
        <w:adjustRightInd w:val="0"/>
        <w:ind w:firstLine="709"/>
        <w:jc w:val="both"/>
      </w:pPr>
      <w:r w:rsidRPr="00A74F36">
        <w:t>28. Качество предоставления Государственной услуги характеризуется отсутств</w:t>
      </w:r>
      <w:r w:rsidRPr="00A74F36">
        <w:t>и</w:t>
      </w:r>
      <w:r w:rsidRPr="00A74F36">
        <w:t>ем:</w:t>
      </w:r>
    </w:p>
    <w:p w:rsidR="00825D4E" w:rsidRPr="00A74F36" w:rsidRDefault="00825D4E" w:rsidP="00825D4E">
      <w:pPr>
        <w:autoSpaceDE w:val="0"/>
        <w:autoSpaceDN w:val="0"/>
        <w:adjustRightInd w:val="0"/>
        <w:ind w:firstLine="709"/>
        <w:jc w:val="both"/>
      </w:pPr>
      <w:r w:rsidRPr="00A74F36">
        <w:t>1) нарушений сроков предоставления Государственной услуги;</w:t>
      </w:r>
    </w:p>
    <w:p w:rsidR="00825D4E" w:rsidRPr="00A74F36" w:rsidRDefault="00825D4E" w:rsidP="00825D4E">
      <w:pPr>
        <w:autoSpaceDE w:val="0"/>
        <w:autoSpaceDN w:val="0"/>
        <w:adjustRightInd w:val="0"/>
        <w:ind w:firstLine="709"/>
        <w:jc w:val="both"/>
      </w:pPr>
      <w:r w:rsidRPr="00A74F36">
        <w:t>2) очередей при приеме заявителей;</w:t>
      </w:r>
    </w:p>
    <w:p w:rsidR="00825D4E" w:rsidRPr="00A74F36" w:rsidRDefault="00825D4E" w:rsidP="00825D4E">
      <w:pPr>
        <w:autoSpaceDE w:val="0"/>
        <w:autoSpaceDN w:val="0"/>
        <w:adjustRightInd w:val="0"/>
        <w:ind w:firstLine="709"/>
        <w:jc w:val="both"/>
      </w:pPr>
      <w:r w:rsidRPr="00A74F36">
        <w:t>3) жалоб на действия (бездействие) должностных лиц органа местного самоуправл</w:t>
      </w:r>
      <w:r w:rsidRPr="00A74F36">
        <w:t>е</w:t>
      </w:r>
      <w:r w:rsidRPr="00A74F36">
        <w:t>ния;</w:t>
      </w:r>
    </w:p>
    <w:p w:rsidR="00825D4E" w:rsidRPr="00A74F36" w:rsidRDefault="00825D4E" w:rsidP="00825D4E">
      <w:pPr>
        <w:autoSpaceDE w:val="0"/>
        <w:autoSpaceDN w:val="0"/>
        <w:adjustRightInd w:val="0"/>
        <w:ind w:firstLine="709"/>
        <w:jc w:val="both"/>
      </w:pPr>
      <w:r w:rsidRPr="00A74F36">
        <w:t>4) жалоб на некорректное, невнимательное отношение должностного лица органа мес</w:t>
      </w:r>
      <w:r w:rsidRPr="00A74F36">
        <w:t>т</w:t>
      </w:r>
      <w:r w:rsidRPr="00A74F36">
        <w:t>ного самоуправления к заявителям;</w:t>
      </w:r>
    </w:p>
    <w:p w:rsidR="00825D4E" w:rsidRPr="00A74F36" w:rsidRDefault="00825D4E" w:rsidP="00825D4E">
      <w:pPr>
        <w:autoSpaceDE w:val="0"/>
        <w:autoSpaceDN w:val="0"/>
        <w:adjustRightInd w:val="0"/>
        <w:ind w:firstLine="709"/>
        <w:jc w:val="both"/>
      </w:pPr>
      <w:r w:rsidRPr="00A74F36">
        <w:t>5) предоставление Государственной услуги в соответствии с вариантом предоста</w:t>
      </w:r>
      <w:r w:rsidRPr="00A74F36">
        <w:t>в</w:t>
      </w:r>
      <w:r w:rsidRPr="00A74F36">
        <w:t>ления Государственной услуги;</w:t>
      </w:r>
    </w:p>
    <w:p w:rsidR="00825D4E" w:rsidRPr="00A74F36" w:rsidRDefault="00825D4E" w:rsidP="00825D4E">
      <w:pPr>
        <w:autoSpaceDE w:val="0"/>
        <w:autoSpaceDN w:val="0"/>
        <w:adjustRightInd w:val="0"/>
        <w:ind w:firstLine="709"/>
        <w:jc w:val="both"/>
      </w:pPr>
      <w:r w:rsidRPr="00A74F36">
        <w:t>6) минимально возможное количество взаимодействий заявителя с должностными лиц</w:t>
      </w:r>
      <w:r w:rsidRPr="00A74F36">
        <w:t>а</w:t>
      </w:r>
      <w:r w:rsidRPr="00A74F36">
        <w:t>ми органа местного самоуправления.</w:t>
      </w:r>
    </w:p>
    <w:p w:rsidR="00825D4E" w:rsidRPr="00A74F36" w:rsidRDefault="00825D4E" w:rsidP="00825D4E">
      <w:pPr>
        <w:autoSpaceDE w:val="0"/>
        <w:autoSpaceDN w:val="0"/>
        <w:adjustRightInd w:val="0"/>
        <w:ind w:firstLine="709"/>
        <w:jc w:val="both"/>
        <w:rPr>
          <w:lang w:eastAsia="en-US"/>
        </w:rPr>
      </w:pPr>
      <w:r w:rsidRPr="00A74F36">
        <w:rPr>
          <w:lang w:eastAsia="en-US"/>
        </w:rPr>
        <w:t>Взаимодействие заявителя с должностными лицами органа местного самоуправл</w:t>
      </w:r>
      <w:r w:rsidRPr="00A74F36">
        <w:rPr>
          <w:lang w:eastAsia="en-US"/>
        </w:rPr>
        <w:t>е</w:t>
      </w:r>
      <w:r w:rsidRPr="00A74F36">
        <w:rPr>
          <w:lang w:eastAsia="en-US"/>
        </w:rPr>
        <w:t>ния по вопросам предоставления государственной услуги осуществляется при личном обращении за</w:t>
      </w:r>
      <w:r w:rsidRPr="00A74F36">
        <w:rPr>
          <w:lang w:eastAsia="en-US"/>
        </w:rPr>
        <w:t>я</w:t>
      </w:r>
      <w:r w:rsidRPr="00A74F36">
        <w:rPr>
          <w:lang w:eastAsia="en-US"/>
        </w:rPr>
        <w:t>вителя:</w:t>
      </w:r>
    </w:p>
    <w:p w:rsidR="00825D4E" w:rsidRPr="00A74F36" w:rsidRDefault="00825D4E" w:rsidP="00825D4E">
      <w:pPr>
        <w:autoSpaceDE w:val="0"/>
        <w:autoSpaceDN w:val="0"/>
        <w:adjustRightInd w:val="0"/>
        <w:ind w:firstLine="709"/>
        <w:jc w:val="both"/>
        <w:rPr>
          <w:lang w:eastAsia="en-US"/>
        </w:rPr>
      </w:pPr>
      <w:r w:rsidRPr="00A74F36">
        <w:rPr>
          <w:lang w:eastAsia="en-US"/>
        </w:rPr>
        <w:t>1) за информацией о предоставлении Государственной услуги;</w:t>
      </w:r>
    </w:p>
    <w:p w:rsidR="00825D4E" w:rsidRPr="00A74F36" w:rsidRDefault="00825D4E" w:rsidP="00825D4E">
      <w:pPr>
        <w:autoSpaceDE w:val="0"/>
        <w:autoSpaceDN w:val="0"/>
        <w:adjustRightInd w:val="0"/>
        <w:ind w:firstLine="709"/>
        <w:jc w:val="both"/>
        <w:rPr>
          <w:lang w:eastAsia="en-US"/>
        </w:rPr>
      </w:pPr>
      <w:r w:rsidRPr="00A74F36">
        <w:rPr>
          <w:lang w:eastAsia="en-US"/>
        </w:rPr>
        <w:t>2) при подаче запроса о предоставлении Государственной услуги;</w:t>
      </w:r>
    </w:p>
    <w:p w:rsidR="00825D4E" w:rsidRPr="00A74F36" w:rsidRDefault="00825D4E" w:rsidP="00825D4E">
      <w:pPr>
        <w:autoSpaceDE w:val="0"/>
        <w:autoSpaceDN w:val="0"/>
        <w:adjustRightInd w:val="0"/>
        <w:ind w:firstLine="709"/>
        <w:jc w:val="both"/>
        <w:rPr>
          <w:lang w:eastAsia="en-US"/>
        </w:rPr>
      </w:pPr>
      <w:r w:rsidRPr="00A74F36">
        <w:rPr>
          <w:lang w:eastAsia="en-US"/>
        </w:rPr>
        <w:t>3) при получении результата предоставления Государственной услуги.</w:t>
      </w:r>
    </w:p>
    <w:p w:rsidR="00825D4E" w:rsidRPr="00A74F36" w:rsidRDefault="00825D4E" w:rsidP="00825D4E">
      <w:pPr>
        <w:tabs>
          <w:tab w:val="num" w:pos="1276"/>
        </w:tabs>
        <w:ind w:firstLine="709"/>
        <w:jc w:val="both"/>
        <w:rPr>
          <w:rFonts w:eastAsia="Calibri"/>
          <w:lang w:eastAsia="en-US"/>
        </w:rPr>
      </w:pPr>
      <w:r w:rsidRPr="00A74F36">
        <w:lastRenderedPageBreak/>
        <w:t>29. К показателям доступности предоставления Государственной усл</w:t>
      </w:r>
      <w:r w:rsidRPr="00A74F36">
        <w:t>у</w:t>
      </w:r>
      <w:r w:rsidRPr="00A74F36">
        <w:t>ги относятся:</w:t>
      </w:r>
      <w:r w:rsidRPr="00A74F36">
        <w:rPr>
          <w:rFonts w:eastAsia="Calibri"/>
          <w:lang w:eastAsia="en-US"/>
        </w:rPr>
        <w:t xml:space="preserve"> </w:t>
      </w:r>
    </w:p>
    <w:p w:rsidR="00825D4E" w:rsidRPr="00A74F36" w:rsidRDefault="00825D4E" w:rsidP="00825D4E">
      <w:pPr>
        <w:tabs>
          <w:tab w:val="num" w:pos="1276"/>
        </w:tabs>
        <w:ind w:firstLine="709"/>
        <w:jc w:val="both"/>
        <w:rPr>
          <w:rFonts w:eastAsia="Calibri"/>
          <w:lang w:eastAsia="en-US"/>
        </w:rPr>
      </w:pPr>
      <w:proofErr w:type="gramStart"/>
      <w:r w:rsidRPr="00A74F36">
        <w:rPr>
          <w:rFonts w:eastAsia="Calibri"/>
          <w:lang w:eastAsia="en-US"/>
        </w:rPr>
        <w:t>1) расположенность места предоставления государственной услуги в зоне доступн</w:t>
      </w:r>
      <w:r w:rsidRPr="00A74F36">
        <w:rPr>
          <w:rFonts w:eastAsia="Calibri"/>
          <w:lang w:eastAsia="en-US"/>
        </w:rPr>
        <w:t>о</w:t>
      </w:r>
      <w:r w:rsidRPr="00A74F36">
        <w:rPr>
          <w:rFonts w:eastAsia="Calibri"/>
          <w:lang w:eastAsia="en-US"/>
        </w:rPr>
        <w:t>сти к основным транспортным магистралям, в пределах пешей доступности от остановок обществе</w:t>
      </w:r>
      <w:r w:rsidRPr="00A74F36">
        <w:rPr>
          <w:rFonts w:eastAsia="Calibri"/>
          <w:lang w:eastAsia="en-US"/>
        </w:rPr>
        <w:t>н</w:t>
      </w:r>
      <w:r w:rsidRPr="00A74F36">
        <w:rPr>
          <w:rFonts w:eastAsia="Calibri"/>
          <w:lang w:eastAsia="en-US"/>
        </w:rPr>
        <w:t>ного транспорта;</w:t>
      </w:r>
      <w:proofErr w:type="gramEnd"/>
    </w:p>
    <w:p w:rsidR="00825D4E" w:rsidRPr="00A74F36" w:rsidRDefault="00825D4E" w:rsidP="00825D4E">
      <w:pPr>
        <w:tabs>
          <w:tab w:val="num" w:pos="1276"/>
        </w:tabs>
        <w:ind w:firstLine="709"/>
        <w:jc w:val="both"/>
        <w:rPr>
          <w:rFonts w:eastAsia="Calibri"/>
          <w:lang w:eastAsia="en-US"/>
        </w:rPr>
      </w:pPr>
      <w:r w:rsidRPr="00A74F36">
        <w:rPr>
          <w:rFonts w:eastAsia="Calibri"/>
          <w:lang w:eastAsia="en-US"/>
        </w:rPr>
        <w:t>2) наличие полной и понятной информации о месте, порядке и сроках предоставления государственной услуги в общедоступных местах в здании органа местного самоупра</w:t>
      </w:r>
      <w:r w:rsidRPr="00A74F36">
        <w:rPr>
          <w:rFonts w:eastAsia="Calibri"/>
          <w:lang w:eastAsia="en-US"/>
        </w:rPr>
        <w:t>в</w:t>
      </w:r>
      <w:r w:rsidRPr="00A74F36">
        <w:rPr>
          <w:rFonts w:eastAsia="Calibri"/>
          <w:lang w:eastAsia="en-US"/>
        </w:rPr>
        <w:t xml:space="preserve">ления, в сети «Интернет», на </w:t>
      </w:r>
      <w:r w:rsidRPr="00A74F36">
        <w:rPr>
          <w:lang w:eastAsia="en-US"/>
        </w:rPr>
        <w:t>Едином портале или Региональном портале</w:t>
      </w:r>
      <w:r w:rsidRPr="00A74F36">
        <w:rPr>
          <w:rFonts w:eastAsia="Calibri"/>
          <w:lang w:eastAsia="en-US"/>
        </w:rPr>
        <w:t>;</w:t>
      </w:r>
    </w:p>
    <w:p w:rsidR="00825D4E" w:rsidRPr="00A74F36" w:rsidRDefault="00825D4E" w:rsidP="00825D4E">
      <w:pPr>
        <w:tabs>
          <w:tab w:val="num" w:pos="1276"/>
        </w:tabs>
        <w:ind w:firstLine="709"/>
        <w:jc w:val="both"/>
        <w:rPr>
          <w:rFonts w:eastAsia="Calibri"/>
          <w:lang w:eastAsia="en-US"/>
        </w:rPr>
      </w:pPr>
      <w:r w:rsidRPr="00A74F36">
        <w:rPr>
          <w:rFonts w:eastAsia="Calibri"/>
          <w:lang w:eastAsia="en-US"/>
        </w:rPr>
        <w:t>3) наличие необходимого и достаточного количества помещений, предназначенных для приема и ожидания заявителей;</w:t>
      </w:r>
    </w:p>
    <w:p w:rsidR="00825D4E" w:rsidRPr="00A74F36" w:rsidRDefault="00825D4E" w:rsidP="00825D4E">
      <w:pPr>
        <w:tabs>
          <w:tab w:val="num" w:pos="1276"/>
        </w:tabs>
        <w:ind w:firstLine="709"/>
        <w:jc w:val="both"/>
        <w:rPr>
          <w:rFonts w:eastAsia="Calibri"/>
          <w:lang w:eastAsia="en-US"/>
        </w:rPr>
      </w:pPr>
      <w:r w:rsidRPr="00A74F36">
        <w:rPr>
          <w:rFonts w:eastAsia="Calibri"/>
          <w:lang w:eastAsia="en-US"/>
        </w:rPr>
        <w:t>4) возможность информирования заявителя о ходе предоставления Государственной у</w:t>
      </w:r>
      <w:r w:rsidRPr="00A74F36">
        <w:rPr>
          <w:rFonts w:eastAsia="Calibri"/>
          <w:lang w:eastAsia="en-US"/>
        </w:rPr>
        <w:t>с</w:t>
      </w:r>
      <w:r w:rsidRPr="00A74F36">
        <w:rPr>
          <w:rFonts w:eastAsia="Calibri"/>
          <w:lang w:eastAsia="en-US"/>
        </w:rPr>
        <w:t>луги;</w:t>
      </w:r>
    </w:p>
    <w:p w:rsidR="00825D4E" w:rsidRPr="00A74F36" w:rsidRDefault="00825D4E" w:rsidP="00825D4E">
      <w:pPr>
        <w:tabs>
          <w:tab w:val="num" w:pos="1276"/>
        </w:tabs>
        <w:ind w:firstLine="709"/>
        <w:jc w:val="both"/>
        <w:rPr>
          <w:rFonts w:eastAsia="Calibri"/>
          <w:lang w:eastAsia="en-US"/>
        </w:rPr>
      </w:pPr>
      <w:r w:rsidRPr="00A74F36">
        <w:rPr>
          <w:rFonts w:eastAsia="Calibri"/>
          <w:lang w:eastAsia="en-US"/>
        </w:rPr>
        <w:t>5) возможность подачи заявки о предоставлении Государственной          услуги и эле</w:t>
      </w:r>
      <w:r w:rsidRPr="00A74F36">
        <w:rPr>
          <w:rFonts w:eastAsia="Calibri"/>
          <w:lang w:eastAsia="en-US"/>
        </w:rPr>
        <w:t>к</w:t>
      </w:r>
      <w:r w:rsidRPr="00A74F36">
        <w:rPr>
          <w:rFonts w:eastAsia="Calibri"/>
          <w:lang w:eastAsia="en-US"/>
        </w:rPr>
        <w:t>тронных документов к нему в электронной форме, в том числе посредством Единого портала или Регионального портала.</w:t>
      </w:r>
    </w:p>
    <w:p w:rsidR="00825D4E" w:rsidRPr="00A74F36" w:rsidRDefault="00825D4E" w:rsidP="00825D4E">
      <w:pPr>
        <w:tabs>
          <w:tab w:val="num" w:pos="1276"/>
        </w:tabs>
        <w:ind w:firstLine="709"/>
        <w:jc w:val="both"/>
      </w:pPr>
      <w:r w:rsidRPr="00A74F36">
        <w:t>Информация о перечне показателей качества и доступности</w:t>
      </w:r>
      <w:r w:rsidRPr="00A74F36">
        <w:rPr>
          <w:bCs/>
        </w:rPr>
        <w:t xml:space="preserve"> </w:t>
      </w:r>
      <w:r w:rsidRPr="00A74F36">
        <w:t>Государственной услуги размещается на официальном сайте органа местного самоуправления в сети «Интернет», Ед</w:t>
      </w:r>
      <w:r w:rsidRPr="00A74F36">
        <w:t>и</w:t>
      </w:r>
      <w:r w:rsidRPr="00A74F36">
        <w:t>ном портале.</w:t>
      </w:r>
    </w:p>
    <w:p w:rsidR="00825D4E" w:rsidRPr="00A74F36" w:rsidRDefault="00825D4E" w:rsidP="00825D4E">
      <w:pPr>
        <w:widowControl w:val="0"/>
        <w:autoSpaceDE w:val="0"/>
        <w:autoSpaceDN w:val="0"/>
        <w:ind w:firstLine="709"/>
        <w:jc w:val="both"/>
        <w:rPr>
          <w:lang w:eastAsia="en-US"/>
        </w:rPr>
      </w:pPr>
      <w:r w:rsidRPr="00A74F36">
        <w:rPr>
          <w:lang w:eastAsia="en-US"/>
        </w:rPr>
        <w:t>Возможность получения Государственной услуги в любом территориальном подразд</w:t>
      </w:r>
      <w:r w:rsidRPr="00A74F36">
        <w:rPr>
          <w:lang w:eastAsia="en-US"/>
        </w:rPr>
        <w:t>е</w:t>
      </w:r>
      <w:r w:rsidRPr="00A74F36">
        <w:rPr>
          <w:lang w:eastAsia="en-US"/>
        </w:rPr>
        <w:t>лении органа местного самоуправления, предоставляющего государственную услугу, по выбору заявителя (экстерриториальный принцип) не предусмотрена, так как у органа местного сам</w:t>
      </w:r>
      <w:r w:rsidRPr="00A74F36">
        <w:rPr>
          <w:lang w:eastAsia="en-US"/>
        </w:rPr>
        <w:t>о</w:t>
      </w:r>
      <w:r w:rsidRPr="00A74F36">
        <w:rPr>
          <w:lang w:eastAsia="en-US"/>
        </w:rPr>
        <w:t>управления отсутс</w:t>
      </w:r>
      <w:r w:rsidRPr="00A74F36">
        <w:rPr>
          <w:lang w:eastAsia="en-US"/>
        </w:rPr>
        <w:t>т</w:t>
      </w:r>
      <w:r w:rsidRPr="00A74F36">
        <w:rPr>
          <w:lang w:eastAsia="en-US"/>
        </w:rPr>
        <w:t>вуют территориальные подразделения.</w:t>
      </w:r>
    </w:p>
    <w:p w:rsidR="00825D4E" w:rsidRPr="00A74F36" w:rsidRDefault="00825D4E" w:rsidP="00825D4E">
      <w:pPr>
        <w:tabs>
          <w:tab w:val="num" w:pos="1276"/>
        </w:tabs>
        <w:jc w:val="both"/>
        <w:rPr>
          <w:lang w:eastAsia="en-US"/>
        </w:rPr>
      </w:pPr>
    </w:p>
    <w:p w:rsidR="00825D4E" w:rsidRPr="00A74F36" w:rsidRDefault="00825D4E" w:rsidP="00825D4E">
      <w:pPr>
        <w:ind w:firstLine="709"/>
        <w:jc w:val="center"/>
      </w:pPr>
      <w:r w:rsidRPr="00A74F36">
        <w:rPr>
          <w:bCs/>
        </w:rPr>
        <w:t xml:space="preserve">Иные требования к предоставлению </w:t>
      </w:r>
      <w:r w:rsidRPr="00A74F36">
        <w:t>Государственной услуги, в том числе учит</w:t>
      </w:r>
      <w:r w:rsidRPr="00A74F36">
        <w:t>ы</w:t>
      </w:r>
      <w:r w:rsidRPr="00A74F36">
        <w:t>вающие особенности предоставления государственных услуг в многофункциональных центрах и ос</w:t>
      </w:r>
      <w:r w:rsidRPr="00A74F36">
        <w:t>о</w:t>
      </w:r>
      <w:r w:rsidRPr="00A74F36">
        <w:t>бенности предоставления государс</w:t>
      </w:r>
      <w:r w:rsidRPr="00A74F36">
        <w:t>т</w:t>
      </w:r>
      <w:r w:rsidRPr="00A74F36">
        <w:t>венных услуг в электронной форме</w:t>
      </w:r>
    </w:p>
    <w:p w:rsidR="00825D4E" w:rsidRPr="00A74F36" w:rsidRDefault="00825D4E" w:rsidP="00825D4E">
      <w:pPr>
        <w:tabs>
          <w:tab w:val="num" w:pos="1276"/>
        </w:tabs>
        <w:jc w:val="both"/>
        <w:rPr>
          <w:b/>
          <w:bCs/>
        </w:rPr>
      </w:pPr>
    </w:p>
    <w:p w:rsidR="00825D4E" w:rsidRPr="00A74F36" w:rsidRDefault="00825D4E" w:rsidP="00825D4E">
      <w:pPr>
        <w:tabs>
          <w:tab w:val="num" w:pos="1276"/>
        </w:tabs>
        <w:ind w:firstLine="709"/>
        <w:jc w:val="both"/>
        <w:rPr>
          <w:lang w:eastAsia="en-US"/>
        </w:rPr>
      </w:pPr>
      <w:r w:rsidRPr="00A74F36">
        <w:rPr>
          <w:bCs/>
        </w:rPr>
        <w:t>30. </w:t>
      </w:r>
      <w:r w:rsidRPr="00A74F36">
        <w:rPr>
          <w:lang w:eastAsia="en-US"/>
        </w:rPr>
        <w:t xml:space="preserve">Услуги, которые являются необходимыми и обязательными для предоставления </w:t>
      </w:r>
      <w:r w:rsidRPr="00A74F36">
        <w:t>Г</w:t>
      </w:r>
      <w:r w:rsidRPr="00A74F36">
        <w:t>о</w:t>
      </w:r>
      <w:r w:rsidRPr="00A74F36">
        <w:t>сударственной услуги</w:t>
      </w:r>
      <w:r w:rsidRPr="00A74F36">
        <w:rPr>
          <w:lang w:eastAsia="en-US"/>
        </w:rPr>
        <w:t>, законодательством Российской Ф</w:t>
      </w:r>
      <w:r w:rsidRPr="00A74F36">
        <w:rPr>
          <w:lang w:eastAsia="en-US"/>
        </w:rPr>
        <w:t>е</w:t>
      </w:r>
      <w:r w:rsidRPr="00A74F36">
        <w:rPr>
          <w:lang w:eastAsia="en-US"/>
        </w:rPr>
        <w:t xml:space="preserve">дерации не предусмотрены. </w:t>
      </w:r>
    </w:p>
    <w:p w:rsidR="00825D4E" w:rsidRPr="00A74F36" w:rsidRDefault="00825D4E" w:rsidP="00825D4E">
      <w:pPr>
        <w:autoSpaceDE w:val="0"/>
        <w:autoSpaceDN w:val="0"/>
        <w:adjustRightInd w:val="0"/>
        <w:ind w:firstLine="709"/>
        <w:jc w:val="both"/>
      </w:pPr>
      <w:r w:rsidRPr="00A74F36">
        <w:rPr>
          <w:noProof/>
        </w:rPr>
        <w:t xml:space="preserve">Взимание государственной пошлины или иной платы за предоставление </w:t>
      </w:r>
      <w:r w:rsidRPr="00A74F36">
        <w:t>Государстве</w:t>
      </w:r>
      <w:r w:rsidRPr="00A74F36">
        <w:t>н</w:t>
      </w:r>
      <w:r w:rsidRPr="00A74F36">
        <w:t>ной услуги</w:t>
      </w:r>
      <w:r w:rsidRPr="00A74F36">
        <w:rPr>
          <w:noProof/>
        </w:rPr>
        <w:t xml:space="preserve"> законодательством Российской Федерации не предусмотрено</w:t>
      </w:r>
      <w:r w:rsidRPr="00A74F36">
        <w:t>.</w:t>
      </w:r>
    </w:p>
    <w:p w:rsidR="00825D4E" w:rsidRPr="00A74F36" w:rsidRDefault="00825D4E" w:rsidP="00825D4E">
      <w:pPr>
        <w:tabs>
          <w:tab w:val="num" w:pos="1276"/>
        </w:tabs>
        <w:ind w:firstLine="709"/>
        <w:jc w:val="both"/>
        <w:rPr>
          <w:lang w:eastAsia="en-US"/>
        </w:rPr>
      </w:pPr>
      <w:r w:rsidRPr="00A74F36">
        <w:rPr>
          <w:lang w:eastAsia="en-US"/>
        </w:rPr>
        <w:t>31. </w:t>
      </w:r>
      <w:r w:rsidRPr="00A74F36">
        <w:t>Информационные системы, используемые для предоставления Государственной у</w:t>
      </w:r>
      <w:r w:rsidRPr="00A74F36">
        <w:t>с</w:t>
      </w:r>
      <w:r w:rsidRPr="00A74F36">
        <w:t xml:space="preserve">луги – </w:t>
      </w:r>
      <w:r w:rsidRPr="00A74F36">
        <w:rPr>
          <w:noProof/>
          <w:lang w:eastAsia="en-US"/>
        </w:rPr>
        <w:t>Единый портал</w:t>
      </w:r>
      <w:r w:rsidRPr="00A74F36">
        <w:rPr>
          <w:lang w:eastAsia="en-US"/>
        </w:rPr>
        <w:t>, Региональный портал, государственная информационная система «Ед</w:t>
      </w:r>
      <w:r w:rsidRPr="00A74F36">
        <w:rPr>
          <w:lang w:eastAsia="en-US"/>
        </w:rPr>
        <w:t>и</w:t>
      </w:r>
      <w:r w:rsidRPr="00A74F36">
        <w:rPr>
          <w:lang w:eastAsia="en-US"/>
        </w:rPr>
        <w:t>ная система межведомственного эле</w:t>
      </w:r>
      <w:r w:rsidRPr="00A74F36">
        <w:rPr>
          <w:lang w:eastAsia="en-US"/>
        </w:rPr>
        <w:t>к</w:t>
      </w:r>
      <w:r w:rsidRPr="00A74F36">
        <w:rPr>
          <w:lang w:eastAsia="en-US"/>
        </w:rPr>
        <w:t>тронного взаимодействия».</w:t>
      </w:r>
    </w:p>
    <w:p w:rsidR="00825D4E" w:rsidRPr="00A74F36" w:rsidRDefault="00825D4E" w:rsidP="00825D4E">
      <w:pPr>
        <w:tabs>
          <w:tab w:val="num" w:pos="1276"/>
        </w:tabs>
        <w:jc w:val="both"/>
        <w:rPr>
          <w:lang w:eastAsia="en-US"/>
        </w:rPr>
      </w:pPr>
    </w:p>
    <w:p w:rsidR="00825D4E" w:rsidRPr="00A74F36" w:rsidRDefault="00825D4E" w:rsidP="00825D4E">
      <w:pPr>
        <w:tabs>
          <w:tab w:val="num" w:pos="0"/>
        </w:tabs>
        <w:ind w:firstLine="709"/>
        <w:jc w:val="center"/>
        <w:rPr>
          <w:lang w:eastAsia="en-US"/>
        </w:rPr>
      </w:pPr>
      <w:r w:rsidRPr="00A74F36">
        <w:rPr>
          <w:lang w:eastAsia="en-US"/>
        </w:rPr>
        <w:t>III. Состав, последовательность и сроки выполнения административных процедур</w:t>
      </w:r>
    </w:p>
    <w:p w:rsidR="00825D4E" w:rsidRPr="00A74F36" w:rsidRDefault="00825D4E" w:rsidP="00825D4E">
      <w:pPr>
        <w:tabs>
          <w:tab w:val="num" w:pos="0"/>
        </w:tabs>
        <w:ind w:firstLine="709"/>
        <w:jc w:val="center"/>
        <w:rPr>
          <w:lang w:eastAsia="en-US"/>
        </w:rPr>
      </w:pPr>
    </w:p>
    <w:p w:rsidR="00825D4E" w:rsidRPr="00A74F36" w:rsidRDefault="00825D4E" w:rsidP="00825D4E">
      <w:pPr>
        <w:tabs>
          <w:tab w:val="num" w:pos="0"/>
        </w:tabs>
        <w:ind w:firstLine="709"/>
        <w:jc w:val="center"/>
        <w:rPr>
          <w:lang w:eastAsia="en-US"/>
        </w:rPr>
      </w:pPr>
      <w:r w:rsidRPr="00A74F36">
        <w:rPr>
          <w:lang w:eastAsia="en-US"/>
        </w:rPr>
        <w:t xml:space="preserve">Перечень вариантов предоставления </w:t>
      </w:r>
      <w:r w:rsidRPr="00A74F36">
        <w:t>Государственной услуги</w:t>
      </w:r>
    </w:p>
    <w:p w:rsidR="00825D4E" w:rsidRPr="00A74F36" w:rsidRDefault="00825D4E" w:rsidP="00825D4E">
      <w:pPr>
        <w:tabs>
          <w:tab w:val="num" w:pos="1276"/>
        </w:tabs>
        <w:ind w:firstLine="709"/>
        <w:jc w:val="both"/>
        <w:rPr>
          <w:lang w:eastAsia="en-US"/>
        </w:rPr>
      </w:pPr>
      <w:r w:rsidRPr="00A74F36">
        <w:rPr>
          <w:lang w:eastAsia="en-US"/>
        </w:rPr>
        <w:t xml:space="preserve">32. При обращении заявителя за предоставлением гранта, </w:t>
      </w:r>
      <w:r w:rsidRPr="00A74F36">
        <w:t>Государственная услуга</w:t>
      </w:r>
      <w:r w:rsidRPr="00A74F36">
        <w:rPr>
          <w:lang w:eastAsia="en-US"/>
        </w:rPr>
        <w:t xml:space="preserve"> пр</w:t>
      </w:r>
      <w:r w:rsidRPr="00A74F36">
        <w:rPr>
          <w:lang w:eastAsia="en-US"/>
        </w:rPr>
        <w:t>е</w:t>
      </w:r>
      <w:r w:rsidRPr="00A74F36">
        <w:rPr>
          <w:lang w:eastAsia="en-US"/>
        </w:rPr>
        <w:t>доставляется в соответствии со следующими вариантами предоставления Государственной у</w:t>
      </w:r>
      <w:r w:rsidRPr="00A74F36">
        <w:rPr>
          <w:lang w:eastAsia="en-US"/>
        </w:rPr>
        <w:t>с</w:t>
      </w:r>
      <w:r w:rsidRPr="00A74F36">
        <w:rPr>
          <w:lang w:eastAsia="en-US"/>
        </w:rPr>
        <w:t>луги:</w:t>
      </w:r>
    </w:p>
    <w:p w:rsidR="00825D4E" w:rsidRPr="00A74F36" w:rsidRDefault="00825D4E" w:rsidP="00825D4E">
      <w:pPr>
        <w:tabs>
          <w:tab w:val="num" w:pos="1276"/>
        </w:tabs>
        <w:ind w:firstLine="709"/>
        <w:jc w:val="both"/>
        <w:rPr>
          <w:lang w:eastAsia="en-US"/>
        </w:rPr>
      </w:pPr>
      <w:proofErr w:type="gramStart"/>
      <w:r w:rsidRPr="00A74F36">
        <w:rPr>
          <w:lang w:eastAsia="en-US"/>
        </w:rPr>
        <w:t xml:space="preserve">вариант  1: гражданин, ведущий личное подсобное хозяйства на территории </w:t>
      </w:r>
      <w:r w:rsidRPr="00A74F36">
        <w:t>Арзги</w:t>
      </w:r>
      <w:r w:rsidRPr="00A74F36">
        <w:t>р</w:t>
      </w:r>
      <w:r w:rsidRPr="00A74F36">
        <w:t>ского муниципального округа</w:t>
      </w:r>
      <w:r w:rsidRPr="00A74F36">
        <w:rPr>
          <w:lang w:eastAsia="en-US"/>
        </w:rPr>
        <w:t xml:space="preserve"> Ставропольского края, в соответствии с Федеральным законом «О ли</w:t>
      </w:r>
      <w:r w:rsidRPr="00A74F36">
        <w:rPr>
          <w:lang w:eastAsia="en-US"/>
        </w:rPr>
        <w:t>ч</w:t>
      </w:r>
      <w:r w:rsidRPr="00A74F36">
        <w:rPr>
          <w:lang w:eastAsia="en-US"/>
        </w:rPr>
        <w:t xml:space="preserve">ном подсобном хозяйстве», включенный </w:t>
      </w:r>
      <w:proofErr w:type="spellStart"/>
      <w:r w:rsidRPr="00A74F36">
        <w:rPr>
          <w:lang w:eastAsia="en-US"/>
        </w:rPr>
        <w:t>минсельхозом</w:t>
      </w:r>
      <w:proofErr w:type="spellEnd"/>
      <w:r w:rsidRPr="00A74F36">
        <w:rPr>
          <w:lang w:eastAsia="en-US"/>
        </w:rPr>
        <w:t xml:space="preserve"> края в реестр субъектов государстве</w:t>
      </w:r>
      <w:r w:rsidRPr="00A74F36">
        <w:rPr>
          <w:lang w:eastAsia="en-US"/>
        </w:rPr>
        <w:t>н</w:t>
      </w:r>
      <w:r w:rsidRPr="00A74F36">
        <w:rPr>
          <w:lang w:eastAsia="en-US"/>
        </w:rPr>
        <w:t>ной поддержки развития сельского хозяйства в Ставропольском крае, обратившийся лично (ф</w:t>
      </w:r>
      <w:r w:rsidRPr="00A74F36">
        <w:rPr>
          <w:lang w:eastAsia="en-US"/>
        </w:rPr>
        <w:t>и</w:t>
      </w:r>
      <w:r w:rsidRPr="00A74F36">
        <w:rPr>
          <w:lang w:eastAsia="en-US"/>
        </w:rPr>
        <w:t>зическое лицо);</w:t>
      </w:r>
      <w:proofErr w:type="gramEnd"/>
    </w:p>
    <w:p w:rsidR="00825D4E" w:rsidRPr="00A74F36" w:rsidRDefault="00825D4E" w:rsidP="00825D4E">
      <w:pPr>
        <w:tabs>
          <w:tab w:val="num" w:pos="1276"/>
        </w:tabs>
        <w:ind w:firstLine="709"/>
        <w:jc w:val="both"/>
        <w:rPr>
          <w:lang w:eastAsia="en-US"/>
        </w:rPr>
      </w:pPr>
      <w:proofErr w:type="gramStart"/>
      <w:r w:rsidRPr="00A74F36">
        <w:rPr>
          <w:lang w:eastAsia="en-US"/>
        </w:rPr>
        <w:t xml:space="preserve">вариант  2: гражданин, ведущий личное подсобное хозяйства на территории </w:t>
      </w:r>
      <w:r w:rsidRPr="00A74F36">
        <w:t>Арзги</w:t>
      </w:r>
      <w:r w:rsidRPr="00A74F36">
        <w:t>р</w:t>
      </w:r>
      <w:r w:rsidRPr="00A74F36">
        <w:t>ского муниципального округа</w:t>
      </w:r>
      <w:r w:rsidRPr="00A74F36">
        <w:rPr>
          <w:lang w:eastAsia="en-US"/>
        </w:rPr>
        <w:t xml:space="preserve"> Ставропольского края, в соответствии с Федеральным законом «О ли</w:t>
      </w:r>
      <w:r w:rsidRPr="00A74F36">
        <w:rPr>
          <w:lang w:eastAsia="en-US"/>
        </w:rPr>
        <w:t>ч</w:t>
      </w:r>
      <w:r w:rsidRPr="00A74F36">
        <w:rPr>
          <w:lang w:eastAsia="en-US"/>
        </w:rPr>
        <w:t xml:space="preserve">ном подсобном хозяйстве», включенный </w:t>
      </w:r>
      <w:proofErr w:type="spellStart"/>
      <w:r w:rsidRPr="00A74F36">
        <w:rPr>
          <w:lang w:eastAsia="en-US"/>
        </w:rPr>
        <w:t>минсельхозом</w:t>
      </w:r>
      <w:proofErr w:type="spellEnd"/>
      <w:r w:rsidRPr="00A74F36">
        <w:rPr>
          <w:lang w:eastAsia="en-US"/>
        </w:rPr>
        <w:t xml:space="preserve"> края в реестр субъектов государстве</w:t>
      </w:r>
      <w:r w:rsidRPr="00A74F36">
        <w:rPr>
          <w:lang w:eastAsia="en-US"/>
        </w:rPr>
        <w:t>н</w:t>
      </w:r>
      <w:r w:rsidRPr="00A74F36">
        <w:rPr>
          <w:lang w:eastAsia="en-US"/>
        </w:rPr>
        <w:t>ной поддержки развития сельского хозяйства в Ставропольском крае, обратившийся через представителя (физическое лицо).</w:t>
      </w:r>
      <w:proofErr w:type="gramEnd"/>
    </w:p>
    <w:p w:rsidR="00825D4E" w:rsidRPr="00A74F36" w:rsidRDefault="00825D4E" w:rsidP="00825D4E">
      <w:pPr>
        <w:autoSpaceDE w:val="0"/>
        <w:autoSpaceDN w:val="0"/>
        <w:adjustRightInd w:val="0"/>
        <w:ind w:firstLine="709"/>
        <w:jc w:val="both"/>
      </w:pPr>
      <w:proofErr w:type="gramStart"/>
      <w:r w:rsidRPr="00A74F36">
        <w:lastRenderedPageBreak/>
        <w:t>В случае поступления в орган местного самоуправления письменного обращения от за</w:t>
      </w:r>
      <w:r w:rsidRPr="00A74F36">
        <w:t>я</w:t>
      </w:r>
      <w:r w:rsidRPr="00A74F36">
        <w:t>вителя о необходимости исправления допущенных опечаток и (или) ошибок в выданных в р</w:t>
      </w:r>
      <w:r w:rsidRPr="00A74F36">
        <w:t>е</w:t>
      </w:r>
      <w:r w:rsidRPr="00A74F36">
        <w:t>зультате предоставления Государственной услуги документах, с изложением сути д</w:t>
      </w:r>
      <w:r w:rsidRPr="00A74F36">
        <w:t>о</w:t>
      </w:r>
      <w:r w:rsidRPr="00A74F36">
        <w:t>пущенных опечаток и (или) ошибок и приложением копии документа, содержащего опечатки и (или) ошибки, предусмотрено исправление органом местного самоуправления д</w:t>
      </w:r>
      <w:r w:rsidRPr="00A74F36">
        <w:t>о</w:t>
      </w:r>
      <w:r w:rsidRPr="00A74F36">
        <w:t>пущенных опечаток и (или) ошибок в документах, выданных в результате предоставл</w:t>
      </w:r>
      <w:r w:rsidRPr="00A74F36">
        <w:t>е</w:t>
      </w:r>
      <w:r w:rsidRPr="00A74F36">
        <w:t>ния</w:t>
      </w:r>
      <w:proofErr w:type="gramEnd"/>
      <w:r w:rsidRPr="00A74F36">
        <w:t xml:space="preserve"> Государственной услуги.</w:t>
      </w:r>
    </w:p>
    <w:p w:rsidR="00825D4E" w:rsidRPr="00A74F36" w:rsidRDefault="00825D4E" w:rsidP="00825D4E">
      <w:pPr>
        <w:tabs>
          <w:tab w:val="num" w:pos="0"/>
        </w:tabs>
        <w:jc w:val="both"/>
        <w:rPr>
          <w:b/>
          <w:lang w:eastAsia="en-US"/>
        </w:rPr>
      </w:pPr>
    </w:p>
    <w:p w:rsidR="00825D4E" w:rsidRPr="00A74F36" w:rsidRDefault="00825D4E" w:rsidP="00825D4E">
      <w:pPr>
        <w:tabs>
          <w:tab w:val="num" w:pos="0"/>
        </w:tabs>
        <w:ind w:firstLine="709"/>
        <w:jc w:val="center"/>
        <w:rPr>
          <w:lang w:eastAsia="en-US"/>
        </w:rPr>
      </w:pPr>
      <w:r w:rsidRPr="00A74F36">
        <w:rPr>
          <w:lang w:eastAsia="en-US"/>
        </w:rPr>
        <w:t>Профилирование заявителя</w:t>
      </w:r>
    </w:p>
    <w:p w:rsidR="00825D4E" w:rsidRPr="00A74F36" w:rsidRDefault="00825D4E" w:rsidP="00825D4E">
      <w:pPr>
        <w:tabs>
          <w:tab w:val="num" w:pos="0"/>
        </w:tabs>
        <w:ind w:firstLine="709"/>
        <w:jc w:val="both"/>
        <w:rPr>
          <w:b/>
          <w:lang w:eastAsia="en-US"/>
        </w:rPr>
      </w:pPr>
    </w:p>
    <w:p w:rsidR="00825D4E" w:rsidRPr="00A74F36" w:rsidRDefault="00825D4E" w:rsidP="00825D4E">
      <w:pPr>
        <w:tabs>
          <w:tab w:val="num" w:pos="0"/>
        </w:tabs>
        <w:ind w:firstLine="709"/>
        <w:jc w:val="both"/>
        <w:rPr>
          <w:lang w:eastAsia="en-US"/>
        </w:rPr>
      </w:pPr>
      <w:r w:rsidRPr="00A74F36">
        <w:rPr>
          <w:lang w:eastAsia="en-US"/>
        </w:rPr>
        <w:t>33. Вариант предоставления Государственной услуги определяется путем анкетир</w:t>
      </w:r>
      <w:r w:rsidRPr="00A74F36">
        <w:rPr>
          <w:lang w:eastAsia="en-US"/>
        </w:rPr>
        <w:t>о</w:t>
      </w:r>
      <w:r w:rsidRPr="00A74F36">
        <w:rPr>
          <w:lang w:eastAsia="en-US"/>
        </w:rPr>
        <w:t xml:space="preserve">вания заявителя, в процессе которого устанавливается результат </w:t>
      </w:r>
      <w:r w:rsidRPr="00A74F36">
        <w:t>Государственной услуги</w:t>
      </w:r>
      <w:r w:rsidRPr="00A74F36">
        <w:rPr>
          <w:lang w:eastAsia="en-US"/>
        </w:rPr>
        <w:t>, за предо</w:t>
      </w:r>
      <w:r w:rsidRPr="00A74F36">
        <w:rPr>
          <w:lang w:eastAsia="en-US"/>
        </w:rPr>
        <w:t>с</w:t>
      </w:r>
      <w:r w:rsidRPr="00A74F36">
        <w:rPr>
          <w:lang w:eastAsia="en-US"/>
        </w:rPr>
        <w:t>тавлением которого он обратился, а также признаки заявителя. Вопросы, направленные на о</w:t>
      </w:r>
      <w:r w:rsidRPr="00A74F36">
        <w:rPr>
          <w:lang w:eastAsia="en-US"/>
        </w:rPr>
        <w:t>п</w:t>
      </w:r>
      <w:r w:rsidRPr="00A74F36">
        <w:rPr>
          <w:lang w:eastAsia="en-US"/>
        </w:rPr>
        <w:t>ределение признаков           заявителя, приведены в таблице 2 приложения  1 к настоящему а</w:t>
      </w:r>
      <w:r w:rsidRPr="00A74F36">
        <w:rPr>
          <w:lang w:eastAsia="en-US"/>
        </w:rPr>
        <w:t>д</w:t>
      </w:r>
      <w:r w:rsidRPr="00A74F36">
        <w:rPr>
          <w:lang w:eastAsia="en-US"/>
        </w:rPr>
        <w:t>министр</w:t>
      </w:r>
      <w:r w:rsidRPr="00A74F36">
        <w:rPr>
          <w:lang w:eastAsia="en-US"/>
        </w:rPr>
        <w:t>а</w:t>
      </w:r>
      <w:r w:rsidRPr="00A74F36">
        <w:rPr>
          <w:lang w:eastAsia="en-US"/>
        </w:rPr>
        <w:t>тивному регламенту.</w:t>
      </w:r>
    </w:p>
    <w:p w:rsidR="00825D4E" w:rsidRPr="00A74F36" w:rsidRDefault="00825D4E" w:rsidP="00825D4E">
      <w:pPr>
        <w:ind w:firstLine="709"/>
        <w:jc w:val="both"/>
        <w:rPr>
          <w:lang w:eastAsia="en-US"/>
        </w:rPr>
      </w:pPr>
      <w:r w:rsidRPr="00A74F36">
        <w:rPr>
          <w:lang w:eastAsia="en-US"/>
        </w:rPr>
        <w:t>Профилирование заявителя осуществляется:</w:t>
      </w:r>
    </w:p>
    <w:p w:rsidR="00825D4E" w:rsidRPr="00A74F36" w:rsidRDefault="00825D4E" w:rsidP="00825D4E">
      <w:pPr>
        <w:ind w:firstLine="709"/>
        <w:jc w:val="both"/>
        <w:rPr>
          <w:lang w:eastAsia="en-US"/>
        </w:rPr>
      </w:pPr>
      <w:r w:rsidRPr="00A74F36">
        <w:rPr>
          <w:lang w:eastAsia="en-US"/>
        </w:rPr>
        <w:t>а) в органе местного самоуправления;</w:t>
      </w:r>
    </w:p>
    <w:p w:rsidR="00825D4E" w:rsidRPr="00A74F36" w:rsidRDefault="00825D4E" w:rsidP="00825D4E">
      <w:pPr>
        <w:ind w:firstLine="709"/>
        <w:jc w:val="both"/>
        <w:rPr>
          <w:lang w:eastAsia="en-US"/>
        </w:rPr>
      </w:pPr>
      <w:r w:rsidRPr="00A74F36">
        <w:rPr>
          <w:lang w:eastAsia="en-US"/>
        </w:rPr>
        <w:t>б) посредством Единого портала;</w:t>
      </w:r>
    </w:p>
    <w:p w:rsidR="00825D4E" w:rsidRPr="00A74F36" w:rsidRDefault="00825D4E" w:rsidP="00825D4E">
      <w:pPr>
        <w:ind w:firstLine="709"/>
        <w:jc w:val="both"/>
        <w:rPr>
          <w:lang w:eastAsia="en-US"/>
        </w:rPr>
      </w:pPr>
      <w:r w:rsidRPr="00A74F36">
        <w:rPr>
          <w:lang w:eastAsia="en-US"/>
        </w:rPr>
        <w:t>в) посредством Регионального портала.</w:t>
      </w:r>
      <w:r w:rsidRPr="00A74F36">
        <w:rPr>
          <w:lang w:eastAsia="en-US"/>
        </w:rPr>
        <w:tab/>
      </w:r>
    </w:p>
    <w:p w:rsidR="00825D4E" w:rsidRPr="00A74F36" w:rsidRDefault="00825D4E" w:rsidP="00825D4E">
      <w:pPr>
        <w:tabs>
          <w:tab w:val="num" w:pos="1276"/>
        </w:tabs>
        <w:ind w:firstLine="709"/>
        <w:jc w:val="both"/>
        <w:rPr>
          <w:lang w:eastAsia="en-US"/>
        </w:rPr>
      </w:pPr>
      <w:r w:rsidRPr="00A74F36">
        <w:rPr>
          <w:lang w:eastAsia="en-US"/>
        </w:rPr>
        <w:t>34. По результатам получения ответов от заявителя на вопросы анкетирования определ</w:t>
      </w:r>
      <w:r w:rsidRPr="00A74F36">
        <w:rPr>
          <w:lang w:eastAsia="en-US"/>
        </w:rPr>
        <w:t>я</w:t>
      </w:r>
      <w:r w:rsidRPr="00A74F36">
        <w:rPr>
          <w:lang w:eastAsia="en-US"/>
        </w:rPr>
        <w:t>ется полный перечень комбинаций значений признаков в соответствии с настоящим админис</w:t>
      </w:r>
      <w:r w:rsidRPr="00A74F36">
        <w:rPr>
          <w:lang w:eastAsia="en-US"/>
        </w:rPr>
        <w:t>т</w:t>
      </w:r>
      <w:r w:rsidRPr="00A74F36">
        <w:rPr>
          <w:lang w:eastAsia="en-US"/>
        </w:rPr>
        <w:t xml:space="preserve">ративным регламентом, каждая </w:t>
      </w:r>
      <w:proofErr w:type="gramStart"/>
      <w:r w:rsidRPr="00A74F36">
        <w:rPr>
          <w:lang w:eastAsia="en-US"/>
        </w:rPr>
        <w:t>из</w:t>
      </w:r>
      <w:proofErr w:type="gramEnd"/>
      <w:r w:rsidRPr="00A74F36">
        <w:rPr>
          <w:lang w:eastAsia="en-US"/>
        </w:rPr>
        <w:t xml:space="preserve"> кот</w:t>
      </w:r>
      <w:r w:rsidRPr="00A74F36">
        <w:rPr>
          <w:lang w:eastAsia="en-US"/>
        </w:rPr>
        <w:t>о</w:t>
      </w:r>
      <w:r w:rsidRPr="00A74F36">
        <w:rPr>
          <w:lang w:eastAsia="en-US"/>
        </w:rPr>
        <w:t>рых соответствует одному варианту.</w:t>
      </w:r>
    </w:p>
    <w:p w:rsidR="00825D4E" w:rsidRPr="00A74F36" w:rsidRDefault="00825D4E" w:rsidP="00825D4E">
      <w:pPr>
        <w:tabs>
          <w:tab w:val="num" w:pos="1276"/>
        </w:tabs>
        <w:ind w:firstLine="709"/>
        <w:jc w:val="both"/>
        <w:rPr>
          <w:lang w:eastAsia="en-US"/>
        </w:rPr>
      </w:pPr>
      <w:r w:rsidRPr="00A74F36">
        <w:rPr>
          <w:spacing w:val="-4"/>
          <w:lang w:eastAsia="en-US"/>
        </w:rPr>
        <w:t>35. Описания вариантов, приведенные в настоящем разделе, размещаются органом м</w:t>
      </w:r>
      <w:r w:rsidRPr="00A74F36">
        <w:rPr>
          <w:spacing w:val="-4"/>
          <w:lang w:eastAsia="en-US"/>
        </w:rPr>
        <w:t>е</w:t>
      </w:r>
      <w:r w:rsidRPr="00A74F36">
        <w:rPr>
          <w:spacing w:val="-4"/>
          <w:lang w:eastAsia="en-US"/>
        </w:rPr>
        <w:t>стного самоуправления в общедоступном для ознакомления месте.</w:t>
      </w:r>
    </w:p>
    <w:p w:rsidR="00825D4E" w:rsidRPr="00A74F36" w:rsidRDefault="00825D4E" w:rsidP="00825D4E">
      <w:pPr>
        <w:tabs>
          <w:tab w:val="num" w:pos="1276"/>
        </w:tabs>
        <w:ind w:firstLine="709"/>
        <w:jc w:val="both"/>
        <w:rPr>
          <w:lang w:eastAsia="en-US"/>
        </w:rPr>
      </w:pPr>
    </w:p>
    <w:p w:rsidR="00825D4E" w:rsidRPr="00A74F36" w:rsidRDefault="00825D4E" w:rsidP="00825D4E">
      <w:pPr>
        <w:ind w:firstLine="709"/>
        <w:jc w:val="center"/>
        <w:rPr>
          <w:lang w:eastAsia="en-US"/>
        </w:rPr>
      </w:pPr>
      <w:r w:rsidRPr="00A74F36">
        <w:rPr>
          <w:lang w:eastAsia="en-US"/>
        </w:rPr>
        <w:t>Вариант  1</w:t>
      </w:r>
    </w:p>
    <w:p w:rsidR="00825D4E" w:rsidRPr="00A74F36" w:rsidRDefault="00825D4E" w:rsidP="00825D4E">
      <w:pPr>
        <w:ind w:firstLine="709"/>
        <w:jc w:val="center"/>
        <w:rPr>
          <w:lang w:eastAsia="en-US"/>
        </w:rPr>
      </w:pPr>
    </w:p>
    <w:p w:rsidR="00825D4E" w:rsidRPr="00A74F36" w:rsidRDefault="00825D4E" w:rsidP="00825D4E">
      <w:pPr>
        <w:ind w:firstLine="709"/>
        <w:jc w:val="both"/>
      </w:pPr>
      <w:r w:rsidRPr="00A74F36">
        <w:rPr>
          <w:lang w:eastAsia="en-US"/>
        </w:rPr>
        <w:t>36. </w:t>
      </w:r>
      <w:r w:rsidRPr="00A74F36">
        <w:t>Максимальный срок предоставления Государственной услуги составляет 25 р</w:t>
      </w:r>
      <w:r w:rsidRPr="00A74F36">
        <w:t>а</w:t>
      </w:r>
      <w:r w:rsidRPr="00A74F36">
        <w:t xml:space="preserve">бочих дней </w:t>
      </w:r>
      <w:proofErr w:type="gramStart"/>
      <w:r w:rsidRPr="00A74F36">
        <w:t>с даты окончания</w:t>
      </w:r>
      <w:proofErr w:type="gramEnd"/>
      <w:r w:rsidRPr="00A74F36">
        <w:t xml:space="preserve"> регистрации заявок, указанной в объявлении о проведении конкурсного отбора для предоставления Государственной услуги и документов, необходимых для предо</w:t>
      </w:r>
      <w:r w:rsidRPr="00A74F36">
        <w:t>с</w:t>
      </w:r>
      <w:r w:rsidRPr="00A74F36">
        <w:t>тавления Государс</w:t>
      </w:r>
      <w:r w:rsidRPr="00A74F36">
        <w:t>т</w:t>
      </w:r>
      <w:r w:rsidRPr="00A74F36">
        <w:t>венной услуги.</w:t>
      </w:r>
    </w:p>
    <w:p w:rsidR="00825D4E" w:rsidRPr="00A74F36" w:rsidRDefault="00825D4E" w:rsidP="00825D4E">
      <w:pPr>
        <w:ind w:firstLine="709"/>
        <w:jc w:val="both"/>
        <w:rPr>
          <w:lang w:eastAsia="en-US"/>
        </w:rPr>
      </w:pPr>
      <w:r w:rsidRPr="00A74F36">
        <w:rPr>
          <w:lang w:eastAsia="en-US"/>
        </w:rPr>
        <w:t xml:space="preserve">37. Результатом предоставления варианта </w:t>
      </w:r>
      <w:r w:rsidRPr="00A74F36">
        <w:t>Государственной услуги</w:t>
      </w:r>
      <w:r w:rsidRPr="00A74F36">
        <w:rPr>
          <w:lang w:eastAsia="en-US"/>
        </w:rPr>
        <w:t xml:space="preserve">            являются пр</w:t>
      </w:r>
      <w:r w:rsidRPr="00A74F36">
        <w:rPr>
          <w:lang w:eastAsia="en-US"/>
        </w:rPr>
        <w:t>и</w:t>
      </w:r>
      <w:r w:rsidRPr="00A74F36">
        <w:rPr>
          <w:lang w:eastAsia="en-US"/>
        </w:rPr>
        <w:t>нятие:</w:t>
      </w:r>
    </w:p>
    <w:p w:rsidR="00825D4E" w:rsidRPr="00A74F36" w:rsidRDefault="00825D4E" w:rsidP="00825D4E">
      <w:pPr>
        <w:ind w:firstLine="709"/>
        <w:jc w:val="both"/>
        <w:rPr>
          <w:lang w:eastAsia="en-US"/>
        </w:rPr>
      </w:pPr>
      <w:r w:rsidRPr="00A74F36">
        <w:rPr>
          <w:lang w:eastAsia="en-US"/>
        </w:rPr>
        <w:t xml:space="preserve">а) решения органа местного самоуправления о предоставлении </w:t>
      </w:r>
      <w:r w:rsidRPr="00A74F36">
        <w:t>Государственной услуги</w:t>
      </w:r>
      <w:r w:rsidRPr="00A74F36">
        <w:rPr>
          <w:lang w:eastAsia="en-US"/>
        </w:rPr>
        <w:t xml:space="preserve"> (</w:t>
      </w:r>
      <w:r w:rsidRPr="00A74F36">
        <w:rPr>
          <w:noProof/>
          <w:lang w:eastAsia="en-US"/>
        </w:rPr>
        <w:t>оригинал документа</w:t>
      </w:r>
      <w:r w:rsidRPr="00A74F36">
        <w:rPr>
          <w:lang w:eastAsia="en-US"/>
        </w:rPr>
        <w:t xml:space="preserve">, </w:t>
      </w:r>
      <w:r w:rsidRPr="00A74F36">
        <w:rPr>
          <w:noProof/>
          <w:lang w:eastAsia="en-US"/>
        </w:rPr>
        <w:t>электронный документ</w:t>
      </w:r>
      <w:r w:rsidRPr="00A74F36">
        <w:rPr>
          <w:lang w:eastAsia="en-US"/>
        </w:rPr>
        <w:t>);</w:t>
      </w:r>
    </w:p>
    <w:p w:rsidR="00825D4E" w:rsidRPr="00A74F36" w:rsidRDefault="00825D4E" w:rsidP="00825D4E">
      <w:pPr>
        <w:ind w:firstLine="709"/>
        <w:jc w:val="both"/>
        <w:rPr>
          <w:lang w:eastAsia="en-US"/>
        </w:rPr>
      </w:pPr>
      <w:r w:rsidRPr="00A74F36">
        <w:rPr>
          <w:lang w:eastAsia="en-US"/>
        </w:rPr>
        <w:t xml:space="preserve">б) решения органа местного самоуправления об отказе в предоставлении </w:t>
      </w:r>
      <w:r w:rsidRPr="00A74F36">
        <w:t>Государстве</w:t>
      </w:r>
      <w:r w:rsidRPr="00A74F36">
        <w:t>н</w:t>
      </w:r>
      <w:r w:rsidRPr="00A74F36">
        <w:t>ной услуги</w:t>
      </w:r>
      <w:r w:rsidRPr="00A74F36">
        <w:rPr>
          <w:lang w:eastAsia="en-US"/>
        </w:rPr>
        <w:t xml:space="preserve"> (</w:t>
      </w:r>
      <w:r w:rsidRPr="00A74F36">
        <w:rPr>
          <w:noProof/>
          <w:lang w:eastAsia="en-US"/>
        </w:rPr>
        <w:t>документ на бумажном носителе или в форме электронного документа</w:t>
      </w:r>
      <w:r w:rsidRPr="00A74F36">
        <w:rPr>
          <w:lang w:eastAsia="en-US"/>
        </w:rPr>
        <w:t>).</w:t>
      </w:r>
    </w:p>
    <w:p w:rsidR="00825D4E" w:rsidRPr="00A74F36" w:rsidRDefault="00825D4E" w:rsidP="00825D4E">
      <w:pPr>
        <w:ind w:firstLine="709"/>
        <w:jc w:val="both"/>
      </w:pPr>
      <w:r w:rsidRPr="00A74F36">
        <w:t>Документами, содержащими решение о предоставлении Государственной услуги, явл</w:t>
      </w:r>
      <w:r w:rsidRPr="00A74F36">
        <w:t>я</w:t>
      </w:r>
      <w:r w:rsidRPr="00A74F36">
        <w:t>ются:</w:t>
      </w:r>
    </w:p>
    <w:p w:rsidR="00825D4E" w:rsidRPr="00A74F36" w:rsidRDefault="00825D4E" w:rsidP="00825D4E">
      <w:pPr>
        <w:ind w:firstLine="709"/>
        <w:jc w:val="both"/>
        <w:rPr>
          <w:noProof/>
          <w:lang w:eastAsia="en-US"/>
        </w:rPr>
      </w:pPr>
      <w:r w:rsidRPr="00A74F36">
        <w:t xml:space="preserve">а) </w:t>
      </w:r>
      <w:r w:rsidRPr="00A74F36">
        <w:rPr>
          <w:lang w:eastAsia="en-US"/>
        </w:rPr>
        <w:t>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w:t>
      </w:r>
      <w:r w:rsidRPr="00A74F36">
        <w:rPr>
          <w:lang w:eastAsia="en-US"/>
        </w:rPr>
        <w:t>т</w:t>
      </w:r>
      <w:r w:rsidRPr="00A74F36">
        <w:rPr>
          <w:lang w:eastAsia="en-US"/>
        </w:rPr>
        <w:t>ного самоуправления соглашения в соответствии с типовой формой, утверждаемой мин</w:t>
      </w:r>
      <w:r w:rsidRPr="00A74F36">
        <w:rPr>
          <w:lang w:eastAsia="en-US"/>
        </w:rPr>
        <w:t>и</w:t>
      </w:r>
      <w:r w:rsidRPr="00A74F36">
        <w:rPr>
          <w:lang w:eastAsia="en-US"/>
        </w:rPr>
        <w:t>стерством финансов Ставропольского края (вместе с проектом соглашения) (далее – уведомление о пр</w:t>
      </w:r>
      <w:r w:rsidRPr="00A74F36">
        <w:rPr>
          <w:lang w:eastAsia="en-US"/>
        </w:rPr>
        <w:t>и</w:t>
      </w:r>
      <w:r w:rsidRPr="00A74F36">
        <w:rPr>
          <w:lang w:eastAsia="en-US"/>
        </w:rPr>
        <w:t>знании победителем).</w:t>
      </w:r>
      <w:r w:rsidRPr="00A74F36">
        <w:t xml:space="preserve"> В состав реквизитов документа входят дата, регистрационный номер, принятое решение</w:t>
      </w:r>
      <w:r w:rsidRPr="00A74F36">
        <w:rPr>
          <w:noProof/>
          <w:lang w:eastAsia="en-US"/>
        </w:rPr>
        <w:t>;</w:t>
      </w:r>
    </w:p>
    <w:p w:rsidR="00825D4E" w:rsidRPr="00A74F36" w:rsidRDefault="00825D4E" w:rsidP="00825D4E">
      <w:pPr>
        <w:autoSpaceDE w:val="0"/>
        <w:autoSpaceDN w:val="0"/>
        <w:adjustRightInd w:val="0"/>
        <w:ind w:firstLine="709"/>
        <w:jc w:val="both"/>
      </w:pPr>
      <w:r w:rsidRPr="00A74F36">
        <w:rPr>
          <w:noProof/>
          <w:lang w:eastAsia="en-US"/>
        </w:rPr>
        <w:t xml:space="preserve">б) </w:t>
      </w:r>
      <w:r w:rsidRPr="00A74F36">
        <w:rPr>
          <w:lang w:eastAsia="en-US"/>
        </w:rPr>
        <w:t xml:space="preserve">письменное уведомление о принятии решения об отказе в предоставлении гранта с указанием причин отказа (далее – уведомление об отказе). </w:t>
      </w:r>
      <w:r w:rsidRPr="00A74F36">
        <w:t>В состав реквизитов документа вх</w:t>
      </w:r>
      <w:r w:rsidRPr="00A74F36">
        <w:t>о</w:t>
      </w:r>
      <w:r w:rsidRPr="00A74F36">
        <w:t>дят дата, регистрационный номер, прин</w:t>
      </w:r>
      <w:r w:rsidRPr="00A74F36">
        <w:t>я</w:t>
      </w:r>
      <w:r w:rsidRPr="00A74F36">
        <w:t>тое решение.</w:t>
      </w:r>
    </w:p>
    <w:p w:rsidR="00825D4E" w:rsidRPr="00A74F36" w:rsidRDefault="00825D4E" w:rsidP="00825D4E">
      <w:pPr>
        <w:tabs>
          <w:tab w:val="num" w:pos="1276"/>
        </w:tabs>
        <w:ind w:firstLine="709"/>
        <w:jc w:val="both"/>
        <w:rPr>
          <w:lang w:eastAsia="en-US"/>
        </w:rPr>
      </w:pPr>
      <w:r w:rsidRPr="00A74F36">
        <w:rPr>
          <w:lang w:eastAsia="en-US"/>
        </w:rPr>
        <w:t xml:space="preserve">38. Орган местного самоуправления отказывает в предоставлении </w:t>
      </w:r>
      <w:proofErr w:type="spellStart"/>
      <w:proofErr w:type="gramStart"/>
      <w:r w:rsidRPr="00A74F36">
        <w:t>Го-сударственной</w:t>
      </w:r>
      <w:proofErr w:type="spellEnd"/>
      <w:proofErr w:type="gramEnd"/>
      <w:r w:rsidRPr="00A74F36">
        <w:t xml:space="preserve"> у</w:t>
      </w:r>
      <w:r w:rsidRPr="00A74F36">
        <w:t>с</w:t>
      </w:r>
      <w:r w:rsidRPr="00A74F36">
        <w:t>луги</w:t>
      </w:r>
      <w:r w:rsidRPr="00A74F36">
        <w:rPr>
          <w:lang w:eastAsia="en-US"/>
        </w:rPr>
        <w:t xml:space="preserve"> при наличии следующих оснований:</w:t>
      </w:r>
    </w:p>
    <w:p w:rsidR="00825D4E" w:rsidRPr="00A74F36" w:rsidRDefault="00825D4E" w:rsidP="00825D4E">
      <w:pPr>
        <w:ind w:firstLine="709"/>
        <w:jc w:val="both"/>
        <w:rPr>
          <w:lang w:eastAsia="en-US"/>
        </w:rPr>
      </w:pPr>
      <w:r w:rsidRPr="00A74F36">
        <w:rPr>
          <w:lang w:eastAsia="en-US"/>
        </w:rPr>
        <w:lastRenderedPageBreak/>
        <w:t>а) несоответствия представленных участником конкурсного отбора документов, пред</w:t>
      </w:r>
      <w:r w:rsidRPr="00A74F36">
        <w:rPr>
          <w:lang w:eastAsia="en-US"/>
        </w:rPr>
        <w:t>у</w:t>
      </w:r>
      <w:r w:rsidRPr="00A74F36">
        <w:rPr>
          <w:lang w:eastAsia="en-US"/>
        </w:rPr>
        <w:t>смотренных пунктом 42 настоящего административного регламента и документов, с</w:t>
      </w:r>
      <w:r w:rsidRPr="00A74F36">
        <w:rPr>
          <w:lang w:eastAsia="en-US"/>
        </w:rPr>
        <w:t>о</w:t>
      </w:r>
      <w:r w:rsidRPr="00A74F36">
        <w:rPr>
          <w:lang w:eastAsia="en-US"/>
        </w:rPr>
        <w:t>держащих сведения, указанные в абзацах втором и третьем пункта 43 настоящего административного ре</w:t>
      </w:r>
      <w:r w:rsidRPr="00A74F36">
        <w:rPr>
          <w:lang w:eastAsia="en-US"/>
        </w:rPr>
        <w:t>г</w:t>
      </w:r>
      <w:r w:rsidRPr="00A74F36">
        <w:rPr>
          <w:lang w:eastAsia="en-US"/>
        </w:rPr>
        <w:t>ламента, требованиям, установленным к ним в объявлении о провед</w:t>
      </w:r>
      <w:r w:rsidRPr="00A74F36">
        <w:rPr>
          <w:lang w:eastAsia="en-US"/>
        </w:rPr>
        <w:t>е</w:t>
      </w:r>
      <w:r w:rsidRPr="00A74F36">
        <w:rPr>
          <w:lang w:eastAsia="en-US"/>
        </w:rPr>
        <w:t>нии отбора;</w:t>
      </w:r>
    </w:p>
    <w:p w:rsidR="00825D4E" w:rsidRPr="00A74F36" w:rsidRDefault="00825D4E" w:rsidP="00825D4E">
      <w:pPr>
        <w:ind w:firstLine="709"/>
        <w:jc w:val="both"/>
        <w:rPr>
          <w:lang w:eastAsia="en-US"/>
        </w:rPr>
      </w:pPr>
      <w:r w:rsidRPr="00A74F36">
        <w:rPr>
          <w:lang w:eastAsia="en-US"/>
        </w:rPr>
        <w:t>б) непредставления (представления не в полном объеме) участником конкурсного отбора документов, предусмотренных пунктом 42 настоящего административного регл</w:t>
      </w:r>
      <w:r w:rsidRPr="00A74F36">
        <w:rPr>
          <w:lang w:eastAsia="en-US"/>
        </w:rPr>
        <w:t>а</w:t>
      </w:r>
      <w:r w:rsidRPr="00A74F36">
        <w:rPr>
          <w:lang w:eastAsia="en-US"/>
        </w:rPr>
        <w:t>мента;</w:t>
      </w:r>
    </w:p>
    <w:p w:rsidR="00825D4E" w:rsidRPr="00A74F36" w:rsidRDefault="00825D4E" w:rsidP="00825D4E">
      <w:pPr>
        <w:ind w:firstLine="709"/>
        <w:jc w:val="both"/>
        <w:rPr>
          <w:lang w:eastAsia="en-US"/>
        </w:rPr>
      </w:pPr>
      <w:r w:rsidRPr="00A74F36">
        <w:rPr>
          <w:lang w:eastAsia="en-US"/>
        </w:rPr>
        <w:t>в) установления факта недостоверности представленной участником конкурсного отбора информации в целях получения гранта;</w:t>
      </w:r>
    </w:p>
    <w:p w:rsidR="00825D4E" w:rsidRPr="00A74F36" w:rsidRDefault="00825D4E" w:rsidP="00825D4E">
      <w:pPr>
        <w:ind w:firstLine="709"/>
        <w:jc w:val="both"/>
        <w:rPr>
          <w:lang w:eastAsia="en-US"/>
        </w:rPr>
      </w:pPr>
      <w:r w:rsidRPr="00A74F36">
        <w:rPr>
          <w:lang w:eastAsia="en-US"/>
        </w:rPr>
        <w:t>г) непризнания участника конкурсного отбора победителем конкурсн</w:t>
      </w:r>
      <w:r w:rsidRPr="00A74F36">
        <w:rPr>
          <w:lang w:eastAsia="en-US"/>
        </w:rPr>
        <w:t>о</w:t>
      </w:r>
      <w:r w:rsidRPr="00A74F36">
        <w:rPr>
          <w:lang w:eastAsia="en-US"/>
        </w:rPr>
        <w:t>го отбора.</w:t>
      </w:r>
    </w:p>
    <w:p w:rsidR="00825D4E" w:rsidRPr="00A74F36" w:rsidRDefault="00825D4E" w:rsidP="00825D4E">
      <w:pPr>
        <w:tabs>
          <w:tab w:val="num" w:pos="1276"/>
        </w:tabs>
        <w:ind w:firstLine="709"/>
        <w:jc w:val="both"/>
        <w:rPr>
          <w:lang w:eastAsia="en-US"/>
        </w:rPr>
      </w:pPr>
      <w:r w:rsidRPr="00A74F36">
        <w:rPr>
          <w:lang w:eastAsia="en-US"/>
        </w:rPr>
        <w:t xml:space="preserve">39. Административные процедуры, осуществляемые при предоставлении </w:t>
      </w:r>
      <w:r w:rsidRPr="00A74F36">
        <w:t>Государстве</w:t>
      </w:r>
      <w:r w:rsidRPr="00A74F36">
        <w:t>н</w:t>
      </w:r>
      <w:r w:rsidRPr="00A74F36">
        <w:t>ной услуги</w:t>
      </w:r>
      <w:r w:rsidRPr="00A74F36">
        <w:rPr>
          <w:lang w:eastAsia="en-US"/>
        </w:rPr>
        <w:t xml:space="preserve"> в соответствии с настоящим вариантом:</w:t>
      </w:r>
    </w:p>
    <w:p w:rsidR="00825D4E" w:rsidRPr="00A74F36" w:rsidRDefault="00825D4E" w:rsidP="00825D4E">
      <w:pPr>
        <w:tabs>
          <w:tab w:val="num" w:pos="1276"/>
        </w:tabs>
        <w:ind w:firstLine="709"/>
        <w:jc w:val="both"/>
        <w:rPr>
          <w:lang w:eastAsia="en-US"/>
        </w:rPr>
      </w:pPr>
      <w:r w:rsidRPr="00A74F36">
        <w:rPr>
          <w:lang w:eastAsia="en-US"/>
        </w:rPr>
        <w:t xml:space="preserve">а) прием запроса и документов и (или) информации, необходимых для предоставления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б) межведомственное информационное взаимодействие;</w:t>
      </w:r>
    </w:p>
    <w:p w:rsidR="00825D4E" w:rsidRPr="00A74F36" w:rsidRDefault="00825D4E" w:rsidP="00825D4E">
      <w:pPr>
        <w:tabs>
          <w:tab w:val="num" w:pos="1276"/>
        </w:tabs>
        <w:ind w:firstLine="709"/>
        <w:jc w:val="both"/>
        <w:rPr>
          <w:lang w:eastAsia="en-US"/>
        </w:rPr>
      </w:pPr>
      <w:r w:rsidRPr="00A74F36">
        <w:rPr>
          <w:lang w:eastAsia="en-US"/>
        </w:rPr>
        <w:t xml:space="preserve">в) принятие решения органа местного самоуправления о предоставлении (об отказе в предоставлении)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 xml:space="preserve">г) предоставление органом местного самоуправления результата </w:t>
      </w:r>
      <w:r w:rsidRPr="00A74F36">
        <w:t>Государственной усл</w:t>
      </w:r>
      <w:r w:rsidRPr="00A74F36">
        <w:t>у</w:t>
      </w:r>
      <w:r w:rsidRPr="00A74F36">
        <w:t>ги</w:t>
      </w:r>
      <w:r w:rsidRPr="00A74F36">
        <w:rPr>
          <w:lang w:eastAsia="en-US"/>
        </w:rPr>
        <w:t xml:space="preserve">. </w:t>
      </w:r>
    </w:p>
    <w:p w:rsidR="00825D4E" w:rsidRPr="00A74F36" w:rsidRDefault="00825D4E" w:rsidP="00825D4E">
      <w:pPr>
        <w:tabs>
          <w:tab w:val="num" w:pos="1276"/>
        </w:tabs>
        <w:ind w:firstLine="709"/>
        <w:jc w:val="both"/>
        <w:rPr>
          <w:lang w:eastAsia="en-US"/>
        </w:rPr>
      </w:pPr>
      <w:r w:rsidRPr="00A74F36">
        <w:rPr>
          <w:lang w:eastAsia="en-US"/>
        </w:rPr>
        <w:t>40. </w:t>
      </w:r>
      <w:proofErr w:type="gramStart"/>
      <w:r w:rsidRPr="00A74F36">
        <w:rPr>
          <w:lang w:eastAsia="en-US"/>
        </w:rPr>
        <w:t xml:space="preserve">В варианте  1 предоставления </w:t>
      </w:r>
      <w:r w:rsidRPr="00A74F36">
        <w:t>Государственной услуги</w:t>
      </w:r>
      <w:r w:rsidRPr="00A74F36">
        <w:rPr>
          <w:lang w:eastAsia="en-US"/>
        </w:rPr>
        <w:t xml:space="preserve"> не приведена администрати</w:t>
      </w:r>
      <w:r w:rsidRPr="00A74F36">
        <w:rPr>
          <w:lang w:eastAsia="en-US"/>
        </w:rPr>
        <w:t>в</w:t>
      </w:r>
      <w:r w:rsidRPr="00A74F36">
        <w:rPr>
          <w:lang w:eastAsia="en-US"/>
        </w:rPr>
        <w:t xml:space="preserve">ная процедура: приостановление предоставления </w:t>
      </w:r>
      <w:r w:rsidRPr="00A74F36">
        <w:t>Государственной услуги</w:t>
      </w:r>
      <w:r w:rsidRPr="00A74F36">
        <w:rPr>
          <w:lang w:eastAsia="en-US"/>
        </w:rPr>
        <w:t>, поскол</w:t>
      </w:r>
      <w:r w:rsidRPr="00A74F36">
        <w:rPr>
          <w:lang w:eastAsia="en-US"/>
        </w:rPr>
        <w:t>ь</w:t>
      </w:r>
      <w:r w:rsidRPr="00A74F36">
        <w:rPr>
          <w:lang w:eastAsia="en-US"/>
        </w:rPr>
        <w:t>ку она не предусмотрена Порядком предоставления за счет средств бюджета Ставропольского края гра</w:t>
      </w:r>
      <w:r w:rsidRPr="00A74F36">
        <w:rPr>
          <w:lang w:eastAsia="en-US"/>
        </w:rPr>
        <w:t>н</w:t>
      </w:r>
      <w:r w:rsidRPr="00A74F36">
        <w:rPr>
          <w:lang w:eastAsia="en-US"/>
        </w:rPr>
        <w:t xml:space="preserve">тов в форме субсидий гражданам, ведущим личные подсобные хозяйства, на закладку сада </w:t>
      </w:r>
      <w:proofErr w:type="spellStart"/>
      <w:r w:rsidRPr="00A74F36">
        <w:rPr>
          <w:lang w:eastAsia="en-US"/>
        </w:rPr>
        <w:t>с</w:t>
      </w:r>
      <w:r w:rsidRPr="00A74F36">
        <w:rPr>
          <w:lang w:eastAsia="en-US"/>
        </w:rPr>
        <w:t>у</w:t>
      </w:r>
      <w:r w:rsidRPr="00A74F36">
        <w:rPr>
          <w:lang w:eastAsia="en-US"/>
        </w:rPr>
        <w:t>перинтенсивного</w:t>
      </w:r>
      <w:proofErr w:type="spellEnd"/>
      <w:r w:rsidRPr="00A74F36">
        <w:rPr>
          <w:lang w:eastAsia="en-US"/>
        </w:rPr>
        <w:t xml:space="preserve"> типа, утвержденным постановлением Правительства Ста</w:t>
      </w:r>
      <w:r w:rsidRPr="00A74F36">
        <w:rPr>
          <w:lang w:eastAsia="en-US"/>
        </w:rPr>
        <w:t>в</w:t>
      </w:r>
      <w:r w:rsidRPr="00A74F36">
        <w:rPr>
          <w:lang w:eastAsia="en-US"/>
        </w:rPr>
        <w:t>ропольского края от 29 января 2018 г. №38-п (далее – Порядок № 38-п).</w:t>
      </w:r>
      <w:proofErr w:type="gramEnd"/>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0"/>
        </w:tabs>
        <w:ind w:firstLine="709"/>
        <w:jc w:val="center"/>
        <w:rPr>
          <w:lang w:eastAsia="en-US"/>
        </w:rPr>
      </w:pPr>
      <w:r w:rsidRPr="00A74F36">
        <w:rPr>
          <w:lang w:eastAsia="en-US"/>
        </w:rPr>
        <w:t xml:space="preserve">Прием запроса и документов и (или) информации, необходимых </w:t>
      </w:r>
      <w:r w:rsidRPr="00A74F36">
        <w:rPr>
          <w:lang w:eastAsia="en-US"/>
        </w:rPr>
        <w:br/>
        <w:t xml:space="preserve">для предоставления </w:t>
      </w:r>
      <w:r w:rsidRPr="00A74F36">
        <w:t>Государственной услуги</w:t>
      </w:r>
    </w:p>
    <w:p w:rsidR="00825D4E" w:rsidRPr="00A74F36" w:rsidRDefault="00825D4E" w:rsidP="00825D4E">
      <w:pPr>
        <w:tabs>
          <w:tab w:val="num" w:pos="0"/>
        </w:tabs>
        <w:ind w:firstLine="709"/>
        <w:jc w:val="both"/>
        <w:rPr>
          <w:b/>
          <w:lang w:eastAsia="en-US"/>
        </w:rPr>
      </w:pPr>
    </w:p>
    <w:p w:rsidR="00825D4E" w:rsidRPr="00A74F36" w:rsidRDefault="00825D4E" w:rsidP="00825D4E">
      <w:pPr>
        <w:tabs>
          <w:tab w:val="num" w:pos="1276"/>
        </w:tabs>
        <w:ind w:firstLine="709"/>
        <w:jc w:val="both"/>
        <w:rPr>
          <w:lang w:eastAsia="en-US"/>
        </w:rPr>
      </w:pPr>
      <w:r w:rsidRPr="00A74F36">
        <w:rPr>
          <w:lang w:eastAsia="en-US"/>
        </w:rPr>
        <w:t>41. Представление заявителем документов и заявления в соответствии с формой, утве</w:t>
      </w:r>
      <w:r w:rsidRPr="00A74F36">
        <w:rPr>
          <w:lang w:eastAsia="en-US"/>
        </w:rPr>
        <w:t>р</w:t>
      </w:r>
      <w:r w:rsidRPr="00A74F36">
        <w:rPr>
          <w:lang w:eastAsia="en-US"/>
        </w:rPr>
        <w:t xml:space="preserve">ждаемой </w:t>
      </w:r>
      <w:proofErr w:type="spellStart"/>
      <w:r w:rsidRPr="00A74F36">
        <w:rPr>
          <w:lang w:eastAsia="en-US"/>
        </w:rPr>
        <w:t>минсельхозом</w:t>
      </w:r>
      <w:proofErr w:type="spellEnd"/>
      <w:r w:rsidRPr="00A74F36">
        <w:rPr>
          <w:lang w:eastAsia="en-US"/>
        </w:rPr>
        <w:t xml:space="preserve"> края, осуществляется лично в орган местного самоуправления, посре</w:t>
      </w:r>
      <w:r w:rsidRPr="00A74F36">
        <w:rPr>
          <w:lang w:eastAsia="en-US"/>
        </w:rPr>
        <w:t>д</w:t>
      </w:r>
      <w:r w:rsidRPr="00A74F36">
        <w:rPr>
          <w:lang w:eastAsia="en-US"/>
        </w:rPr>
        <w:t xml:space="preserve">ством </w:t>
      </w:r>
      <w:r w:rsidRPr="00A74F36">
        <w:rPr>
          <w:noProof/>
          <w:lang w:eastAsia="en-US"/>
        </w:rPr>
        <w:t>почтового отправления, посредством Единого портала или Регионального портала</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42. Исчерпывающий перечень документов, необходимых в соответствии с законодател</w:t>
      </w:r>
      <w:r w:rsidRPr="00A74F36">
        <w:rPr>
          <w:lang w:eastAsia="en-US"/>
        </w:rPr>
        <w:t>ь</w:t>
      </w:r>
      <w:r w:rsidRPr="00A74F36">
        <w:rPr>
          <w:lang w:eastAsia="en-US"/>
        </w:rPr>
        <w:t xml:space="preserve">ными или иными нормативными правовыми актами для предоставления </w:t>
      </w:r>
      <w:r w:rsidRPr="00A74F36">
        <w:t>Государственной усл</w:t>
      </w:r>
      <w:r w:rsidRPr="00A74F36">
        <w:t>у</w:t>
      </w:r>
      <w:r w:rsidRPr="00A74F36">
        <w:t>ги</w:t>
      </w:r>
      <w:r w:rsidRPr="00A74F36">
        <w:rPr>
          <w:lang w:eastAsia="en-US"/>
        </w:rPr>
        <w:t>, которые заявитель должен пре</w:t>
      </w:r>
      <w:r w:rsidRPr="00A74F36">
        <w:rPr>
          <w:lang w:eastAsia="en-US"/>
        </w:rPr>
        <w:t>д</w:t>
      </w:r>
      <w:r w:rsidRPr="00A74F36">
        <w:rPr>
          <w:lang w:eastAsia="en-US"/>
        </w:rPr>
        <w:t>ставить самостоятельно:</w:t>
      </w:r>
    </w:p>
    <w:p w:rsidR="00825D4E" w:rsidRPr="00A74F36" w:rsidRDefault="00825D4E" w:rsidP="00825D4E">
      <w:pPr>
        <w:ind w:firstLine="709"/>
        <w:jc w:val="both"/>
      </w:pPr>
      <w:proofErr w:type="gramStart"/>
      <w:r w:rsidRPr="00A74F36">
        <w:t>1) заявление о предоставлении гранта, содержащее согласие на передачу и обработку персональных данных в соответствии с законодательством Российской Федерации, на осущес</w:t>
      </w:r>
      <w:r w:rsidRPr="00A74F36">
        <w:t>т</w:t>
      </w:r>
      <w:r w:rsidRPr="00A74F36">
        <w:t>вление органом местного самоуправления в отношении него проверок собл</w:t>
      </w:r>
      <w:r w:rsidRPr="00A74F36">
        <w:t>ю</w:t>
      </w:r>
      <w:r w:rsidRPr="00A74F36">
        <w:t>дения им условий и порядка предоставления гранта, в том числе в части достижения значения результата предо</w:t>
      </w:r>
      <w:r w:rsidRPr="00A74F36">
        <w:t>с</w:t>
      </w:r>
      <w:r w:rsidRPr="00A74F36">
        <w:t>тавления гранта, установленного соглашением, а также проверок органами гос</w:t>
      </w:r>
      <w:r w:rsidRPr="00A74F36">
        <w:t>у</w:t>
      </w:r>
      <w:r w:rsidRPr="00A74F36">
        <w:t>дарственного финансового контроля Ставропольского края в соответствии со статьями</w:t>
      </w:r>
      <w:proofErr w:type="gramEnd"/>
      <w:r w:rsidRPr="00A74F36">
        <w:t xml:space="preserve"> 268</w:t>
      </w:r>
      <w:r w:rsidRPr="00A74F36">
        <w:rPr>
          <w:vertAlign w:val="superscript"/>
        </w:rPr>
        <w:t>1</w:t>
      </w:r>
      <w:r w:rsidRPr="00A74F36">
        <w:t xml:space="preserve"> и 269</w:t>
      </w:r>
      <w:r w:rsidRPr="00A74F36">
        <w:rPr>
          <w:vertAlign w:val="superscript"/>
        </w:rPr>
        <w:t>2</w:t>
      </w:r>
      <w:r w:rsidRPr="00A74F36">
        <w:t xml:space="preserve"> Бюдже</w:t>
      </w:r>
      <w:r w:rsidRPr="00A74F36">
        <w:t>т</w:t>
      </w:r>
      <w:r w:rsidRPr="00A74F36">
        <w:t>ного кодекса Российской Федерации и обязательства за</w:t>
      </w:r>
      <w:r w:rsidRPr="00A74F36">
        <w:t>я</w:t>
      </w:r>
      <w:r w:rsidRPr="00A74F36">
        <w:t>вителя:</w:t>
      </w:r>
    </w:p>
    <w:p w:rsidR="00825D4E" w:rsidRPr="00A74F36" w:rsidRDefault="00825D4E" w:rsidP="00825D4E">
      <w:pPr>
        <w:autoSpaceDE w:val="0"/>
        <w:autoSpaceDN w:val="0"/>
        <w:adjustRightInd w:val="0"/>
        <w:ind w:firstLine="709"/>
        <w:jc w:val="both"/>
      </w:pPr>
      <w:proofErr w:type="gramStart"/>
      <w:r w:rsidRPr="00A74F36">
        <w:t xml:space="preserve">осуществлять расходование гранта в соответствии с планом расходов по закладке сада </w:t>
      </w:r>
      <w:proofErr w:type="spellStart"/>
      <w:r w:rsidRPr="00A74F36">
        <w:t>суперинтенсивного</w:t>
      </w:r>
      <w:proofErr w:type="spellEnd"/>
      <w:r w:rsidRPr="00A74F36">
        <w:t xml:space="preserve"> типа по форме, утверждаемой </w:t>
      </w:r>
      <w:proofErr w:type="spellStart"/>
      <w:r w:rsidRPr="00A74F36">
        <w:t>минсел</w:t>
      </w:r>
      <w:r w:rsidRPr="00A74F36">
        <w:t>ь</w:t>
      </w:r>
      <w:r w:rsidRPr="00A74F36">
        <w:t>хозом</w:t>
      </w:r>
      <w:proofErr w:type="spellEnd"/>
      <w:r w:rsidRPr="00A74F36">
        <w:t xml:space="preserve"> края (далее – план расходов) на приобретение и доставку саженцев плодовых культур, материалов на капел</w:t>
      </w:r>
      <w:r w:rsidRPr="00A74F36">
        <w:t>ь</w:t>
      </w:r>
      <w:r w:rsidRPr="00A74F36">
        <w:t>ное орошение, материалов шпалерной конструкции, на проведение работ по монтажу шп</w:t>
      </w:r>
      <w:r w:rsidRPr="00A74F36">
        <w:t>а</w:t>
      </w:r>
      <w:r w:rsidRPr="00A74F36">
        <w:t>лерной конструкции, системы капельного орошения, закладке саженцев плодовых культур (далее – затраты), в ра</w:t>
      </w:r>
      <w:r w:rsidRPr="00A74F36">
        <w:t>з</w:t>
      </w:r>
      <w:r w:rsidRPr="00A74F36">
        <w:t>мере 95 процентов от затрат по закладке сада</w:t>
      </w:r>
      <w:proofErr w:type="gramEnd"/>
      <w:r w:rsidRPr="00A74F36">
        <w:t xml:space="preserve"> </w:t>
      </w:r>
      <w:proofErr w:type="spellStart"/>
      <w:r w:rsidRPr="00A74F36">
        <w:t>суперинтенсивного</w:t>
      </w:r>
      <w:proofErr w:type="spellEnd"/>
      <w:r w:rsidRPr="00A74F36">
        <w:t xml:space="preserve"> типа, но не более 550 тыс. рублей;</w:t>
      </w:r>
    </w:p>
    <w:p w:rsidR="00825D4E" w:rsidRPr="00A74F36" w:rsidRDefault="00825D4E" w:rsidP="00825D4E">
      <w:pPr>
        <w:autoSpaceDE w:val="0"/>
        <w:autoSpaceDN w:val="0"/>
        <w:adjustRightInd w:val="0"/>
        <w:ind w:firstLine="709"/>
        <w:jc w:val="both"/>
      </w:pPr>
      <w:proofErr w:type="gramStart"/>
      <w:r w:rsidRPr="00A74F36">
        <w:t>не продавать, не дарить, не передавать в аренду, не обменивать, не передавать в безво</w:t>
      </w:r>
      <w:r w:rsidRPr="00A74F36">
        <w:t>з</w:t>
      </w:r>
      <w:r w:rsidRPr="00A74F36">
        <w:t>мездное пользование, не вносить в виде пая, вклада имущ</w:t>
      </w:r>
      <w:r w:rsidRPr="00A74F36">
        <w:t>е</w:t>
      </w:r>
      <w:r w:rsidRPr="00A74F36">
        <w:t xml:space="preserve">ство, приобретаемое за счет средств </w:t>
      </w:r>
      <w:r w:rsidRPr="00A74F36">
        <w:lastRenderedPageBreak/>
        <w:t>гранта, и не отчуждать его иным образом в соответствии с законодательством Российской Ф</w:t>
      </w:r>
      <w:r w:rsidRPr="00A74F36">
        <w:t>е</w:t>
      </w:r>
      <w:r w:rsidRPr="00A74F36">
        <w:t xml:space="preserve">дерации в течение 5 лет со дня подписания акта выполненных работ по закладке сада </w:t>
      </w:r>
      <w:proofErr w:type="spellStart"/>
      <w:r w:rsidRPr="00A74F36">
        <w:t>супери</w:t>
      </w:r>
      <w:r w:rsidRPr="00A74F36">
        <w:t>н</w:t>
      </w:r>
      <w:r w:rsidRPr="00A74F36">
        <w:t>тенсивного</w:t>
      </w:r>
      <w:proofErr w:type="spellEnd"/>
      <w:r w:rsidRPr="00A74F36">
        <w:t xml:space="preserve"> типа;</w:t>
      </w:r>
      <w:proofErr w:type="gramEnd"/>
    </w:p>
    <w:p w:rsidR="00825D4E" w:rsidRPr="00A74F36" w:rsidRDefault="00825D4E" w:rsidP="00825D4E">
      <w:pPr>
        <w:autoSpaceDE w:val="0"/>
        <w:autoSpaceDN w:val="0"/>
        <w:adjustRightInd w:val="0"/>
        <w:ind w:firstLine="709"/>
        <w:jc w:val="both"/>
      </w:pPr>
      <w:r w:rsidRPr="00A74F36">
        <w:t xml:space="preserve">осуществлять </w:t>
      </w:r>
      <w:proofErr w:type="spellStart"/>
      <w:r w:rsidRPr="00A74F36">
        <w:t>уходные</w:t>
      </w:r>
      <w:proofErr w:type="spellEnd"/>
      <w:r w:rsidRPr="00A74F36">
        <w:t xml:space="preserve"> работы за садом </w:t>
      </w:r>
      <w:proofErr w:type="spellStart"/>
      <w:r w:rsidRPr="00A74F36">
        <w:t>суперинтенсивного</w:t>
      </w:r>
      <w:proofErr w:type="spellEnd"/>
      <w:r w:rsidRPr="00A74F36">
        <w:t xml:space="preserve"> типа в течение 5 лет со дня подписания акта выполненных работ по закладке сада </w:t>
      </w:r>
      <w:proofErr w:type="spellStart"/>
      <w:r w:rsidRPr="00A74F36">
        <w:t>с</w:t>
      </w:r>
      <w:r w:rsidRPr="00A74F36">
        <w:t>у</w:t>
      </w:r>
      <w:r w:rsidRPr="00A74F36">
        <w:t>перинтенсивного</w:t>
      </w:r>
      <w:proofErr w:type="spellEnd"/>
      <w:r w:rsidRPr="00A74F36">
        <w:t xml:space="preserve"> типа;</w:t>
      </w:r>
    </w:p>
    <w:p w:rsidR="00825D4E" w:rsidRPr="00A74F36" w:rsidRDefault="00825D4E" w:rsidP="00825D4E">
      <w:pPr>
        <w:ind w:firstLine="709"/>
        <w:jc w:val="both"/>
      </w:pPr>
      <w:proofErr w:type="gramStart"/>
      <w:r w:rsidRPr="00A74F36">
        <w:t>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w:t>
      </w:r>
      <w:r w:rsidRPr="00A74F36">
        <w:t>я</w:t>
      </w:r>
      <w:r w:rsidRPr="00A74F36">
        <w:t>вителем (за исключением государственных (муниципальных) унитарных предприятий, хозяйс</w:t>
      </w:r>
      <w:r w:rsidRPr="00A74F36">
        <w:t>т</w:t>
      </w:r>
      <w:r w:rsidRPr="00A74F36">
        <w:t>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w:t>
      </w:r>
      <w:r w:rsidRPr="00A74F36">
        <w:t>о</w:t>
      </w:r>
      <w:r w:rsidRPr="00A74F36">
        <w:t>вариществ и обществ в их уставных (складочных) капиталах) (далее – лица, получающие средства</w:t>
      </w:r>
      <w:proofErr w:type="gramEnd"/>
      <w:r w:rsidRPr="00A74F36">
        <w:t xml:space="preserve"> </w:t>
      </w:r>
      <w:proofErr w:type="gramStart"/>
      <w:r w:rsidRPr="00A74F36">
        <w:t>на осн</w:t>
      </w:r>
      <w:r w:rsidRPr="00A74F36">
        <w:t>о</w:t>
      </w:r>
      <w:r w:rsidRPr="00A74F36">
        <w:t>вании договоров), на осуществление органом местного самоуправления в отношении них пр</w:t>
      </w:r>
      <w:r w:rsidRPr="00A74F36">
        <w:t>о</w:t>
      </w:r>
      <w:r w:rsidRPr="00A74F36">
        <w:t>верок соблюдения ими условий и порядка предоставления гранта, в том числе в части достиж</w:t>
      </w:r>
      <w:r w:rsidRPr="00A74F36">
        <w:t>е</w:t>
      </w:r>
      <w:r w:rsidRPr="00A74F36">
        <w:t>ния значения результата предоставления гранта, установленного соглашением, а также пров</w:t>
      </w:r>
      <w:r w:rsidRPr="00A74F36">
        <w:t>е</w:t>
      </w:r>
      <w:r w:rsidRPr="00A74F36">
        <w:t>рок органами государственного финансового контроля Ставр</w:t>
      </w:r>
      <w:r w:rsidRPr="00A74F36">
        <w:t>о</w:t>
      </w:r>
      <w:r w:rsidRPr="00A74F36">
        <w:t>польского края в соответствии со статьями 268</w:t>
      </w:r>
      <w:r w:rsidRPr="00A74F36">
        <w:rPr>
          <w:vertAlign w:val="superscript"/>
        </w:rPr>
        <w:t>1</w:t>
      </w:r>
      <w:r w:rsidRPr="00A74F36">
        <w:t xml:space="preserve"> и 269</w:t>
      </w:r>
      <w:r w:rsidRPr="00A74F36">
        <w:rPr>
          <w:vertAlign w:val="superscript"/>
        </w:rPr>
        <w:t>2</w:t>
      </w:r>
      <w:r w:rsidRPr="00A74F36">
        <w:t xml:space="preserve"> Бюджетного кодекса Российской Федерации;</w:t>
      </w:r>
      <w:proofErr w:type="gramEnd"/>
    </w:p>
    <w:p w:rsidR="00825D4E" w:rsidRPr="00A74F36" w:rsidRDefault="00825D4E" w:rsidP="00825D4E">
      <w:pPr>
        <w:ind w:firstLine="709"/>
        <w:jc w:val="both"/>
      </w:pPr>
      <w:proofErr w:type="gramStart"/>
      <w:r w:rsidRPr="00A74F36">
        <w:rPr>
          <w:rFonts w:eastAsia="Arial"/>
        </w:rPr>
        <w:t>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w:t>
      </w:r>
      <w:r w:rsidRPr="00A74F36">
        <w:rPr>
          <w:rFonts w:eastAsia="Arial"/>
        </w:rPr>
        <w:t>т</w:t>
      </w:r>
      <w:r w:rsidRPr="00A74F36">
        <w:rPr>
          <w:rFonts w:eastAsia="Arial"/>
        </w:rPr>
        <w:t>ва на основании указанных договоров, за счет средств гранта иностранной валюты, за исключ</w:t>
      </w:r>
      <w:r w:rsidRPr="00A74F36">
        <w:rPr>
          <w:rFonts w:eastAsia="Arial"/>
        </w:rPr>
        <w:t>е</w:t>
      </w:r>
      <w:r w:rsidRPr="00A74F36">
        <w:rPr>
          <w:rFonts w:eastAsia="Arial"/>
        </w:rPr>
        <w:t>нием операций, осуществляемых в соответствии с валютным з</w:t>
      </w:r>
      <w:r w:rsidRPr="00A74F36">
        <w:rPr>
          <w:rFonts w:eastAsia="Arial"/>
        </w:rPr>
        <w:t>а</w:t>
      </w:r>
      <w:r w:rsidRPr="00A74F36">
        <w:rPr>
          <w:rFonts w:eastAsia="Arial"/>
        </w:rPr>
        <w:t>конодательством Российской Федерации при закупке (поставке) высокотехнологичного импортного оборудов</w:t>
      </w:r>
      <w:r w:rsidRPr="00A74F36">
        <w:rPr>
          <w:rFonts w:eastAsia="Arial"/>
        </w:rPr>
        <w:t>а</w:t>
      </w:r>
      <w:r w:rsidRPr="00A74F36">
        <w:rPr>
          <w:rFonts w:eastAsia="Arial"/>
        </w:rPr>
        <w:t>ния, сырья и комплектующих изделий;</w:t>
      </w:r>
      <w:proofErr w:type="gramEnd"/>
    </w:p>
    <w:p w:rsidR="00825D4E" w:rsidRPr="00A74F36" w:rsidRDefault="00825D4E" w:rsidP="00825D4E">
      <w:pPr>
        <w:ind w:firstLine="709"/>
        <w:jc w:val="both"/>
        <w:rPr>
          <w:lang w:eastAsia="en-US"/>
        </w:rPr>
      </w:pPr>
      <w:r w:rsidRPr="00A74F36">
        <w:t xml:space="preserve">2) копия паспорта или иного документа, удостоверяющего личность заявителя </w:t>
      </w:r>
      <w:r w:rsidRPr="00A74F36">
        <w:rPr>
          <w:lang w:eastAsia="en-US"/>
        </w:rPr>
        <w:t>(при п</w:t>
      </w:r>
      <w:r w:rsidRPr="00A74F36">
        <w:rPr>
          <w:lang w:eastAsia="en-US"/>
        </w:rPr>
        <w:t>о</w:t>
      </w:r>
      <w:r w:rsidRPr="00A74F36">
        <w:rPr>
          <w:lang w:eastAsia="en-US"/>
        </w:rPr>
        <w:t xml:space="preserve">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r w:rsidRPr="00A74F36">
        <w:t xml:space="preserve">3) план расходов </w:t>
      </w:r>
      <w:r w:rsidRPr="00A74F36">
        <w:rPr>
          <w:lang w:eastAsia="en-US"/>
        </w:rPr>
        <w:t xml:space="preserve">(при подаче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4) выписка по расчетному счету, открытому заявителем в кредитной организации, о н</w:t>
      </w:r>
      <w:r w:rsidRPr="00A74F36">
        <w:t>а</w:t>
      </w:r>
      <w:r w:rsidRPr="00A74F36">
        <w:t>личии на данном счете средств в размере не менее 5 процентов собственных средств от стоим</w:t>
      </w:r>
      <w:r w:rsidRPr="00A74F36">
        <w:t>о</w:t>
      </w:r>
      <w:r w:rsidRPr="00A74F36">
        <w:t xml:space="preserve">сти затрат на закладку сада </w:t>
      </w:r>
      <w:proofErr w:type="spellStart"/>
      <w:r w:rsidRPr="00A74F36">
        <w:t>супери</w:t>
      </w:r>
      <w:r w:rsidRPr="00A74F36">
        <w:t>н</w:t>
      </w:r>
      <w:r w:rsidRPr="00A74F36">
        <w:t>тенсивного</w:t>
      </w:r>
      <w:proofErr w:type="spellEnd"/>
      <w:r w:rsidRPr="00A74F36">
        <w:t xml:space="preserve"> типа, указанных в плане расходов, заверенная </w:t>
      </w:r>
      <w:r w:rsidRPr="00A74F36">
        <w:rPr>
          <w:spacing w:val="-4"/>
        </w:rPr>
        <w:t>кредитной организацией, выданная заявителю на дату не ранее чем за 5 календа</w:t>
      </w:r>
      <w:r w:rsidRPr="00A74F36">
        <w:rPr>
          <w:spacing w:val="-4"/>
        </w:rPr>
        <w:t>р</w:t>
      </w:r>
      <w:r w:rsidRPr="00A74F36">
        <w:rPr>
          <w:spacing w:val="-4"/>
        </w:rPr>
        <w:t xml:space="preserve">ных дней до даты подачи заявки </w:t>
      </w:r>
      <w:r w:rsidRPr="00A74F36">
        <w:rPr>
          <w:lang w:eastAsia="en-US"/>
        </w:rPr>
        <w:t xml:space="preserve">(при подаче </w:t>
      </w:r>
      <w:r w:rsidRPr="00A74F36">
        <w:t>заявления</w:t>
      </w:r>
      <w:r w:rsidRPr="00A74F36">
        <w:rPr>
          <w:lang w:eastAsia="en-US"/>
        </w:rPr>
        <w:t xml:space="preserve"> лично в орган</w:t>
      </w:r>
      <w:proofErr w:type="gramEnd"/>
      <w:r w:rsidRPr="00A74F36">
        <w:rPr>
          <w:lang w:eastAsia="en-US"/>
        </w:rPr>
        <w:t xml:space="preserve"> местного самоуправления, при подаче </w:t>
      </w:r>
      <w:r w:rsidRPr="00A74F36">
        <w:t>зая</w:t>
      </w:r>
      <w:r w:rsidRPr="00A74F36">
        <w:t>в</w:t>
      </w:r>
      <w:r w:rsidRPr="00A74F36">
        <w:t>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 xml:space="preserve">5) справка, оформленная по форме, утверждаемой </w:t>
      </w:r>
      <w:proofErr w:type="spellStart"/>
      <w:r w:rsidRPr="00A74F36">
        <w:t>минсельхозом</w:t>
      </w:r>
      <w:proofErr w:type="spellEnd"/>
      <w:r w:rsidRPr="00A74F36">
        <w:t xml:space="preserve"> края, подтве</w:t>
      </w:r>
      <w:r w:rsidRPr="00A74F36">
        <w:t>р</w:t>
      </w:r>
      <w:r w:rsidRPr="00A74F36">
        <w:t>ждающая на дату не ранее чем за 30 календарных дней до даты подачи заявки, что заяв</w:t>
      </w:r>
      <w:r w:rsidRPr="00A74F36">
        <w:t>и</w:t>
      </w:r>
      <w:r w:rsidRPr="00A74F36">
        <w:t>тель не является получателем средства из краевого бюджета в соответствии с иными но</w:t>
      </w:r>
      <w:r w:rsidRPr="00A74F36">
        <w:t>р</w:t>
      </w:r>
      <w:r w:rsidRPr="00A74F36">
        <w:t>мативными правовыми актами Ставропольского края на цель, указанную в пункте 1 н</w:t>
      </w:r>
      <w:r w:rsidRPr="00A74F36">
        <w:t>а</w:t>
      </w:r>
      <w:r w:rsidRPr="00A74F36">
        <w:t>стоящего административного регламента, подтверждающая отсутствие у заявителя проср</w:t>
      </w:r>
      <w:r w:rsidRPr="00A74F36">
        <w:t>о</w:t>
      </w:r>
      <w:r w:rsidRPr="00A74F36">
        <w:t>ченной задолженности по возврату в краевой бюджет</w:t>
      </w:r>
      <w:proofErr w:type="gramEnd"/>
      <w:r w:rsidRPr="00A74F36">
        <w:t xml:space="preserve"> субсидий, бюджетных инвестиций и иной просроченной (неурегулирова</w:t>
      </w:r>
      <w:r w:rsidRPr="00A74F36">
        <w:t>н</w:t>
      </w:r>
      <w:r w:rsidRPr="00A74F36">
        <w:t>ной) задолженности по денежным обязательствам п</w:t>
      </w:r>
      <w:r w:rsidRPr="00A74F36">
        <w:t>е</w:t>
      </w:r>
      <w:r w:rsidRPr="00A74F36">
        <w:t>ред Ставропольским краем.</w:t>
      </w:r>
    </w:p>
    <w:p w:rsidR="00825D4E" w:rsidRPr="00A74F36" w:rsidRDefault="00825D4E" w:rsidP="00825D4E">
      <w:pPr>
        <w:tabs>
          <w:tab w:val="num" w:pos="1276"/>
        </w:tabs>
        <w:ind w:firstLine="709"/>
        <w:jc w:val="both"/>
        <w:rPr>
          <w:lang w:eastAsia="en-US"/>
        </w:rPr>
      </w:pPr>
      <w:r w:rsidRPr="00A74F36">
        <w:rPr>
          <w:lang w:eastAsia="en-US"/>
        </w:rPr>
        <w:t>43. Исчерпывающий перечень документов, необходимых в соответствии с законодател</w:t>
      </w:r>
      <w:r w:rsidRPr="00A74F36">
        <w:rPr>
          <w:lang w:eastAsia="en-US"/>
        </w:rPr>
        <w:t>ь</w:t>
      </w:r>
      <w:r w:rsidRPr="00A74F36">
        <w:rPr>
          <w:lang w:eastAsia="en-US"/>
        </w:rPr>
        <w:t xml:space="preserve">ными или иными нормативными правовыми актами для предоставления </w:t>
      </w:r>
      <w:r w:rsidRPr="00A74F36">
        <w:t>Государственной усл</w:t>
      </w:r>
      <w:r w:rsidRPr="00A74F36">
        <w:t>у</w:t>
      </w:r>
      <w:r w:rsidRPr="00A74F36">
        <w:t>ги</w:t>
      </w:r>
      <w:r w:rsidRPr="00A74F36">
        <w:rPr>
          <w:lang w:eastAsia="en-US"/>
        </w:rPr>
        <w:t>, которые заявитель вправе предст</w:t>
      </w:r>
      <w:r w:rsidRPr="00A74F36">
        <w:rPr>
          <w:lang w:eastAsia="en-US"/>
        </w:rPr>
        <w:t>а</w:t>
      </w:r>
      <w:r w:rsidRPr="00A74F36">
        <w:rPr>
          <w:lang w:eastAsia="en-US"/>
        </w:rPr>
        <w:t>вить по собственной инициативе:</w:t>
      </w:r>
    </w:p>
    <w:p w:rsidR="00825D4E" w:rsidRPr="00A74F36" w:rsidRDefault="00825D4E" w:rsidP="00825D4E">
      <w:pPr>
        <w:ind w:firstLine="709"/>
        <w:jc w:val="both"/>
        <w:rPr>
          <w:lang w:eastAsia="en-US"/>
        </w:rPr>
      </w:pPr>
      <w:proofErr w:type="gramStart"/>
      <w:r w:rsidRPr="00A74F36">
        <w:rPr>
          <w:lang w:eastAsia="en-US"/>
        </w:rPr>
        <w:t>а)</w:t>
      </w:r>
      <w:r w:rsidRPr="00A74F36">
        <w:t xml:space="preserve"> </w:t>
      </w:r>
      <w:r w:rsidRPr="00A74F36">
        <w:rPr>
          <w:lang w:eastAsia="en-US"/>
        </w:rPr>
        <w:t xml:space="preserve">сведения об отсутствии или </w:t>
      </w:r>
      <w:proofErr w:type="spellStart"/>
      <w:r w:rsidRPr="00A74F36">
        <w:rPr>
          <w:lang w:eastAsia="en-US"/>
        </w:rPr>
        <w:t>непревышении</w:t>
      </w:r>
      <w:proofErr w:type="spellEnd"/>
      <w:r w:rsidRPr="00A74F36">
        <w:rPr>
          <w:lang w:eastAsia="en-US"/>
        </w:rPr>
        <w:t xml:space="preserve"> на едином налоговом счете заявителя ра</w:t>
      </w:r>
      <w:r w:rsidRPr="00A74F36">
        <w:rPr>
          <w:lang w:eastAsia="en-US"/>
        </w:rPr>
        <w:t>з</w:t>
      </w:r>
      <w:r w:rsidRPr="00A74F36">
        <w:rPr>
          <w:lang w:eastAsia="en-US"/>
        </w:rPr>
        <w:t>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w:t>
      </w:r>
      <w:r w:rsidRPr="00A74F36">
        <w:rPr>
          <w:lang w:eastAsia="en-US"/>
        </w:rPr>
        <w:t>о</w:t>
      </w:r>
      <w:r w:rsidRPr="00A74F36">
        <w:rPr>
          <w:lang w:eastAsia="en-US"/>
        </w:rPr>
        <w:t>декса Российской Федер</w:t>
      </w:r>
      <w:r w:rsidRPr="00A74F36">
        <w:rPr>
          <w:lang w:eastAsia="en-US"/>
        </w:rPr>
        <w:t>а</w:t>
      </w:r>
      <w:r w:rsidRPr="00A74F36">
        <w:rPr>
          <w:lang w:eastAsia="en-US"/>
        </w:rPr>
        <w:t>ции;</w:t>
      </w:r>
      <w:proofErr w:type="gramEnd"/>
    </w:p>
    <w:p w:rsidR="00825D4E" w:rsidRPr="00A74F36" w:rsidRDefault="00825D4E" w:rsidP="00825D4E">
      <w:pPr>
        <w:ind w:firstLine="709"/>
        <w:jc w:val="both"/>
        <w:rPr>
          <w:lang w:eastAsia="en-US"/>
        </w:rPr>
      </w:pPr>
      <w:r w:rsidRPr="00A74F36">
        <w:rPr>
          <w:lang w:eastAsia="en-US"/>
        </w:rPr>
        <w:lastRenderedPageBreak/>
        <w:t>б) 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w:t>
      </w:r>
      <w:r w:rsidRPr="00A74F36">
        <w:rPr>
          <w:lang w:eastAsia="en-US"/>
        </w:rPr>
        <w:t>ь</w:t>
      </w:r>
      <w:r w:rsidRPr="00A74F36">
        <w:rPr>
          <w:lang w:eastAsia="en-US"/>
        </w:rPr>
        <w:t>ный участок (земельные участки).</w:t>
      </w:r>
    </w:p>
    <w:p w:rsidR="00825D4E" w:rsidRPr="00A74F36" w:rsidRDefault="00825D4E" w:rsidP="00825D4E">
      <w:pPr>
        <w:tabs>
          <w:tab w:val="num" w:pos="1276"/>
        </w:tabs>
        <w:ind w:firstLine="709"/>
        <w:jc w:val="both"/>
        <w:rPr>
          <w:spacing w:val="-4"/>
          <w:lang w:eastAsia="en-US"/>
        </w:rPr>
      </w:pPr>
      <w:r w:rsidRPr="00A74F36">
        <w:rPr>
          <w:spacing w:val="-4"/>
          <w:lang w:eastAsia="en-US"/>
        </w:rPr>
        <w:t>44. Способами установления личности заявителя (представителя заявителя) при взаимоде</w:t>
      </w:r>
      <w:r w:rsidRPr="00A74F36">
        <w:rPr>
          <w:spacing w:val="-4"/>
          <w:lang w:eastAsia="en-US"/>
        </w:rPr>
        <w:t>й</w:t>
      </w:r>
      <w:r w:rsidRPr="00A74F36">
        <w:rPr>
          <w:spacing w:val="-4"/>
          <w:lang w:eastAsia="en-US"/>
        </w:rPr>
        <w:t xml:space="preserve">ствии с заявителями являются: </w:t>
      </w:r>
    </w:p>
    <w:p w:rsidR="00825D4E" w:rsidRPr="00A74F36" w:rsidRDefault="00825D4E" w:rsidP="00825D4E">
      <w:pPr>
        <w:tabs>
          <w:tab w:val="num" w:pos="1276"/>
        </w:tabs>
        <w:ind w:firstLine="709"/>
        <w:jc w:val="both"/>
        <w:rPr>
          <w:spacing w:val="-4"/>
          <w:lang w:eastAsia="en-US"/>
        </w:rPr>
      </w:pPr>
      <w:r w:rsidRPr="00A74F36">
        <w:rPr>
          <w:spacing w:val="-4"/>
          <w:lang w:eastAsia="en-US"/>
        </w:rPr>
        <w:t>а) личное обращение (представителя заявителя) в орган местного самоуправления – док</w:t>
      </w:r>
      <w:r w:rsidRPr="00A74F36">
        <w:rPr>
          <w:spacing w:val="-4"/>
          <w:lang w:eastAsia="en-US"/>
        </w:rPr>
        <w:t>у</w:t>
      </w:r>
      <w:r w:rsidRPr="00A74F36">
        <w:rPr>
          <w:spacing w:val="-4"/>
          <w:lang w:eastAsia="en-US"/>
        </w:rPr>
        <w:t>мент, уд</w:t>
      </w:r>
      <w:r w:rsidRPr="00A74F36">
        <w:rPr>
          <w:spacing w:val="-4"/>
          <w:lang w:eastAsia="en-US"/>
        </w:rPr>
        <w:t>о</w:t>
      </w:r>
      <w:r w:rsidRPr="00A74F36">
        <w:rPr>
          <w:spacing w:val="-4"/>
          <w:lang w:eastAsia="en-US"/>
        </w:rPr>
        <w:t>стоверяющий личность гражданина;</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б) </w:t>
      </w:r>
      <w:r w:rsidRPr="00A74F36">
        <w:rPr>
          <w:noProof/>
          <w:spacing w:val="-4"/>
          <w:lang w:eastAsia="en-US"/>
        </w:rPr>
        <w:t>путем направления почтового отправления</w:t>
      </w:r>
      <w:r w:rsidRPr="00A74F36">
        <w:rPr>
          <w:spacing w:val="-4"/>
          <w:lang w:eastAsia="en-US"/>
        </w:rPr>
        <w:t xml:space="preserve"> </w:t>
      </w:r>
      <w:r w:rsidRPr="00A74F36">
        <w:rPr>
          <w:spacing w:val="-4"/>
        </w:rPr>
        <w:t xml:space="preserve">– </w:t>
      </w:r>
      <w:r w:rsidRPr="00A74F36">
        <w:rPr>
          <w:noProof/>
          <w:spacing w:val="-4"/>
          <w:lang w:eastAsia="en-US"/>
        </w:rPr>
        <w:t>установление личности не требуется</w:t>
      </w:r>
      <w:r w:rsidRPr="00A74F36">
        <w:rPr>
          <w:spacing w:val="-4"/>
          <w:lang w:eastAsia="en-US"/>
        </w:rPr>
        <w:t>;</w:t>
      </w:r>
      <w:r w:rsidRPr="00A74F36">
        <w:rPr>
          <w:spacing w:val="-4"/>
        </w:rPr>
        <w:t xml:space="preserve"> </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в) посредством Единого портала или Регионального портала – </w:t>
      </w:r>
      <w:r w:rsidRPr="00A74F36">
        <w:rPr>
          <w:noProof/>
          <w:spacing w:val="-4"/>
          <w:lang w:eastAsia="en-US"/>
        </w:rPr>
        <w:t>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74F36">
        <w:rPr>
          <w:noProof/>
          <w:color w:val="0070C0"/>
          <w:spacing w:val="-4"/>
          <w:lang w:eastAsia="en-US"/>
        </w:rPr>
        <w:t>.</w:t>
      </w:r>
    </w:p>
    <w:p w:rsidR="00825D4E" w:rsidRPr="00A74F36" w:rsidRDefault="00825D4E" w:rsidP="00825D4E">
      <w:pPr>
        <w:tabs>
          <w:tab w:val="num" w:pos="1276"/>
        </w:tabs>
        <w:ind w:firstLine="709"/>
        <w:jc w:val="both"/>
        <w:rPr>
          <w:lang w:eastAsia="en-US"/>
        </w:rPr>
      </w:pPr>
      <w:r w:rsidRPr="00A74F36">
        <w:rPr>
          <w:lang w:eastAsia="en-US"/>
        </w:rPr>
        <w:t>45. Основания для отказа в приеме запроса и документов, необходимых для предоста</w:t>
      </w:r>
      <w:r w:rsidRPr="00A74F36">
        <w:rPr>
          <w:lang w:eastAsia="en-US"/>
        </w:rPr>
        <w:t>в</w:t>
      </w:r>
      <w:r w:rsidRPr="00A74F36">
        <w:rPr>
          <w:lang w:eastAsia="en-US"/>
        </w:rPr>
        <w:t>ления Государственной услуги законодательством Российской Федерации не пред</w:t>
      </w:r>
      <w:r w:rsidRPr="00A74F36">
        <w:rPr>
          <w:lang w:eastAsia="en-US"/>
        </w:rPr>
        <w:t>у</w:t>
      </w:r>
      <w:r w:rsidRPr="00A74F36">
        <w:rPr>
          <w:lang w:eastAsia="en-US"/>
        </w:rPr>
        <w:t>смотрены.</w:t>
      </w:r>
    </w:p>
    <w:p w:rsidR="00825D4E" w:rsidRPr="00A74F36" w:rsidRDefault="00825D4E" w:rsidP="00825D4E">
      <w:pPr>
        <w:tabs>
          <w:tab w:val="num" w:pos="1276"/>
        </w:tabs>
        <w:ind w:firstLine="709"/>
        <w:jc w:val="both"/>
        <w:rPr>
          <w:spacing w:val="-4"/>
          <w:lang w:eastAsia="en-US"/>
        </w:rPr>
      </w:pPr>
      <w:r w:rsidRPr="00A74F36">
        <w:rPr>
          <w:spacing w:val="-4"/>
          <w:lang w:eastAsia="en-US"/>
        </w:rPr>
        <w:t>46. </w:t>
      </w:r>
      <w:r w:rsidRPr="00A74F36">
        <w:rPr>
          <w:spacing w:val="-4"/>
        </w:rPr>
        <w:t>Государственная услуга</w:t>
      </w:r>
      <w:r w:rsidRPr="00A74F36">
        <w:rPr>
          <w:spacing w:val="-4"/>
          <w:lang w:eastAsia="en-US"/>
        </w:rPr>
        <w:t xml:space="preserve"> не предусматривает возможности приема заявления и докуме</w:t>
      </w:r>
      <w:r w:rsidRPr="00A74F36">
        <w:rPr>
          <w:spacing w:val="-4"/>
          <w:lang w:eastAsia="en-US"/>
        </w:rPr>
        <w:t>н</w:t>
      </w:r>
      <w:r w:rsidRPr="00A74F36">
        <w:rPr>
          <w:spacing w:val="-4"/>
          <w:lang w:eastAsia="en-US"/>
        </w:rPr>
        <w:t xml:space="preserve">тов, необходимых для предоставления варианта </w:t>
      </w:r>
      <w:r w:rsidRPr="00A74F36">
        <w:rPr>
          <w:spacing w:val="-4"/>
        </w:rPr>
        <w:t>Государственной услуги</w:t>
      </w:r>
      <w:r w:rsidRPr="00A74F36">
        <w:rPr>
          <w:spacing w:val="-4"/>
          <w:lang w:eastAsia="en-US"/>
        </w:rPr>
        <w:t>, по выбору заявителя, н</w:t>
      </w:r>
      <w:r w:rsidRPr="00A74F36">
        <w:rPr>
          <w:spacing w:val="-4"/>
          <w:lang w:eastAsia="en-US"/>
        </w:rPr>
        <w:t>е</w:t>
      </w:r>
      <w:r w:rsidRPr="00A74F36">
        <w:rPr>
          <w:spacing w:val="-4"/>
          <w:lang w:eastAsia="en-US"/>
        </w:rPr>
        <w:t>зависимо от его местонахожд</w:t>
      </w:r>
      <w:r w:rsidRPr="00A74F36">
        <w:rPr>
          <w:spacing w:val="-4"/>
          <w:lang w:eastAsia="en-US"/>
        </w:rPr>
        <w:t>е</w:t>
      </w:r>
      <w:r w:rsidRPr="00A74F36">
        <w:rPr>
          <w:spacing w:val="-4"/>
          <w:lang w:eastAsia="en-US"/>
        </w:rPr>
        <w:t xml:space="preserve">ния. </w:t>
      </w:r>
    </w:p>
    <w:p w:rsidR="00825D4E" w:rsidRPr="00A74F36" w:rsidRDefault="00825D4E" w:rsidP="00825D4E">
      <w:pPr>
        <w:tabs>
          <w:tab w:val="num" w:pos="1276"/>
        </w:tabs>
        <w:ind w:firstLine="709"/>
        <w:jc w:val="both"/>
        <w:rPr>
          <w:spacing w:val="-4"/>
          <w:lang w:eastAsia="en-US"/>
        </w:rPr>
      </w:pPr>
      <w:r w:rsidRPr="00A74F36">
        <w:rPr>
          <w:spacing w:val="-4"/>
          <w:lang w:eastAsia="en-US"/>
        </w:rPr>
        <w:t>Представление дополнительных сведений от заявителя не предусмо</w:t>
      </w:r>
      <w:r w:rsidRPr="00A74F36">
        <w:rPr>
          <w:spacing w:val="-4"/>
          <w:lang w:eastAsia="en-US"/>
        </w:rPr>
        <w:t>т</w:t>
      </w:r>
      <w:r w:rsidRPr="00A74F36">
        <w:rPr>
          <w:spacing w:val="-4"/>
          <w:lang w:eastAsia="en-US"/>
        </w:rPr>
        <w:t>рено.</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47. Срок регистрации запроса и документов, необходимых для предоставления </w:t>
      </w:r>
      <w:r w:rsidRPr="00A74F36">
        <w:rPr>
          <w:spacing w:val="-4"/>
        </w:rPr>
        <w:t>Государс</w:t>
      </w:r>
      <w:r w:rsidRPr="00A74F36">
        <w:rPr>
          <w:spacing w:val="-4"/>
        </w:rPr>
        <w:t>т</w:t>
      </w:r>
      <w:r w:rsidRPr="00A74F36">
        <w:rPr>
          <w:spacing w:val="-4"/>
        </w:rPr>
        <w:t>венной услуги</w:t>
      </w:r>
      <w:r w:rsidRPr="00A74F36">
        <w:rPr>
          <w:spacing w:val="-4"/>
          <w:lang w:eastAsia="en-US"/>
        </w:rPr>
        <w:t>, в органе местного самоуправления                        с</w:t>
      </w:r>
      <w:r w:rsidRPr="00A74F36">
        <w:rPr>
          <w:spacing w:val="-4"/>
          <w:lang w:eastAsia="en-US"/>
        </w:rPr>
        <w:t>о</w:t>
      </w:r>
      <w:r w:rsidRPr="00A74F36">
        <w:rPr>
          <w:spacing w:val="-4"/>
          <w:lang w:eastAsia="en-US"/>
        </w:rPr>
        <w:t xml:space="preserve">ставляет 1 рабочий день со дня подачи запроса и документов, необходимых для предоставления </w:t>
      </w:r>
      <w:r w:rsidRPr="00A74F36">
        <w:rPr>
          <w:spacing w:val="-4"/>
        </w:rPr>
        <w:t>Государственной усл</w:t>
      </w:r>
      <w:r w:rsidRPr="00A74F36">
        <w:rPr>
          <w:spacing w:val="-4"/>
        </w:rPr>
        <w:t>у</w:t>
      </w:r>
      <w:r w:rsidRPr="00A74F36">
        <w:rPr>
          <w:spacing w:val="-4"/>
        </w:rPr>
        <w:t>ги</w:t>
      </w:r>
      <w:r w:rsidRPr="00A74F36">
        <w:rPr>
          <w:spacing w:val="-4"/>
          <w:lang w:eastAsia="en-US"/>
        </w:rPr>
        <w:t>, в орган местного сам</w:t>
      </w:r>
      <w:r w:rsidRPr="00A74F36">
        <w:rPr>
          <w:spacing w:val="-4"/>
          <w:lang w:eastAsia="en-US"/>
        </w:rPr>
        <w:t>о</w:t>
      </w:r>
      <w:r w:rsidRPr="00A74F36">
        <w:rPr>
          <w:spacing w:val="-4"/>
          <w:lang w:eastAsia="en-US"/>
        </w:rPr>
        <w:t>управления.</w:t>
      </w:r>
    </w:p>
    <w:p w:rsidR="00825D4E" w:rsidRPr="00A74F36" w:rsidRDefault="00825D4E" w:rsidP="00825D4E">
      <w:pPr>
        <w:ind w:firstLine="709"/>
        <w:jc w:val="both"/>
        <w:rPr>
          <w:lang w:eastAsia="en-US"/>
        </w:rPr>
      </w:pPr>
      <w:r w:rsidRPr="00A74F36">
        <w:rPr>
          <w:lang w:eastAsia="en-US"/>
        </w:rPr>
        <w:t xml:space="preserve">Возможность получения </w:t>
      </w:r>
      <w:r w:rsidRPr="00A74F36">
        <w:t>Государственной услуги</w:t>
      </w:r>
      <w:r w:rsidRPr="00A74F36">
        <w:rPr>
          <w:lang w:eastAsia="en-US"/>
        </w:rPr>
        <w:t xml:space="preserve"> в многофункциональном центре пр</w:t>
      </w:r>
      <w:r w:rsidRPr="00A74F36">
        <w:rPr>
          <w:lang w:eastAsia="en-US"/>
        </w:rPr>
        <w:t>е</w:t>
      </w:r>
      <w:r w:rsidRPr="00A74F36">
        <w:rPr>
          <w:lang w:eastAsia="en-US"/>
        </w:rPr>
        <w:t>доставления государственных и муниципальных услуг не предусмотрена.</w:t>
      </w:r>
    </w:p>
    <w:p w:rsidR="00825D4E" w:rsidRPr="00A74F36" w:rsidRDefault="00825D4E" w:rsidP="00825D4E">
      <w:pPr>
        <w:ind w:firstLine="709"/>
        <w:jc w:val="both"/>
        <w:rPr>
          <w:lang w:eastAsia="en-US"/>
        </w:rPr>
      </w:pPr>
      <w:r w:rsidRPr="00A74F36">
        <w:rPr>
          <w:lang w:eastAsia="en-US"/>
        </w:rPr>
        <w:t xml:space="preserve">Основания для приостановления предоставления </w:t>
      </w:r>
      <w:r w:rsidRPr="00A74F36">
        <w:t>Государственной услуги</w:t>
      </w:r>
      <w:r w:rsidRPr="00A74F36">
        <w:rPr>
          <w:lang w:eastAsia="en-US"/>
        </w:rPr>
        <w:t xml:space="preserve"> законодател</w:t>
      </w:r>
      <w:r w:rsidRPr="00A74F36">
        <w:rPr>
          <w:lang w:eastAsia="en-US"/>
        </w:rPr>
        <w:t>ь</w:t>
      </w:r>
      <w:r w:rsidRPr="00A74F36">
        <w:rPr>
          <w:lang w:eastAsia="en-US"/>
        </w:rPr>
        <w:t>ством Российской Федерации не предусмотрены.</w:t>
      </w:r>
    </w:p>
    <w:p w:rsidR="00543892" w:rsidRDefault="00543892" w:rsidP="00825D4E">
      <w:pPr>
        <w:ind w:firstLine="709"/>
        <w:jc w:val="center"/>
        <w:rPr>
          <w:lang w:eastAsia="en-US"/>
        </w:rPr>
      </w:pPr>
    </w:p>
    <w:p w:rsidR="00825D4E" w:rsidRPr="00A74F36" w:rsidRDefault="00825D4E" w:rsidP="00825D4E">
      <w:pPr>
        <w:ind w:firstLine="709"/>
        <w:jc w:val="center"/>
        <w:rPr>
          <w:lang w:eastAsia="en-US"/>
        </w:rPr>
      </w:pPr>
      <w:r w:rsidRPr="00A74F36">
        <w:rPr>
          <w:lang w:eastAsia="en-US"/>
        </w:rPr>
        <w:t>Межведомственное информационное взаимодействие</w:t>
      </w:r>
    </w:p>
    <w:p w:rsidR="00825D4E" w:rsidRPr="00A74F36" w:rsidRDefault="00825D4E" w:rsidP="00825D4E">
      <w:pPr>
        <w:tabs>
          <w:tab w:val="num" w:pos="1276"/>
        </w:tabs>
        <w:ind w:firstLine="709"/>
        <w:jc w:val="both"/>
      </w:pPr>
      <w:r w:rsidRPr="00A74F36">
        <w:rPr>
          <w:lang w:eastAsia="en-US"/>
        </w:rPr>
        <w:t xml:space="preserve">48. </w:t>
      </w:r>
      <w:r w:rsidRPr="00A74F36">
        <w:t>Для получения Государственной услуги необходимо направление органом местного самоуправления следующих межведомственных информ</w:t>
      </w:r>
      <w:r w:rsidRPr="00A74F36">
        <w:t>а</w:t>
      </w:r>
      <w:r w:rsidRPr="00A74F36">
        <w:t>ционных запросов:</w:t>
      </w:r>
    </w:p>
    <w:p w:rsidR="00825D4E" w:rsidRPr="00A74F36" w:rsidRDefault="00825D4E" w:rsidP="00825D4E">
      <w:pPr>
        <w:tabs>
          <w:tab w:val="num" w:pos="1276"/>
        </w:tabs>
        <w:ind w:firstLine="709"/>
        <w:jc w:val="both"/>
      </w:pPr>
      <w:r w:rsidRPr="00A74F36">
        <w:t>а) межведомственный информационный запрос «</w:t>
      </w:r>
      <w:r w:rsidRPr="00A74F36">
        <w:rPr>
          <w:lang w:eastAsia="en-US"/>
        </w:rPr>
        <w:t xml:space="preserve">сведения об отсутствии или </w:t>
      </w:r>
      <w:proofErr w:type="spellStart"/>
      <w:r w:rsidRPr="00A74F36">
        <w:rPr>
          <w:lang w:eastAsia="en-US"/>
        </w:rPr>
        <w:t>непрев</w:t>
      </w:r>
      <w:r w:rsidRPr="00A74F36">
        <w:rPr>
          <w:lang w:eastAsia="en-US"/>
        </w:rPr>
        <w:t>ы</w:t>
      </w:r>
      <w:r w:rsidRPr="00A74F36">
        <w:rPr>
          <w:lang w:eastAsia="en-US"/>
        </w:rPr>
        <w:t>шении</w:t>
      </w:r>
      <w:proofErr w:type="spellEnd"/>
      <w:r w:rsidRPr="00A74F36">
        <w:rPr>
          <w:lang w:eastAsia="en-US"/>
        </w:rPr>
        <w:t xml:space="preserve"> на едином налоговом счете заявителя размера задолженности по уплате н</w:t>
      </w:r>
      <w:r w:rsidRPr="00A74F36">
        <w:rPr>
          <w:lang w:eastAsia="en-US"/>
        </w:rPr>
        <w:t>а</w:t>
      </w:r>
      <w:r w:rsidRPr="00A74F36">
        <w:rPr>
          <w:lang w:eastAsia="en-US"/>
        </w:rPr>
        <w:t>логов, сборов и страховых взносов в бюджеты бюджетной системы Российской Федерации размера, опред</w:t>
      </w:r>
      <w:r w:rsidRPr="00A74F36">
        <w:rPr>
          <w:lang w:eastAsia="en-US"/>
        </w:rPr>
        <w:t>е</w:t>
      </w:r>
      <w:r w:rsidRPr="00A74F36">
        <w:rPr>
          <w:lang w:eastAsia="en-US"/>
        </w:rPr>
        <w:t>ленного пунктом 3 статьи 47 Налогового кодекса Российской Федерации</w:t>
      </w:r>
      <w:r w:rsidRPr="00A74F36">
        <w:t xml:space="preserve">». </w:t>
      </w:r>
      <w:r w:rsidRPr="00A74F36">
        <w:rPr>
          <w:lang w:eastAsia="en-US"/>
        </w:rPr>
        <w:t>Поставщиком свед</w:t>
      </w:r>
      <w:r w:rsidRPr="00A74F36">
        <w:rPr>
          <w:lang w:eastAsia="en-US"/>
        </w:rPr>
        <w:t>е</w:t>
      </w:r>
      <w:r w:rsidRPr="00A74F36">
        <w:rPr>
          <w:lang w:eastAsia="en-US"/>
        </w:rPr>
        <w:t>ний является Управление Федеральной налоговой службы по Ставропол</w:t>
      </w:r>
      <w:r w:rsidRPr="00A74F36">
        <w:rPr>
          <w:lang w:eastAsia="en-US"/>
        </w:rPr>
        <w:t>ь</w:t>
      </w:r>
      <w:r w:rsidRPr="00A74F36">
        <w:rPr>
          <w:lang w:eastAsia="en-US"/>
        </w:rPr>
        <w:t>скому краю.</w:t>
      </w:r>
    </w:p>
    <w:p w:rsidR="00825D4E" w:rsidRPr="00A74F36" w:rsidRDefault="00825D4E" w:rsidP="00825D4E">
      <w:pPr>
        <w:tabs>
          <w:tab w:val="left" w:pos="1418"/>
          <w:tab w:val="num" w:pos="1560"/>
        </w:tabs>
        <w:ind w:firstLine="709"/>
        <w:jc w:val="both"/>
      </w:pPr>
      <w:r w:rsidRPr="00A74F36">
        <w:t xml:space="preserve">Основанием для направления запроса является </w:t>
      </w:r>
      <w:r w:rsidRPr="00A74F36">
        <w:rPr>
          <w:noProof/>
          <w:lang w:eastAsia="en-US"/>
        </w:rPr>
        <w:t>непредставление заявителем документов и сведений по собственной инициативе</w:t>
      </w:r>
      <w:r w:rsidRPr="00A74F36">
        <w:t>.</w:t>
      </w:r>
    </w:p>
    <w:p w:rsidR="00825D4E" w:rsidRPr="00A74F36" w:rsidRDefault="00825D4E" w:rsidP="00825D4E">
      <w:pPr>
        <w:tabs>
          <w:tab w:val="left" w:pos="1418"/>
          <w:tab w:val="num" w:pos="1560"/>
        </w:tabs>
        <w:ind w:firstLine="709"/>
        <w:jc w:val="both"/>
        <w:rPr>
          <w:lang w:eastAsia="en-US"/>
        </w:rPr>
      </w:pPr>
      <w:r w:rsidRPr="00A74F36">
        <w:t xml:space="preserve">Запрос направляется органом местного самоуправления в течение </w:t>
      </w:r>
      <w:r w:rsidRPr="00A74F36">
        <w:rPr>
          <w:noProof/>
          <w:lang w:eastAsia="en-US"/>
        </w:rPr>
        <w:t>2</w:t>
      </w:r>
      <w:r w:rsidRPr="00A74F36">
        <w:rPr>
          <w:lang w:eastAsia="en-US"/>
        </w:rPr>
        <w:t xml:space="preserve"> рабочих дней</w:t>
      </w:r>
      <w:r w:rsidRPr="00A74F36">
        <w:t xml:space="preserve"> с м</w:t>
      </w:r>
      <w:r w:rsidRPr="00A74F36">
        <w:t>о</w:t>
      </w:r>
      <w:r w:rsidRPr="00A74F36">
        <w:t>мента возникновения основания для его направления</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Управление Федеральной налоговой службы по Ставропольскому краю представляет з</w:t>
      </w:r>
      <w:r w:rsidRPr="00A74F36">
        <w:rPr>
          <w:lang w:eastAsia="en-US"/>
        </w:rPr>
        <w:t>а</w:t>
      </w:r>
      <w:r w:rsidRPr="00A74F36">
        <w:rPr>
          <w:lang w:eastAsia="en-US"/>
        </w:rPr>
        <w:t xml:space="preserve">прашиваемые сведения в срок, не превышающий 48 часов, </w:t>
      </w:r>
      <w:r w:rsidRPr="00A74F36">
        <w:rPr>
          <w:lang w:eastAsia="en-US"/>
        </w:rPr>
        <w:br/>
        <w:t>с момента направления межведомственного запроса.</w:t>
      </w:r>
    </w:p>
    <w:p w:rsidR="00825D4E" w:rsidRPr="00A74F36" w:rsidRDefault="00825D4E" w:rsidP="00825D4E">
      <w:pPr>
        <w:tabs>
          <w:tab w:val="num" w:pos="1276"/>
        </w:tabs>
        <w:ind w:firstLine="709"/>
        <w:jc w:val="both"/>
        <w:rPr>
          <w:lang w:eastAsia="en-US"/>
        </w:rPr>
      </w:pPr>
      <w:proofErr w:type="gramStart"/>
      <w:r w:rsidRPr="00A74F36">
        <w:rPr>
          <w:lang w:eastAsia="en-US"/>
        </w:rPr>
        <w:t>б) межведомственный информационный запрос «сведения, содержащиеся в Едином г</w:t>
      </w:r>
      <w:r w:rsidRPr="00A74F36">
        <w:rPr>
          <w:lang w:eastAsia="en-US"/>
        </w:rPr>
        <w:t>о</w:t>
      </w:r>
      <w:r w:rsidRPr="00A74F36">
        <w:rPr>
          <w:lang w:eastAsia="en-US"/>
        </w:rPr>
        <w:t>сударственном реестре недвижимости о правах заявителя на используемый (использу</w:t>
      </w:r>
      <w:r w:rsidRPr="00A74F36">
        <w:rPr>
          <w:lang w:eastAsia="en-US"/>
        </w:rPr>
        <w:t>е</w:t>
      </w:r>
      <w:r w:rsidRPr="00A74F36">
        <w:rPr>
          <w:lang w:eastAsia="en-US"/>
        </w:rPr>
        <w:t>мые) для ведения личного подсобного хозяйства земельный участок (земельные участки)».</w:t>
      </w:r>
      <w:proofErr w:type="gramEnd"/>
      <w:r w:rsidRPr="00A74F36">
        <w:rPr>
          <w:lang w:eastAsia="en-US"/>
        </w:rPr>
        <w:t xml:space="preserve"> Поставщиком сведений является Управление Федеральной службы государственной рег</w:t>
      </w:r>
      <w:r w:rsidRPr="00A74F36">
        <w:rPr>
          <w:lang w:eastAsia="en-US"/>
        </w:rPr>
        <w:t>и</w:t>
      </w:r>
      <w:r w:rsidRPr="00A74F36">
        <w:rPr>
          <w:lang w:eastAsia="en-US"/>
        </w:rPr>
        <w:t>страции, кадастра и картографии по Ставропольскому краю.</w:t>
      </w:r>
    </w:p>
    <w:p w:rsidR="00825D4E" w:rsidRPr="00A74F36" w:rsidRDefault="00825D4E" w:rsidP="00825D4E">
      <w:pPr>
        <w:tabs>
          <w:tab w:val="left" w:pos="1418"/>
          <w:tab w:val="num" w:pos="1560"/>
        </w:tabs>
        <w:ind w:firstLine="709"/>
        <w:jc w:val="both"/>
      </w:pPr>
      <w:r w:rsidRPr="00A74F36">
        <w:t xml:space="preserve">Основанием для направления запроса является </w:t>
      </w:r>
      <w:r w:rsidRPr="00A74F36">
        <w:rPr>
          <w:noProof/>
          <w:lang w:eastAsia="en-US"/>
        </w:rPr>
        <w:t>непредставление заявителем документов и сведений по собственной инициативе</w:t>
      </w:r>
      <w:r w:rsidRPr="00A74F36">
        <w:t>.</w:t>
      </w:r>
    </w:p>
    <w:p w:rsidR="00825D4E" w:rsidRPr="00A74F36" w:rsidRDefault="00825D4E" w:rsidP="00825D4E">
      <w:pPr>
        <w:tabs>
          <w:tab w:val="left" w:pos="1418"/>
          <w:tab w:val="num" w:pos="1560"/>
        </w:tabs>
        <w:ind w:firstLine="709"/>
        <w:jc w:val="both"/>
        <w:rPr>
          <w:lang w:eastAsia="en-US"/>
        </w:rPr>
      </w:pPr>
      <w:r w:rsidRPr="00A74F36">
        <w:lastRenderedPageBreak/>
        <w:t>Запрос направляется органом местного самоуправления в течение 2</w:t>
      </w:r>
      <w:r w:rsidRPr="00A74F36">
        <w:rPr>
          <w:lang w:eastAsia="en-US"/>
        </w:rPr>
        <w:t xml:space="preserve"> рабочих дней</w:t>
      </w:r>
      <w:r w:rsidRPr="00A74F36">
        <w:t xml:space="preserve"> с м</w:t>
      </w:r>
      <w:r w:rsidRPr="00A74F36">
        <w:t>о</w:t>
      </w:r>
      <w:r w:rsidRPr="00A74F36">
        <w:t>мента возникновения основания для его направления</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Управление Федеральной службы государственной регистрации, кадастра и карт</w:t>
      </w:r>
      <w:r w:rsidRPr="00A74F36">
        <w:rPr>
          <w:lang w:eastAsia="en-US"/>
        </w:rPr>
        <w:t>о</w:t>
      </w:r>
      <w:r w:rsidRPr="00A74F36">
        <w:rPr>
          <w:lang w:eastAsia="en-US"/>
        </w:rPr>
        <w:t>графии по Ставропольскому краю представляет запрашиваемые сведения в срок, не пр</w:t>
      </w:r>
      <w:r w:rsidRPr="00A74F36">
        <w:rPr>
          <w:lang w:eastAsia="en-US"/>
        </w:rPr>
        <w:t>е</w:t>
      </w:r>
      <w:r w:rsidRPr="00A74F36">
        <w:rPr>
          <w:lang w:eastAsia="en-US"/>
        </w:rPr>
        <w:t>вышающий 48 часов, с момента направления межв</w:t>
      </w:r>
      <w:r w:rsidRPr="00A74F36">
        <w:rPr>
          <w:lang w:eastAsia="en-US"/>
        </w:rPr>
        <w:t>е</w:t>
      </w:r>
      <w:r w:rsidRPr="00A74F36">
        <w:rPr>
          <w:lang w:eastAsia="en-US"/>
        </w:rPr>
        <w:t>домственного запроса.</w:t>
      </w:r>
    </w:p>
    <w:p w:rsidR="00825D4E" w:rsidRPr="00A74F36" w:rsidRDefault="00825D4E" w:rsidP="00825D4E">
      <w:pPr>
        <w:tabs>
          <w:tab w:val="num" w:pos="1276"/>
        </w:tabs>
        <w:ind w:firstLine="709"/>
        <w:jc w:val="both"/>
        <w:rPr>
          <w:lang w:eastAsia="en-US"/>
        </w:rPr>
      </w:pPr>
      <w:r w:rsidRPr="00A74F36">
        <w:rPr>
          <w:lang w:eastAsia="en-US"/>
        </w:rPr>
        <w:t>49. Перечень направляемых в межведомственном информационном  запросе свед</w:t>
      </w:r>
      <w:r w:rsidRPr="00A74F36">
        <w:rPr>
          <w:lang w:eastAsia="en-US"/>
        </w:rPr>
        <w:t>е</w:t>
      </w:r>
      <w:r w:rsidRPr="00A74F36">
        <w:rPr>
          <w:lang w:eastAsia="en-US"/>
        </w:rPr>
        <w:t>ний, а также в ответе на такой запрос (в том числе цели их использования) приведен в пр</w:t>
      </w:r>
      <w:r w:rsidRPr="00A74F36">
        <w:rPr>
          <w:lang w:eastAsia="en-US"/>
        </w:rPr>
        <w:t>и</w:t>
      </w:r>
      <w:r w:rsidRPr="00A74F36">
        <w:rPr>
          <w:lang w:eastAsia="en-US"/>
        </w:rPr>
        <w:t>ложении  2 к настоящему административн</w:t>
      </w:r>
      <w:r w:rsidRPr="00A74F36">
        <w:rPr>
          <w:lang w:eastAsia="en-US"/>
        </w:rPr>
        <w:t>о</w:t>
      </w:r>
      <w:r w:rsidRPr="00A74F36">
        <w:rPr>
          <w:lang w:eastAsia="en-US"/>
        </w:rPr>
        <w:t>му регламенту.</w:t>
      </w:r>
    </w:p>
    <w:p w:rsidR="00825D4E" w:rsidRPr="00A74F36" w:rsidRDefault="00825D4E" w:rsidP="00825D4E">
      <w:pPr>
        <w:tabs>
          <w:tab w:val="num" w:pos="1276"/>
        </w:tabs>
        <w:jc w:val="both"/>
        <w:rPr>
          <w:lang w:eastAsia="en-US"/>
        </w:rPr>
      </w:pPr>
    </w:p>
    <w:p w:rsidR="00825D4E" w:rsidRPr="00A74F36" w:rsidRDefault="00825D4E" w:rsidP="00825D4E">
      <w:pPr>
        <w:tabs>
          <w:tab w:val="num" w:pos="1276"/>
        </w:tabs>
        <w:ind w:firstLine="709"/>
        <w:jc w:val="center"/>
      </w:pPr>
      <w:r w:rsidRPr="00A74F36">
        <w:rPr>
          <w:lang w:eastAsia="en-US"/>
        </w:rPr>
        <w:t xml:space="preserve">Принятие решения о предоставлении (об отказе в предоставлении) </w:t>
      </w:r>
      <w:r w:rsidRPr="00A74F36">
        <w:t>Государственной у</w:t>
      </w:r>
      <w:r w:rsidRPr="00A74F36">
        <w:t>с</w:t>
      </w:r>
      <w:r w:rsidRPr="00A74F36">
        <w:t>луги</w:t>
      </w:r>
    </w:p>
    <w:p w:rsidR="00825D4E" w:rsidRPr="00A74F36" w:rsidRDefault="00825D4E" w:rsidP="00825D4E">
      <w:pPr>
        <w:tabs>
          <w:tab w:val="num" w:pos="1276"/>
        </w:tabs>
        <w:ind w:firstLine="709"/>
        <w:jc w:val="both"/>
        <w:rPr>
          <w:lang w:eastAsia="en-US"/>
        </w:rPr>
      </w:pPr>
      <w:r w:rsidRPr="00A74F36">
        <w:rPr>
          <w:lang w:eastAsia="en-US"/>
        </w:rPr>
        <w:t xml:space="preserve">50. Решение о предоставлении </w:t>
      </w:r>
      <w:r w:rsidRPr="00A74F36">
        <w:t>Государственной услуги</w:t>
      </w:r>
      <w:r w:rsidRPr="00A74F36">
        <w:rPr>
          <w:lang w:eastAsia="en-US"/>
        </w:rPr>
        <w:t xml:space="preserve"> принимается органом местного самоуправления при выполнении каждого из следующих критериев принятия реш</w:t>
      </w:r>
      <w:r w:rsidRPr="00A74F36">
        <w:rPr>
          <w:lang w:eastAsia="en-US"/>
        </w:rPr>
        <w:t>е</w:t>
      </w:r>
      <w:r w:rsidRPr="00A74F36">
        <w:rPr>
          <w:lang w:eastAsia="en-US"/>
        </w:rPr>
        <w:t>ния:</w:t>
      </w:r>
    </w:p>
    <w:p w:rsidR="00825D4E" w:rsidRPr="00A74F36" w:rsidRDefault="00825D4E" w:rsidP="00825D4E">
      <w:pPr>
        <w:ind w:firstLine="709"/>
        <w:jc w:val="both"/>
        <w:rPr>
          <w:lang w:eastAsia="en-US"/>
        </w:rPr>
      </w:pPr>
      <w:r w:rsidRPr="00A74F36">
        <w:rPr>
          <w:lang w:eastAsia="en-US"/>
        </w:rPr>
        <w:t>а) соответствия представленных участником конкурсного отбора документов, пред</w:t>
      </w:r>
      <w:r w:rsidRPr="00A74F36">
        <w:rPr>
          <w:lang w:eastAsia="en-US"/>
        </w:rPr>
        <w:t>у</w:t>
      </w:r>
      <w:r w:rsidRPr="00A74F36">
        <w:rPr>
          <w:lang w:eastAsia="en-US"/>
        </w:rPr>
        <w:t>смотренных пунктом 42 настоящего административного регламента и документов, соде</w:t>
      </w:r>
      <w:r w:rsidRPr="00A74F36">
        <w:rPr>
          <w:lang w:eastAsia="en-US"/>
        </w:rPr>
        <w:t>р</w:t>
      </w:r>
      <w:r w:rsidRPr="00A74F36">
        <w:rPr>
          <w:lang w:eastAsia="en-US"/>
        </w:rPr>
        <w:t>жащих сведения, указанные в абзацах втором и третьем пункта 43 настоящего административного ре</w:t>
      </w:r>
      <w:r w:rsidRPr="00A74F36">
        <w:rPr>
          <w:lang w:eastAsia="en-US"/>
        </w:rPr>
        <w:t>г</w:t>
      </w:r>
      <w:r w:rsidRPr="00A74F36">
        <w:rPr>
          <w:lang w:eastAsia="en-US"/>
        </w:rPr>
        <w:t>ламента, требованиям, установленным к ним в объявлении о проведении отб</w:t>
      </w:r>
      <w:r w:rsidRPr="00A74F36">
        <w:rPr>
          <w:lang w:eastAsia="en-US"/>
        </w:rPr>
        <w:t>о</w:t>
      </w:r>
      <w:r w:rsidRPr="00A74F36">
        <w:rPr>
          <w:lang w:eastAsia="en-US"/>
        </w:rPr>
        <w:t xml:space="preserve">ра. </w:t>
      </w:r>
    </w:p>
    <w:p w:rsidR="00825D4E" w:rsidRPr="00A74F36" w:rsidRDefault="00825D4E" w:rsidP="00825D4E">
      <w:pPr>
        <w:ind w:firstLine="709"/>
        <w:jc w:val="both"/>
        <w:rPr>
          <w:lang w:eastAsia="en-US"/>
        </w:rPr>
      </w:pPr>
      <w:r w:rsidRPr="00A74F36">
        <w:rPr>
          <w:lang w:eastAsia="en-US"/>
        </w:rPr>
        <w:t xml:space="preserve">Основанием для отказа в предоставлении Государственной услуги </w:t>
      </w:r>
      <w:r w:rsidRPr="00A74F36">
        <w:t>является несоответс</w:t>
      </w:r>
      <w:r w:rsidRPr="00A74F36">
        <w:t>т</w:t>
      </w:r>
      <w:r w:rsidRPr="00A74F36">
        <w:t xml:space="preserve">вие </w:t>
      </w:r>
      <w:r w:rsidRPr="00A74F36">
        <w:rPr>
          <w:lang w:eastAsia="en-US"/>
        </w:rPr>
        <w:t>представленных участником конкурсного отбора д</w:t>
      </w:r>
      <w:r w:rsidRPr="00A74F36">
        <w:rPr>
          <w:lang w:eastAsia="en-US"/>
        </w:rPr>
        <w:t>о</w:t>
      </w:r>
      <w:r w:rsidRPr="00A74F36">
        <w:rPr>
          <w:lang w:eastAsia="en-US"/>
        </w:rPr>
        <w:t>кументов;</w:t>
      </w:r>
    </w:p>
    <w:p w:rsidR="00825D4E" w:rsidRPr="00A74F36" w:rsidRDefault="00825D4E" w:rsidP="00825D4E">
      <w:pPr>
        <w:ind w:firstLine="709"/>
        <w:jc w:val="both"/>
        <w:rPr>
          <w:lang w:eastAsia="en-US"/>
        </w:rPr>
      </w:pPr>
      <w:r w:rsidRPr="00A74F36">
        <w:rPr>
          <w:lang w:eastAsia="en-US"/>
        </w:rPr>
        <w:t>б) представления участником конкурсного отбора документов, предусмотренных пун</w:t>
      </w:r>
      <w:r w:rsidRPr="00A74F36">
        <w:rPr>
          <w:lang w:eastAsia="en-US"/>
        </w:rPr>
        <w:t>к</w:t>
      </w:r>
      <w:r w:rsidRPr="00A74F36">
        <w:rPr>
          <w:lang w:eastAsia="en-US"/>
        </w:rPr>
        <w:t>том 42 настоящего административного регламента.</w:t>
      </w:r>
    </w:p>
    <w:p w:rsidR="00825D4E" w:rsidRPr="00A74F36" w:rsidRDefault="00825D4E" w:rsidP="00825D4E">
      <w:pPr>
        <w:ind w:firstLine="709"/>
        <w:jc w:val="both"/>
        <w:rPr>
          <w:lang w:eastAsia="en-US"/>
        </w:rPr>
      </w:pPr>
      <w:r w:rsidRPr="00A74F36">
        <w:rPr>
          <w:lang w:eastAsia="en-US"/>
        </w:rPr>
        <w:t xml:space="preserve">Основанием для отказа в предоставлении Государственной услуги </w:t>
      </w:r>
      <w:r w:rsidRPr="00A74F36">
        <w:t xml:space="preserve">является </w:t>
      </w:r>
      <w:proofErr w:type="spellStart"/>
      <w:r w:rsidRPr="00A74F36">
        <w:t>непредо</w:t>
      </w:r>
      <w:r w:rsidRPr="00A74F36">
        <w:t>с</w:t>
      </w:r>
      <w:r w:rsidRPr="00A74F36">
        <w:t>тавление</w:t>
      </w:r>
      <w:proofErr w:type="spellEnd"/>
      <w:r w:rsidRPr="00A74F36">
        <w:t xml:space="preserve"> </w:t>
      </w:r>
      <w:r w:rsidRPr="00A74F36">
        <w:rPr>
          <w:lang w:eastAsia="en-US"/>
        </w:rPr>
        <w:t>(представления не в полном объеме) участником конкурсного отбора докуме</w:t>
      </w:r>
      <w:r w:rsidRPr="00A74F36">
        <w:rPr>
          <w:lang w:eastAsia="en-US"/>
        </w:rPr>
        <w:t>н</w:t>
      </w:r>
      <w:r w:rsidRPr="00A74F36">
        <w:rPr>
          <w:lang w:eastAsia="en-US"/>
        </w:rPr>
        <w:t>тов;</w:t>
      </w:r>
    </w:p>
    <w:p w:rsidR="00825D4E" w:rsidRPr="00A74F36" w:rsidRDefault="00825D4E" w:rsidP="00825D4E">
      <w:pPr>
        <w:ind w:firstLine="709"/>
        <w:jc w:val="both"/>
        <w:rPr>
          <w:lang w:eastAsia="en-US"/>
        </w:rPr>
      </w:pPr>
      <w:r w:rsidRPr="00A74F36">
        <w:rPr>
          <w:lang w:eastAsia="en-US"/>
        </w:rPr>
        <w:t>в) отсутствия факта недостоверности представленной участником конкурсного отбора информации в целях получения гранта.</w:t>
      </w:r>
    </w:p>
    <w:p w:rsidR="00825D4E" w:rsidRPr="00A74F36" w:rsidRDefault="00825D4E" w:rsidP="00825D4E">
      <w:pPr>
        <w:ind w:firstLine="709"/>
        <w:jc w:val="both"/>
      </w:pPr>
      <w:r w:rsidRPr="00A74F36">
        <w:rPr>
          <w:lang w:eastAsia="en-US"/>
        </w:rPr>
        <w:t>Основанием для отказа в предоставлении Государственной услуги  является</w:t>
      </w:r>
      <w:r w:rsidRPr="00A74F36">
        <w:t xml:space="preserve"> </w:t>
      </w:r>
      <w:r w:rsidRPr="00A74F36">
        <w:rPr>
          <w:lang w:eastAsia="en-US"/>
        </w:rPr>
        <w:t>недостове</w:t>
      </w:r>
      <w:r w:rsidRPr="00A74F36">
        <w:rPr>
          <w:lang w:eastAsia="en-US"/>
        </w:rPr>
        <w:t>р</w:t>
      </w:r>
      <w:r w:rsidRPr="00A74F36">
        <w:rPr>
          <w:lang w:eastAsia="en-US"/>
        </w:rPr>
        <w:t>ность представленной участником конкурсного отбора и</w:t>
      </w:r>
      <w:r w:rsidRPr="00A74F36">
        <w:rPr>
          <w:lang w:eastAsia="en-US"/>
        </w:rPr>
        <w:t>н</w:t>
      </w:r>
      <w:r w:rsidRPr="00A74F36">
        <w:rPr>
          <w:lang w:eastAsia="en-US"/>
        </w:rPr>
        <w:t>формации;</w:t>
      </w:r>
    </w:p>
    <w:p w:rsidR="00825D4E" w:rsidRPr="00A74F36" w:rsidRDefault="00825D4E" w:rsidP="00825D4E">
      <w:pPr>
        <w:ind w:firstLine="709"/>
        <w:jc w:val="both"/>
        <w:rPr>
          <w:lang w:eastAsia="en-US"/>
        </w:rPr>
      </w:pPr>
      <w:r w:rsidRPr="00A74F36">
        <w:rPr>
          <w:lang w:eastAsia="en-US"/>
        </w:rPr>
        <w:t>г) признания участника конкурсного отбора победителем конкурсн</w:t>
      </w:r>
      <w:r w:rsidRPr="00A74F36">
        <w:rPr>
          <w:lang w:eastAsia="en-US"/>
        </w:rPr>
        <w:t>о</w:t>
      </w:r>
      <w:r w:rsidRPr="00A74F36">
        <w:rPr>
          <w:lang w:eastAsia="en-US"/>
        </w:rPr>
        <w:t>го отбора.</w:t>
      </w:r>
    </w:p>
    <w:p w:rsidR="00825D4E" w:rsidRPr="00A74F36" w:rsidRDefault="00825D4E" w:rsidP="00825D4E">
      <w:pPr>
        <w:ind w:firstLine="709"/>
        <w:jc w:val="both"/>
        <w:rPr>
          <w:lang w:eastAsia="en-US"/>
        </w:rPr>
      </w:pPr>
      <w:r w:rsidRPr="00A74F36">
        <w:rPr>
          <w:lang w:eastAsia="en-US"/>
        </w:rPr>
        <w:t>Основанием для отказа в предоставлении Государственной услуги является</w:t>
      </w:r>
      <w:r w:rsidRPr="00A74F36">
        <w:t xml:space="preserve"> </w:t>
      </w:r>
      <w:r w:rsidRPr="00A74F36">
        <w:rPr>
          <w:lang w:eastAsia="en-US"/>
        </w:rPr>
        <w:t>непр</w:t>
      </w:r>
      <w:r w:rsidRPr="00A74F36">
        <w:rPr>
          <w:lang w:eastAsia="en-US"/>
        </w:rPr>
        <w:t>и</w:t>
      </w:r>
      <w:r w:rsidRPr="00A74F36">
        <w:rPr>
          <w:lang w:eastAsia="en-US"/>
        </w:rPr>
        <w:t>знание участника конкурсного отбора победителем конкур</w:t>
      </w:r>
      <w:r w:rsidRPr="00A74F36">
        <w:rPr>
          <w:lang w:eastAsia="en-US"/>
        </w:rPr>
        <w:t>с</w:t>
      </w:r>
      <w:r w:rsidRPr="00A74F36">
        <w:rPr>
          <w:lang w:eastAsia="en-US"/>
        </w:rPr>
        <w:t>ного отбора.</w:t>
      </w:r>
    </w:p>
    <w:p w:rsidR="00825D4E" w:rsidRPr="00A74F36" w:rsidRDefault="00825D4E" w:rsidP="00825D4E">
      <w:pPr>
        <w:ind w:firstLine="709"/>
        <w:jc w:val="both"/>
        <w:rPr>
          <w:lang w:eastAsia="en-US"/>
        </w:rPr>
      </w:pPr>
      <w:r w:rsidRPr="00A74F36">
        <w:rPr>
          <w:lang w:eastAsia="en-US"/>
        </w:rPr>
        <w:t>В случае отсутствия оснований для отказа в предоставлении Государственной услуги, органом местного самоуправления принимается решение о предоставлении Государс</w:t>
      </w:r>
      <w:r w:rsidRPr="00A74F36">
        <w:rPr>
          <w:lang w:eastAsia="en-US"/>
        </w:rPr>
        <w:t>т</w:t>
      </w:r>
      <w:r w:rsidRPr="00A74F36">
        <w:rPr>
          <w:lang w:eastAsia="en-US"/>
        </w:rPr>
        <w:t>венной услуги.</w:t>
      </w:r>
    </w:p>
    <w:p w:rsidR="00825D4E" w:rsidRPr="00A74F36" w:rsidRDefault="00825D4E" w:rsidP="00825D4E">
      <w:pPr>
        <w:ind w:firstLine="709"/>
        <w:jc w:val="both"/>
        <w:rPr>
          <w:lang w:eastAsia="en-US"/>
        </w:rPr>
      </w:pPr>
      <w:r w:rsidRPr="00A74F36">
        <w:rPr>
          <w:lang w:eastAsia="en-US"/>
        </w:rPr>
        <w:t>51. Принятие решения органом местного самоуправления о предоставлении Государс</w:t>
      </w:r>
      <w:r w:rsidRPr="00A74F36">
        <w:rPr>
          <w:lang w:eastAsia="en-US"/>
        </w:rPr>
        <w:t>т</w:t>
      </w:r>
      <w:r w:rsidRPr="00A74F36">
        <w:rPr>
          <w:lang w:eastAsia="en-US"/>
        </w:rPr>
        <w:t>венной услуги осуществляется в срок, не превышающий 10 рабочих дней со дня получения о</w:t>
      </w:r>
      <w:r w:rsidRPr="00A74F36">
        <w:rPr>
          <w:lang w:eastAsia="en-US"/>
        </w:rPr>
        <w:t>р</w:t>
      </w:r>
      <w:r w:rsidRPr="00A74F36">
        <w:rPr>
          <w:lang w:eastAsia="en-US"/>
        </w:rPr>
        <w:t>ганом местного самоуправления всех сведений, необходимых для подтвержд</w:t>
      </w:r>
      <w:r w:rsidRPr="00A74F36">
        <w:rPr>
          <w:lang w:eastAsia="en-US"/>
        </w:rPr>
        <w:t>е</w:t>
      </w:r>
      <w:r w:rsidRPr="00A74F36">
        <w:rPr>
          <w:lang w:eastAsia="en-US"/>
        </w:rPr>
        <w:t>ния критериев, предусмотренных вариантом  1 предоставления Государственной услуги, необходимых для прин</w:t>
      </w:r>
      <w:r w:rsidRPr="00A74F36">
        <w:rPr>
          <w:lang w:eastAsia="en-US"/>
        </w:rPr>
        <w:t>я</w:t>
      </w:r>
      <w:r w:rsidRPr="00A74F36">
        <w:rPr>
          <w:lang w:eastAsia="en-US"/>
        </w:rPr>
        <w:t>тия такого решения.</w:t>
      </w:r>
    </w:p>
    <w:p w:rsidR="00825D4E" w:rsidRPr="00A74F36" w:rsidRDefault="00825D4E" w:rsidP="00825D4E">
      <w:pPr>
        <w:tabs>
          <w:tab w:val="num" w:pos="1276"/>
        </w:tabs>
        <w:jc w:val="both"/>
        <w:rPr>
          <w:b/>
          <w:color w:val="0070C0"/>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Предоставление результата </w:t>
      </w:r>
      <w:r w:rsidRPr="00A74F36">
        <w:t>Государственной услуги</w:t>
      </w:r>
    </w:p>
    <w:p w:rsidR="00825D4E" w:rsidRPr="00A74F36" w:rsidRDefault="00825D4E" w:rsidP="00825D4E">
      <w:pPr>
        <w:tabs>
          <w:tab w:val="num" w:pos="1276"/>
        </w:tabs>
        <w:ind w:firstLine="709"/>
        <w:jc w:val="both"/>
        <w:rPr>
          <w:lang w:eastAsia="en-US"/>
        </w:rPr>
      </w:pPr>
      <w:r w:rsidRPr="00A74F36">
        <w:rPr>
          <w:lang w:eastAsia="en-US"/>
        </w:rPr>
        <w:t xml:space="preserve">52. Результаты предоставления </w:t>
      </w:r>
      <w:r w:rsidRPr="00A74F36">
        <w:t>Государственной услуги</w:t>
      </w:r>
      <w:r w:rsidRPr="00A74F36">
        <w:rPr>
          <w:lang w:eastAsia="en-US"/>
        </w:rPr>
        <w:t xml:space="preserve"> могут быть направлены о</w:t>
      </w:r>
      <w:r w:rsidRPr="00A74F36">
        <w:rPr>
          <w:lang w:eastAsia="en-US"/>
        </w:rPr>
        <w:t>р</w:t>
      </w:r>
      <w:r w:rsidRPr="00A74F36">
        <w:rPr>
          <w:lang w:eastAsia="en-US"/>
        </w:rPr>
        <w:t>ганом местного самоуправления почтовым отправлением, посредством Единого портала или Реги</w:t>
      </w:r>
      <w:r w:rsidRPr="00A74F36">
        <w:rPr>
          <w:lang w:eastAsia="en-US"/>
        </w:rPr>
        <w:t>о</w:t>
      </w:r>
      <w:r w:rsidRPr="00A74F36">
        <w:rPr>
          <w:lang w:eastAsia="en-US"/>
        </w:rPr>
        <w:t>нального портала.</w:t>
      </w:r>
    </w:p>
    <w:p w:rsidR="00825D4E" w:rsidRPr="00A74F36" w:rsidRDefault="00825D4E" w:rsidP="00825D4E">
      <w:pPr>
        <w:tabs>
          <w:tab w:val="num" w:pos="1276"/>
        </w:tabs>
        <w:ind w:firstLine="709"/>
        <w:jc w:val="both"/>
        <w:rPr>
          <w:lang w:eastAsia="en-US"/>
        </w:rPr>
      </w:pPr>
      <w:r w:rsidRPr="00A74F36">
        <w:rPr>
          <w:lang w:eastAsia="en-US"/>
        </w:rPr>
        <w:t xml:space="preserve">53. Предоставление результата </w:t>
      </w:r>
      <w:r w:rsidRPr="00A74F36">
        <w:t>Государственной услуги</w:t>
      </w:r>
      <w:r w:rsidRPr="00A74F36">
        <w:rPr>
          <w:lang w:eastAsia="en-US"/>
        </w:rPr>
        <w:t xml:space="preserve"> осуществляется органом мес</w:t>
      </w:r>
      <w:r w:rsidRPr="00A74F36">
        <w:rPr>
          <w:lang w:eastAsia="en-US"/>
        </w:rPr>
        <w:t>т</w:t>
      </w:r>
      <w:r w:rsidRPr="00A74F36">
        <w:rPr>
          <w:lang w:eastAsia="en-US"/>
        </w:rPr>
        <w:t>ного самоуправления в срок, не превышающий 5 рабочих дней со дня принятия решения о пр</w:t>
      </w:r>
      <w:r w:rsidRPr="00A74F36">
        <w:rPr>
          <w:lang w:eastAsia="en-US"/>
        </w:rPr>
        <w:t>е</w:t>
      </w:r>
      <w:r w:rsidRPr="00A74F36">
        <w:rPr>
          <w:lang w:eastAsia="en-US"/>
        </w:rPr>
        <w:t xml:space="preserve">доставлении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 xml:space="preserve">54. Результат предоставления </w:t>
      </w:r>
      <w:r w:rsidRPr="00A74F36">
        <w:t>Государственной услуги</w:t>
      </w:r>
      <w:r w:rsidRPr="00A74F36">
        <w:rPr>
          <w:lang w:eastAsia="en-US"/>
        </w:rPr>
        <w:t xml:space="preserve"> не может быть предоставлен по выбору заявителя независимо от его местонахождения.</w:t>
      </w:r>
    </w:p>
    <w:p w:rsidR="00825D4E" w:rsidRPr="00A74F36" w:rsidRDefault="00825D4E" w:rsidP="00825D4E">
      <w:pPr>
        <w:tabs>
          <w:tab w:val="num" w:pos="1276"/>
        </w:tabs>
        <w:ind w:firstLine="709"/>
        <w:jc w:val="both"/>
        <w:rPr>
          <w:lang w:eastAsia="en-US"/>
        </w:rPr>
      </w:pPr>
      <w:r w:rsidRPr="00A74F36">
        <w:rPr>
          <w:lang w:eastAsia="en-US"/>
        </w:rPr>
        <w:t xml:space="preserve">Предоставления </w:t>
      </w:r>
      <w:r w:rsidRPr="00A74F36">
        <w:t>Государственной услуги в упреждающем (</w:t>
      </w:r>
      <w:proofErr w:type="spellStart"/>
      <w:r w:rsidRPr="00A74F36">
        <w:t>проактивном</w:t>
      </w:r>
      <w:proofErr w:type="spellEnd"/>
      <w:r w:rsidRPr="00A74F36">
        <w:t>) режиме не пр</w:t>
      </w:r>
      <w:r w:rsidRPr="00A74F36">
        <w:t>е</w:t>
      </w:r>
      <w:r w:rsidRPr="00A74F36">
        <w:t>дусмотрено.</w:t>
      </w:r>
    </w:p>
    <w:p w:rsidR="00825D4E" w:rsidRPr="00A74F36" w:rsidRDefault="00825D4E" w:rsidP="00825D4E">
      <w:pPr>
        <w:tabs>
          <w:tab w:val="num" w:pos="1276"/>
        </w:tabs>
        <w:ind w:firstLine="709"/>
        <w:jc w:val="center"/>
        <w:rPr>
          <w:lang w:eastAsia="en-US"/>
        </w:rPr>
      </w:pPr>
      <w:r w:rsidRPr="00A74F36">
        <w:rPr>
          <w:lang w:eastAsia="en-US"/>
        </w:rPr>
        <w:lastRenderedPageBreak/>
        <w:t>Получение дополнительных сведений от заявителя</w:t>
      </w:r>
    </w:p>
    <w:p w:rsidR="00825D4E" w:rsidRPr="00A74F36" w:rsidRDefault="00825D4E" w:rsidP="00825D4E">
      <w:pPr>
        <w:tabs>
          <w:tab w:val="num" w:pos="1276"/>
        </w:tabs>
        <w:ind w:firstLine="709"/>
        <w:jc w:val="both"/>
      </w:pPr>
      <w:r w:rsidRPr="00A74F36">
        <w:rPr>
          <w:lang w:eastAsia="en-US"/>
        </w:rPr>
        <w:t>55. Основания для получения от заявителя дополнительных документов и (или) инфо</w:t>
      </w:r>
      <w:r w:rsidRPr="00A74F36">
        <w:rPr>
          <w:lang w:eastAsia="en-US"/>
        </w:rPr>
        <w:t>р</w:t>
      </w:r>
      <w:r w:rsidRPr="00A74F36">
        <w:rPr>
          <w:lang w:eastAsia="en-US"/>
        </w:rPr>
        <w:t xml:space="preserve">мации в процессе предоставления </w:t>
      </w:r>
      <w:r w:rsidRPr="00A74F36">
        <w:t>Государственной услуги отсутствуют.</w:t>
      </w:r>
    </w:p>
    <w:p w:rsidR="00825D4E" w:rsidRPr="00A74F36" w:rsidRDefault="00825D4E" w:rsidP="00825D4E">
      <w:pPr>
        <w:tabs>
          <w:tab w:val="num" w:pos="1276"/>
        </w:tabs>
        <w:ind w:firstLine="709"/>
        <w:jc w:val="both"/>
        <w:rPr>
          <w:lang w:eastAsia="en-US"/>
        </w:rPr>
      </w:pPr>
      <w:r w:rsidRPr="00A74F36">
        <w:rPr>
          <w:lang w:eastAsia="en-US"/>
        </w:rPr>
        <w:t>Проведение оценки сведений о заявителе и (или) объектах, принадлежащих заявит</w:t>
      </w:r>
      <w:r w:rsidRPr="00A74F36">
        <w:rPr>
          <w:lang w:eastAsia="en-US"/>
        </w:rPr>
        <w:t>е</w:t>
      </w:r>
      <w:r w:rsidRPr="00A74F36">
        <w:rPr>
          <w:lang w:eastAsia="en-US"/>
        </w:rPr>
        <w:t>лю, и (или) иных объектах, а также знаний (навыков) заявителя на предмет их соответствия требов</w:t>
      </w:r>
      <w:r w:rsidRPr="00A74F36">
        <w:rPr>
          <w:lang w:eastAsia="en-US"/>
        </w:rPr>
        <w:t>а</w:t>
      </w:r>
      <w:r w:rsidRPr="00A74F36">
        <w:rPr>
          <w:lang w:eastAsia="en-US"/>
        </w:rPr>
        <w:t>ниям законодательства Российской Федерации (за исключением требований, которые провер</w:t>
      </w:r>
      <w:r w:rsidRPr="00A74F36">
        <w:rPr>
          <w:lang w:eastAsia="en-US"/>
        </w:rPr>
        <w:t>я</w:t>
      </w:r>
      <w:r w:rsidRPr="00A74F36">
        <w:rPr>
          <w:lang w:eastAsia="en-US"/>
        </w:rPr>
        <w:t>ются в рамках процедуры принятия решения о предоставлении (отказе в предоставлении) Гос</w:t>
      </w:r>
      <w:r w:rsidRPr="00A74F36">
        <w:rPr>
          <w:lang w:eastAsia="en-US"/>
        </w:rPr>
        <w:t>у</w:t>
      </w:r>
      <w:r w:rsidRPr="00A74F36">
        <w:rPr>
          <w:lang w:eastAsia="en-US"/>
        </w:rPr>
        <w:t xml:space="preserve">дарственной услуги) </w:t>
      </w:r>
    </w:p>
    <w:p w:rsidR="00825D4E" w:rsidRPr="00A74F36" w:rsidRDefault="00825D4E" w:rsidP="00825D4E">
      <w:pPr>
        <w:tabs>
          <w:tab w:val="num" w:pos="1276"/>
        </w:tabs>
        <w:ind w:firstLine="709"/>
        <w:jc w:val="both"/>
        <w:rPr>
          <w:lang w:eastAsia="en-US"/>
        </w:rPr>
      </w:pPr>
      <w:r w:rsidRPr="00A74F36">
        <w:rPr>
          <w:lang w:eastAsia="en-US"/>
        </w:rPr>
        <w:t>56. Проведение оценки сведений о заявителе и (или) объектах, принадлежащих заявит</w:t>
      </w:r>
      <w:r w:rsidRPr="00A74F36">
        <w:rPr>
          <w:lang w:eastAsia="en-US"/>
        </w:rPr>
        <w:t>е</w:t>
      </w:r>
      <w:r w:rsidRPr="00A74F36">
        <w:rPr>
          <w:lang w:eastAsia="en-US"/>
        </w:rPr>
        <w:t>лю, и (или) иных объектах, а также знаний (навыков) заявителя на предмет их соответствия требованиям законодательства Российской Федерации не требуется.</w:t>
      </w:r>
    </w:p>
    <w:p w:rsidR="00825D4E" w:rsidRPr="00A74F36" w:rsidRDefault="00825D4E" w:rsidP="00825D4E">
      <w:pPr>
        <w:tabs>
          <w:tab w:val="num" w:pos="1276"/>
        </w:tabs>
        <w:ind w:firstLine="709"/>
        <w:jc w:val="both"/>
        <w:rPr>
          <w:lang w:eastAsia="en-US"/>
        </w:rPr>
      </w:pPr>
    </w:p>
    <w:p w:rsidR="00825D4E" w:rsidRPr="00A74F36" w:rsidRDefault="00825D4E" w:rsidP="00825D4E">
      <w:pPr>
        <w:ind w:firstLine="709"/>
        <w:jc w:val="center"/>
        <w:rPr>
          <w:lang w:eastAsia="en-US"/>
        </w:rPr>
      </w:pPr>
      <w:r w:rsidRPr="00A74F36">
        <w:rPr>
          <w:lang w:eastAsia="en-US"/>
        </w:rPr>
        <w:t>Вариант  2</w:t>
      </w:r>
    </w:p>
    <w:p w:rsidR="00825D4E" w:rsidRPr="00A74F36" w:rsidRDefault="00825D4E" w:rsidP="00825D4E">
      <w:pPr>
        <w:ind w:firstLine="709"/>
        <w:jc w:val="both"/>
      </w:pPr>
      <w:r w:rsidRPr="00A74F36">
        <w:rPr>
          <w:lang w:eastAsia="en-US"/>
        </w:rPr>
        <w:t xml:space="preserve">57. </w:t>
      </w:r>
      <w:r w:rsidRPr="00A74F36">
        <w:t>Максимальный срок предоставления Государственной услуги составляет 25 р</w:t>
      </w:r>
      <w:r w:rsidRPr="00A74F36">
        <w:t>а</w:t>
      </w:r>
      <w:r w:rsidRPr="00A74F36">
        <w:t xml:space="preserve">бочих дней </w:t>
      </w:r>
      <w:proofErr w:type="gramStart"/>
      <w:r w:rsidRPr="00A74F36">
        <w:t>с даты окончания</w:t>
      </w:r>
      <w:proofErr w:type="gramEnd"/>
      <w:r w:rsidRPr="00A74F36">
        <w:t xml:space="preserve"> регистрации заявок, указанной в объявлении о проведении конкурсного отбора для предоставления Государственной услуги и документов, необходимых для предо</w:t>
      </w:r>
      <w:r w:rsidRPr="00A74F36">
        <w:t>с</w:t>
      </w:r>
      <w:r w:rsidRPr="00A74F36">
        <w:t>тавления Государс</w:t>
      </w:r>
      <w:r w:rsidRPr="00A74F36">
        <w:t>т</w:t>
      </w:r>
      <w:r w:rsidRPr="00A74F36">
        <w:t>венной услуги.</w:t>
      </w:r>
    </w:p>
    <w:p w:rsidR="00825D4E" w:rsidRPr="00A74F36" w:rsidRDefault="00825D4E" w:rsidP="00825D4E">
      <w:pPr>
        <w:ind w:firstLine="709"/>
        <w:jc w:val="both"/>
        <w:rPr>
          <w:spacing w:val="-4"/>
          <w:lang w:eastAsia="en-US"/>
        </w:rPr>
      </w:pPr>
      <w:r w:rsidRPr="00A74F36">
        <w:rPr>
          <w:spacing w:val="-4"/>
          <w:lang w:eastAsia="en-US"/>
        </w:rPr>
        <w:t xml:space="preserve">58. Результатом предоставления варианта </w:t>
      </w:r>
      <w:r w:rsidRPr="00A74F36">
        <w:rPr>
          <w:spacing w:val="-4"/>
        </w:rPr>
        <w:t>Государственной услуги</w:t>
      </w:r>
      <w:r w:rsidRPr="00A74F36">
        <w:rPr>
          <w:spacing w:val="-4"/>
          <w:lang w:eastAsia="en-US"/>
        </w:rPr>
        <w:t xml:space="preserve"> являются прин</w:t>
      </w:r>
      <w:r w:rsidRPr="00A74F36">
        <w:rPr>
          <w:spacing w:val="-4"/>
          <w:lang w:eastAsia="en-US"/>
        </w:rPr>
        <w:t>я</w:t>
      </w:r>
      <w:r w:rsidRPr="00A74F36">
        <w:rPr>
          <w:spacing w:val="-4"/>
          <w:lang w:eastAsia="en-US"/>
        </w:rPr>
        <w:t>тие:</w:t>
      </w:r>
    </w:p>
    <w:p w:rsidR="00825D4E" w:rsidRPr="00A74F36" w:rsidRDefault="00825D4E" w:rsidP="00825D4E">
      <w:pPr>
        <w:ind w:firstLine="709"/>
        <w:jc w:val="both"/>
        <w:rPr>
          <w:lang w:eastAsia="en-US"/>
        </w:rPr>
      </w:pPr>
      <w:r w:rsidRPr="00A74F36">
        <w:rPr>
          <w:lang w:eastAsia="en-US"/>
        </w:rPr>
        <w:t xml:space="preserve">а) решения органа местного самоуправления о предоставлении </w:t>
      </w:r>
      <w:r w:rsidRPr="00A74F36">
        <w:t>Государственной услуги</w:t>
      </w:r>
      <w:r w:rsidRPr="00A74F36">
        <w:rPr>
          <w:lang w:eastAsia="en-US"/>
        </w:rPr>
        <w:t xml:space="preserve"> (</w:t>
      </w:r>
      <w:r w:rsidRPr="00A74F36">
        <w:rPr>
          <w:noProof/>
          <w:lang w:eastAsia="en-US"/>
        </w:rPr>
        <w:t>оригинал документа</w:t>
      </w:r>
      <w:r w:rsidRPr="00A74F36">
        <w:rPr>
          <w:lang w:eastAsia="en-US"/>
        </w:rPr>
        <w:t xml:space="preserve">, </w:t>
      </w:r>
      <w:r w:rsidRPr="00A74F36">
        <w:rPr>
          <w:noProof/>
          <w:lang w:eastAsia="en-US"/>
        </w:rPr>
        <w:t>электронный документ</w:t>
      </w:r>
      <w:r w:rsidRPr="00A74F36">
        <w:rPr>
          <w:lang w:eastAsia="en-US"/>
        </w:rPr>
        <w:t>);</w:t>
      </w:r>
    </w:p>
    <w:p w:rsidR="00825D4E" w:rsidRPr="00A74F36" w:rsidRDefault="00825D4E" w:rsidP="00825D4E">
      <w:pPr>
        <w:ind w:firstLine="709"/>
        <w:jc w:val="both"/>
        <w:rPr>
          <w:lang w:eastAsia="en-US"/>
        </w:rPr>
      </w:pPr>
      <w:r w:rsidRPr="00A74F36">
        <w:rPr>
          <w:lang w:eastAsia="en-US"/>
        </w:rPr>
        <w:t xml:space="preserve">б) решения органа местного самоуправления об отказе в предоставлении </w:t>
      </w:r>
      <w:r w:rsidRPr="00A74F36">
        <w:t>Государстве</w:t>
      </w:r>
      <w:r w:rsidRPr="00A74F36">
        <w:t>н</w:t>
      </w:r>
      <w:r w:rsidRPr="00A74F36">
        <w:t>ной услуги</w:t>
      </w:r>
      <w:r w:rsidRPr="00A74F36">
        <w:rPr>
          <w:lang w:eastAsia="en-US"/>
        </w:rPr>
        <w:t xml:space="preserve"> (</w:t>
      </w:r>
      <w:r w:rsidRPr="00A74F36">
        <w:rPr>
          <w:noProof/>
          <w:lang w:eastAsia="en-US"/>
        </w:rPr>
        <w:t>документ на бумажном носителе или в форме электронного документа</w:t>
      </w:r>
      <w:r w:rsidRPr="00A74F36">
        <w:rPr>
          <w:lang w:eastAsia="en-US"/>
        </w:rPr>
        <w:t>).</w:t>
      </w:r>
    </w:p>
    <w:p w:rsidR="00825D4E" w:rsidRPr="00A74F36" w:rsidRDefault="00825D4E" w:rsidP="00825D4E">
      <w:pPr>
        <w:ind w:firstLine="709"/>
        <w:jc w:val="both"/>
      </w:pPr>
      <w:r w:rsidRPr="00A74F36">
        <w:t>Документами, содержащими решение о предоставлении Государственной услуги, явл</w:t>
      </w:r>
      <w:r w:rsidRPr="00A74F36">
        <w:t>я</w:t>
      </w:r>
      <w:r w:rsidRPr="00A74F36">
        <w:t>ются:</w:t>
      </w:r>
    </w:p>
    <w:p w:rsidR="00825D4E" w:rsidRPr="00A74F36" w:rsidRDefault="00825D4E" w:rsidP="00825D4E">
      <w:pPr>
        <w:ind w:firstLine="709"/>
        <w:jc w:val="both"/>
        <w:rPr>
          <w:noProof/>
          <w:lang w:eastAsia="en-US"/>
        </w:rPr>
      </w:pPr>
      <w:r w:rsidRPr="00A74F36">
        <w:t xml:space="preserve">а) </w:t>
      </w:r>
      <w:r w:rsidRPr="00A74F36">
        <w:rPr>
          <w:lang w:eastAsia="en-US"/>
        </w:rPr>
        <w:t>письменное уведомление о признании заявителя победителем конкурсного отбора с указанием причитающегося размера гранта и необходимости заключения с органом мес</w:t>
      </w:r>
      <w:r w:rsidRPr="00A74F36">
        <w:rPr>
          <w:lang w:eastAsia="en-US"/>
        </w:rPr>
        <w:t>т</w:t>
      </w:r>
      <w:r w:rsidRPr="00A74F36">
        <w:rPr>
          <w:lang w:eastAsia="en-US"/>
        </w:rPr>
        <w:t>ного самоуправления соглашения в соответствии с типовой формой, утверждаемой мин</w:t>
      </w:r>
      <w:r w:rsidRPr="00A74F36">
        <w:rPr>
          <w:lang w:eastAsia="en-US"/>
        </w:rPr>
        <w:t>и</w:t>
      </w:r>
      <w:r w:rsidRPr="00A74F36">
        <w:rPr>
          <w:lang w:eastAsia="en-US"/>
        </w:rPr>
        <w:t>стерством финансов Ставропольского края (вместе с проектом соглашения) (далее – уведомление о пр</w:t>
      </w:r>
      <w:r w:rsidRPr="00A74F36">
        <w:rPr>
          <w:lang w:eastAsia="en-US"/>
        </w:rPr>
        <w:t>и</w:t>
      </w:r>
      <w:r w:rsidRPr="00A74F36">
        <w:rPr>
          <w:lang w:eastAsia="en-US"/>
        </w:rPr>
        <w:t>знании победителем).</w:t>
      </w:r>
      <w:r w:rsidRPr="00A74F36">
        <w:t xml:space="preserve"> В состав реквизитов документа входят дата, регистрационный номер, принятое решение</w:t>
      </w:r>
      <w:r w:rsidRPr="00A74F36">
        <w:rPr>
          <w:noProof/>
          <w:lang w:eastAsia="en-US"/>
        </w:rPr>
        <w:t>;</w:t>
      </w:r>
    </w:p>
    <w:p w:rsidR="00825D4E" w:rsidRPr="00A74F36" w:rsidRDefault="00825D4E" w:rsidP="00825D4E">
      <w:pPr>
        <w:autoSpaceDE w:val="0"/>
        <w:autoSpaceDN w:val="0"/>
        <w:adjustRightInd w:val="0"/>
        <w:ind w:firstLine="709"/>
        <w:jc w:val="both"/>
        <w:rPr>
          <w:lang w:eastAsia="en-US"/>
        </w:rPr>
      </w:pPr>
      <w:r w:rsidRPr="00A74F36">
        <w:rPr>
          <w:noProof/>
          <w:lang w:eastAsia="en-US"/>
        </w:rPr>
        <w:t xml:space="preserve">б) </w:t>
      </w:r>
      <w:r w:rsidRPr="00A74F36">
        <w:rPr>
          <w:lang w:eastAsia="en-US"/>
        </w:rPr>
        <w:t xml:space="preserve">письменное уведомление о принятии решения об отказе в предоставлении гранта с указанием причин отказа (далее – уведомление об отказе). </w:t>
      </w:r>
      <w:r w:rsidRPr="00A74F36">
        <w:t>В состав реквизитов документа вх</w:t>
      </w:r>
      <w:r w:rsidRPr="00A74F36">
        <w:t>о</w:t>
      </w:r>
      <w:r w:rsidRPr="00A74F36">
        <w:t>дят дата, регистрационный номер, прин</w:t>
      </w:r>
      <w:r w:rsidRPr="00A74F36">
        <w:t>я</w:t>
      </w:r>
      <w:r w:rsidRPr="00A74F36">
        <w:t>тое решение.</w:t>
      </w:r>
    </w:p>
    <w:p w:rsidR="00825D4E" w:rsidRPr="00A74F36" w:rsidRDefault="00825D4E" w:rsidP="00825D4E">
      <w:pPr>
        <w:tabs>
          <w:tab w:val="num" w:pos="1276"/>
        </w:tabs>
        <w:ind w:firstLine="709"/>
        <w:jc w:val="both"/>
        <w:rPr>
          <w:lang w:eastAsia="en-US"/>
        </w:rPr>
      </w:pPr>
      <w:r w:rsidRPr="00A74F36">
        <w:rPr>
          <w:lang w:eastAsia="en-US"/>
        </w:rPr>
        <w:t xml:space="preserve">59. Орган местного самоуправления отказывает в предоставлении </w:t>
      </w:r>
      <w:proofErr w:type="spellStart"/>
      <w:proofErr w:type="gramStart"/>
      <w:r w:rsidRPr="00A74F36">
        <w:t>Го-сударственной</w:t>
      </w:r>
      <w:proofErr w:type="spellEnd"/>
      <w:proofErr w:type="gramEnd"/>
      <w:r w:rsidRPr="00A74F36">
        <w:t xml:space="preserve"> у</w:t>
      </w:r>
      <w:r w:rsidRPr="00A74F36">
        <w:t>с</w:t>
      </w:r>
      <w:r w:rsidRPr="00A74F36">
        <w:t>луги</w:t>
      </w:r>
      <w:r w:rsidRPr="00A74F36">
        <w:rPr>
          <w:lang w:eastAsia="en-US"/>
        </w:rPr>
        <w:t xml:space="preserve"> при наличии следующих оснований:</w:t>
      </w:r>
    </w:p>
    <w:p w:rsidR="00825D4E" w:rsidRPr="00A74F36" w:rsidRDefault="00825D4E" w:rsidP="00825D4E">
      <w:pPr>
        <w:ind w:firstLine="709"/>
        <w:jc w:val="both"/>
        <w:rPr>
          <w:lang w:eastAsia="en-US"/>
        </w:rPr>
      </w:pPr>
      <w:r w:rsidRPr="00A74F36">
        <w:rPr>
          <w:lang w:eastAsia="en-US"/>
        </w:rPr>
        <w:t>а) несоответствия представленных участником конкурсного отбора документов, пред</w:t>
      </w:r>
      <w:r w:rsidRPr="00A74F36">
        <w:rPr>
          <w:lang w:eastAsia="en-US"/>
        </w:rPr>
        <w:t>у</w:t>
      </w:r>
      <w:r w:rsidRPr="00A74F36">
        <w:rPr>
          <w:lang w:eastAsia="en-US"/>
        </w:rPr>
        <w:t>смотренных пунктом 63 настоящего административного регламента и документов, с</w:t>
      </w:r>
      <w:r w:rsidRPr="00A74F36">
        <w:rPr>
          <w:lang w:eastAsia="en-US"/>
        </w:rPr>
        <w:t>о</w:t>
      </w:r>
      <w:r w:rsidRPr="00A74F36">
        <w:rPr>
          <w:lang w:eastAsia="en-US"/>
        </w:rPr>
        <w:t>держащих сведения, указанные в абзацах втором и третьем пункта 64 настоящего административного ре</w:t>
      </w:r>
      <w:r w:rsidRPr="00A74F36">
        <w:rPr>
          <w:lang w:eastAsia="en-US"/>
        </w:rPr>
        <w:t>г</w:t>
      </w:r>
      <w:r w:rsidRPr="00A74F36">
        <w:rPr>
          <w:lang w:eastAsia="en-US"/>
        </w:rPr>
        <w:t>ламента, требованиям, установленным к ним в объявлении о провед</w:t>
      </w:r>
      <w:r w:rsidRPr="00A74F36">
        <w:rPr>
          <w:lang w:eastAsia="en-US"/>
        </w:rPr>
        <w:t>е</w:t>
      </w:r>
      <w:r w:rsidRPr="00A74F36">
        <w:rPr>
          <w:lang w:eastAsia="en-US"/>
        </w:rPr>
        <w:t>нии отбора;</w:t>
      </w:r>
    </w:p>
    <w:p w:rsidR="00825D4E" w:rsidRPr="00A74F36" w:rsidRDefault="00825D4E" w:rsidP="00825D4E">
      <w:pPr>
        <w:ind w:firstLine="709"/>
        <w:jc w:val="both"/>
        <w:rPr>
          <w:lang w:eastAsia="en-US"/>
        </w:rPr>
      </w:pPr>
      <w:r w:rsidRPr="00A74F36">
        <w:rPr>
          <w:lang w:eastAsia="en-US"/>
        </w:rPr>
        <w:t>б) непредставления (представления не в полном объеме) участником конкурсного отбора документов, предусмотренных пунктом 61 настоящего административного регл</w:t>
      </w:r>
      <w:r w:rsidRPr="00A74F36">
        <w:rPr>
          <w:lang w:eastAsia="en-US"/>
        </w:rPr>
        <w:t>а</w:t>
      </w:r>
      <w:r w:rsidRPr="00A74F36">
        <w:rPr>
          <w:lang w:eastAsia="en-US"/>
        </w:rPr>
        <w:t>мента;</w:t>
      </w:r>
    </w:p>
    <w:p w:rsidR="00825D4E" w:rsidRPr="00A74F36" w:rsidRDefault="00825D4E" w:rsidP="00825D4E">
      <w:pPr>
        <w:ind w:firstLine="709"/>
        <w:jc w:val="both"/>
        <w:rPr>
          <w:lang w:eastAsia="en-US"/>
        </w:rPr>
      </w:pPr>
      <w:r w:rsidRPr="00A74F36">
        <w:rPr>
          <w:lang w:eastAsia="en-US"/>
        </w:rPr>
        <w:t>в) установления факта недостоверности представленной участником конкурсного отбора информации в целях получения гранта;</w:t>
      </w:r>
    </w:p>
    <w:p w:rsidR="00825D4E" w:rsidRPr="00A74F36" w:rsidRDefault="00825D4E" w:rsidP="00825D4E">
      <w:pPr>
        <w:ind w:firstLine="709"/>
        <w:jc w:val="both"/>
        <w:rPr>
          <w:lang w:eastAsia="en-US"/>
        </w:rPr>
      </w:pPr>
      <w:r w:rsidRPr="00A74F36">
        <w:rPr>
          <w:lang w:eastAsia="en-US"/>
        </w:rPr>
        <w:t>г) непризнания участника конкурсного отбора победителем конкурсн</w:t>
      </w:r>
      <w:r w:rsidRPr="00A74F36">
        <w:rPr>
          <w:lang w:eastAsia="en-US"/>
        </w:rPr>
        <w:t>о</w:t>
      </w:r>
      <w:r w:rsidRPr="00A74F36">
        <w:rPr>
          <w:lang w:eastAsia="en-US"/>
        </w:rPr>
        <w:t>го отбора.</w:t>
      </w:r>
    </w:p>
    <w:p w:rsidR="00825D4E" w:rsidRPr="00A74F36" w:rsidRDefault="00825D4E" w:rsidP="00825D4E">
      <w:pPr>
        <w:tabs>
          <w:tab w:val="num" w:pos="1276"/>
        </w:tabs>
        <w:ind w:firstLine="709"/>
        <w:jc w:val="both"/>
        <w:rPr>
          <w:lang w:eastAsia="en-US"/>
        </w:rPr>
      </w:pPr>
      <w:r w:rsidRPr="00A74F36">
        <w:rPr>
          <w:lang w:eastAsia="en-US"/>
        </w:rPr>
        <w:t xml:space="preserve">60. Административные процедуры, осуществляемые при предоставлении </w:t>
      </w:r>
      <w:r w:rsidRPr="00A74F36">
        <w:t>Государстве</w:t>
      </w:r>
      <w:r w:rsidRPr="00A74F36">
        <w:t>н</w:t>
      </w:r>
      <w:r w:rsidRPr="00A74F36">
        <w:t>ной услуги</w:t>
      </w:r>
      <w:r w:rsidRPr="00A74F36">
        <w:rPr>
          <w:lang w:eastAsia="en-US"/>
        </w:rPr>
        <w:t xml:space="preserve"> в соответствии с настоящим вариантом:</w:t>
      </w:r>
    </w:p>
    <w:p w:rsidR="00825D4E" w:rsidRPr="00A74F36" w:rsidRDefault="00825D4E" w:rsidP="00825D4E">
      <w:pPr>
        <w:tabs>
          <w:tab w:val="num" w:pos="1276"/>
        </w:tabs>
        <w:ind w:firstLine="709"/>
        <w:jc w:val="both"/>
        <w:rPr>
          <w:lang w:eastAsia="en-US"/>
        </w:rPr>
      </w:pPr>
      <w:r w:rsidRPr="00A74F36">
        <w:rPr>
          <w:lang w:eastAsia="en-US"/>
        </w:rPr>
        <w:t xml:space="preserve">а) прием запроса и документов и (или) информации, необходимых для предоставления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б) межведомственное информационное взаимодействие;</w:t>
      </w:r>
    </w:p>
    <w:p w:rsidR="00825D4E" w:rsidRPr="00A74F36" w:rsidRDefault="00825D4E" w:rsidP="00825D4E">
      <w:pPr>
        <w:tabs>
          <w:tab w:val="num" w:pos="1276"/>
        </w:tabs>
        <w:ind w:firstLine="709"/>
        <w:jc w:val="both"/>
        <w:rPr>
          <w:lang w:eastAsia="en-US"/>
        </w:rPr>
      </w:pPr>
      <w:r w:rsidRPr="00A74F36">
        <w:rPr>
          <w:lang w:eastAsia="en-US"/>
        </w:rPr>
        <w:lastRenderedPageBreak/>
        <w:t xml:space="preserve">в) принятие решения органа местного самоуправления о предоставлении (об отказе в предоставлении)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 xml:space="preserve">г) предоставление органом местного самоуправления результата </w:t>
      </w:r>
      <w:r w:rsidRPr="00A74F36">
        <w:t>Государственной усл</w:t>
      </w:r>
      <w:r w:rsidRPr="00A74F36">
        <w:t>у</w:t>
      </w:r>
      <w:r w:rsidRPr="00A74F36">
        <w:t>ги</w:t>
      </w:r>
      <w:r w:rsidRPr="00A74F36">
        <w:rPr>
          <w:lang w:eastAsia="en-US"/>
        </w:rPr>
        <w:t xml:space="preserve">. </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61. В варианте  2 предоставления </w:t>
      </w:r>
      <w:r w:rsidRPr="00A74F36">
        <w:rPr>
          <w:spacing w:val="-4"/>
        </w:rPr>
        <w:t>Государственной услуги</w:t>
      </w:r>
      <w:r w:rsidRPr="00A74F36">
        <w:rPr>
          <w:spacing w:val="-4"/>
          <w:lang w:eastAsia="en-US"/>
        </w:rPr>
        <w:t xml:space="preserve"> не приведена административная процедура: приостановление предоставления </w:t>
      </w:r>
      <w:r w:rsidRPr="00A74F36">
        <w:rPr>
          <w:spacing w:val="-4"/>
        </w:rPr>
        <w:t>Государственной услуги</w:t>
      </w:r>
      <w:r w:rsidRPr="00A74F36">
        <w:rPr>
          <w:spacing w:val="-4"/>
          <w:lang w:eastAsia="en-US"/>
        </w:rPr>
        <w:t>, поскольку она не пред</w:t>
      </w:r>
      <w:r w:rsidRPr="00A74F36">
        <w:rPr>
          <w:spacing w:val="-4"/>
          <w:lang w:eastAsia="en-US"/>
        </w:rPr>
        <w:t>у</w:t>
      </w:r>
      <w:r w:rsidRPr="00A74F36">
        <w:rPr>
          <w:spacing w:val="-4"/>
          <w:lang w:eastAsia="en-US"/>
        </w:rPr>
        <w:t>смотрена Порядком № 38-п.</w:t>
      </w:r>
    </w:p>
    <w:p w:rsidR="00825D4E" w:rsidRPr="00A74F36" w:rsidRDefault="00825D4E" w:rsidP="00825D4E">
      <w:pPr>
        <w:tabs>
          <w:tab w:val="num" w:pos="1276"/>
        </w:tabs>
        <w:ind w:firstLine="709"/>
        <w:jc w:val="both"/>
        <w:rPr>
          <w:color w:val="0070C0"/>
          <w:lang w:eastAsia="en-US"/>
        </w:rPr>
      </w:pPr>
    </w:p>
    <w:p w:rsidR="00825D4E" w:rsidRPr="00A74F36" w:rsidRDefault="00825D4E" w:rsidP="00825D4E">
      <w:pPr>
        <w:tabs>
          <w:tab w:val="num" w:pos="0"/>
        </w:tabs>
        <w:ind w:firstLine="709"/>
        <w:jc w:val="center"/>
        <w:rPr>
          <w:lang w:eastAsia="en-US"/>
        </w:rPr>
      </w:pPr>
      <w:r w:rsidRPr="00A74F36">
        <w:rPr>
          <w:lang w:eastAsia="en-US"/>
        </w:rPr>
        <w:t xml:space="preserve">Прием запроса и документов и (или) информации, необходимых для предоставления </w:t>
      </w:r>
      <w:r w:rsidRPr="00A74F36">
        <w:t>Г</w:t>
      </w:r>
      <w:r w:rsidRPr="00A74F36">
        <w:t>о</w:t>
      </w:r>
      <w:r w:rsidRPr="00A74F36">
        <w:t>сударственной услуги</w:t>
      </w:r>
    </w:p>
    <w:p w:rsidR="00825D4E" w:rsidRPr="00A74F36" w:rsidRDefault="00825D4E" w:rsidP="00825D4E">
      <w:pPr>
        <w:tabs>
          <w:tab w:val="num" w:pos="1276"/>
        </w:tabs>
        <w:ind w:firstLine="709"/>
        <w:jc w:val="both"/>
        <w:rPr>
          <w:lang w:eastAsia="en-US"/>
        </w:rPr>
      </w:pPr>
      <w:r w:rsidRPr="00A74F36">
        <w:rPr>
          <w:lang w:eastAsia="en-US"/>
        </w:rPr>
        <w:t>62. Представление заявителем документов и заявления в соответствии с формой, утве</w:t>
      </w:r>
      <w:r w:rsidRPr="00A74F36">
        <w:rPr>
          <w:lang w:eastAsia="en-US"/>
        </w:rPr>
        <w:t>р</w:t>
      </w:r>
      <w:r w:rsidRPr="00A74F36">
        <w:rPr>
          <w:lang w:eastAsia="en-US"/>
        </w:rPr>
        <w:t xml:space="preserve">ждаемой </w:t>
      </w:r>
      <w:proofErr w:type="spellStart"/>
      <w:r w:rsidRPr="00A74F36">
        <w:rPr>
          <w:lang w:eastAsia="en-US"/>
        </w:rPr>
        <w:t>минсельхозом</w:t>
      </w:r>
      <w:proofErr w:type="spellEnd"/>
      <w:r w:rsidRPr="00A74F36">
        <w:rPr>
          <w:lang w:eastAsia="en-US"/>
        </w:rPr>
        <w:t xml:space="preserve"> края, осуществляется лично в орган местного самоуправления, посре</w:t>
      </w:r>
      <w:r w:rsidRPr="00A74F36">
        <w:rPr>
          <w:lang w:eastAsia="en-US"/>
        </w:rPr>
        <w:t>д</w:t>
      </w:r>
      <w:r w:rsidRPr="00A74F36">
        <w:rPr>
          <w:lang w:eastAsia="en-US"/>
        </w:rPr>
        <w:t xml:space="preserve">ством </w:t>
      </w:r>
      <w:r w:rsidRPr="00A74F36">
        <w:rPr>
          <w:noProof/>
          <w:lang w:eastAsia="en-US"/>
        </w:rPr>
        <w:t>почтового отправления, посредством Единого портала или Регионального портала</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63.</w:t>
      </w:r>
      <w:r w:rsidRPr="00A74F36">
        <w:t> </w:t>
      </w:r>
      <w:r w:rsidRPr="00A74F36">
        <w:rPr>
          <w:lang w:eastAsia="en-US"/>
        </w:rPr>
        <w:t>Исчерпывающий перечень документов, необходимых в соответствии с законодател</w:t>
      </w:r>
      <w:r w:rsidRPr="00A74F36">
        <w:rPr>
          <w:lang w:eastAsia="en-US"/>
        </w:rPr>
        <w:t>ь</w:t>
      </w:r>
      <w:r w:rsidRPr="00A74F36">
        <w:rPr>
          <w:lang w:eastAsia="en-US"/>
        </w:rPr>
        <w:t xml:space="preserve">ными или иными нормативными правовыми актами для предоставления </w:t>
      </w:r>
      <w:r w:rsidRPr="00A74F36">
        <w:t>Государственной усл</w:t>
      </w:r>
      <w:r w:rsidRPr="00A74F36">
        <w:t>у</w:t>
      </w:r>
      <w:r w:rsidRPr="00A74F36">
        <w:t>ги</w:t>
      </w:r>
      <w:r w:rsidRPr="00A74F36">
        <w:rPr>
          <w:lang w:eastAsia="en-US"/>
        </w:rPr>
        <w:t>, которые заявитель должен пре</w:t>
      </w:r>
      <w:r w:rsidRPr="00A74F36">
        <w:rPr>
          <w:lang w:eastAsia="en-US"/>
        </w:rPr>
        <w:t>д</w:t>
      </w:r>
      <w:r w:rsidRPr="00A74F36">
        <w:rPr>
          <w:lang w:eastAsia="en-US"/>
        </w:rPr>
        <w:t>ставить самостоятельно:</w:t>
      </w:r>
    </w:p>
    <w:p w:rsidR="00825D4E" w:rsidRPr="00A74F36" w:rsidRDefault="00825D4E" w:rsidP="00825D4E">
      <w:pPr>
        <w:ind w:firstLine="709"/>
        <w:jc w:val="both"/>
      </w:pPr>
      <w:proofErr w:type="gramStart"/>
      <w:r w:rsidRPr="00A74F36">
        <w:t>1) заявление о предоставлении гранта, содержащее согласие на передачу и обработку персональных данных в соответствии с законодательством Российской Федерации, на осущес</w:t>
      </w:r>
      <w:r w:rsidRPr="00A74F36">
        <w:t>т</w:t>
      </w:r>
      <w:r w:rsidRPr="00A74F36">
        <w:t>вление органом местного самоуправления в отношении него проверок собл</w:t>
      </w:r>
      <w:r w:rsidRPr="00A74F36">
        <w:t>ю</w:t>
      </w:r>
      <w:r w:rsidRPr="00A74F36">
        <w:t>дения им условий и порядка предоставления гранта, в том числе в части достижения значения результата предо</w:t>
      </w:r>
      <w:r w:rsidRPr="00A74F36">
        <w:t>с</w:t>
      </w:r>
      <w:r w:rsidRPr="00A74F36">
        <w:t>тавления гранта, установленного соглашением, а также проверок органами гос</w:t>
      </w:r>
      <w:r w:rsidRPr="00A74F36">
        <w:t>у</w:t>
      </w:r>
      <w:r w:rsidRPr="00A74F36">
        <w:t>дарственного финансового контроля Ставропольского края в соответствии со статьями</w:t>
      </w:r>
      <w:proofErr w:type="gramEnd"/>
      <w:r w:rsidRPr="00A74F36">
        <w:t xml:space="preserve"> 268</w:t>
      </w:r>
      <w:r w:rsidRPr="00A74F36">
        <w:rPr>
          <w:vertAlign w:val="superscript"/>
        </w:rPr>
        <w:t>1</w:t>
      </w:r>
      <w:r w:rsidRPr="00A74F36">
        <w:t xml:space="preserve"> и 269</w:t>
      </w:r>
      <w:r w:rsidRPr="00A74F36">
        <w:rPr>
          <w:vertAlign w:val="superscript"/>
        </w:rPr>
        <w:t>2</w:t>
      </w:r>
      <w:r w:rsidRPr="00A74F36">
        <w:t xml:space="preserve"> Бюдже</w:t>
      </w:r>
      <w:r w:rsidRPr="00A74F36">
        <w:t>т</w:t>
      </w:r>
      <w:r w:rsidRPr="00A74F36">
        <w:t>ного кодекса Российской Федерации и обязательства за</w:t>
      </w:r>
      <w:r w:rsidRPr="00A74F36">
        <w:t>я</w:t>
      </w:r>
      <w:r w:rsidRPr="00A74F36">
        <w:t>вителя:</w:t>
      </w:r>
    </w:p>
    <w:p w:rsidR="00825D4E" w:rsidRPr="00A74F36" w:rsidRDefault="00825D4E" w:rsidP="00825D4E">
      <w:pPr>
        <w:autoSpaceDE w:val="0"/>
        <w:autoSpaceDN w:val="0"/>
        <w:adjustRightInd w:val="0"/>
        <w:ind w:firstLine="709"/>
        <w:jc w:val="both"/>
      </w:pPr>
      <w:proofErr w:type="gramStart"/>
      <w:r w:rsidRPr="00A74F36">
        <w:t xml:space="preserve">осуществлять расходование гранта в соответствии с планом расходов по закладке сада </w:t>
      </w:r>
      <w:proofErr w:type="spellStart"/>
      <w:r w:rsidRPr="00A74F36">
        <w:t>суперинтенсивного</w:t>
      </w:r>
      <w:proofErr w:type="spellEnd"/>
      <w:r w:rsidRPr="00A74F36">
        <w:t xml:space="preserve"> типа по форме, утверждаемой </w:t>
      </w:r>
      <w:proofErr w:type="spellStart"/>
      <w:r w:rsidRPr="00A74F36">
        <w:t>минсел</w:t>
      </w:r>
      <w:r w:rsidRPr="00A74F36">
        <w:t>ь</w:t>
      </w:r>
      <w:r w:rsidRPr="00A74F36">
        <w:t>хозом</w:t>
      </w:r>
      <w:proofErr w:type="spellEnd"/>
      <w:r w:rsidRPr="00A74F36">
        <w:t xml:space="preserve"> края (далее – план расходов) на приобретение и доставку саженцев плодовых культур, материалов на капел</w:t>
      </w:r>
      <w:r w:rsidRPr="00A74F36">
        <w:t>ь</w:t>
      </w:r>
      <w:r w:rsidRPr="00A74F36">
        <w:t>ное орошение, материалов шпалерной конструкции, на проведение работ по монтажу шп</w:t>
      </w:r>
      <w:r w:rsidRPr="00A74F36">
        <w:t>а</w:t>
      </w:r>
      <w:r w:rsidRPr="00A74F36">
        <w:t>лерной конструкции, системы капельного орошения, закладке саженцев плодовых культур (далее – затраты), в ра</w:t>
      </w:r>
      <w:r w:rsidRPr="00A74F36">
        <w:t>з</w:t>
      </w:r>
      <w:r w:rsidRPr="00A74F36">
        <w:t>мере 95 процентов от затрат по закладке сада</w:t>
      </w:r>
      <w:proofErr w:type="gramEnd"/>
      <w:r w:rsidRPr="00A74F36">
        <w:t xml:space="preserve"> </w:t>
      </w:r>
      <w:proofErr w:type="spellStart"/>
      <w:r w:rsidRPr="00A74F36">
        <w:t>суперинтенсивного</w:t>
      </w:r>
      <w:proofErr w:type="spellEnd"/>
      <w:r w:rsidRPr="00A74F36">
        <w:t xml:space="preserve"> типа, но не более 550 тыс. рублей;</w:t>
      </w:r>
    </w:p>
    <w:p w:rsidR="00825D4E" w:rsidRPr="00A74F36" w:rsidRDefault="00825D4E" w:rsidP="00825D4E">
      <w:pPr>
        <w:autoSpaceDE w:val="0"/>
        <w:autoSpaceDN w:val="0"/>
        <w:adjustRightInd w:val="0"/>
        <w:ind w:firstLine="709"/>
        <w:jc w:val="both"/>
      </w:pPr>
      <w:proofErr w:type="gramStart"/>
      <w:r w:rsidRPr="00A74F36">
        <w:t>не продавать, не дарить, не передавать в аренду, не обменивать, не передавать в безво</w:t>
      </w:r>
      <w:r w:rsidRPr="00A74F36">
        <w:t>з</w:t>
      </w:r>
      <w:r w:rsidRPr="00A74F36">
        <w:t>мездное пользование, не вносить в виде пая, вклада имущ</w:t>
      </w:r>
      <w:r w:rsidRPr="00A74F36">
        <w:t>е</w:t>
      </w:r>
      <w:r w:rsidRPr="00A74F36">
        <w:t>ство, приобретаемое за счет средств гранта, и не отчуждать его иным образом в соответствии с законодательством Российской Ф</w:t>
      </w:r>
      <w:r w:rsidRPr="00A74F36">
        <w:t>е</w:t>
      </w:r>
      <w:r w:rsidRPr="00A74F36">
        <w:t xml:space="preserve">дерации в течение 5 лет со дня подписания акта выполненных работ по закладке сада </w:t>
      </w:r>
      <w:proofErr w:type="spellStart"/>
      <w:r w:rsidRPr="00A74F36">
        <w:t>супери</w:t>
      </w:r>
      <w:r w:rsidRPr="00A74F36">
        <w:t>н</w:t>
      </w:r>
      <w:r w:rsidRPr="00A74F36">
        <w:t>тенсивного</w:t>
      </w:r>
      <w:proofErr w:type="spellEnd"/>
      <w:r w:rsidRPr="00A74F36">
        <w:t xml:space="preserve"> типа;</w:t>
      </w:r>
      <w:proofErr w:type="gramEnd"/>
    </w:p>
    <w:p w:rsidR="00825D4E" w:rsidRPr="00A74F36" w:rsidRDefault="00825D4E" w:rsidP="00825D4E">
      <w:pPr>
        <w:autoSpaceDE w:val="0"/>
        <w:autoSpaceDN w:val="0"/>
        <w:adjustRightInd w:val="0"/>
        <w:ind w:firstLine="709"/>
        <w:jc w:val="both"/>
      </w:pPr>
      <w:r w:rsidRPr="00A74F36">
        <w:t xml:space="preserve">осуществлять </w:t>
      </w:r>
      <w:proofErr w:type="spellStart"/>
      <w:r w:rsidRPr="00A74F36">
        <w:t>уходные</w:t>
      </w:r>
      <w:proofErr w:type="spellEnd"/>
      <w:r w:rsidRPr="00A74F36">
        <w:t xml:space="preserve"> работы за садом </w:t>
      </w:r>
      <w:proofErr w:type="spellStart"/>
      <w:r w:rsidRPr="00A74F36">
        <w:t>суперинтенсивного</w:t>
      </w:r>
      <w:proofErr w:type="spellEnd"/>
      <w:r w:rsidRPr="00A74F36">
        <w:t xml:space="preserve"> типа в течение 5 лет со дня подписания акта выполненных работ по закладке сада </w:t>
      </w:r>
      <w:proofErr w:type="spellStart"/>
      <w:r w:rsidRPr="00A74F36">
        <w:t>с</w:t>
      </w:r>
      <w:r w:rsidRPr="00A74F36">
        <w:t>у</w:t>
      </w:r>
      <w:r w:rsidRPr="00A74F36">
        <w:t>перинтенсивного</w:t>
      </w:r>
      <w:proofErr w:type="spellEnd"/>
      <w:r w:rsidRPr="00A74F36">
        <w:t xml:space="preserve"> типа;</w:t>
      </w:r>
    </w:p>
    <w:p w:rsidR="00825D4E" w:rsidRPr="00A74F36" w:rsidRDefault="00825D4E" w:rsidP="00825D4E">
      <w:pPr>
        <w:ind w:firstLine="709"/>
        <w:jc w:val="both"/>
      </w:pPr>
      <w:proofErr w:type="gramStart"/>
      <w:r w:rsidRPr="00A74F36">
        <w:t>о включении в договоры, заключаемые заявителем в целях исполнения обязательств по соглашению, согласия лиц, получающих средства на основании договоров, заключенных с за</w:t>
      </w:r>
      <w:r w:rsidRPr="00A74F36">
        <w:t>я</w:t>
      </w:r>
      <w:r w:rsidRPr="00A74F36">
        <w:t>вителем (за исключением государственных (муниципальных) унитарных предприятий, хозяйс</w:t>
      </w:r>
      <w:r w:rsidRPr="00A74F36">
        <w:t>т</w:t>
      </w:r>
      <w:r w:rsidRPr="00A74F36">
        <w:t>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w:t>
      </w:r>
      <w:r w:rsidRPr="00A74F36">
        <w:t>о</w:t>
      </w:r>
      <w:r w:rsidRPr="00A74F36">
        <w:t>вариществ и обществ в их уставных (складочных) капиталах) (далее – лица, получающие средства</w:t>
      </w:r>
      <w:proofErr w:type="gramEnd"/>
      <w:r w:rsidRPr="00A74F36">
        <w:t xml:space="preserve"> </w:t>
      </w:r>
      <w:proofErr w:type="gramStart"/>
      <w:r w:rsidRPr="00A74F36">
        <w:t>на осн</w:t>
      </w:r>
      <w:r w:rsidRPr="00A74F36">
        <w:t>о</w:t>
      </w:r>
      <w:r w:rsidRPr="00A74F36">
        <w:t>вании договоров), на осуществление органом местного самоуправления в отношении них пр</w:t>
      </w:r>
      <w:r w:rsidRPr="00A74F36">
        <w:t>о</w:t>
      </w:r>
      <w:r w:rsidRPr="00A74F36">
        <w:t>верок соблюдения ими условий и порядка предоставления гранта, в том числе в части достиж</w:t>
      </w:r>
      <w:r w:rsidRPr="00A74F36">
        <w:t>е</w:t>
      </w:r>
      <w:r w:rsidRPr="00A74F36">
        <w:t>ния значения результата предоставления гранта, установленного соглашением, а также пров</w:t>
      </w:r>
      <w:r w:rsidRPr="00A74F36">
        <w:t>е</w:t>
      </w:r>
      <w:r w:rsidRPr="00A74F36">
        <w:t>рок органами государственного финансового контроля Ставр</w:t>
      </w:r>
      <w:r w:rsidRPr="00A74F36">
        <w:t>о</w:t>
      </w:r>
      <w:r w:rsidRPr="00A74F36">
        <w:t>польского края в соответствии со статьями 268</w:t>
      </w:r>
      <w:r w:rsidRPr="00A74F36">
        <w:rPr>
          <w:vertAlign w:val="superscript"/>
        </w:rPr>
        <w:t>1</w:t>
      </w:r>
      <w:r w:rsidRPr="00A74F36">
        <w:t xml:space="preserve"> и 269</w:t>
      </w:r>
      <w:r w:rsidRPr="00A74F36">
        <w:rPr>
          <w:vertAlign w:val="superscript"/>
        </w:rPr>
        <w:t>2</w:t>
      </w:r>
      <w:r w:rsidRPr="00A74F36">
        <w:t xml:space="preserve"> Бюджетного кодекса Российской Федерации;</w:t>
      </w:r>
      <w:proofErr w:type="gramEnd"/>
    </w:p>
    <w:p w:rsidR="00825D4E" w:rsidRPr="00A74F36" w:rsidRDefault="00825D4E" w:rsidP="00825D4E">
      <w:pPr>
        <w:ind w:firstLine="709"/>
        <w:jc w:val="both"/>
      </w:pPr>
      <w:proofErr w:type="gramStart"/>
      <w:r w:rsidRPr="00A74F36">
        <w:rPr>
          <w:rFonts w:eastAsia="Arial"/>
        </w:rPr>
        <w:t>о включении в договоры, заключаемые заявителем в целях исполнения обязательств по соглашению, положения о запрете приобретения юридическими лицами, получающими средс</w:t>
      </w:r>
      <w:r w:rsidRPr="00A74F36">
        <w:rPr>
          <w:rFonts w:eastAsia="Arial"/>
        </w:rPr>
        <w:t>т</w:t>
      </w:r>
      <w:r w:rsidRPr="00A74F36">
        <w:rPr>
          <w:rFonts w:eastAsia="Arial"/>
        </w:rPr>
        <w:lastRenderedPageBreak/>
        <w:t>ва на основании указанных договоров, за счет средств гранта иностранной валюты, за исключ</w:t>
      </w:r>
      <w:r w:rsidRPr="00A74F36">
        <w:rPr>
          <w:rFonts w:eastAsia="Arial"/>
        </w:rPr>
        <w:t>е</w:t>
      </w:r>
      <w:r w:rsidRPr="00A74F36">
        <w:rPr>
          <w:rFonts w:eastAsia="Arial"/>
        </w:rPr>
        <w:t>нием операций, осуществляемых в соответствии с валютным з</w:t>
      </w:r>
      <w:r w:rsidRPr="00A74F36">
        <w:rPr>
          <w:rFonts w:eastAsia="Arial"/>
        </w:rPr>
        <w:t>а</w:t>
      </w:r>
      <w:r w:rsidRPr="00A74F36">
        <w:rPr>
          <w:rFonts w:eastAsia="Arial"/>
        </w:rPr>
        <w:t>конодательством Российской Федерации при закупке (поставке) высокотехнологичного импортного оборудов</w:t>
      </w:r>
      <w:r w:rsidRPr="00A74F36">
        <w:rPr>
          <w:rFonts w:eastAsia="Arial"/>
        </w:rPr>
        <w:t>а</w:t>
      </w:r>
      <w:r w:rsidRPr="00A74F36">
        <w:rPr>
          <w:rFonts w:eastAsia="Arial"/>
        </w:rPr>
        <w:t>ния, сырья и комплектующих изделий;</w:t>
      </w:r>
      <w:proofErr w:type="gramEnd"/>
    </w:p>
    <w:p w:rsidR="00825D4E" w:rsidRPr="00A74F36" w:rsidRDefault="00825D4E" w:rsidP="00825D4E">
      <w:pPr>
        <w:ind w:firstLine="709"/>
        <w:jc w:val="both"/>
        <w:rPr>
          <w:lang w:eastAsia="en-US"/>
        </w:rPr>
      </w:pPr>
      <w:r w:rsidRPr="00A74F36">
        <w:t xml:space="preserve">2) копия паспорта или иного документа, удостоверяющего личность заявителя </w:t>
      </w:r>
      <w:r w:rsidRPr="00A74F36">
        <w:rPr>
          <w:lang w:eastAsia="en-US"/>
        </w:rPr>
        <w:t>(при п</w:t>
      </w:r>
      <w:r w:rsidRPr="00A74F36">
        <w:rPr>
          <w:lang w:eastAsia="en-US"/>
        </w:rPr>
        <w:t>о</w:t>
      </w:r>
      <w:r w:rsidRPr="00A74F36">
        <w:rPr>
          <w:lang w:eastAsia="en-US"/>
        </w:rPr>
        <w:t xml:space="preserve">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r w:rsidRPr="00A74F36">
        <w:t>3) документ, удостоверяющий полномочия представителя заявителя (в случае обр</w:t>
      </w:r>
      <w:r w:rsidRPr="00A74F36">
        <w:t>а</w:t>
      </w:r>
      <w:r w:rsidRPr="00A74F36">
        <w:t xml:space="preserve">щения с заявкой представителя заявителя) </w:t>
      </w:r>
      <w:r w:rsidRPr="00A74F36">
        <w:rPr>
          <w:lang w:eastAsia="en-US"/>
        </w:rPr>
        <w:t xml:space="preserve">(при подаче </w:t>
      </w:r>
      <w:r w:rsidRPr="00A74F36">
        <w:t>заявления</w:t>
      </w:r>
      <w:r w:rsidRPr="00A74F36">
        <w:rPr>
          <w:lang w:eastAsia="en-US"/>
        </w:rPr>
        <w:t xml:space="preserve"> лично в орган местного самоупра</w:t>
      </w:r>
      <w:r w:rsidRPr="00A74F36">
        <w:rPr>
          <w:lang w:eastAsia="en-US"/>
        </w:rPr>
        <w:t>в</w:t>
      </w:r>
      <w:r w:rsidRPr="00A74F36">
        <w:rPr>
          <w:lang w:eastAsia="en-US"/>
        </w:rPr>
        <w:t xml:space="preserve">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r w:rsidRPr="00A74F36">
        <w:t xml:space="preserve">4) план расходов </w:t>
      </w:r>
      <w:r w:rsidRPr="00A74F36">
        <w:rPr>
          <w:lang w:eastAsia="en-US"/>
        </w:rPr>
        <w:t xml:space="preserve">(при подаче </w:t>
      </w:r>
      <w:r w:rsidRPr="00A74F36">
        <w:t>заявления</w:t>
      </w:r>
      <w:r w:rsidRPr="00A74F36">
        <w:rPr>
          <w:lang w:eastAsia="en-US"/>
        </w:rPr>
        <w:t xml:space="preserve"> лично в орган местного самоуправления, при подаче </w:t>
      </w:r>
      <w:r w:rsidRPr="00A74F36">
        <w:t>заявления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5) выписка по расчетному счету, открытому заявителем в кредитной организации, о н</w:t>
      </w:r>
      <w:r w:rsidRPr="00A74F36">
        <w:t>а</w:t>
      </w:r>
      <w:r w:rsidRPr="00A74F36">
        <w:t>личии на данном счете средств в размере не менее 5 процентов собственных средств от стоим</w:t>
      </w:r>
      <w:r w:rsidRPr="00A74F36">
        <w:t>о</w:t>
      </w:r>
      <w:r w:rsidRPr="00A74F36">
        <w:t xml:space="preserve">сти затрат на закладку сада </w:t>
      </w:r>
      <w:proofErr w:type="spellStart"/>
      <w:r w:rsidRPr="00A74F36">
        <w:t>супери</w:t>
      </w:r>
      <w:r w:rsidRPr="00A74F36">
        <w:t>н</w:t>
      </w:r>
      <w:r w:rsidRPr="00A74F36">
        <w:t>тенсивного</w:t>
      </w:r>
      <w:proofErr w:type="spellEnd"/>
      <w:r w:rsidRPr="00A74F36">
        <w:t xml:space="preserve"> типа, указанных в плане расходов, заверенная </w:t>
      </w:r>
      <w:r w:rsidRPr="00A74F36">
        <w:rPr>
          <w:spacing w:val="-4"/>
        </w:rPr>
        <w:t>кредитной организацией, выданная заявителю на дату не ранее чем за 5 календа</w:t>
      </w:r>
      <w:r w:rsidRPr="00A74F36">
        <w:rPr>
          <w:spacing w:val="-4"/>
        </w:rPr>
        <w:t>р</w:t>
      </w:r>
      <w:r w:rsidRPr="00A74F36">
        <w:rPr>
          <w:spacing w:val="-4"/>
        </w:rPr>
        <w:t xml:space="preserve">ных дней до даты подачи заявки </w:t>
      </w:r>
      <w:r w:rsidRPr="00A74F36">
        <w:rPr>
          <w:lang w:eastAsia="en-US"/>
        </w:rPr>
        <w:t xml:space="preserve">(при подаче </w:t>
      </w:r>
      <w:r w:rsidRPr="00A74F36">
        <w:t>заявления</w:t>
      </w:r>
      <w:r w:rsidRPr="00A74F36">
        <w:rPr>
          <w:lang w:eastAsia="en-US"/>
        </w:rPr>
        <w:t xml:space="preserve"> лично в орган</w:t>
      </w:r>
      <w:proofErr w:type="gramEnd"/>
      <w:r w:rsidRPr="00A74F36">
        <w:rPr>
          <w:lang w:eastAsia="en-US"/>
        </w:rPr>
        <w:t xml:space="preserve"> местного самоуправления, при подаче </w:t>
      </w:r>
      <w:r w:rsidRPr="00A74F36">
        <w:t>зая</w:t>
      </w:r>
      <w:r w:rsidRPr="00A74F36">
        <w:t>в</w:t>
      </w:r>
      <w:r w:rsidRPr="00A74F36">
        <w:t>ления</w:t>
      </w:r>
      <w:r w:rsidRPr="00A74F36">
        <w:rPr>
          <w:lang w:eastAsia="en-US"/>
        </w:rPr>
        <w:t xml:space="preserve"> </w:t>
      </w:r>
      <w:r w:rsidRPr="00A74F36">
        <w:rPr>
          <w:noProof/>
          <w:lang w:eastAsia="en-US"/>
        </w:rPr>
        <w:t>почтовым отправлением, посредством Единого портала или Регионального портала, в форме электронных документов)</w:t>
      </w:r>
      <w:r w:rsidRPr="00A74F36">
        <w:t>;</w:t>
      </w:r>
    </w:p>
    <w:p w:rsidR="00825D4E" w:rsidRPr="00A74F36" w:rsidRDefault="00825D4E" w:rsidP="00825D4E">
      <w:pPr>
        <w:ind w:firstLine="709"/>
        <w:jc w:val="both"/>
      </w:pPr>
      <w:proofErr w:type="gramStart"/>
      <w:r w:rsidRPr="00A74F36">
        <w:t xml:space="preserve">6) справка, оформленная по форме, утверждаемой </w:t>
      </w:r>
      <w:proofErr w:type="spellStart"/>
      <w:r w:rsidRPr="00A74F36">
        <w:t>минсельхозом</w:t>
      </w:r>
      <w:proofErr w:type="spellEnd"/>
      <w:r w:rsidRPr="00A74F36">
        <w:t xml:space="preserve"> края, подтве</w:t>
      </w:r>
      <w:r w:rsidRPr="00A74F36">
        <w:t>р</w:t>
      </w:r>
      <w:r w:rsidRPr="00A74F36">
        <w:t>ждающая на дату не ранее чем за 30 календарных дней до даты подачи заявки, что заяв</w:t>
      </w:r>
      <w:r w:rsidRPr="00A74F36">
        <w:t>и</w:t>
      </w:r>
      <w:r w:rsidRPr="00A74F36">
        <w:t>тель не является получателем средства из краевого бюджета в соответствии с иными но</w:t>
      </w:r>
      <w:r w:rsidRPr="00A74F36">
        <w:t>р</w:t>
      </w:r>
      <w:r w:rsidRPr="00A74F36">
        <w:t>мативными правовыми актами Ставропольского края на цель, указанную в пункте 1 н</w:t>
      </w:r>
      <w:r w:rsidRPr="00A74F36">
        <w:t>а</w:t>
      </w:r>
      <w:r w:rsidRPr="00A74F36">
        <w:t>стоящего административного регламента, подтверждающая отсутствие у заявителя проср</w:t>
      </w:r>
      <w:r w:rsidRPr="00A74F36">
        <w:t>о</w:t>
      </w:r>
      <w:r w:rsidRPr="00A74F36">
        <w:t>ченной задолженности по возврату в краевой бюджет</w:t>
      </w:r>
      <w:proofErr w:type="gramEnd"/>
      <w:r w:rsidRPr="00A74F36">
        <w:t xml:space="preserve"> субсидий, бюджетных инвестиций и иной просроченной (неурегулирова</w:t>
      </w:r>
      <w:r w:rsidRPr="00A74F36">
        <w:t>н</w:t>
      </w:r>
      <w:r w:rsidRPr="00A74F36">
        <w:t>ной) задолженности по денежным обязательствам п</w:t>
      </w:r>
      <w:r w:rsidRPr="00A74F36">
        <w:t>е</w:t>
      </w:r>
      <w:r w:rsidRPr="00A74F36">
        <w:t>ред Ставропольским краем.</w:t>
      </w:r>
    </w:p>
    <w:p w:rsidR="00825D4E" w:rsidRPr="00A74F36" w:rsidRDefault="00825D4E" w:rsidP="00825D4E">
      <w:pPr>
        <w:tabs>
          <w:tab w:val="num" w:pos="1276"/>
        </w:tabs>
        <w:ind w:firstLine="709"/>
        <w:jc w:val="both"/>
        <w:rPr>
          <w:lang w:eastAsia="en-US"/>
        </w:rPr>
      </w:pPr>
      <w:r w:rsidRPr="00A74F36">
        <w:rPr>
          <w:lang w:eastAsia="en-US"/>
        </w:rPr>
        <w:t>64. Исчерпывающий перечень документов, необходимых в соответствии с законодател</w:t>
      </w:r>
      <w:r w:rsidRPr="00A74F36">
        <w:rPr>
          <w:lang w:eastAsia="en-US"/>
        </w:rPr>
        <w:t>ь</w:t>
      </w:r>
      <w:r w:rsidRPr="00A74F36">
        <w:rPr>
          <w:lang w:eastAsia="en-US"/>
        </w:rPr>
        <w:t xml:space="preserve">ными или иными нормативными правовыми актами для предоставления </w:t>
      </w:r>
      <w:r w:rsidRPr="00A74F36">
        <w:t>Государственной усл</w:t>
      </w:r>
      <w:r w:rsidRPr="00A74F36">
        <w:t>у</w:t>
      </w:r>
      <w:r w:rsidRPr="00A74F36">
        <w:t>ги</w:t>
      </w:r>
      <w:r w:rsidRPr="00A74F36">
        <w:rPr>
          <w:lang w:eastAsia="en-US"/>
        </w:rPr>
        <w:t>, которые заявитель вправе предст</w:t>
      </w:r>
      <w:r w:rsidRPr="00A74F36">
        <w:rPr>
          <w:lang w:eastAsia="en-US"/>
        </w:rPr>
        <w:t>а</w:t>
      </w:r>
      <w:r w:rsidRPr="00A74F36">
        <w:rPr>
          <w:lang w:eastAsia="en-US"/>
        </w:rPr>
        <w:t>вить по собственной инициативе:</w:t>
      </w:r>
    </w:p>
    <w:p w:rsidR="00825D4E" w:rsidRPr="00A74F36" w:rsidRDefault="00825D4E" w:rsidP="00825D4E">
      <w:pPr>
        <w:ind w:firstLine="709"/>
        <w:jc w:val="both"/>
        <w:rPr>
          <w:lang w:eastAsia="en-US"/>
        </w:rPr>
      </w:pPr>
      <w:proofErr w:type="gramStart"/>
      <w:r w:rsidRPr="00A74F36">
        <w:rPr>
          <w:lang w:eastAsia="en-US"/>
        </w:rPr>
        <w:t>а)</w:t>
      </w:r>
      <w:r w:rsidRPr="00A74F36">
        <w:t xml:space="preserve"> </w:t>
      </w:r>
      <w:r w:rsidRPr="00A74F36">
        <w:rPr>
          <w:lang w:eastAsia="en-US"/>
        </w:rPr>
        <w:t xml:space="preserve">сведения об отсутствии или </w:t>
      </w:r>
      <w:proofErr w:type="spellStart"/>
      <w:r w:rsidRPr="00A74F36">
        <w:rPr>
          <w:lang w:eastAsia="en-US"/>
        </w:rPr>
        <w:t>непревышении</w:t>
      </w:r>
      <w:proofErr w:type="spellEnd"/>
      <w:r w:rsidRPr="00A74F36">
        <w:rPr>
          <w:lang w:eastAsia="en-US"/>
        </w:rPr>
        <w:t xml:space="preserve"> на едином налоговом счете заявителя ра</w:t>
      </w:r>
      <w:r w:rsidRPr="00A74F36">
        <w:rPr>
          <w:lang w:eastAsia="en-US"/>
        </w:rPr>
        <w:t>з</w:t>
      </w:r>
      <w:r w:rsidRPr="00A74F36">
        <w:rPr>
          <w:lang w:eastAsia="en-US"/>
        </w:rPr>
        <w:t>мера задолженности по уплате налогов, сборов и страховых взносов в бюджеты бюджетной системы Российской Федерации размера, определенного пунктом 3 статьи 47 Налогового к</w:t>
      </w:r>
      <w:r w:rsidRPr="00A74F36">
        <w:rPr>
          <w:lang w:eastAsia="en-US"/>
        </w:rPr>
        <w:t>о</w:t>
      </w:r>
      <w:r w:rsidRPr="00A74F36">
        <w:rPr>
          <w:lang w:eastAsia="en-US"/>
        </w:rPr>
        <w:t>декса Российской Федер</w:t>
      </w:r>
      <w:r w:rsidRPr="00A74F36">
        <w:rPr>
          <w:lang w:eastAsia="en-US"/>
        </w:rPr>
        <w:t>а</w:t>
      </w:r>
      <w:r w:rsidRPr="00A74F36">
        <w:rPr>
          <w:lang w:eastAsia="en-US"/>
        </w:rPr>
        <w:t>ции;</w:t>
      </w:r>
      <w:proofErr w:type="gramEnd"/>
    </w:p>
    <w:p w:rsidR="00825D4E" w:rsidRPr="00A74F36" w:rsidRDefault="00825D4E" w:rsidP="00825D4E">
      <w:pPr>
        <w:ind w:firstLine="709"/>
        <w:jc w:val="both"/>
        <w:rPr>
          <w:lang w:eastAsia="en-US"/>
        </w:rPr>
      </w:pPr>
      <w:r w:rsidRPr="00A74F36">
        <w:rPr>
          <w:lang w:eastAsia="en-US"/>
        </w:rPr>
        <w:t>б) сведения из Единого государственного реестра недвижимости о правах заявителя на используемый (используемые) для ведения личного подсобного хозяйства земел</w:t>
      </w:r>
      <w:r w:rsidRPr="00A74F36">
        <w:rPr>
          <w:lang w:eastAsia="en-US"/>
        </w:rPr>
        <w:t>ь</w:t>
      </w:r>
      <w:r w:rsidRPr="00A74F36">
        <w:rPr>
          <w:lang w:eastAsia="en-US"/>
        </w:rPr>
        <w:t>ный участок (земельные участки).</w:t>
      </w:r>
    </w:p>
    <w:p w:rsidR="00825D4E" w:rsidRPr="00A74F36" w:rsidRDefault="00825D4E" w:rsidP="00825D4E">
      <w:pPr>
        <w:tabs>
          <w:tab w:val="num" w:pos="1276"/>
        </w:tabs>
        <w:ind w:firstLine="709"/>
        <w:jc w:val="both"/>
        <w:rPr>
          <w:spacing w:val="-4"/>
          <w:lang w:eastAsia="en-US"/>
        </w:rPr>
      </w:pPr>
      <w:r w:rsidRPr="00A74F36">
        <w:rPr>
          <w:spacing w:val="-4"/>
          <w:lang w:eastAsia="en-US"/>
        </w:rPr>
        <w:t>65. Способами установления личности заявителя (представителя заявителя) при взаимоде</w:t>
      </w:r>
      <w:r w:rsidRPr="00A74F36">
        <w:rPr>
          <w:spacing w:val="-4"/>
          <w:lang w:eastAsia="en-US"/>
        </w:rPr>
        <w:t>й</w:t>
      </w:r>
      <w:r w:rsidRPr="00A74F36">
        <w:rPr>
          <w:spacing w:val="-4"/>
          <w:lang w:eastAsia="en-US"/>
        </w:rPr>
        <w:t xml:space="preserve">ствии с заявителями являются: </w:t>
      </w:r>
    </w:p>
    <w:p w:rsidR="00825D4E" w:rsidRPr="00A74F36" w:rsidRDefault="00825D4E" w:rsidP="00825D4E">
      <w:pPr>
        <w:tabs>
          <w:tab w:val="num" w:pos="1276"/>
        </w:tabs>
        <w:ind w:firstLine="709"/>
        <w:jc w:val="both"/>
        <w:rPr>
          <w:spacing w:val="-4"/>
          <w:lang w:eastAsia="en-US"/>
        </w:rPr>
      </w:pPr>
      <w:r w:rsidRPr="00A74F36">
        <w:rPr>
          <w:spacing w:val="-4"/>
          <w:lang w:eastAsia="en-US"/>
        </w:rPr>
        <w:t>а) личное обращение (представителя заявителя) в орган местного самоуправления – док</w:t>
      </w:r>
      <w:r w:rsidRPr="00A74F36">
        <w:rPr>
          <w:spacing w:val="-4"/>
          <w:lang w:eastAsia="en-US"/>
        </w:rPr>
        <w:t>у</w:t>
      </w:r>
      <w:r w:rsidRPr="00A74F36">
        <w:rPr>
          <w:spacing w:val="-4"/>
          <w:lang w:eastAsia="en-US"/>
        </w:rPr>
        <w:t>мент, уд</w:t>
      </w:r>
      <w:r w:rsidRPr="00A74F36">
        <w:rPr>
          <w:spacing w:val="-4"/>
          <w:lang w:eastAsia="en-US"/>
        </w:rPr>
        <w:t>о</w:t>
      </w:r>
      <w:r w:rsidRPr="00A74F36">
        <w:rPr>
          <w:spacing w:val="-4"/>
          <w:lang w:eastAsia="en-US"/>
        </w:rPr>
        <w:t>стоверяющий личность гражданина;</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б) </w:t>
      </w:r>
      <w:r w:rsidRPr="00A74F36">
        <w:rPr>
          <w:noProof/>
          <w:spacing w:val="-4"/>
          <w:lang w:eastAsia="en-US"/>
        </w:rPr>
        <w:t>путем направления почтового отправления</w:t>
      </w:r>
      <w:r w:rsidRPr="00A74F36">
        <w:rPr>
          <w:spacing w:val="-4"/>
          <w:lang w:eastAsia="en-US"/>
        </w:rPr>
        <w:t xml:space="preserve"> </w:t>
      </w:r>
      <w:r w:rsidRPr="00A74F36">
        <w:rPr>
          <w:spacing w:val="-4"/>
        </w:rPr>
        <w:t xml:space="preserve">– </w:t>
      </w:r>
      <w:r w:rsidRPr="00A74F36">
        <w:rPr>
          <w:noProof/>
          <w:spacing w:val="-4"/>
          <w:lang w:eastAsia="en-US"/>
        </w:rPr>
        <w:t>установление личности не требуется</w:t>
      </w:r>
      <w:r w:rsidRPr="00A74F36">
        <w:rPr>
          <w:spacing w:val="-4"/>
          <w:lang w:eastAsia="en-US"/>
        </w:rPr>
        <w:t>;</w:t>
      </w:r>
      <w:r w:rsidRPr="00A74F36">
        <w:rPr>
          <w:spacing w:val="-4"/>
        </w:rPr>
        <w:t xml:space="preserve"> </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в) посредством Единого портала или Регионального портала – </w:t>
      </w:r>
      <w:r w:rsidRPr="00A74F36">
        <w:rPr>
          <w:noProof/>
          <w:spacing w:val="-4"/>
          <w:lang w:eastAsia="en-US"/>
        </w:rPr>
        <w:t>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74F36">
        <w:rPr>
          <w:noProof/>
          <w:color w:val="0070C0"/>
          <w:spacing w:val="-4"/>
          <w:lang w:eastAsia="en-US"/>
        </w:rPr>
        <w:t>.</w:t>
      </w:r>
    </w:p>
    <w:p w:rsidR="00825D4E" w:rsidRPr="00A74F36" w:rsidRDefault="00825D4E" w:rsidP="00825D4E">
      <w:pPr>
        <w:tabs>
          <w:tab w:val="num" w:pos="1276"/>
        </w:tabs>
        <w:ind w:firstLine="709"/>
        <w:jc w:val="both"/>
        <w:rPr>
          <w:lang w:eastAsia="en-US"/>
        </w:rPr>
      </w:pPr>
      <w:r w:rsidRPr="00A74F36">
        <w:rPr>
          <w:lang w:eastAsia="en-US"/>
        </w:rPr>
        <w:t>66. Основания для отказа в приеме запроса и документов, необходимых для предоста</w:t>
      </w:r>
      <w:r w:rsidRPr="00A74F36">
        <w:rPr>
          <w:lang w:eastAsia="en-US"/>
        </w:rPr>
        <w:t>в</w:t>
      </w:r>
      <w:r w:rsidRPr="00A74F36">
        <w:rPr>
          <w:lang w:eastAsia="en-US"/>
        </w:rPr>
        <w:t>ления Государственной услуги законодательством Российской Федерации не пред</w:t>
      </w:r>
      <w:r w:rsidRPr="00A74F36">
        <w:rPr>
          <w:lang w:eastAsia="en-US"/>
        </w:rPr>
        <w:t>у</w:t>
      </w:r>
      <w:r w:rsidRPr="00A74F36">
        <w:rPr>
          <w:lang w:eastAsia="en-US"/>
        </w:rPr>
        <w:t>смотрены.</w:t>
      </w:r>
    </w:p>
    <w:p w:rsidR="00825D4E" w:rsidRPr="00A74F36" w:rsidRDefault="00825D4E" w:rsidP="00825D4E">
      <w:pPr>
        <w:tabs>
          <w:tab w:val="num" w:pos="1276"/>
        </w:tabs>
        <w:ind w:firstLine="709"/>
        <w:jc w:val="both"/>
        <w:rPr>
          <w:spacing w:val="-4"/>
          <w:lang w:eastAsia="en-US"/>
        </w:rPr>
      </w:pPr>
      <w:r w:rsidRPr="00A74F36">
        <w:rPr>
          <w:spacing w:val="-4"/>
          <w:lang w:eastAsia="en-US"/>
        </w:rPr>
        <w:lastRenderedPageBreak/>
        <w:t>67. </w:t>
      </w:r>
      <w:r w:rsidRPr="00A74F36">
        <w:rPr>
          <w:spacing w:val="-4"/>
        </w:rPr>
        <w:t>Государственная услуга</w:t>
      </w:r>
      <w:r w:rsidRPr="00A74F36">
        <w:rPr>
          <w:spacing w:val="-4"/>
          <w:lang w:eastAsia="en-US"/>
        </w:rPr>
        <w:t xml:space="preserve"> не предусматривает возможности приема запроса и док</w:t>
      </w:r>
      <w:r w:rsidRPr="00A74F36">
        <w:rPr>
          <w:spacing w:val="-4"/>
          <w:lang w:eastAsia="en-US"/>
        </w:rPr>
        <w:t>у</w:t>
      </w:r>
      <w:r w:rsidRPr="00A74F36">
        <w:rPr>
          <w:spacing w:val="-4"/>
          <w:lang w:eastAsia="en-US"/>
        </w:rPr>
        <w:t xml:space="preserve">ментов, необходимых для предоставления варианта </w:t>
      </w:r>
      <w:r w:rsidRPr="00A74F36">
        <w:rPr>
          <w:spacing w:val="-4"/>
        </w:rPr>
        <w:t>Государственной услуги</w:t>
      </w:r>
      <w:r w:rsidRPr="00A74F36">
        <w:rPr>
          <w:spacing w:val="-4"/>
          <w:lang w:eastAsia="en-US"/>
        </w:rPr>
        <w:t>, по выбору заявителя, незав</w:t>
      </w:r>
      <w:r w:rsidRPr="00A74F36">
        <w:rPr>
          <w:spacing w:val="-4"/>
          <w:lang w:eastAsia="en-US"/>
        </w:rPr>
        <w:t>и</w:t>
      </w:r>
      <w:r w:rsidRPr="00A74F36">
        <w:rPr>
          <w:spacing w:val="-4"/>
          <w:lang w:eastAsia="en-US"/>
        </w:rPr>
        <w:t>симо от его местонахожд</w:t>
      </w:r>
      <w:r w:rsidRPr="00A74F36">
        <w:rPr>
          <w:spacing w:val="-4"/>
          <w:lang w:eastAsia="en-US"/>
        </w:rPr>
        <w:t>е</w:t>
      </w:r>
      <w:r w:rsidRPr="00A74F36">
        <w:rPr>
          <w:spacing w:val="-4"/>
          <w:lang w:eastAsia="en-US"/>
        </w:rPr>
        <w:t xml:space="preserve">ния. </w:t>
      </w:r>
    </w:p>
    <w:p w:rsidR="00825D4E" w:rsidRPr="00A74F36" w:rsidRDefault="00825D4E" w:rsidP="00825D4E">
      <w:pPr>
        <w:tabs>
          <w:tab w:val="num" w:pos="1276"/>
        </w:tabs>
        <w:ind w:firstLine="709"/>
        <w:jc w:val="both"/>
        <w:rPr>
          <w:spacing w:val="-4"/>
          <w:lang w:eastAsia="en-US"/>
        </w:rPr>
      </w:pPr>
      <w:r w:rsidRPr="00A74F36">
        <w:rPr>
          <w:spacing w:val="-4"/>
          <w:lang w:eastAsia="en-US"/>
        </w:rPr>
        <w:t>Представление дополнительных сведений от заявителя не предусмо</w:t>
      </w:r>
      <w:r w:rsidRPr="00A74F36">
        <w:rPr>
          <w:spacing w:val="-4"/>
          <w:lang w:eastAsia="en-US"/>
        </w:rPr>
        <w:t>т</w:t>
      </w:r>
      <w:r w:rsidRPr="00A74F36">
        <w:rPr>
          <w:spacing w:val="-4"/>
          <w:lang w:eastAsia="en-US"/>
        </w:rPr>
        <w:t>рено.</w:t>
      </w:r>
    </w:p>
    <w:p w:rsidR="00825D4E" w:rsidRPr="00A74F36" w:rsidRDefault="00825D4E" w:rsidP="00825D4E">
      <w:pPr>
        <w:tabs>
          <w:tab w:val="num" w:pos="1276"/>
        </w:tabs>
        <w:ind w:firstLine="709"/>
        <w:jc w:val="both"/>
        <w:rPr>
          <w:spacing w:val="-4"/>
          <w:lang w:eastAsia="en-US"/>
        </w:rPr>
      </w:pPr>
      <w:r w:rsidRPr="00A74F36">
        <w:rPr>
          <w:spacing w:val="-4"/>
          <w:lang w:eastAsia="en-US"/>
        </w:rPr>
        <w:t xml:space="preserve">68. Срок регистрации заявления и документов, необходимых для предоставления </w:t>
      </w:r>
      <w:r w:rsidRPr="00A74F36">
        <w:rPr>
          <w:spacing w:val="-4"/>
        </w:rPr>
        <w:t>Госуда</w:t>
      </w:r>
      <w:r w:rsidRPr="00A74F36">
        <w:rPr>
          <w:spacing w:val="-4"/>
        </w:rPr>
        <w:t>р</w:t>
      </w:r>
      <w:r w:rsidRPr="00A74F36">
        <w:rPr>
          <w:spacing w:val="-4"/>
        </w:rPr>
        <w:t>ственной услуги</w:t>
      </w:r>
      <w:r w:rsidRPr="00A74F36">
        <w:rPr>
          <w:spacing w:val="-4"/>
          <w:lang w:eastAsia="en-US"/>
        </w:rPr>
        <w:t>, в органе местного самоуправления составляет 1 рабочий день со дня подачи зая</w:t>
      </w:r>
      <w:r w:rsidRPr="00A74F36">
        <w:rPr>
          <w:spacing w:val="-4"/>
          <w:lang w:eastAsia="en-US"/>
        </w:rPr>
        <w:t>в</w:t>
      </w:r>
      <w:r w:rsidRPr="00A74F36">
        <w:rPr>
          <w:spacing w:val="-4"/>
          <w:lang w:eastAsia="en-US"/>
        </w:rPr>
        <w:t xml:space="preserve">ления и документов, необходимых для предоставления </w:t>
      </w:r>
      <w:r w:rsidRPr="00A74F36">
        <w:rPr>
          <w:spacing w:val="-4"/>
        </w:rPr>
        <w:t>Государственной услуги</w:t>
      </w:r>
      <w:r w:rsidRPr="00A74F36">
        <w:rPr>
          <w:spacing w:val="-4"/>
          <w:lang w:eastAsia="en-US"/>
        </w:rPr>
        <w:t>, в орган местного сам</w:t>
      </w:r>
      <w:r w:rsidRPr="00A74F36">
        <w:rPr>
          <w:spacing w:val="-4"/>
          <w:lang w:eastAsia="en-US"/>
        </w:rPr>
        <w:t>о</w:t>
      </w:r>
      <w:r w:rsidRPr="00A74F36">
        <w:rPr>
          <w:spacing w:val="-4"/>
          <w:lang w:eastAsia="en-US"/>
        </w:rPr>
        <w:t>управления.</w:t>
      </w:r>
    </w:p>
    <w:p w:rsidR="00825D4E" w:rsidRPr="00A74F36" w:rsidRDefault="00825D4E" w:rsidP="00825D4E">
      <w:pPr>
        <w:ind w:firstLine="709"/>
        <w:jc w:val="both"/>
        <w:rPr>
          <w:spacing w:val="-4"/>
        </w:rPr>
      </w:pPr>
      <w:r w:rsidRPr="00A74F36">
        <w:rPr>
          <w:spacing w:val="-4"/>
          <w:lang w:eastAsia="en-US"/>
        </w:rPr>
        <w:t xml:space="preserve">Возможность получения </w:t>
      </w:r>
      <w:r w:rsidRPr="00A74F36">
        <w:rPr>
          <w:spacing w:val="-4"/>
        </w:rPr>
        <w:t>Государственной услуги</w:t>
      </w:r>
      <w:r w:rsidRPr="00A74F36">
        <w:rPr>
          <w:spacing w:val="-4"/>
          <w:lang w:eastAsia="en-US"/>
        </w:rPr>
        <w:t xml:space="preserve"> в многофункциональном центре предо</w:t>
      </w:r>
      <w:r w:rsidRPr="00A74F36">
        <w:rPr>
          <w:spacing w:val="-4"/>
          <w:lang w:eastAsia="en-US"/>
        </w:rPr>
        <w:t>с</w:t>
      </w:r>
      <w:r w:rsidRPr="00A74F36">
        <w:rPr>
          <w:spacing w:val="-4"/>
          <w:lang w:eastAsia="en-US"/>
        </w:rPr>
        <w:t>тавления государственных и муниципальных услуг не пред</w:t>
      </w:r>
      <w:r w:rsidRPr="00A74F36">
        <w:rPr>
          <w:spacing w:val="-4"/>
          <w:lang w:eastAsia="en-US"/>
        </w:rPr>
        <w:t>у</w:t>
      </w:r>
      <w:r w:rsidRPr="00A74F36">
        <w:rPr>
          <w:spacing w:val="-4"/>
          <w:lang w:eastAsia="en-US"/>
        </w:rPr>
        <w:t>смотрена.</w:t>
      </w:r>
    </w:p>
    <w:p w:rsidR="00825D4E" w:rsidRPr="00A74F36" w:rsidRDefault="00825D4E" w:rsidP="00825D4E">
      <w:pPr>
        <w:ind w:firstLine="709"/>
        <w:jc w:val="both"/>
        <w:rPr>
          <w:lang w:eastAsia="en-US"/>
        </w:rPr>
      </w:pPr>
      <w:r w:rsidRPr="00A74F36">
        <w:rPr>
          <w:lang w:eastAsia="en-US"/>
        </w:rPr>
        <w:t xml:space="preserve">Основания для приостановления предоставления </w:t>
      </w:r>
      <w:r w:rsidRPr="00A74F36">
        <w:t>Государственной услуги</w:t>
      </w:r>
      <w:r w:rsidRPr="00A74F36">
        <w:rPr>
          <w:lang w:eastAsia="en-US"/>
        </w:rPr>
        <w:t xml:space="preserve"> законодател</w:t>
      </w:r>
      <w:r w:rsidRPr="00A74F36">
        <w:rPr>
          <w:lang w:eastAsia="en-US"/>
        </w:rPr>
        <w:t>ь</w:t>
      </w:r>
      <w:r w:rsidRPr="00A74F36">
        <w:rPr>
          <w:lang w:eastAsia="en-US"/>
        </w:rPr>
        <w:t>ством Российской Федерации не предусмотрены.</w:t>
      </w:r>
    </w:p>
    <w:p w:rsidR="00825D4E" w:rsidRPr="00A74F36" w:rsidRDefault="00825D4E" w:rsidP="00825D4E">
      <w:pPr>
        <w:rPr>
          <w:lang w:eastAsia="en-US"/>
        </w:rPr>
      </w:pPr>
    </w:p>
    <w:p w:rsidR="00825D4E" w:rsidRPr="00A74F36" w:rsidRDefault="00825D4E" w:rsidP="00825D4E">
      <w:pPr>
        <w:ind w:firstLine="709"/>
        <w:jc w:val="center"/>
        <w:rPr>
          <w:lang w:eastAsia="en-US"/>
        </w:rPr>
      </w:pPr>
      <w:r w:rsidRPr="00A74F36">
        <w:rPr>
          <w:lang w:eastAsia="en-US"/>
        </w:rPr>
        <w:t>Межведомственное информационное взаимодействие</w:t>
      </w:r>
    </w:p>
    <w:p w:rsidR="00825D4E" w:rsidRPr="00A74F36" w:rsidRDefault="00825D4E" w:rsidP="00825D4E">
      <w:pPr>
        <w:tabs>
          <w:tab w:val="num" w:pos="1276"/>
        </w:tabs>
        <w:ind w:firstLine="709"/>
        <w:jc w:val="both"/>
        <w:rPr>
          <w:spacing w:val="-4"/>
        </w:rPr>
      </w:pPr>
      <w:r w:rsidRPr="00A74F36">
        <w:rPr>
          <w:spacing w:val="-4"/>
          <w:lang w:eastAsia="en-US"/>
        </w:rPr>
        <w:t>69. </w:t>
      </w:r>
      <w:r w:rsidRPr="00A74F36">
        <w:rPr>
          <w:spacing w:val="-4"/>
        </w:rPr>
        <w:t>Для получения Государственной услуги необходимо направление  органом местного с</w:t>
      </w:r>
      <w:r w:rsidRPr="00A74F36">
        <w:rPr>
          <w:spacing w:val="-4"/>
        </w:rPr>
        <w:t>а</w:t>
      </w:r>
      <w:r w:rsidRPr="00A74F36">
        <w:rPr>
          <w:spacing w:val="-4"/>
        </w:rPr>
        <w:t>моуправления следующих межведомственных информац</w:t>
      </w:r>
      <w:r w:rsidRPr="00A74F36">
        <w:rPr>
          <w:spacing w:val="-4"/>
        </w:rPr>
        <w:t>и</w:t>
      </w:r>
      <w:r w:rsidRPr="00A74F36">
        <w:rPr>
          <w:spacing w:val="-4"/>
        </w:rPr>
        <w:t>онных запросов:</w:t>
      </w:r>
    </w:p>
    <w:p w:rsidR="00825D4E" w:rsidRPr="00A74F36" w:rsidRDefault="00825D4E" w:rsidP="00825D4E">
      <w:pPr>
        <w:tabs>
          <w:tab w:val="num" w:pos="1276"/>
        </w:tabs>
        <w:ind w:firstLine="709"/>
        <w:jc w:val="both"/>
        <w:rPr>
          <w:spacing w:val="-4"/>
        </w:rPr>
      </w:pPr>
      <w:r w:rsidRPr="00A74F36">
        <w:rPr>
          <w:spacing w:val="-4"/>
        </w:rPr>
        <w:t>а) межведомственный информационный запрос «</w:t>
      </w:r>
      <w:r w:rsidRPr="00A74F36">
        <w:rPr>
          <w:spacing w:val="-4"/>
          <w:lang w:eastAsia="en-US"/>
        </w:rPr>
        <w:t xml:space="preserve">сведения об отсутствии или </w:t>
      </w:r>
      <w:proofErr w:type="spellStart"/>
      <w:r w:rsidRPr="00A74F36">
        <w:rPr>
          <w:spacing w:val="-4"/>
          <w:lang w:eastAsia="en-US"/>
        </w:rPr>
        <w:t>непрев</w:t>
      </w:r>
      <w:r w:rsidRPr="00A74F36">
        <w:rPr>
          <w:spacing w:val="-4"/>
          <w:lang w:eastAsia="en-US"/>
        </w:rPr>
        <w:t>ы</w:t>
      </w:r>
      <w:r w:rsidRPr="00A74F36">
        <w:rPr>
          <w:spacing w:val="-4"/>
          <w:lang w:eastAsia="en-US"/>
        </w:rPr>
        <w:t>шении</w:t>
      </w:r>
      <w:proofErr w:type="spellEnd"/>
      <w:r w:rsidRPr="00A74F36">
        <w:rPr>
          <w:spacing w:val="-4"/>
          <w:lang w:eastAsia="en-US"/>
        </w:rPr>
        <w:t xml:space="preserve"> на едином налоговом счете заявителя размера задолженности по уплате налогов, сборов и страх</w:t>
      </w:r>
      <w:r w:rsidRPr="00A74F36">
        <w:rPr>
          <w:spacing w:val="-4"/>
          <w:lang w:eastAsia="en-US"/>
        </w:rPr>
        <w:t>о</w:t>
      </w:r>
      <w:r w:rsidRPr="00A74F36">
        <w:rPr>
          <w:spacing w:val="-4"/>
          <w:lang w:eastAsia="en-US"/>
        </w:rPr>
        <w:t>вых взносов в бюджеты бюджетной системы Российской Федерации размера, определенного пун</w:t>
      </w:r>
      <w:r w:rsidRPr="00A74F36">
        <w:rPr>
          <w:spacing w:val="-4"/>
          <w:lang w:eastAsia="en-US"/>
        </w:rPr>
        <w:t>к</w:t>
      </w:r>
      <w:r w:rsidRPr="00A74F36">
        <w:rPr>
          <w:spacing w:val="-4"/>
          <w:lang w:eastAsia="en-US"/>
        </w:rPr>
        <w:t>том 3 статьи 47 Налогового кодекса Российской Федерации</w:t>
      </w:r>
      <w:r w:rsidRPr="00A74F36">
        <w:rPr>
          <w:spacing w:val="-4"/>
        </w:rPr>
        <w:t xml:space="preserve">». </w:t>
      </w:r>
      <w:r w:rsidRPr="00A74F36">
        <w:rPr>
          <w:spacing w:val="-4"/>
          <w:lang w:eastAsia="en-US"/>
        </w:rPr>
        <w:t>Поставщиком сведений является Управление Федеральной налоговой службы по Ставропольскому краю.</w:t>
      </w:r>
    </w:p>
    <w:p w:rsidR="00825D4E" w:rsidRPr="00A74F36" w:rsidRDefault="00825D4E" w:rsidP="00825D4E">
      <w:pPr>
        <w:tabs>
          <w:tab w:val="left" w:pos="1418"/>
          <w:tab w:val="num" w:pos="1560"/>
        </w:tabs>
        <w:ind w:firstLine="709"/>
        <w:jc w:val="both"/>
        <w:rPr>
          <w:spacing w:val="-4"/>
        </w:rPr>
      </w:pPr>
      <w:r w:rsidRPr="00A74F36">
        <w:rPr>
          <w:spacing w:val="-4"/>
        </w:rPr>
        <w:t xml:space="preserve">Основанием для направления запроса является </w:t>
      </w:r>
      <w:r w:rsidRPr="00A74F36">
        <w:rPr>
          <w:noProof/>
          <w:spacing w:val="-4"/>
          <w:lang w:eastAsia="en-US"/>
        </w:rPr>
        <w:t>непредставление заявителем документов и сведений по собственной инициативе</w:t>
      </w:r>
      <w:r w:rsidRPr="00A74F36">
        <w:rPr>
          <w:spacing w:val="-4"/>
        </w:rPr>
        <w:t>.</w:t>
      </w:r>
    </w:p>
    <w:p w:rsidR="00825D4E" w:rsidRPr="00A74F36" w:rsidRDefault="00825D4E" w:rsidP="00825D4E">
      <w:pPr>
        <w:tabs>
          <w:tab w:val="left" w:pos="1418"/>
          <w:tab w:val="num" w:pos="1560"/>
        </w:tabs>
        <w:ind w:firstLine="709"/>
        <w:jc w:val="both"/>
        <w:rPr>
          <w:spacing w:val="-4"/>
          <w:lang w:eastAsia="en-US"/>
        </w:rPr>
      </w:pPr>
      <w:r w:rsidRPr="00A74F36">
        <w:rPr>
          <w:spacing w:val="-4"/>
        </w:rPr>
        <w:t xml:space="preserve">Запрос направляется органом местного самоуправления в течение </w:t>
      </w:r>
      <w:r w:rsidRPr="00A74F36">
        <w:rPr>
          <w:noProof/>
          <w:spacing w:val="-4"/>
          <w:lang w:eastAsia="en-US"/>
        </w:rPr>
        <w:t>2</w:t>
      </w:r>
      <w:r w:rsidRPr="00A74F36">
        <w:rPr>
          <w:spacing w:val="-4"/>
          <w:lang w:eastAsia="en-US"/>
        </w:rPr>
        <w:t xml:space="preserve"> рабочих дней</w:t>
      </w:r>
      <w:r w:rsidRPr="00A74F36">
        <w:rPr>
          <w:spacing w:val="-4"/>
        </w:rPr>
        <w:t xml:space="preserve"> с м</w:t>
      </w:r>
      <w:r w:rsidRPr="00A74F36">
        <w:rPr>
          <w:spacing w:val="-4"/>
        </w:rPr>
        <w:t>о</w:t>
      </w:r>
      <w:r w:rsidRPr="00A74F36">
        <w:rPr>
          <w:spacing w:val="-4"/>
        </w:rPr>
        <w:t>мента возникновения основания для его направления</w:t>
      </w:r>
      <w:r w:rsidRPr="00A74F36">
        <w:rPr>
          <w:spacing w:val="-4"/>
          <w:lang w:eastAsia="en-US"/>
        </w:rPr>
        <w:t>.</w:t>
      </w:r>
    </w:p>
    <w:p w:rsidR="00825D4E" w:rsidRPr="00A74F36" w:rsidRDefault="00825D4E" w:rsidP="00825D4E">
      <w:pPr>
        <w:tabs>
          <w:tab w:val="num" w:pos="1276"/>
        </w:tabs>
        <w:ind w:firstLine="709"/>
        <w:jc w:val="both"/>
        <w:rPr>
          <w:spacing w:val="-4"/>
          <w:lang w:eastAsia="en-US"/>
        </w:rPr>
      </w:pPr>
      <w:r w:rsidRPr="00A74F36">
        <w:rPr>
          <w:spacing w:val="-4"/>
          <w:lang w:eastAsia="en-US"/>
        </w:rPr>
        <w:t>Управление Федеральной налоговой службы по Ставропольскому краю представляет з</w:t>
      </w:r>
      <w:r w:rsidRPr="00A74F36">
        <w:rPr>
          <w:spacing w:val="-4"/>
          <w:lang w:eastAsia="en-US"/>
        </w:rPr>
        <w:t>а</w:t>
      </w:r>
      <w:r w:rsidRPr="00A74F36">
        <w:rPr>
          <w:spacing w:val="-4"/>
          <w:lang w:eastAsia="en-US"/>
        </w:rPr>
        <w:t>прашиваемые сведения в срок, не превышающий 48 часов, с момента направления межведомстве</w:t>
      </w:r>
      <w:r w:rsidRPr="00A74F36">
        <w:rPr>
          <w:spacing w:val="-4"/>
          <w:lang w:eastAsia="en-US"/>
        </w:rPr>
        <w:t>н</w:t>
      </w:r>
      <w:r w:rsidRPr="00A74F36">
        <w:rPr>
          <w:spacing w:val="-4"/>
          <w:lang w:eastAsia="en-US"/>
        </w:rPr>
        <w:t>ного запроса.</w:t>
      </w:r>
    </w:p>
    <w:p w:rsidR="00825D4E" w:rsidRPr="00A74F36" w:rsidRDefault="00825D4E" w:rsidP="00825D4E">
      <w:pPr>
        <w:tabs>
          <w:tab w:val="num" w:pos="1276"/>
        </w:tabs>
        <w:ind w:firstLine="709"/>
        <w:jc w:val="both"/>
        <w:rPr>
          <w:spacing w:val="-4"/>
          <w:lang w:eastAsia="en-US"/>
        </w:rPr>
      </w:pPr>
      <w:proofErr w:type="gramStart"/>
      <w:r w:rsidRPr="00A74F36">
        <w:rPr>
          <w:spacing w:val="-4"/>
          <w:lang w:eastAsia="en-US"/>
        </w:rPr>
        <w:t>б) межведомственный информационный запрос «сведения, содержащиеся в Едином гос</w:t>
      </w:r>
      <w:r w:rsidRPr="00A74F36">
        <w:rPr>
          <w:spacing w:val="-4"/>
          <w:lang w:eastAsia="en-US"/>
        </w:rPr>
        <w:t>у</w:t>
      </w:r>
      <w:r w:rsidRPr="00A74F36">
        <w:rPr>
          <w:spacing w:val="-4"/>
          <w:lang w:eastAsia="en-US"/>
        </w:rPr>
        <w:t>дарственном реестре недвижимости о правах заявителя на  используемый (используемые) для в</w:t>
      </w:r>
      <w:r w:rsidRPr="00A74F36">
        <w:rPr>
          <w:spacing w:val="-4"/>
          <w:lang w:eastAsia="en-US"/>
        </w:rPr>
        <w:t>е</w:t>
      </w:r>
      <w:r w:rsidRPr="00A74F36">
        <w:rPr>
          <w:spacing w:val="-4"/>
          <w:lang w:eastAsia="en-US"/>
        </w:rPr>
        <w:t>дения личного подсобного хозяйства земельный участок (земельные участки)».</w:t>
      </w:r>
      <w:proofErr w:type="gramEnd"/>
      <w:r w:rsidRPr="00A74F36">
        <w:rPr>
          <w:spacing w:val="-4"/>
          <w:lang w:eastAsia="en-US"/>
        </w:rPr>
        <w:t xml:space="preserve"> Поставщиком св</w:t>
      </w:r>
      <w:r w:rsidRPr="00A74F36">
        <w:rPr>
          <w:spacing w:val="-4"/>
          <w:lang w:eastAsia="en-US"/>
        </w:rPr>
        <w:t>е</w:t>
      </w:r>
      <w:r w:rsidRPr="00A74F36">
        <w:rPr>
          <w:spacing w:val="-4"/>
          <w:lang w:eastAsia="en-US"/>
        </w:rPr>
        <w:t>дений является Управление Федеральной службы государственной регистрации, кадастра и карт</w:t>
      </w:r>
      <w:r w:rsidRPr="00A74F36">
        <w:rPr>
          <w:spacing w:val="-4"/>
          <w:lang w:eastAsia="en-US"/>
        </w:rPr>
        <w:t>о</w:t>
      </w:r>
      <w:r w:rsidRPr="00A74F36">
        <w:rPr>
          <w:spacing w:val="-4"/>
          <w:lang w:eastAsia="en-US"/>
        </w:rPr>
        <w:t>графии по Ставропольскому краю.</w:t>
      </w:r>
    </w:p>
    <w:p w:rsidR="00825D4E" w:rsidRPr="00A74F36" w:rsidRDefault="00825D4E" w:rsidP="00825D4E">
      <w:pPr>
        <w:tabs>
          <w:tab w:val="left" w:pos="1418"/>
          <w:tab w:val="num" w:pos="1560"/>
        </w:tabs>
        <w:ind w:firstLine="709"/>
        <w:jc w:val="both"/>
        <w:rPr>
          <w:spacing w:val="-4"/>
        </w:rPr>
      </w:pPr>
      <w:r w:rsidRPr="00A74F36">
        <w:rPr>
          <w:spacing w:val="-4"/>
        </w:rPr>
        <w:t xml:space="preserve">Основанием для направления запроса является </w:t>
      </w:r>
      <w:r w:rsidRPr="00A74F36">
        <w:rPr>
          <w:noProof/>
          <w:spacing w:val="-4"/>
          <w:lang w:eastAsia="en-US"/>
        </w:rPr>
        <w:t>непредставление заявителем документов и сведений по собственной инициативе</w:t>
      </w:r>
      <w:r w:rsidRPr="00A74F36">
        <w:rPr>
          <w:spacing w:val="-4"/>
        </w:rPr>
        <w:t>.</w:t>
      </w:r>
    </w:p>
    <w:p w:rsidR="00825D4E" w:rsidRPr="00A74F36" w:rsidRDefault="00825D4E" w:rsidP="00825D4E">
      <w:pPr>
        <w:tabs>
          <w:tab w:val="left" w:pos="1418"/>
          <w:tab w:val="num" w:pos="1560"/>
        </w:tabs>
        <w:ind w:firstLine="709"/>
        <w:jc w:val="both"/>
        <w:rPr>
          <w:spacing w:val="-4"/>
          <w:lang w:eastAsia="en-US"/>
        </w:rPr>
      </w:pPr>
      <w:r w:rsidRPr="00A74F36">
        <w:rPr>
          <w:spacing w:val="-4"/>
        </w:rPr>
        <w:t xml:space="preserve">Запрос направляется органом местного самоуправления в течение </w:t>
      </w:r>
      <w:r w:rsidRPr="00A74F36">
        <w:rPr>
          <w:noProof/>
          <w:spacing w:val="-4"/>
          <w:lang w:eastAsia="en-US"/>
        </w:rPr>
        <w:t>2</w:t>
      </w:r>
      <w:r w:rsidRPr="00A74F36">
        <w:rPr>
          <w:spacing w:val="-4"/>
          <w:lang w:eastAsia="en-US"/>
        </w:rPr>
        <w:t xml:space="preserve"> рабочих дней</w:t>
      </w:r>
      <w:r w:rsidRPr="00A74F36">
        <w:rPr>
          <w:spacing w:val="-4"/>
        </w:rPr>
        <w:t xml:space="preserve"> с м</w:t>
      </w:r>
      <w:r w:rsidRPr="00A74F36">
        <w:rPr>
          <w:spacing w:val="-4"/>
        </w:rPr>
        <w:t>о</w:t>
      </w:r>
      <w:r w:rsidRPr="00A74F36">
        <w:rPr>
          <w:spacing w:val="-4"/>
        </w:rPr>
        <w:t>мента возникновения основания для его направления</w:t>
      </w:r>
      <w:r w:rsidRPr="00A74F36">
        <w:rPr>
          <w:spacing w:val="-4"/>
          <w:lang w:eastAsia="en-US"/>
        </w:rPr>
        <w:t>.</w:t>
      </w:r>
    </w:p>
    <w:p w:rsidR="00825D4E" w:rsidRPr="00A74F36" w:rsidRDefault="00825D4E" w:rsidP="00825D4E">
      <w:pPr>
        <w:tabs>
          <w:tab w:val="num" w:pos="1276"/>
        </w:tabs>
        <w:ind w:firstLine="709"/>
        <w:jc w:val="both"/>
        <w:rPr>
          <w:spacing w:val="-4"/>
          <w:lang w:eastAsia="en-US"/>
        </w:rPr>
      </w:pPr>
      <w:r w:rsidRPr="00A74F36">
        <w:rPr>
          <w:spacing w:val="-4"/>
          <w:lang w:eastAsia="en-US"/>
        </w:rPr>
        <w:t>Управление Федеральной службы государственной регистрации, кадастра и картогр</w:t>
      </w:r>
      <w:r w:rsidRPr="00A74F36">
        <w:rPr>
          <w:spacing w:val="-4"/>
          <w:lang w:eastAsia="en-US"/>
        </w:rPr>
        <w:t>а</w:t>
      </w:r>
      <w:r w:rsidRPr="00A74F36">
        <w:rPr>
          <w:spacing w:val="-4"/>
          <w:lang w:eastAsia="en-US"/>
        </w:rPr>
        <w:t>фии по Ставропольскому краю представляет запрашиваемые сведения в срок, не превыша</w:t>
      </w:r>
      <w:r w:rsidRPr="00A74F36">
        <w:rPr>
          <w:spacing w:val="-4"/>
          <w:lang w:eastAsia="en-US"/>
        </w:rPr>
        <w:t>ю</w:t>
      </w:r>
      <w:r w:rsidRPr="00A74F36">
        <w:rPr>
          <w:spacing w:val="-4"/>
          <w:lang w:eastAsia="en-US"/>
        </w:rPr>
        <w:t>щий 48 часов, с момента направления межведомстве</w:t>
      </w:r>
      <w:r w:rsidRPr="00A74F36">
        <w:rPr>
          <w:spacing w:val="-4"/>
          <w:lang w:eastAsia="en-US"/>
        </w:rPr>
        <w:t>н</w:t>
      </w:r>
      <w:r w:rsidRPr="00A74F36">
        <w:rPr>
          <w:spacing w:val="-4"/>
          <w:lang w:eastAsia="en-US"/>
        </w:rPr>
        <w:t>ного запроса.</w:t>
      </w:r>
    </w:p>
    <w:p w:rsidR="00825D4E" w:rsidRPr="00A74F36" w:rsidRDefault="00825D4E" w:rsidP="00825D4E">
      <w:pPr>
        <w:tabs>
          <w:tab w:val="num" w:pos="1276"/>
        </w:tabs>
        <w:ind w:firstLine="709"/>
        <w:jc w:val="both"/>
        <w:rPr>
          <w:spacing w:val="-4"/>
          <w:lang w:eastAsia="en-US"/>
        </w:rPr>
      </w:pPr>
      <w:r w:rsidRPr="00A74F36">
        <w:rPr>
          <w:spacing w:val="-4"/>
          <w:lang w:eastAsia="en-US"/>
        </w:rPr>
        <w:t>70. Перечень направляемых в межведомственном информационном запросе сведений, а также в ответе на такой запрос (в том числе цели их испол</w:t>
      </w:r>
      <w:r w:rsidRPr="00A74F36">
        <w:rPr>
          <w:spacing w:val="-4"/>
          <w:lang w:eastAsia="en-US"/>
        </w:rPr>
        <w:t>ь</w:t>
      </w:r>
      <w:r w:rsidRPr="00A74F36">
        <w:rPr>
          <w:spacing w:val="-4"/>
          <w:lang w:eastAsia="en-US"/>
        </w:rPr>
        <w:t>зования) приведен в приложении  2 к настоящему административному регл</w:t>
      </w:r>
      <w:r w:rsidRPr="00A74F36">
        <w:rPr>
          <w:spacing w:val="-4"/>
          <w:lang w:eastAsia="en-US"/>
        </w:rPr>
        <w:t>а</w:t>
      </w:r>
      <w:r w:rsidRPr="00A74F36">
        <w:rPr>
          <w:spacing w:val="-4"/>
          <w:lang w:eastAsia="en-US"/>
        </w:rPr>
        <w:t>менту.</w:t>
      </w:r>
    </w:p>
    <w:p w:rsidR="00825D4E" w:rsidRPr="00A74F36" w:rsidRDefault="00825D4E" w:rsidP="00825D4E">
      <w:pPr>
        <w:tabs>
          <w:tab w:val="num" w:pos="1276"/>
        </w:tabs>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Принятие решения о предоставлении (об отказе в предоставлении) </w:t>
      </w:r>
      <w:r w:rsidRPr="00A74F36">
        <w:t>Государственной у</w:t>
      </w:r>
      <w:r w:rsidRPr="00A74F36">
        <w:t>с</w:t>
      </w:r>
      <w:r w:rsidRPr="00A74F36">
        <w:t>луги</w:t>
      </w:r>
    </w:p>
    <w:p w:rsidR="00825D4E" w:rsidRPr="00A74F36" w:rsidRDefault="00825D4E" w:rsidP="00825D4E">
      <w:pPr>
        <w:tabs>
          <w:tab w:val="num" w:pos="1276"/>
        </w:tabs>
        <w:ind w:firstLine="709"/>
        <w:jc w:val="both"/>
        <w:rPr>
          <w:lang w:eastAsia="en-US"/>
        </w:rPr>
      </w:pPr>
      <w:r w:rsidRPr="00A74F36">
        <w:rPr>
          <w:lang w:eastAsia="en-US"/>
        </w:rPr>
        <w:t xml:space="preserve">71. Решение о предоставлении </w:t>
      </w:r>
      <w:r w:rsidRPr="00A74F36">
        <w:t>Государственной услуги</w:t>
      </w:r>
      <w:r w:rsidRPr="00A74F36">
        <w:rPr>
          <w:lang w:eastAsia="en-US"/>
        </w:rPr>
        <w:t xml:space="preserve"> принимается органом местного самоуправления при выполнении каждого из следующих критериев принятия реш</w:t>
      </w:r>
      <w:r w:rsidRPr="00A74F36">
        <w:rPr>
          <w:lang w:eastAsia="en-US"/>
        </w:rPr>
        <w:t>е</w:t>
      </w:r>
      <w:r w:rsidRPr="00A74F36">
        <w:rPr>
          <w:lang w:eastAsia="en-US"/>
        </w:rPr>
        <w:t>ния:</w:t>
      </w:r>
    </w:p>
    <w:p w:rsidR="00825D4E" w:rsidRPr="00A74F36" w:rsidRDefault="00825D4E" w:rsidP="00825D4E">
      <w:pPr>
        <w:ind w:firstLine="709"/>
        <w:jc w:val="both"/>
        <w:rPr>
          <w:lang w:eastAsia="en-US"/>
        </w:rPr>
      </w:pPr>
      <w:r w:rsidRPr="00A74F36">
        <w:rPr>
          <w:lang w:eastAsia="en-US"/>
        </w:rPr>
        <w:t>а) соответствия представленных участником конкурсного отбора документов, пред</w:t>
      </w:r>
      <w:r w:rsidRPr="00A74F36">
        <w:rPr>
          <w:lang w:eastAsia="en-US"/>
        </w:rPr>
        <w:t>у</w:t>
      </w:r>
      <w:r w:rsidRPr="00A74F36">
        <w:rPr>
          <w:lang w:eastAsia="en-US"/>
        </w:rPr>
        <w:t>смотренных пунктом 63 настоящего административного регламента и документов, соде</w:t>
      </w:r>
      <w:r w:rsidRPr="00A74F36">
        <w:rPr>
          <w:lang w:eastAsia="en-US"/>
        </w:rPr>
        <w:t>р</w:t>
      </w:r>
      <w:r w:rsidRPr="00A74F36">
        <w:rPr>
          <w:lang w:eastAsia="en-US"/>
        </w:rPr>
        <w:t xml:space="preserve">жащих </w:t>
      </w:r>
      <w:r w:rsidRPr="00A74F36">
        <w:rPr>
          <w:lang w:eastAsia="en-US"/>
        </w:rPr>
        <w:lastRenderedPageBreak/>
        <w:t>сведения, указанные в абзацах втором и третьем пункта 64 настоящего административного ре</w:t>
      </w:r>
      <w:r w:rsidRPr="00A74F36">
        <w:rPr>
          <w:lang w:eastAsia="en-US"/>
        </w:rPr>
        <w:t>г</w:t>
      </w:r>
      <w:r w:rsidRPr="00A74F36">
        <w:rPr>
          <w:lang w:eastAsia="en-US"/>
        </w:rPr>
        <w:t>ламента, требованиям, установленным к ним в объявлении о проведении отб</w:t>
      </w:r>
      <w:r w:rsidRPr="00A74F36">
        <w:rPr>
          <w:lang w:eastAsia="en-US"/>
        </w:rPr>
        <w:t>о</w:t>
      </w:r>
      <w:r w:rsidRPr="00A74F36">
        <w:rPr>
          <w:lang w:eastAsia="en-US"/>
        </w:rPr>
        <w:t xml:space="preserve">ра. </w:t>
      </w:r>
    </w:p>
    <w:p w:rsidR="00825D4E" w:rsidRPr="00A74F36" w:rsidRDefault="00825D4E" w:rsidP="00825D4E">
      <w:pPr>
        <w:ind w:firstLine="709"/>
        <w:jc w:val="both"/>
        <w:rPr>
          <w:lang w:eastAsia="en-US"/>
        </w:rPr>
      </w:pPr>
      <w:r w:rsidRPr="00A74F36">
        <w:rPr>
          <w:lang w:eastAsia="en-US"/>
        </w:rPr>
        <w:t>Основанием для отказа в предоставлении Государственной услуги</w:t>
      </w:r>
      <w:r w:rsidR="00543892">
        <w:rPr>
          <w:lang w:eastAsia="en-US"/>
        </w:rPr>
        <w:t xml:space="preserve"> </w:t>
      </w:r>
      <w:r w:rsidRPr="00A74F36">
        <w:t>является несоответс</w:t>
      </w:r>
      <w:r w:rsidRPr="00A74F36">
        <w:t>т</w:t>
      </w:r>
      <w:r w:rsidRPr="00A74F36">
        <w:t xml:space="preserve">вие </w:t>
      </w:r>
      <w:r w:rsidRPr="00A74F36">
        <w:rPr>
          <w:lang w:eastAsia="en-US"/>
        </w:rPr>
        <w:t>представленных участником конкурсного отбора документов;</w:t>
      </w:r>
    </w:p>
    <w:p w:rsidR="00825D4E" w:rsidRPr="00A74F36" w:rsidRDefault="00825D4E" w:rsidP="00825D4E">
      <w:pPr>
        <w:ind w:firstLine="709"/>
        <w:jc w:val="both"/>
        <w:rPr>
          <w:lang w:eastAsia="en-US"/>
        </w:rPr>
      </w:pPr>
      <w:r w:rsidRPr="00A74F36">
        <w:rPr>
          <w:lang w:eastAsia="en-US"/>
        </w:rPr>
        <w:t>б) представления участником конкурсного отбора документов, предусмотренных пун</w:t>
      </w:r>
      <w:r w:rsidRPr="00A74F36">
        <w:rPr>
          <w:lang w:eastAsia="en-US"/>
        </w:rPr>
        <w:t>к</w:t>
      </w:r>
      <w:r w:rsidRPr="00A74F36">
        <w:rPr>
          <w:lang w:eastAsia="en-US"/>
        </w:rPr>
        <w:t>том 63 настоящего административного регламента.</w:t>
      </w:r>
    </w:p>
    <w:p w:rsidR="00825D4E" w:rsidRPr="00A74F36" w:rsidRDefault="00825D4E" w:rsidP="00825D4E">
      <w:pPr>
        <w:ind w:firstLine="709"/>
        <w:jc w:val="both"/>
        <w:rPr>
          <w:lang w:eastAsia="en-US"/>
        </w:rPr>
      </w:pPr>
      <w:r w:rsidRPr="00A74F36">
        <w:rPr>
          <w:lang w:eastAsia="en-US"/>
        </w:rPr>
        <w:t xml:space="preserve">Основанием для отказа в предоставлении Государственной услуги </w:t>
      </w:r>
      <w:r w:rsidRPr="00A74F36">
        <w:t xml:space="preserve">является </w:t>
      </w:r>
      <w:proofErr w:type="spellStart"/>
      <w:r w:rsidRPr="00A74F36">
        <w:t>непредо</w:t>
      </w:r>
      <w:r w:rsidRPr="00A74F36">
        <w:t>с</w:t>
      </w:r>
      <w:r w:rsidRPr="00A74F36">
        <w:t>тавление</w:t>
      </w:r>
      <w:proofErr w:type="spellEnd"/>
      <w:r w:rsidRPr="00A74F36">
        <w:t xml:space="preserve"> </w:t>
      </w:r>
      <w:r w:rsidRPr="00A74F36">
        <w:rPr>
          <w:lang w:eastAsia="en-US"/>
        </w:rPr>
        <w:t>(представления не в полном объеме) участником конкурсного отбора докуме</w:t>
      </w:r>
      <w:r w:rsidRPr="00A74F36">
        <w:rPr>
          <w:lang w:eastAsia="en-US"/>
        </w:rPr>
        <w:t>н</w:t>
      </w:r>
      <w:r w:rsidRPr="00A74F36">
        <w:rPr>
          <w:lang w:eastAsia="en-US"/>
        </w:rPr>
        <w:t>тов;</w:t>
      </w:r>
    </w:p>
    <w:p w:rsidR="00825D4E" w:rsidRPr="00A74F36" w:rsidRDefault="00825D4E" w:rsidP="00825D4E">
      <w:pPr>
        <w:ind w:firstLine="709"/>
        <w:jc w:val="both"/>
        <w:rPr>
          <w:lang w:eastAsia="en-US"/>
        </w:rPr>
      </w:pPr>
      <w:r w:rsidRPr="00A74F36">
        <w:rPr>
          <w:lang w:eastAsia="en-US"/>
        </w:rPr>
        <w:t>в) отсутствия факта недостоверности представленной участником конкурсного отбора информации в целях получения гранта.</w:t>
      </w:r>
    </w:p>
    <w:p w:rsidR="00825D4E" w:rsidRPr="00A74F36" w:rsidRDefault="00825D4E" w:rsidP="00825D4E">
      <w:pPr>
        <w:ind w:firstLine="709"/>
        <w:jc w:val="both"/>
      </w:pPr>
      <w:r w:rsidRPr="00A74F36">
        <w:rPr>
          <w:lang w:eastAsia="en-US"/>
        </w:rPr>
        <w:t>Основанием для отказа в предоставлении Государственной услуги является</w:t>
      </w:r>
      <w:r w:rsidRPr="00A74F36">
        <w:t xml:space="preserve"> </w:t>
      </w:r>
      <w:r w:rsidRPr="00A74F36">
        <w:rPr>
          <w:lang w:eastAsia="en-US"/>
        </w:rPr>
        <w:t>недостове</w:t>
      </w:r>
      <w:r w:rsidRPr="00A74F36">
        <w:rPr>
          <w:lang w:eastAsia="en-US"/>
        </w:rPr>
        <w:t>р</w:t>
      </w:r>
      <w:r w:rsidRPr="00A74F36">
        <w:rPr>
          <w:lang w:eastAsia="en-US"/>
        </w:rPr>
        <w:t>ность представленной участником конкурсного отбора и</w:t>
      </w:r>
      <w:r w:rsidRPr="00A74F36">
        <w:rPr>
          <w:lang w:eastAsia="en-US"/>
        </w:rPr>
        <w:t>н</w:t>
      </w:r>
      <w:r w:rsidRPr="00A74F36">
        <w:rPr>
          <w:lang w:eastAsia="en-US"/>
        </w:rPr>
        <w:t>формации;</w:t>
      </w:r>
    </w:p>
    <w:p w:rsidR="00825D4E" w:rsidRPr="00A74F36" w:rsidRDefault="00825D4E" w:rsidP="00825D4E">
      <w:pPr>
        <w:ind w:firstLine="709"/>
        <w:jc w:val="both"/>
        <w:rPr>
          <w:lang w:eastAsia="en-US"/>
        </w:rPr>
      </w:pPr>
      <w:r w:rsidRPr="00A74F36">
        <w:rPr>
          <w:lang w:eastAsia="en-US"/>
        </w:rPr>
        <w:t>г) признания участника конкурсного отбора победителем конкурсн</w:t>
      </w:r>
      <w:r w:rsidRPr="00A74F36">
        <w:rPr>
          <w:lang w:eastAsia="en-US"/>
        </w:rPr>
        <w:t>о</w:t>
      </w:r>
      <w:r w:rsidRPr="00A74F36">
        <w:rPr>
          <w:lang w:eastAsia="en-US"/>
        </w:rPr>
        <w:t>го отбора.</w:t>
      </w:r>
    </w:p>
    <w:p w:rsidR="00825D4E" w:rsidRPr="00A74F36" w:rsidRDefault="00825D4E" w:rsidP="00825D4E">
      <w:pPr>
        <w:ind w:firstLine="709"/>
        <w:jc w:val="both"/>
        <w:rPr>
          <w:lang w:eastAsia="en-US"/>
        </w:rPr>
      </w:pPr>
      <w:r w:rsidRPr="00A74F36">
        <w:rPr>
          <w:lang w:eastAsia="en-US"/>
        </w:rPr>
        <w:t>Основанием для отказа в предоставлении Государственной услуги является</w:t>
      </w:r>
      <w:r w:rsidRPr="00A74F36">
        <w:t xml:space="preserve"> </w:t>
      </w:r>
      <w:r w:rsidRPr="00A74F36">
        <w:rPr>
          <w:lang w:eastAsia="en-US"/>
        </w:rPr>
        <w:t>непр</w:t>
      </w:r>
      <w:r w:rsidRPr="00A74F36">
        <w:rPr>
          <w:lang w:eastAsia="en-US"/>
        </w:rPr>
        <w:t>и</w:t>
      </w:r>
      <w:r w:rsidRPr="00A74F36">
        <w:rPr>
          <w:lang w:eastAsia="en-US"/>
        </w:rPr>
        <w:t>знание участника конкурсного отбора победителем конкур</w:t>
      </w:r>
      <w:r w:rsidRPr="00A74F36">
        <w:rPr>
          <w:lang w:eastAsia="en-US"/>
        </w:rPr>
        <w:t>с</w:t>
      </w:r>
      <w:r w:rsidRPr="00A74F36">
        <w:rPr>
          <w:lang w:eastAsia="en-US"/>
        </w:rPr>
        <w:t>ного отбора.</w:t>
      </w:r>
    </w:p>
    <w:p w:rsidR="00825D4E" w:rsidRPr="00A74F36" w:rsidRDefault="00825D4E" w:rsidP="00825D4E">
      <w:pPr>
        <w:ind w:firstLine="709"/>
        <w:jc w:val="both"/>
        <w:rPr>
          <w:lang w:eastAsia="en-US"/>
        </w:rPr>
      </w:pPr>
      <w:r w:rsidRPr="00A74F36">
        <w:rPr>
          <w:lang w:eastAsia="en-US"/>
        </w:rPr>
        <w:t>В случае отсутствия оснований для отказа в предоставлении Государственной услуги, органом местного самоуправления принимается решение о предоставлении Государс</w:t>
      </w:r>
      <w:r w:rsidRPr="00A74F36">
        <w:rPr>
          <w:lang w:eastAsia="en-US"/>
        </w:rPr>
        <w:t>т</w:t>
      </w:r>
      <w:r w:rsidRPr="00A74F36">
        <w:rPr>
          <w:lang w:eastAsia="en-US"/>
        </w:rPr>
        <w:t>венной услуги.</w:t>
      </w:r>
    </w:p>
    <w:p w:rsidR="00825D4E" w:rsidRPr="00A74F36" w:rsidRDefault="00825D4E" w:rsidP="00825D4E">
      <w:pPr>
        <w:ind w:firstLine="709"/>
        <w:jc w:val="both"/>
        <w:rPr>
          <w:lang w:eastAsia="en-US"/>
        </w:rPr>
      </w:pPr>
      <w:r w:rsidRPr="00A74F36">
        <w:rPr>
          <w:lang w:eastAsia="en-US"/>
        </w:rPr>
        <w:t>72. Принятие решения органом местного самоуправления о предоставлении Государс</w:t>
      </w:r>
      <w:r w:rsidRPr="00A74F36">
        <w:rPr>
          <w:lang w:eastAsia="en-US"/>
        </w:rPr>
        <w:t>т</w:t>
      </w:r>
      <w:r w:rsidRPr="00A74F36">
        <w:rPr>
          <w:lang w:eastAsia="en-US"/>
        </w:rPr>
        <w:t>венной услуги осуществляется в срок, не превышающий 10 рабочих дней со дня получения о</w:t>
      </w:r>
      <w:r w:rsidRPr="00A74F36">
        <w:rPr>
          <w:lang w:eastAsia="en-US"/>
        </w:rPr>
        <w:t>р</w:t>
      </w:r>
      <w:r w:rsidRPr="00A74F36">
        <w:rPr>
          <w:lang w:eastAsia="en-US"/>
        </w:rPr>
        <w:t>ганом местного самоуправления всех сведений, необходимых для подтверждения критериев, предусмотренных вариантом  2 предоставления Государственной услуги, необходимых для принятия такого решения.</w:t>
      </w:r>
    </w:p>
    <w:p w:rsidR="00825D4E" w:rsidRPr="00A74F36" w:rsidRDefault="00825D4E" w:rsidP="00825D4E">
      <w:pPr>
        <w:ind w:firstLine="709"/>
        <w:jc w:val="both"/>
        <w:rPr>
          <w:b/>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Предоставление результата </w:t>
      </w:r>
      <w:r w:rsidRPr="00A74F36">
        <w:t>Государственной услуги</w:t>
      </w:r>
    </w:p>
    <w:p w:rsidR="00825D4E" w:rsidRPr="00A74F36" w:rsidRDefault="00825D4E" w:rsidP="00825D4E">
      <w:pPr>
        <w:tabs>
          <w:tab w:val="num" w:pos="1276"/>
        </w:tabs>
        <w:ind w:firstLine="709"/>
        <w:jc w:val="both"/>
        <w:rPr>
          <w:lang w:eastAsia="en-US"/>
        </w:rPr>
      </w:pPr>
      <w:r w:rsidRPr="00A74F36">
        <w:rPr>
          <w:lang w:eastAsia="en-US"/>
        </w:rPr>
        <w:t xml:space="preserve">73. Результаты предоставления </w:t>
      </w:r>
      <w:r w:rsidRPr="00A74F36">
        <w:t>Государственной услуги</w:t>
      </w:r>
      <w:r w:rsidRPr="00A74F36">
        <w:rPr>
          <w:lang w:eastAsia="en-US"/>
        </w:rPr>
        <w:t xml:space="preserve"> могут быть направлены о</w:t>
      </w:r>
      <w:r w:rsidRPr="00A74F36">
        <w:rPr>
          <w:lang w:eastAsia="en-US"/>
        </w:rPr>
        <w:t>р</w:t>
      </w:r>
      <w:r w:rsidRPr="00A74F36">
        <w:rPr>
          <w:lang w:eastAsia="en-US"/>
        </w:rPr>
        <w:t>ганом местного самоуправления почтовым отправлением, посредством Единого портала или Реги</w:t>
      </w:r>
      <w:r w:rsidRPr="00A74F36">
        <w:rPr>
          <w:lang w:eastAsia="en-US"/>
        </w:rPr>
        <w:t>о</w:t>
      </w:r>
      <w:r w:rsidRPr="00A74F36">
        <w:rPr>
          <w:lang w:eastAsia="en-US"/>
        </w:rPr>
        <w:t>нального портала.</w:t>
      </w:r>
    </w:p>
    <w:p w:rsidR="00825D4E" w:rsidRPr="00A74F36" w:rsidRDefault="00825D4E" w:rsidP="00825D4E">
      <w:pPr>
        <w:tabs>
          <w:tab w:val="num" w:pos="1276"/>
        </w:tabs>
        <w:ind w:firstLine="709"/>
        <w:jc w:val="both"/>
        <w:rPr>
          <w:lang w:eastAsia="en-US"/>
        </w:rPr>
      </w:pPr>
      <w:r w:rsidRPr="00A74F36">
        <w:rPr>
          <w:lang w:eastAsia="en-US"/>
        </w:rPr>
        <w:t xml:space="preserve">74. Предоставление результата </w:t>
      </w:r>
      <w:r w:rsidRPr="00A74F36">
        <w:t>Государственной услуги</w:t>
      </w:r>
      <w:r w:rsidRPr="00A74F36">
        <w:rPr>
          <w:lang w:eastAsia="en-US"/>
        </w:rPr>
        <w:t xml:space="preserve"> осуществляется органом мес</w:t>
      </w:r>
      <w:r w:rsidRPr="00A74F36">
        <w:rPr>
          <w:lang w:eastAsia="en-US"/>
        </w:rPr>
        <w:t>т</w:t>
      </w:r>
      <w:r w:rsidRPr="00A74F36">
        <w:rPr>
          <w:lang w:eastAsia="en-US"/>
        </w:rPr>
        <w:t>ного самоуправления в срок, не превышающий 5 рабочих дней со дня принятия решения о пр</w:t>
      </w:r>
      <w:r w:rsidRPr="00A74F36">
        <w:rPr>
          <w:lang w:eastAsia="en-US"/>
        </w:rPr>
        <w:t>е</w:t>
      </w:r>
      <w:r w:rsidRPr="00A74F36">
        <w:rPr>
          <w:lang w:eastAsia="en-US"/>
        </w:rPr>
        <w:t xml:space="preserve">доставлении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 xml:space="preserve">75. Результат предоставления </w:t>
      </w:r>
      <w:r w:rsidRPr="00A74F36">
        <w:t>Государственной услуги</w:t>
      </w:r>
      <w:r w:rsidRPr="00A74F36">
        <w:rPr>
          <w:lang w:eastAsia="en-US"/>
        </w:rPr>
        <w:t xml:space="preserve"> не может быть предоставлен по выбору заявителя независимо от его местонахождения.</w:t>
      </w:r>
    </w:p>
    <w:p w:rsidR="00825D4E" w:rsidRPr="00A74F36" w:rsidRDefault="00825D4E" w:rsidP="00825D4E">
      <w:pPr>
        <w:tabs>
          <w:tab w:val="num" w:pos="1276"/>
        </w:tabs>
        <w:ind w:firstLine="709"/>
        <w:jc w:val="both"/>
        <w:rPr>
          <w:lang w:eastAsia="en-US"/>
        </w:rPr>
      </w:pPr>
      <w:r w:rsidRPr="00A74F36">
        <w:rPr>
          <w:lang w:eastAsia="en-US"/>
        </w:rPr>
        <w:t xml:space="preserve">Предоставления </w:t>
      </w:r>
      <w:r w:rsidRPr="00A74F36">
        <w:t>Государственной услуги в упреждающем (</w:t>
      </w:r>
      <w:proofErr w:type="spellStart"/>
      <w:r w:rsidRPr="00A74F36">
        <w:t>проактивном</w:t>
      </w:r>
      <w:proofErr w:type="spellEnd"/>
      <w:r w:rsidRPr="00A74F36">
        <w:t>) режиме не пр</w:t>
      </w:r>
      <w:r w:rsidRPr="00A74F36">
        <w:t>е</w:t>
      </w:r>
      <w:r w:rsidRPr="00A74F36">
        <w:t>дусмотрено.</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Получение дополнительных сведений от заявителя</w:t>
      </w:r>
    </w:p>
    <w:p w:rsidR="00825D4E" w:rsidRPr="00A74F36" w:rsidRDefault="00825D4E" w:rsidP="00825D4E">
      <w:pPr>
        <w:tabs>
          <w:tab w:val="num" w:pos="1276"/>
        </w:tabs>
        <w:ind w:firstLine="709"/>
        <w:jc w:val="both"/>
      </w:pPr>
      <w:r w:rsidRPr="00A74F36">
        <w:rPr>
          <w:lang w:eastAsia="en-US"/>
        </w:rPr>
        <w:t>76. Основания для получения от заявителя дополнительных документов и (или) инфо</w:t>
      </w:r>
      <w:r w:rsidRPr="00A74F36">
        <w:rPr>
          <w:lang w:eastAsia="en-US"/>
        </w:rPr>
        <w:t>р</w:t>
      </w:r>
      <w:r w:rsidRPr="00A74F36">
        <w:rPr>
          <w:lang w:eastAsia="en-US"/>
        </w:rPr>
        <w:t xml:space="preserve">мации в процессе предоставления </w:t>
      </w:r>
      <w:r w:rsidRPr="00A74F36">
        <w:t>Государственной услуги отсутствуют.</w:t>
      </w:r>
    </w:p>
    <w:p w:rsidR="00825D4E" w:rsidRPr="00A74F36" w:rsidRDefault="00825D4E" w:rsidP="00825D4E">
      <w:pPr>
        <w:tabs>
          <w:tab w:val="num" w:pos="1276"/>
        </w:tabs>
        <w:ind w:firstLine="709"/>
        <w:jc w:val="both"/>
        <w:rPr>
          <w:lang w:eastAsia="en-US"/>
        </w:rPr>
      </w:pPr>
      <w:r w:rsidRPr="00A74F36">
        <w:rPr>
          <w:lang w:eastAsia="en-US"/>
        </w:rPr>
        <w:t>Проведение оценки сведений о заявителе и (или) объектах, принадлежащих заявит</w:t>
      </w:r>
      <w:r w:rsidRPr="00A74F36">
        <w:rPr>
          <w:lang w:eastAsia="en-US"/>
        </w:rPr>
        <w:t>е</w:t>
      </w:r>
      <w:r w:rsidRPr="00A74F36">
        <w:rPr>
          <w:lang w:eastAsia="en-US"/>
        </w:rPr>
        <w:t>лю, и (или) иных объектах, а также знаний (навыков) заявителя на предмет их соответствия требов</w:t>
      </w:r>
      <w:r w:rsidRPr="00A74F36">
        <w:rPr>
          <w:lang w:eastAsia="en-US"/>
        </w:rPr>
        <w:t>а</w:t>
      </w:r>
      <w:r w:rsidRPr="00A74F36">
        <w:rPr>
          <w:lang w:eastAsia="en-US"/>
        </w:rPr>
        <w:t>ниям законодательства Российской Федерации (за исключением требований, которые провер</w:t>
      </w:r>
      <w:r w:rsidRPr="00A74F36">
        <w:rPr>
          <w:lang w:eastAsia="en-US"/>
        </w:rPr>
        <w:t>я</w:t>
      </w:r>
      <w:r w:rsidRPr="00A74F36">
        <w:rPr>
          <w:lang w:eastAsia="en-US"/>
        </w:rPr>
        <w:t>ются в рамках процедуры принятия решения о предоставлении (отказе в предоставлении) Гос</w:t>
      </w:r>
      <w:r w:rsidRPr="00A74F36">
        <w:rPr>
          <w:lang w:eastAsia="en-US"/>
        </w:rPr>
        <w:t>у</w:t>
      </w:r>
      <w:r w:rsidRPr="00A74F36">
        <w:rPr>
          <w:lang w:eastAsia="en-US"/>
        </w:rPr>
        <w:t xml:space="preserve">дарственной услуги) </w:t>
      </w:r>
    </w:p>
    <w:p w:rsidR="00825D4E" w:rsidRPr="00A74F36" w:rsidRDefault="00825D4E" w:rsidP="00825D4E">
      <w:pPr>
        <w:tabs>
          <w:tab w:val="num" w:pos="1276"/>
        </w:tabs>
        <w:ind w:firstLine="709"/>
        <w:jc w:val="both"/>
        <w:rPr>
          <w:lang w:eastAsia="en-US"/>
        </w:rPr>
      </w:pPr>
      <w:r w:rsidRPr="00A74F36">
        <w:rPr>
          <w:lang w:eastAsia="en-US"/>
        </w:rPr>
        <w:t>77. Проведение оценки сведений о заявителе и (или) объектах, принадлежащих заявит</w:t>
      </w:r>
      <w:r w:rsidRPr="00A74F36">
        <w:rPr>
          <w:lang w:eastAsia="en-US"/>
        </w:rPr>
        <w:t>е</w:t>
      </w:r>
      <w:r w:rsidRPr="00A74F36">
        <w:rPr>
          <w:lang w:eastAsia="en-US"/>
        </w:rPr>
        <w:t>лю, и (или) иных объектах, а также знаний (навыков) заявителя на предмет их соответствия требованиям законодательства Российской Федерации не требуется.</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IV. Формы </w:t>
      </w:r>
      <w:proofErr w:type="gramStart"/>
      <w:r w:rsidRPr="00A74F36">
        <w:rPr>
          <w:lang w:eastAsia="en-US"/>
        </w:rPr>
        <w:t>контроля за</w:t>
      </w:r>
      <w:proofErr w:type="gramEnd"/>
      <w:r w:rsidRPr="00A74F36">
        <w:rPr>
          <w:lang w:eastAsia="en-US"/>
        </w:rPr>
        <w:t xml:space="preserve"> исполнением административного регламента</w:t>
      </w:r>
    </w:p>
    <w:p w:rsidR="00825D4E" w:rsidRPr="00A74F36" w:rsidRDefault="00825D4E" w:rsidP="00825D4E">
      <w:pPr>
        <w:tabs>
          <w:tab w:val="num" w:pos="1276"/>
        </w:tabs>
        <w:ind w:firstLine="709"/>
        <w:jc w:val="center"/>
        <w:rPr>
          <w:lang w:eastAsia="en-US"/>
        </w:rPr>
      </w:pPr>
    </w:p>
    <w:p w:rsidR="00825D4E" w:rsidRPr="00A74F36" w:rsidRDefault="00825D4E" w:rsidP="00825D4E">
      <w:pPr>
        <w:tabs>
          <w:tab w:val="num" w:pos="1276"/>
        </w:tabs>
        <w:ind w:firstLine="709"/>
        <w:jc w:val="center"/>
        <w:rPr>
          <w:lang w:eastAsia="en-US"/>
        </w:rPr>
      </w:pPr>
      <w:r w:rsidRPr="00A74F36">
        <w:rPr>
          <w:lang w:eastAsia="en-US"/>
        </w:rPr>
        <w:lastRenderedPageBreak/>
        <w:t xml:space="preserve">Порядок осуществления текущего </w:t>
      </w:r>
      <w:proofErr w:type="gramStart"/>
      <w:r w:rsidRPr="00A74F36">
        <w:rPr>
          <w:lang w:eastAsia="en-US"/>
        </w:rPr>
        <w:t>контроля за</w:t>
      </w:r>
      <w:proofErr w:type="gramEnd"/>
      <w:r w:rsidRPr="00A74F36">
        <w:rPr>
          <w:lang w:eastAsia="en-US"/>
        </w:rPr>
        <w:t xml:space="preserve"> соблюдением и исполнением ответстве</w:t>
      </w:r>
      <w:r w:rsidRPr="00A74F36">
        <w:rPr>
          <w:lang w:eastAsia="en-US"/>
        </w:rPr>
        <w:t>н</w:t>
      </w:r>
      <w:r w:rsidRPr="00A74F36">
        <w:rPr>
          <w:lang w:eastAsia="en-US"/>
        </w:rPr>
        <w:t>ными должностными лицами органа, предоставляющего Государственную услугу, п</w:t>
      </w:r>
      <w:r w:rsidRPr="00A74F36">
        <w:rPr>
          <w:lang w:eastAsia="en-US"/>
        </w:rPr>
        <w:t>о</w:t>
      </w:r>
      <w:r w:rsidRPr="00A74F36">
        <w:rPr>
          <w:lang w:eastAsia="en-US"/>
        </w:rPr>
        <w:t>ложений регламента и иных нормативных правовых актов, устанавливающих требования к предоставл</w:t>
      </w:r>
      <w:r w:rsidRPr="00A74F36">
        <w:rPr>
          <w:lang w:eastAsia="en-US"/>
        </w:rPr>
        <w:t>е</w:t>
      </w:r>
      <w:r w:rsidRPr="00A74F36">
        <w:rPr>
          <w:lang w:eastAsia="en-US"/>
        </w:rPr>
        <w:t xml:space="preserve">нию </w:t>
      </w:r>
      <w:r w:rsidRPr="00A74F36">
        <w:t>Государстве</w:t>
      </w:r>
      <w:r w:rsidRPr="00A74F36">
        <w:t>н</w:t>
      </w:r>
      <w:r w:rsidRPr="00A74F36">
        <w:t>ной услуги</w:t>
      </w:r>
      <w:r w:rsidRPr="00A74F36">
        <w:rPr>
          <w:lang w:eastAsia="en-US"/>
        </w:rPr>
        <w:t>, а также принятием ими решений</w:t>
      </w:r>
    </w:p>
    <w:p w:rsidR="00825D4E" w:rsidRPr="00A74F36" w:rsidRDefault="00825D4E" w:rsidP="00825D4E">
      <w:pPr>
        <w:tabs>
          <w:tab w:val="num" w:pos="1276"/>
        </w:tabs>
        <w:ind w:firstLine="709"/>
        <w:jc w:val="both"/>
        <w:rPr>
          <w:color w:val="0070C0"/>
          <w:lang w:eastAsia="en-US"/>
        </w:rPr>
      </w:pPr>
    </w:p>
    <w:p w:rsidR="00825D4E" w:rsidRPr="00A74F36" w:rsidRDefault="00825D4E" w:rsidP="00825D4E">
      <w:pPr>
        <w:tabs>
          <w:tab w:val="num" w:pos="1276"/>
        </w:tabs>
        <w:ind w:firstLine="709"/>
        <w:jc w:val="both"/>
      </w:pPr>
      <w:r w:rsidRPr="00A74F36">
        <w:rPr>
          <w:lang w:eastAsia="en-US"/>
        </w:rPr>
        <w:t xml:space="preserve">78. Текущий </w:t>
      </w:r>
      <w:proofErr w:type="gramStart"/>
      <w:r w:rsidRPr="00A74F36">
        <w:rPr>
          <w:lang w:eastAsia="en-US"/>
        </w:rPr>
        <w:t>контроль за</w:t>
      </w:r>
      <w:proofErr w:type="gramEnd"/>
      <w:r w:rsidRPr="00A74F36">
        <w:rPr>
          <w:lang w:eastAsia="en-US"/>
        </w:rPr>
        <w:t xml:space="preserve"> соблюдением и исполнением ответственными должностными лицами органа местного самоуправления настоящего административного регламе</w:t>
      </w:r>
      <w:r w:rsidRPr="00A74F36">
        <w:rPr>
          <w:lang w:eastAsia="en-US"/>
        </w:rPr>
        <w:t>н</w:t>
      </w:r>
      <w:r w:rsidRPr="00A74F36">
        <w:rPr>
          <w:lang w:eastAsia="en-US"/>
        </w:rPr>
        <w:t xml:space="preserve">та, а также иных нормативных правовых актов, устанавливающих требования к предоставлению </w:t>
      </w:r>
      <w:r w:rsidRPr="00A74F36">
        <w:t>Госуда</w:t>
      </w:r>
      <w:r w:rsidRPr="00A74F36">
        <w:t>р</w:t>
      </w:r>
      <w:r w:rsidRPr="00A74F36">
        <w:t>ственной услуги</w:t>
      </w:r>
      <w:r w:rsidRPr="00A74F36">
        <w:rPr>
          <w:lang w:eastAsia="en-US"/>
        </w:rPr>
        <w:t xml:space="preserve">, а также принятием ими решений осуществляется </w:t>
      </w:r>
      <w:r w:rsidRPr="00A74F36">
        <w:rPr>
          <w:noProof/>
          <w:lang w:eastAsia="en-US"/>
        </w:rPr>
        <w:t>руководителем органа местного самоуправления либо лицом, его замещающим</w:t>
      </w:r>
      <w:r w:rsidRPr="00A74F36">
        <w:t>.</w:t>
      </w:r>
    </w:p>
    <w:p w:rsidR="00825D4E" w:rsidRPr="00A74F36" w:rsidRDefault="00825D4E" w:rsidP="00825D4E">
      <w:pPr>
        <w:tabs>
          <w:tab w:val="num" w:pos="1276"/>
        </w:tabs>
        <w:ind w:firstLine="709"/>
        <w:jc w:val="both"/>
        <w:rPr>
          <w:lang w:eastAsia="en-US"/>
        </w:rPr>
      </w:pPr>
      <w:r w:rsidRPr="00A74F36">
        <w:rPr>
          <w:lang w:eastAsia="en-US"/>
        </w:rPr>
        <w:t>79. Текущий контроль осуществляется посредством проведения плановых и внеплан</w:t>
      </w:r>
      <w:r w:rsidRPr="00A74F36">
        <w:rPr>
          <w:lang w:eastAsia="en-US"/>
        </w:rPr>
        <w:t>о</w:t>
      </w:r>
      <w:r w:rsidRPr="00A74F36">
        <w:rPr>
          <w:lang w:eastAsia="en-US"/>
        </w:rPr>
        <w:t xml:space="preserve">вых проверок. </w:t>
      </w:r>
    </w:p>
    <w:p w:rsidR="00825D4E" w:rsidRPr="00A74F36" w:rsidRDefault="00825D4E" w:rsidP="00825D4E">
      <w:pPr>
        <w:tabs>
          <w:tab w:val="num" w:pos="1276"/>
        </w:tabs>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Порядок и периодичность осуществления плановых и внеплановых проверок полн</w:t>
      </w:r>
      <w:r w:rsidRPr="00A74F36">
        <w:rPr>
          <w:lang w:eastAsia="en-US"/>
        </w:rPr>
        <w:t>о</w:t>
      </w:r>
      <w:r w:rsidRPr="00A74F36">
        <w:rPr>
          <w:lang w:eastAsia="en-US"/>
        </w:rPr>
        <w:t xml:space="preserve">ты и качества предоставления </w:t>
      </w:r>
      <w:r w:rsidRPr="00A74F36">
        <w:t>Государственной услуги</w:t>
      </w:r>
      <w:r w:rsidRPr="00A74F36">
        <w:rPr>
          <w:lang w:eastAsia="en-US"/>
        </w:rPr>
        <w:t xml:space="preserve">, в том числе порядок и формы </w:t>
      </w:r>
      <w:proofErr w:type="gramStart"/>
      <w:r w:rsidRPr="00A74F36">
        <w:rPr>
          <w:lang w:eastAsia="en-US"/>
        </w:rPr>
        <w:t>ко</w:t>
      </w:r>
      <w:r w:rsidRPr="00A74F36">
        <w:rPr>
          <w:lang w:eastAsia="en-US"/>
        </w:rPr>
        <w:t>н</w:t>
      </w:r>
      <w:r w:rsidRPr="00A74F36">
        <w:rPr>
          <w:lang w:eastAsia="en-US"/>
        </w:rPr>
        <w:t>троля за</w:t>
      </w:r>
      <w:proofErr w:type="gramEnd"/>
      <w:r w:rsidRPr="00A74F36">
        <w:rPr>
          <w:lang w:eastAsia="en-US"/>
        </w:rPr>
        <w:t xml:space="preserve"> полнотой и качеством предоставления </w:t>
      </w:r>
      <w:r w:rsidRPr="00A74F36">
        <w:t>Государственной услуги</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both"/>
        <w:rPr>
          <w:lang w:eastAsia="en-US"/>
        </w:rPr>
      </w:pPr>
      <w:r w:rsidRPr="00A74F36">
        <w:rPr>
          <w:lang w:eastAsia="en-US"/>
        </w:rPr>
        <w:t>80. Плановые проверки проводятся на основе ежегодно утверждаемого плана, а внепл</w:t>
      </w:r>
      <w:r w:rsidRPr="00A74F36">
        <w:rPr>
          <w:lang w:eastAsia="en-US"/>
        </w:rPr>
        <w:t>а</w:t>
      </w:r>
      <w:r w:rsidRPr="00A74F36">
        <w:rPr>
          <w:lang w:eastAsia="en-US"/>
        </w:rPr>
        <w:t>новые на основании жалоб заявителей на решения и действия (бездействие) должнос</w:t>
      </w:r>
      <w:r w:rsidRPr="00A74F36">
        <w:rPr>
          <w:lang w:eastAsia="en-US"/>
        </w:rPr>
        <w:t>т</w:t>
      </w:r>
      <w:r w:rsidRPr="00A74F36">
        <w:rPr>
          <w:lang w:eastAsia="en-US"/>
        </w:rPr>
        <w:t>ных лиц по решению лиц органа местного самоуправления, ответственных за пров</w:t>
      </w:r>
      <w:r w:rsidRPr="00A74F36">
        <w:rPr>
          <w:lang w:eastAsia="en-US"/>
        </w:rPr>
        <w:t>е</w:t>
      </w:r>
      <w:r w:rsidRPr="00A74F36">
        <w:rPr>
          <w:lang w:eastAsia="en-US"/>
        </w:rPr>
        <w:t>дение проверок.</w:t>
      </w:r>
    </w:p>
    <w:p w:rsidR="00825D4E" w:rsidRPr="00A74F36" w:rsidRDefault="00825D4E" w:rsidP="00825D4E">
      <w:pPr>
        <w:tabs>
          <w:tab w:val="num" w:pos="1276"/>
        </w:tabs>
        <w:ind w:firstLine="709"/>
        <w:jc w:val="both"/>
        <w:rPr>
          <w:lang w:eastAsia="en-US"/>
        </w:rPr>
      </w:pPr>
      <w:r w:rsidRPr="00A74F36">
        <w:rPr>
          <w:lang w:eastAsia="en-US"/>
        </w:rPr>
        <w:t>81. Проверки проводятся уполномоченными лицами органа местного самоуправл</w:t>
      </w:r>
      <w:r w:rsidRPr="00A74F36">
        <w:rPr>
          <w:lang w:eastAsia="en-US"/>
        </w:rPr>
        <w:t>е</w:t>
      </w:r>
      <w:r w:rsidRPr="00A74F36">
        <w:rPr>
          <w:lang w:eastAsia="en-US"/>
        </w:rPr>
        <w:t>ния.</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Ответственность должностных лиц органа, предоставляющего </w:t>
      </w:r>
      <w:r w:rsidRPr="00A74F36">
        <w:t>Государственную у</w:t>
      </w:r>
      <w:r w:rsidRPr="00A74F36">
        <w:t>с</w:t>
      </w:r>
      <w:r w:rsidRPr="00A74F36">
        <w:t>лугу</w:t>
      </w:r>
      <w:r w:rsidRPr="00A74F36">
        <w:rPr>
          <w:lang w:eastAsia="en-US"/>
        </w:rPr>
        <w:t>, за решения и действия (бездействие), принимаемые (осуществляемые) ими в ходе предоставл</w:t>
      </w:r>
      <w:r w:rsidRPr="00A74F36">
        <w:rPr>
          <w:lang w:eastAsia="en-US"/>
        </w:rPr>
        <w:t>е</w:t>
      </w:r>
      <w:r w:rsidRPr="00A74F36">
        <w:rPr>
          <w:lang w:eastAsia="en-US"/>
        </w:rPr>
        <w:t xml:space="preserve">ния </w:t>
      </w:r>
      <w:r w:rsidRPr="00A74F36">
        <w:t>Государственной услуги</w:t>
      </w:r>
    </w:p>
    <w:p w:rsidR="00825D4E" w:rsidRPr="00A74F36" w:rsidRDefault="00825D4E" w:rsidP="00825D4E">
      <w:pPr>
        <w:tabs>
          <w:tab w:val="num" w:pos="1276"/>
        </w:tabs>
        <w:ind w:firstLine="709"/>
        <w:jc w:val="center"/>
        <w:rPr>
          <w:lang w:eastAsia="en-US"/>
        </w:rPr>
      </w:pPr>
    </w:p>
    <w:p w:rsidR="00825D4E" w:rsidRPr="00A74F36" w:rsidRDefault="00825D4E" w:rsidP="00825D4E">
      <w:pPr>
        <w:tabs>
          <w:tab w:val="num" w:pos="1276"/>
        </w:tabs>
        <w:ind w:firstLine="709"/>
        <w:jc w:val="both"/>
        <w:rPr>
          <w:lang w:eastAsia="en-US"/>
        </w:rPr>
      </w:pPr>
      <w:r w:rsidRPr="00A74F36">
        <w:rPr>
          <w:lang w:eastAsia="en-US"/>
        </w:rPr>
        <w:t>82.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w:t>
      </w:r>
      <w:r w:rsidRPr="00A74F36">
        <w:rPr>
          <w:lang w:eastAsia="en-US"/>
        </w:rPr>
        <w:t>а</w:t>
      </w:r>
      <w:r w:rsidRPr="00A74F36">
        <w:rPr>
          <w:lang w:eastAsia="en-US"/>
        </w:rPr>
        <w:t>ции.</w:t>
      </w:r>
    </w:p>
    <w:p w:rsidR="00825D4E" w:rsidRPr="00A74F36" w:rsidRDefault="00825D4E" w:rsidP="00825D4E">
      <w:pPr>
        <w:tabs>
          <w:tab w:val="num" w:pos="1276"/>
        </w:tabs>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 xml:space="preserve">Положения, характеризующие требования к порядку и формам </w:t>
      </w:r>
      <w:proofErr w:type="gramStart"/>
      <w:r w:rsidRPr="00A74F36">
        <w:rPr>
          <w:lang w:eastAsia="en-US"/>
        </w:rPr>
        <w:t>контроля за</w:t>
      </w:r>
      <w:proofErr w:type="gramEnd"/>
      <w:r w:rsidRPr="00A74F36">
        <w:rPr>
          <w:lang w:eastAsia="en-US"/>
        </w:rPr>
        <w:t xml:space="preserve"> предоставл</w:t>
      </w:r>
      <w:r w:rsidRPr="00A74F36">
        <w:rPr>
          <w:lang w:eastAsia="en-US"/>
        </w:rPr>
        <w:t>е</w:t>
      </w:r>
      <w:r w:rsidRPr="00A74F36">
        <w:rPr>
          <w:lang w:eastAsia="en-US"/>
        </w:rPr>
        <w:t xml:space="preserve">нием </w:t>
      </w:r>
      <w:r w:rsidRPr="00A74F36">
        <w:t>Государственной услуги</w:t>
      </w:r>
      <w:r w:rsidRPr="00A74F36">
        <w:rPr>
          <w:lang w:eastAsia="en-US"/>
        </w:rPr>
        <w:t>, в том числе со стороны граждан, их объединений и о</w:t>
      </w:r>
      <w:r w:rsidRPr="00A74F36">
        <w:rPr>
          <w:lang w:eastAsia="en-US"/>
        </w:rPr>
        <w:t>р</w:t>
      </w:r>
      <w:r w:rsidRPr="00A74F36">
        <w:rPr>
          <w:lang w:eastAsia="en-US"/>
        </w:rPr>
        <w:t>ганизаций</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both"/>
        <w:rPr>
          <w:lang w:eastAsia="en-US"/>
        </w:rPr>
      </w:pPr>
      <w:r w:rsidRPr="00A74F36">
        <w:rPr>
          <w:lang w:eastAsia="en-US"/>
        </w:rPr>
        <w:t xml:space="preserve">83. </w:t>
      </w:r>
      <w:proofErr w:type="gramStart"/>
      <w:r w:rsidRPr="00A74F36">
        <w:rPr>
          <w:lang w:eastAsia="en-US"/>
        </w:rPr>
        <w:t>Контроль за</w:t>
      </w:r>
      <w:proofErr w:type="gramEnd"/>
      <w:r w:rsidRPr="00A74F36">
        <w:rPr>
          <w:lang w:eastAsia="en-US"/>
        </w:rPr>
        <w:t xml:space="preserve"> предоставлением </w:t>
      </w:r>
      <w:r w:rsidRPr="00A74F36">
        <w:t>Государственной услуги</w:t>
      </w:r>
      <w:r w:rsidRPr="00A74F36">
        <w:rPr>
          <w:lang w:eastAsia="en-US"/>
        </w:rPr>
        <w:t>, в том числе со стороны гра</w:t>
      </w:r>
      <w:r w:rsidRPr="00A74F36">
        <w:rPr>
          <w:lang w:eastAsia="en-US"/>
        </w:rPr>
        <w:t>ж</w:t>
      </w:r>
      <w:r w:rsidRPr="00A74F36">
        <w:rPr>
          <w:lang w:eastAsia="en-US"/>
        </w:rPr>
        <w:t>дан, осуществляется посредством получения ими полной, актуальной и достоверной информ</w:t>
      </w:r>
      <w:r w:rsidRPr="00A74F36">
        <w:rPr>
          <w:lang w:eastAsia="en-US"/>
        </w:rPr>
        <w:t>а</w:t>
      </w:r>
      <w:r w:rsidRPr="00A74F36">
        <w:rPr>
          <w:lang w:eastAsia="en-US"/>
        </w:rPr>
        <w:t xml:space="preserve">ции о порядке предоставления </w:t>
      </w:r>
      <w:r w:rsidRPr="00A74F36">
        <w:t>Государственной услуги</w:t>
      </w:r>
      <w:r w:rsidRPr="00A74F36">
        <w:rPr>
          <w:lang w:eastAsia="en-US"/>
        </w:rPr>
        <w:t xml:space="preserve"> и возможности досудебного рассмотр</w:t>
      </w:r>
      <w:r w:rsidRPr="00A74F36">
        <w:rPr>
          <w:lang w:eastAsia="en-US"/>
        </w:rPr>
        <w:t>е</w:t>
      </w:r>
      <w:r w:rsidRPr="00A74F36">
        <w:rPr>
          <w:lang w:eastAsia="en-US"/>
        </w:rPr>
        <w:t>ния обращений (ж</w:t>
      </w:r>
      <w:r w:rsidRPr="00A74F36">
        <w:rPr>
          <w:lang w:eastAsia="en-US"/>
        </w:rPr>
        <w:t>а</w:t>
      </w:r>
      <w:r w:rsidRPr="00A74F36">
        <w:rPr>
          <w:lang w:eastAsia="en-US"/>
        </w:rPr>
        <w:t xml:space="preserve">лоб) в процессе получения </w:t>
      </w:r>
      <w:r w:rsidRPr="00A74F36">
        <w:t>Государственной услуги</w:t>
      </w:r>
      <w:r w:rsidRPr="00A74F36">
        <w:rPr>
          <w:lang w:eastAsia="en-US"/>
        </w:rPr>
        <w:t>.</w:t>
      </w:r>
    </w:p>
    <w:p w:rsidR="00825D4E" w:rsidRPr="00A74F36" w:rsidRDefault="00825D4E" w:rsidP="00825D4E">
      <w:pPr>
        <w:tabs>
          <w:tab w:val="num" w:pos="1276"/>
        </w:tabs>
        <w:ind w:firstLine="709"/>
        <w:jc w:val="both"/>
        <w:rPr>
          <w:lang w:eastAsia="en-US"/>
        </w:rPr>
      </w:pPr>
      <w:r w:rsidRPr="00A74F36">
        <w:rPr>
          <w:lang w:eastAsia="en-US"/>
        </w:rPr>
        <w:t xml:space="preserve">84. Лица, которые осуществляют </w:t>
      </w:r>
      <w:proofErr w:type="gramStart"/>
      <w:r w:rsidRPr="00A74F36">
        <w:rPr>
          <w:lang w:eastAsia="en-US"/>
        </w:rPr>
        <w:t>контроль за</w:t>
      </w:r>
      <w:proofErr w:type="gramEnd"/>
      <w:r w:rsidRPr="00A74F36">
        <w:rPr>
          <w:lang w:eastAsia="en-US"/>
        </w:rPr>
        <w:t xml:space="preserve"> предоставлением </w:t>
      </w:r>
      <w:r w:rsidRPr="00A74F36">
        <w:t>Государственной у</w:t>
      </w:r>
      <w:r w:rsidRPr="00A74F36">
        <w:t>с</w:t>
      </w:r>
      <w:r w:rsidRPr="00A74F36">
        <w:t>луги</w:t>
      </w:r>
      <w:r w:rsidRPr="00A74F36">
        <w:rPr>
          <w:lang w:eastAsia="en-US"/>
        </w:rPr>
        <w:t xml:space="preserve">, должны принимать меры по предотвращению конфликта интересов при предоставлении </w:t>
      </w:r>
      <w:r w:rsidRPr="00A74F36">
        <w:t>Гос</w:t>
      </w:r>
      <w:r w:rsidRPr="00A74F36">
        <w:t>у</w:t>
      </w:r>
      <w:r w:rsidRPr="00A74F36">
        <w:t>дарственной услуги</w:t>
      </w:r>
      <w:r w:rsidRPr="00A74F36">
        <w:rPr>
          <w:lang w:eastAsia="en-US"/>
        </w:rPr>
        <w:t xml:space="preserve">. </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center"/>
        <w:rPr>
          <w:lang w:eastAsia="en-US"/>
        </w:rPr>
      </w:pPr>
      <w:r w:rsidRPr="00A74F36">
        <w:rPr>
          <w:lang w:eastAsia="en-US"/>
        </w:rPr>
        <w:t>V. Досудебный (внесудебный) порядок обжалования решений и действий (бездейс</w:t>
      </w:r>
      <w:r w:rsidRPr="00A74F36">
        <w:rPr>
          <w:lang w:eastAsia="en-US"/>
        </w:rPr>
        <w:t>т</w:t>
      </w:r>
      <w:r w:rsidRPr="00A74F36">
        <w:rPr>
          <w:lang w:eastAsia="en-US"/>
        </w:rPr>
        <w:t xml:space="preserve">вия) органа, предоставляющего </w:t>
      </w:r>
      <w:r w:rsidRPr="00A74F36">
        <w:t>Государственную услугу</w:t>
      </w:r>
      <w:r w:rsidRPr="00A74F36">
        <w:rPr>
          <w:lang w:eastAsia="en-US"/>
        </w:rPr>
        <w:t>, многофункционального центра, организ</w:t>
      </w:r>
      <w:r w:rsidRPr="00A74F36">
        <w:rPr>
          <w:lang w:eastAsia="en-US"/>
        </w:rPr>
        <w:t>а</w:t>
      </w:r>
      <w:r w:rsidRPr="00A74F36">
        <w:rPr>
          <w:lang w:eastAsia="en-US"/>
        </w:rPr>
        <w:t>ций, указанных в части 1.1 статьи 16 Федерального закона, а также их должностных лиц, гос</w:t>
      </w:r>
      <w:r w:rsidRPr="00A74F36">
        <w:rPr>
          <w:lang w:eastAsia="en-US"/>
        </w:rPr>
        <w:t>у</w:t>
      </w:r>
      <w:r w:rsidRPr="00A74F36">
        <w:rPr>
          <w:lang w:eastAsia="en-US"/>
        </w:rPr>
        <w:t>дарственных или муниципальных служащих, работников</w:t>
      </w:r>
    </w:p>
    <w:p w:rsidR="00825D4E" w:rsidRPr="00A74F36" w:rsidRDefault="00825D4E" w:rsidP="00825D4E">
      <w:pPr>
        <w:tabs>
          <w:tab w:val="num" w:pos="1276"/>
        </w:tabs>
        <w:ind w:firstLine="709"/>
        <w:jc w:val="both"/>
        <w:rPr>
          <w:lang w:eastAsia="en-US"/>
        </w:rPr>
      </w:pPr>
    </w:p>
    <w:p w:rsidR="00825D4E" w:rsidRPr="00A74F36" w:rsidRDefault="00825D4E" w:rsidP="00825D4E">
      <w:pPr>
        <w:tabs>
          <w:tab w:val="num" w:pos="1276"/>
        </w:tabs>
        <w:ind w:firstLine="709"/>
        <w:jc w:val="both"/>
        <w:rPr>
          <w:lang w:eastAsia="en-US"/>
        </w:rPr>
      </w:pPr>
      <w:r w:rsidRPr="00A74F36">
        <w:rPr>
          <w:lang w:eastAsia="en-US"/>
        </w:rPr>
        <w:t>85. Информирование заявителей о порядке подачи и рассмотрения жалобы осуществл</w:t>
      </w:r>
      <w:r w:rsidRPr="00A74F36">
        <w:rPr>
          <w:lang w:eastAsia="en-US"/>
        </w:rPr>
        <w:t>я</w:t>
      </w:r>
      <w:r w:rsidRPr="00A74F36">
        <w:rPr>
          <w:lang w:eastAsia="en-US"/>
        </w:rPr>
        <w:t>ется посредством размещения информации на Едином портале, на Региональном порт</w:t>
      </w:r>
      <w:r w:rsidRPr="00A74F36">
        <w:rPr>
          <w:lang w:eastAsia="en-US"/>
        </w:rPr>
        <w:t>а</w:t>
      </w:r>
      <w:r w:rsidRPr="00A74F36">
        <w:rPr>
          <w:lang w:eastAsia="en-US"/>
        </w:rPr>
        <w:t>ле, на официальном сайте органа местного самоуправления, на информационных стендах в местах предоставления Госуда</w:t>
      </w:r>
      <w:r w:rsidRPr="00A74F36">
        <w:rPr>
          <w:lang w:eastAsia="en-US"/>
        </w:rPr>
        <w:t>р</w:t>
      </w:r>
      <w:r w:rsidRPr="00A74F36">
        <w:rPr>
          <w:lang w:eastAsia="en-US"/>
        </w:rPr>
        <w:t>ственной услуги.</w:t>
      </w:r>
    </w:p>
    <w:p w:rsidR="00825D4E" w:rsidRPr="00A74F36" w:rsidRDefault="00825D4E" w:rsidP="00825D4E">
      <w:pPr>
        <w:tabs>
          <w:tab w:val="num" w:pos="1276"/>
        </w:tabs>
        <w:ind w:firstLine="709"/>
        <w:jc w:val="both"/>
        <w:rPr>
          <w:lang w:eastAsia="en-US"/>
        </w:rPr>
      </w:pPr>
      <w:r w:rsidRPr="00A74F36">
        <w:rPr>
          <w:lang w:eastAsia="en-US"/>
        </w:rPr>
        <w:lastRenderedPageBreak/>
        <w:t>86. Жалобы в форме электронных документов направляются посредством Единого по</w:t>
      </w:r>
      <w:r w:rsidRPr="00A74F36">
        <w:rPr>
          <w:lang w:eastAsia="en-US"/>
        </w:rPr>
        <w:t>р</w:t>
      </w:r>
      <w:r w:rsidRPr="00A74F36">
        <w:rPr>
          <w:lang w:eastAsia="en-US"/>
        </w:rPr>
        <w:t>тала, Регионального портала, посредством официального сайта органа местного самоуправл</w:t>
      </w:r>
      <w:r w:rsidRPr="00A74F36">
        <w:rPr>
          <w:lang w:eastAsia="en-US"/>
        </w:rPr>
        <w:t>е</w:t>
      </w:r>
      <w:r w:rsidRPr="00A74F36">
        <w:rPr>
          <w:lang w:eastAsia="en-US"/>
        </w:rPr>
        <w:t xml:space="preserve">ния в сети «Интернет». </w:t>
      </w:r>
    </w:p>
    <w:p w:rsidR="00825D4E" w:rsidRPr="00A74F36" w:rsidRDefault="00825D4E" w:rsidP="00825D4E">
      <w:pPr>
        <w:tabs>
          <w:tab w:val="num" w:pos="1276"/>
        </w:tabs>
        <w:ind w:firstLine="709"/>
        <w:jc w:val="both"/>
      </w:pPr>
      <w:r w:rsidRPr="00A74F36">
        <w:rPr>
          <w:lang w:eastAsia="en-US"/>
        </w:rPr>
        <w:t>Жалобы в форме документов на бумажном носителе направляются путем направления почтового отправления.</w:t>
      </w:r>
    </w:p>
    <w:p w:rsidR="00825D4E" w:rsidRPr="00A74F36" w:rsidRDefault="00825D4E" w:rsidP="00825D4E">
      <w:pPr>
        <w:pStyle w:val="ConsPlusNormal"/>
        <w:ind w:hanging="142"/>
        <w:rPr>
          <w:rFonts w:ascii="Times New Roman" w:hAnsi="Times New Roman" w:cs="Times New Roman"/>
          <w:sz w:val="24"/>
          <w:szCs w:val="24"/>
        </w:rPr>
      </w:pPr>
      <w:r w:rsidRPr="00A74F36">
        <w:rPr>
          <w:rFonts w:ascii="Times New Roman" w:hAnsi="Times New Roman" w:cs="Times New Roman"/>
          <w:sz w:val="24"/>
          <w:szCs w:val="24"/>
        </w:rPr>
        <w:t>____________</w:t>
      </w:r>
    </w:p>
    <w:p w:rsidR="00825D4E" w:rsidRPr="00A74F36" w:rsidRDefault="00825D4E" w:rsidP="00825D4E">
      <w:pPr>
        <w:pStyle w:val="afff4"/>
        <w:spacing w:line="240" w:lineRule="exact"/>
        <w:ind w:firstLine="709"/>
        <w:jc w:val="both"/>
        <w:rPr>
          <w:sz w:val="24"/>
          <w:szCs w:val="24"/>
        </w:rPr>
      </w:pPr>
      <w:r w:rsidRPr="00A74F36">
        <w:rPr>
          <w:rStyle w:val="affff4"/>
          <w:sz w:val="24"/>
          <w:szCs w:val="24"/>
        </w:rPr>
        <w:footnoteRef/>
      </w:r>
      <w:r w:rsidRPr="00A74F36">
        <w:rPr>
          <w:sz w:val="24"/>
          <w:szCs w:val="24"/>
        </w:rPr>
        <w:t xml:space="preserve"> Подпункт «в» пункта 10 Правил разработки и утверждения административных регл</w:t>
      </w:r>
      <w:r w:rsidRPr="00A74F36">
        <w:rPr>
          <w:sz w:val="24"/>
          <w:szCs w:val="24"/>
        </w:rPr>
        <w:t>а</w:t>
      </w:r>
      <w:r w:rsidRPr="00A74F36">
        <w:rPr>
          <w:sz w:val="24"/>
          <w:szCs w:val="24"/>
        </w:rPr>
        <w:t>ментов предоставления государственных услуг, утвержденных постановлением Прав</w:t>
      </w:r>
      <w:r w:rsidRPr="00A74F36">
        <w:rPr>
          <w:sz w:val="24"/>
          <w:szCs w:val="24"/>
        </w:rPr>
        <w:t>и</w:t>
      </w:r>
      <w:r w:rsidRPr="00A74F36">
        <w:rPr>
          <w:sz w:val="24"/>
          <w:szCs w:val="24"/>
        </w:rPr>
        <w:t>тельства Российской Федерации от 20.07.2021 № 1228 (Собрание законодательства Российской Федер</w:t>
      </w:r>
      <w:r w:rsidRPr="00A74F36">
        <w:rPr>
          <w:sz w:val="24"/>
          <w:szCs w:val="24"/>
        </w:rPr>
        <w:t>а</w:t>
      </w:r>
      <w:r w:rsidRPr="00A74F36">
        <w:rPr>
          <w:sz w:val="24"/>
          <w:szCs w:val="24"/>
        </w:rPr>
        <w:t>ции, 2021, № 31, ст. 5904).</w:t>
      </w:r>
    </w:p>
    <w:p w:rsidR="00DD56C3" w:rsidRPr="00F23F82" w:rsidRDefault="00DD56C3" w:rsidP="0089247E">
      <w:pPr>
        <w:ind w:firstLine="708"/>
        <w:jc w:val="both"/>
        <w:rPr>
          <w:rFonts w:eastAsiaTheme="minorHAnsi"/>
          <w:lang w:eastAsia="en-US"/>
        </w:rPr>
      </w:pPr>
    </w:p>
    <w:p w:rsidR="000B5734" w:rsidRPr="000B5734" w:rsidRDefault="000B5734" w:rsidP="000B5734">
      <w:pPr>
        <w:pStyle w:val="aff9"/>
        <w:spacing w:line="240" w:lineRule="exact"/>
        <w:ind w:left="6180"/>
        <w:rPr>
          <w:rFonts w:ascii="Times New Roman" w:hAnsi="Times New Roman"/>
          <w:sz w:val="24"/>
          <w:szCs w:val="24"/>
        </w:rPr>
      </w:pPr>
      <w:r w:rsidRPr="000B5734">
        <w:rPr>
          <w:rFonts w:ascii="Times New Roman" w:hAnsi="Times New Roman"/>
          <w:sz w:val="24"/>
          <w:szCs w:val="24"/>
        </w:rPr>
        <w:t>Приложение 1</w:t>
      </w:r>
    </w:p>
    <w:tbl>
      <w:tblPr>
        <w:tblW w:w="0" w:type="auto"/>
        <w:tblInd w:w="4786" w:type="dxa"/>
        <w:tblLook w:val="04A0"/>
      </w:tblPr>
      <w:tblGrid>
        <w:gridCol w:w="4784"/>
      </w:tblGrid>
      <w:tr w:rsidR="000B5734" w:rsidRPr="000B5734" w:rsidTr="00C77BAE">
        <w:tc>
          <w:tcPr>
            <w:tcW w:w="4784" w:type="dxa"/>
            <w:shd w:val="clear" w:color="auto" w:fill="auto"/>
          </w:tcPr>
          <w:p w:rsidR="000B5734" w:rsidRPr="000B5734" w:rsidRDefault="000B5734" w:rsidP="00C77BAE">
            <w:pPr>
              <w:spacing w:line="240" w:lineRule="exact"/>
              <w:ind w:left="-108"/>
              <w:jc w:val="both"/>
            </w:pPr>
            <w:r w:rsidRPr="000B5734">
              <w:t>к Административному регламенту предо</w:t>
            </w:r>
            <w:r w:rsidRPr="000B5734">
              <w:t>с</w:t>
            </w:r>
            <w:r w:rsidRPr="000B5734">
              <w:t>тавления администрацией Арзгирского м</w:t>
            </w:r>
            <w:r w:rsidRPr="000B5734">
              <w:t>у</w:t>
            </w:r>
            <w:r w:rsidRPr="000B5734">
              <w:t>ниципального округа               Ставропол</w:t>
            </w:r>
            <w:r w:rsidRPr="000B5734">
              <w:t>ь</w:t>
            </w:r>
            <w:r w:rsidRPr="000B5734">
              <w:t>ского края государственной услуги</w:t>
            </w:r>
            <w:r w:rsidRPr="000B5734">
              <w:rPr>
                <w:b/>
              </w:rPr>
              <w:t xml:space="preserve"> </w:t>
            </w:r>
            <w:r w:rsidRPr="000B5734">
              <w:t>«Предо</w:t>
            </w:r>
            <w:r w:rsidRPr="000B5734">
              <w:t>с</w:t>
            </w:r>
            <w:r w:rsidRPr="000B5734">
              <w:t>тавление за счет средств бюджета Ставр</w:t>
            </w:r>
            <w:r w:rsidRPr="000B5734">
              <w:t>о</w:t>
            </w:r>
            <w:r w:rsidRPr="000B5734">
              <w:t>польского края грантов в форме субсидий                     гражданам, ведущим личные подсо</w:t>
            </w:r>
            <w:r w:rsidRPr="000B5734">
              <w:t>б</w:t>
            </w:r>
            <w:r w:rsidRPr="000B5734">
              <w:t xml:space="preserve">ные хозяйства, на закладку сада                  </w:t>
            </w:r>
            <w:proofErr w:type="spellStart"/>
            <w:r w:rsidRPr="000B5734">
              <w:t>супе</w:t>
            </w:r>
            <w:r w:rsidRPr="000B5734">
              <w:t>р</w:t>
            </w:r>
            <w:r w:rsidRPr="000B5734">
              <w:t>интенсивного</w:t>
            </w:r>
            <w:proofErr w:type="spellEnd"/>
            <w:r w:rsidRPr="000B5734">
              <w:t xml:space="preserve"> типа» (далее –  администр</w:t>
            </w:r>
            <w:r w:rsidRPr="000B5734">
              <w:t>а</w:t>
            </w:r>
            <w:r w:rsidRPr="000B5734">
              <w:t>тивный регламент)</w:t>
            </w:r>
          </w:p>
          <w:p w:rsidR="000B5734" w:rsidRPr="000B5734" w:rsidRDefault="000B5734" w:rsidP="00C77BAE">
            <w:pPr>
              <w:spacing w:line="240" w:lineRule="exact"/>
              <w:ind w:left="-108"/>
              <w:jc w:val="both"/>
            </w:pPr>
          </w:p>
          <w:p w:rsidR="000B5734" w:rsidRPr="000B5734" w:rsidRDefault="000B5734" w:rsidP="00C77BAE">
            <w:pPr>
              <w:autoSpaceDE w:val="0"/>
              <w:autoSpaceDN w:val="0"/>
              <w:adjustRightInd w:val="0"/>
              <w:spacing w:line="240" w:lineRule="exact"/>
              <w:ind w:right="-144"/>
              <w:jc w:val="both"/>
              <w:outlineLvl w:val="0"/>
            </w:pPr>
          </w:p>
        </w:tc>
      </w:tr>
    </w:tbl>
    <w:p w:rsidR="000B5734" w:rsidRPr="00A30A14" w:rsidRDefault="000B5734" w:rsidP="000B5734">
      <w:pPr>
        <w:spacing w:line="240" w:lineRule="exact"/>
        <w:jc w:val="center"/>
        <w:rPr>
          <w:bCs/>
        </w:rPr>
      </w:pPr>
      <w:r w:rsidRPr="00A30A14">
        <w:rPr>
          <w:bCs/>
        </w:rPr>
        <w:t xml:space="preserve">ПЕРЕЧЕНЬ </w:t>
      </w:r>
    </w:p>
    <w:p w:rsidR="000B5734" w:rsidRPr="00A30A14" w:rsidRDefault="000B5734" w:rsidP="000B5734">
      <w:pPr>
        <w:spacing w:line="240" w:lineRule="exact"/>
        <w:jc w:val="center"/>
      </w:pPr>
      <w:r w:rsidRPr="00A30A14">
        <w:rPr>
          <w:bCs/>
        </w:rPr>
        <w:t xml:space="preserve">общих признаков заявителей, </w:t>
      </w:r>
      <w:r w:rsidRPr="00A30A14">
        <w:rPr>
          <w:bCs/>
        </w:rPr>
        <w:br/>
        <w:t>а также комбинации значений признаков, каждая из которых соответствует одному вариа</w:t>
      </w:r>
      <w:r w:rsidRPr="00A30A14">
        <w:rPr>
          <w:bCs/>
        </w:rPr>
        <w:t>н</w:t>
      </w:r>
      <w:r w:rsidRPr="00A30A14">
        <w:rPr>
          <w:bCs/>
        </w:rPr>
        <w:t xml:space="preserve">ту предоставления </w:t>
      </w:r>
      <w:r w:rsidRPr="00A30A14">
        <w:t xml:space="preserve">Государственной услуги </w:t>
      </w:r>
    </w:p>
    <w:p w:rsidR="000B5734" w:rsidRPr="00A30A14" w:rsidRDefault="000B5734" w:rsidP="000B5734">
      <w:pPr>
        <w:spacing w:line="240" w:lineRule="exact"/>
        <w:jc w:val="center"/>
      </w:pPr>
    </w:p>
    <w:p w:rsidR="000B5734" w:rsidRPr="00A30A14" w:rsidRDefault="000B5734" w:rsidP="000B5734">
      <w:pPr>
        <w:jc w:val="center"/>
      </w:pPr>
      <w:r w:rsidRPr="00A30A14">
        <w:t>Таблица 1. Круг заявителей в соответствии с вариантами предоставления Государственной у</w:t>
      </w:r>
      <w:r w:rsidRPr="00A30A14">
        <w:t>с</w:t>
      </w:r>
      <w:r w:rsidRPr="00A30A14">
        <w:t>луги</w:t>
      </w:r>
    </w:p>
    <w:p w:rsidR="000B5734" w:rsidRPr="00A30A14" w:rsidRDefault="000B5734" w:rsidP="000B57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3"/>
        <w:gridCol w:w="8855"/>
      </w:tblGrid>
      <w:tr w:rsidR="000B5734" w:rsidRPr="00A30A14" w:rsidTr="00C77BAE">
        <w:tc>
          <w:tcPr>
            <w:tcW w:w="1284" w:type="dxa"/>
            <w:shd w:val="clear" w:color="auto" w:fill="auto"/>
          </w:tcPr>
          <w:p w:rsidR="000B5734" w:rsidRPr="00A30A14" w:rsidRDefault="000B5734" w:rsidP="00C77BAE">
            <w:pPr>
              <w:spacing w:line="240" w:lineRule="exact"/>
              <w:jc w:val="center"/>
            </w:pPr>
            <w:r w:rsidRPr="00A30A14">
              <w:t xml:space="preserve">№ </w:t>
            </w:r>
          </w:p>
          <w:p w:rsidR="000B5734" w:rsidRPr="00A30A14" w:rsidRDefault="000B5734" w:rsidP="00C77BAE">
            <w:pPr>
              <w:spacing w:line="240" w:lineRule="exact"/>
              <w:jc w:val="center"/>
            </w:pPr>
            <w:r w:rsidRPr="00A30A14">
              <w:t>вар</w:t>
            </w:r>
            <w:r w:rsidRPr="00A30A14">
              <w:t>и</w:t>
            </w:r>
            <w:r w:rsidRPr="00A30A14">
              <w:t>анта</w:t>
            </w:r>
          </w:p>
        </w:tc>
        <w:tc>
          <w:tcPr>
            <w:tcW w:w="8911" w:type="dxa"/>
            <w:shd w:val="clear" w:color="auto" w:fill="auto"/>
          </w:tcPr>
          <w:p w:rsidR="000B5734" w:rsidRPr="00A30A14" w:rsidRDefault="000B5734" w:rsidP="00C77BAE">
            <w:pPr>
              <w:spacing w:line="240" w:lineRule="exact"/>
              <w:jc w:val="center"/>
            </w:pPr>
            <w:r w:rsidRPr="00A30A14">
              <w:t>Комбинация значений признаков</w:t>
            </w:r>
          </w:p>
        </w:tc>
      </w:tr>
      <w:tr w:rsidR="000B5734" w:rsidRPr="00A30A14" w:rsidTr="00C77BAE">
        <w:tc>
          <w:tcPr>
            <w:tcW w:w="10195" w:type="dxa"/>
            <w:gridSpan w:val="2"/>
            <w:tcBorders>
              <w:bottom w:val="single" w:sz="4" w:space="0" w:color="auto"/>
            </w:tcBorders>
            <w:shd w:val="clear" w:color="auto" w:fill="auto"/>
          </w:tcPr>
          <w:p w:rsidR="000B5734" w:rsidRPr="00A30A14" w:rsidRDefault="000B5734" w:rsidP="00C77BAE">
            <w:pPr>
              <w:spacing w:line="240" w:lineRule="exact"/>
              <w:jc w:val="both"/>
            </w:pPr>
            <w:r w:rsidRPr="00A30A14">
              <w:t>Результат Государственной услуги, за которым обращается заявитель «Пр</w:t>
            </w:r>
            <w:r w:rsidRPr="00A30A14">
              <w:t>е</w:t>
            </w:r>
            <w:r w:rsidRPr="00A30A14">
              <w:t>доставление за счет средств бюджета Ставропольского края грантов в форме субсидий гражданам, вед</w:t>
            </w:r>
            <w:r w:rsidRPr="00A30A14">
              <w:t>у</w:t>
            </w:r>
            <w:r w:rsidRPr="00A30A14">
              <w:t>щим личные подсобные хозяйства, на закладку с</w:t>
            </w:r>
            <w:r w:rsidRPr="00A30A14">
              <w:t>а</w:t>
            </w:r>
            <w:r w:rsidRPr="00A30A14">
              <w:t xml:space="preserve">да </w:t>
            </w:r>
            <w:proofErr w:type="spellStart"/>
            <w:r w:rsidRPr="00A30A14">
              <w:t>суперинтенсивного</w:t>
            </w:r>
            <w:proofErr w:type="spellEnd"/>
            <w:r w:rsidRPr="00A30A14">
              <w:t xml:space="preserve"> типа»</w:t>
            </w:r>
          </w:p>
          <w:p w:rsidR="000B5734" w:rsidRPr="00A30A14" w:rsidRDefault="000B5734" w:rsidP="00C77BAE">
            <w:pPr>
              <w:spacing w:line="240" w:lineRule="exact"/>
              <w:jc w:val="both"/>
            </w:pPr>
          </w:p>
        </w:tc>
      </w:tr>
      <w:tr w:rsidR="000B5734" w:rsidRPr="00A30A14" w:rsidTr="00C77BAE">
        <w:tc>
          <w:tcPr>
            <w:tcW w:w="1284" w:type="dxa"/>
            <w:tcBorders>
              <w:top w:val="single" w:sz="4" w:space="0" w:color="auto"/>
              <w:left w:val="nil"/>
              <w:bottom w:val="nil"/>
              <w:right w:val="nil"/>
            </w:tcBorders>
            <w:shd w:val="clear" w:color="auto" w:fill="auto"/>
          </w:tcPr>
          <w:p w:rsidR="000B5734" w:rsidRPr="00A30A14" w:rsidRDefault="000B5734" w:rsidP="00C77BAE">
            <w:pPr>
              <w:spacing w:line="240" w:lineRule="exact"/>
              <w:jc w:val="both"/>
            </w:pPr>
            <w:r w:rsidRPr="00A30A14">
              <w:t>1.</w:t>
            </w:r>
          </w:p>
        </w:tc>
        <w:tc>
          <w:tcPr>
            <w:tcW w:w="8911" w:type="dxa"/>
            <w:tcBorders>
              <w:top w:val="single" w:sz="4" w:space="0" w:color="auto"/>
              <w:left w:val="nil"/>
              <w:bottom w:val="nil"/>
              <w:right w:val="nil"/>
            </w:tcBorders>
            <w:shd w:val="clear" w:color="auto" w:fill="auto"/>
          </w:tcPr>
          <w:p w:rsidR="000B5734" w:rsidRPr="00A30A14" w:rsidRDefault="000B5734" w:rsidP="00C77BAE">
            <w:pPr>
              <w:tabs>
                <w:tab w:val="num" w:pos="1276"/>
              </w:tabs>
              <w:spacing w:line="240" w:lineRule="exact"/>
              <w:ind w:firstLine="21"/>
              <w:contextualSpacing/>
              <w:jc w:val="both"/>
            </w:pPr>
            <w:r w:rsidRPr="00A30A14">
              <w:rPr>
                <w:noProof/>
                <w:lang w:val="en-US"/>
              </w:rPr>
              <w:t>Обратился лично</w:t>
            </w:r>
            <w:r w:rsidRPr="00A30A14">
              <w:t>, физическое лицо</w:t>
            </w:r>
          </w:p>
          <w:p w:rsidR="000B5734" w:rsidRPr="00A30A14" w:rsidRDefault="000B5734" w:rsidP="00C77BAE">
            <w:pPr>
              <w:tabs>
                <w:tab w:val="num" w:pos="1276"/>
              </w:tabs>
              <w:spacing w:line="240" w:lineRule="exact"/>
              <w:ind w:firstLine="21"/>
              <w:contextualSpacing/>
              <w:jc w:val="both"/>
            </w:pPr>
          </w:p>
        </w:tc>
      </w:tr>
      <w:tr w:rsidR="000B5734" w:rsidRPr="00A30A14" w:rsidTr="00C77BAE">
        <w:tc>
          <w:tcPr>
            <w:tcW w:w="1284" w:type="dxa"/>
            <w:tcBorders>
              <w:top w:val="nil"/>
              <w:left w:val="nil"/>
              <w:bottom w:val="nil"/>
              <w:right w:val="nil"/>
            </w:tcBorders>
            <w:shd w:val="clear" w:color="auto" w:fill="auto"/>
          </w:tcPr>
          <w:p w:rsidR="000B5734" w:rsidRPr="00A30A14" w:rsidRDefault="000B5734" w:rsidP="00C77BAE">
            <w:pPr>
              <w:spacing w:line="240" w:lineRule="exact"/>
              <w:jc w:val="both"/>
            </w:pPr>
            <w:r w:rsidRPr="00A30A14">
              <w:t>2.</w:t>
            </w:r>
          </w:p>
        </w:tc>
        <w:tc>
          <w:tcPr>
            <w:tcW w:w="8911" w:type="dxa"/>
            <w:tcBorders>
              <w:top w:val="nil"/>
              <w:left w:val="nil"/>
              <w:bottom w:val="nil"/>
              <w:right w:val="nil"/>
            </w:tcBorders>
            <w:shd w:val="clear" w:color="auto" w:fill="auto"/>
          </w:tcPr>
          <w:p w:rsidR="000B5734" w:rsidRPr="00A30A14" w:rsidRDefault="000B5734" w:rsidP="00C77BAE">
            <w:pPr>
              <w:tabs>
                <w:tab w:val="num" w:pos="1276"/>
              </w:tabs>
              <w:spacing w:line="240" w:lineRule="exact"/>
              <w:ind w:firstLine="21"/>
              <w:contextualSpacing/>
              <w:jc w:val="both"/>
            </w:pPr>
            <w:r w:rsidRPr="00A30A14">
              <w:rPr>
                <w:noProof/>
              </w:rPr>
              <w:t>Обратился через представителя (по доверенности)</w:t>
            </w:r>
            <w:r w:rsidRPr="00A30A14">
              <w:t xml:space="preserve">, </w:t>
            </w:r>
          </w:p>
          <w:p w:rsidR="000B5734" w:rsidRPr="00A30A14" w:rsidRDefault="000B5734" w:rsidP="00C77BAE">
            <w:pPr>
              <w:tabs>
                <w:tab w:val="num" w:pos="1276"/>
              </w:tabs>
              <w:spacing w:line="240" w:lineRule="exact"/>
              <w:ind w:firstLine="21"/>
              <w:contextualSpacing/>
              <w:jc w:val="both"/>
              <w:rPr>
                <w:noProof/>
              </w:rPr>
            </w:pPr>
            <w:r w:rsidRPr="00A30A14">
              <w:t>физическое лицо</w:t>
            </w:r>
          </w:p>
        </w:tc>
      </w:tr>
    </w:tbl>
    <w:p w:rsidR="000B5734" w:rsidRPr="00A30A14" w:rsidRDefault="000B5734" w:rsidP="000B5734">
      <w:pPr>
        <w:ind w:firstLine="709"/>
        <w:jc w:val="both"/>
      </w:pPr>
    </w:p>
    <w:p w:rsidR="000B5734" w:rsidRPr="00A30A14" w:rsidRDefault="000B5734" w:rsidP="000B5734">
      <w:pPr>
        <w:ind w:firstLine="709"/>
        <w:jc w:val="both"/>
      </w:pPr>
      <w:r w:rsidRPr="00A30A14">
        <w:t>Таблица 2. Перечень общих признаков заявителей</w:t>
      </w:r>
    </w:p>
    <w:p w:rsidR="000B5734" w:rsidRPr="00A30A14" w:rsidRDefault="000B5734" w:rsidP="000B5734">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60"/>
        <w:gridCol w:w="5493"/>
      </w:tblGrid>
      <w:tr w:rsidR="000B5734" w:rsidRPr="00A30A14" w:rsidTr="00C77BAE">
        <w:tc>
          <w:tcPr>
            <w:tcW w:w="817" w:type="dxa"/>
            <w:vAlign w:val="center"/>
          </w:tcPr>
          <w:p w:rsidR="000B5734" w:rsidRPr="00A30A14" w:rsidRDefault="000B5734" w:rsidP="00C77BAE">
            <w:pPr>
              <w:spacing w:line="240" w:lineRule="exact"/>
              <w:jc w:val="center"/>
              <w:rPr>
                <w:bCs/>
              </w:rPr>
            </w:pPr>
            <w:r w:rsidRPr="00A30A14">
              <w:rPr>
                <w:bCs/>
              </w:rPr>
              <w:t xml:space="preserve">№ </w:t>
            </w:r>
          </w:p>
          <w:p w:rsidR="000B5734" w:rsidRPr="00A30A14" w:rsidRDefault="000B5734" w:rsidP="00C77BAE">
            <w:pPr>
              <w:spacing w:line="240" w:lineRule="exact"/>
              <w:jc w:val="center"/>
              <w:rPr>
                <w:bCs/>
              </w:rPr>
            </w:pPr>
            <w:proofErr w:type="spellStart"/>
            <w:proofErr w:type="gramStart"/>
            <w:r w:rsidRPr="00A30A14">
              <w:rPr>
                <w:bCs/>
              </w:rPr>
              <w:t>п</w:t>
            </w:r>
            <w:proofErr w:type="spellEnd"/>
            <w:proofErr w:type="gramEnd"/>
            <w:r w:rsidRPr="00A30A14">
              <w:rPr>
                <w:bCs/>
              </w:rPr>
              <w:t>/</w:t>
            </w:r>
            <w:proofErr w:type="spellStart"/>
            <w:r w:rsidRPr="00A30A14">
              <w:rPr>
                <w:bCs/>
              </w:rPr>
              <w:t>п</w:t>
            </w:r>
            <w:proofErr w:type="spellEnd"/>
          </w:p>
        </w:tc>
        <w:tc>
          <w:tcPr>
            <w:tcW w:w="3260" w:type="dxa"/>
            <w:vAlign w:val="center"/>
          </w:tcPr>
          <w:p w:rsidR="000B5734" w:rsidRPr="00A30A14" w:rsidRDefault="000B5734" w:rsidP="00C77BAE">
            <w:pPr>
              <w:spacing w:line="240" w:lineRule="exact"/>
              <w:jc w:val="center"/>
              <w:rPr>
                <w:bCs/>
              </w:rPr>
            </w:pPr>
            <w:r w:rsidRPr="00A30A14">
              <w:rPr>
                <w:bCs/>
              </w:rPr>
              <w:t>Признак заявителя</w:t>
            </w:r>
          </w:p>
        </w:tc>
        <w:tc>
          <w:tcPr>
            <w:tcW w:w="5493" w:type="dxa"/>
            <w:vAlign w:val="center"/>
          </w:tcPr>
          <w:p w:rsidR="000B5734" w:rsidRPr="00A30A14" w:rsidRDefault="000B5734" w:rsidP="00C77BAE">
            <w:pPr>
              <w:spacing w:line="240" w:lineRule="exact"/>
              <w:jc w:val="center"/>
              <w:rPr>
                <w:bCs/>
              </w:rPr>
            </w:pPr>
            <w:r w:rsidRPr="00A30A14">
              <w:rPr>
                <w:bCs/>
              </w:rPr>
              <w:t>Значения признака за</w:t>
            </w:r>
            <w:r w:rsidRPr="00A30A14">
              <w:rPr>
                <w:bCs/>
              </w:rPr>
              <w:t>я</w:t>
            </w:r>
            <w:r w:rsidRPr="00A30A14">
              <w:rPr>
                <w:bCs/>
              </w:rPr>
              <w:t>вителя</w:t>
            </w:r>
          </w:p>
        </w:tc>
      </w:tr>
    </w:tbl>
    <w:p w:rsidR="000B5734" w:rsidRPr="00A30A14" w:rsidRDefault="000B5734" w:rsidP="000B5734">
      <w:pPr>
        <w:jc w:val="both"/>
      </w:pPr>
    </w:p>
    <w:tbl>
      <w:tblPr>
        <w:tblW w:w="0" w:type="auto"/>
        <w:jc w:val="center"/>
        <w:tblLook w:val="04A0"/>
      </w:tblPr>
      <w:tblGrid>
        <w:gridCol w:w="817"/>
        <w:gridCol w:w="3260"/>
        <w:gridCol w:w="5493"/>
      </w:tblGrid>
      <w:tr w:rsidR="000B5734" w:rsidRPr="00A30A14" w:rsidTr="00C77BAE">
        <w:trPr>
          <w:tblHeader/>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0B5734" w:rsidRPr="00A30A14" w:rsidRDefault="000B5734" w:rsidP="00C77BAE">
            <w:pPr>
              <w:spacing w:line="240" w:lineRule="exact"/>
              <w:jc w:val="center"/>
              <w:rPr>
                <w:bCs/>
              </w:rPr>
            </w:pPr>
            <w:r w:rsidRPr="00A30A14">
              <w:rPr>
                <w:bCs/>
              </w:rPr>
              <w:t>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0B5734" w:rsidRPr="00A30A14" w:rsidRDefault="000B5734" w:rsidP="00C77BAE">
            <w:pPr>
              <w:spacing w:line="240" w:lineRule="exact"/>
              <w:jc w:val="center"/>
              <w:rPr>
                <w:bCs/>
              </w:rPr>
            </w:pPr>
            <w:r w:rsidRPr="00A30A14">
              <w:rPr>
                <w:bCs/>
              </w:rPr>
              <w:t>2.</w:t>
            </w:r>
          </w:p>
        </w:tc>
        <w:tc>
          <w:tcPr>
            <w:tcW w:w="5493" w:type="dxa"/>
            <w:tcBorders>
              <w:top w:val="single" w:sz="4" w:space="0" w:color="auto"/>
              <w:left w:val="single" w:sz="4" w:space="0" w:color="auto"/>
              <w:bottom w:val="single" w:sz="4" w:space="0" w:color="auto"/>
              <w:right w:val="single" w:sz="4" w:space="0" w:color="auto"/>
            </w:tcBorders>
            <w:shd w:val="clear" w:color="auto" w:fill="auto"/>
            <w:vAlign w:val="center"/>
          </w:tcPr>
          <w:p w:rsidR="000B5734" w:rsidRPr="00A30A14" w:rsidRDefault="000B5734" w:rsidP="00C77BAE">
            <w:pPr>
              <w:spacing w:line="240" w:lineRule="exact"/>
              <w:jc w:val="center"/>
              <w:rPr>
                <w:bCs/>
              </w:rPr>
            </w:pPr>
            <w:r w:rsidRPr="00A30A14">
              <w:rPr>
                <w:bCs/>
              </w:rPr>
              <w:t>3.</w:t>
            </w:r>
          </w:p>
        </w:tc>
      </w:tr>
      <w:tr w:rsidR="000B5734" w:rsidRPr="00A30A14" w:rsidTr="00C77BAE">
        <w:trPr>
          <w:jc w:val="center"/>
        </w:trPr>
        <w:tc>
          <w:tcPr>
            <w:tcW w:w="9570" w:type="dxa"/>
            <w:gridSpan w:val="3"/>
            <w:tcBorders>
              <w:top w:val="single" w:sz="4" w:space="0" w:color="auto"/>
            </w:tcBorders>
            <w:shd w:val="clear" w:color="auto" w:fill="auto"/>
          </w:tcPr>
          <w:p w:rsidR="000B5734" w:rsidRPr="00A30A14" w:rsidRDefault="000B5734" w:rsidP="00C77BAE">
            <w:pPr>
              <w:spacing w:line="240" w:lineRule="exact"/>
              <w:jc w:val="both"/>
              <w:rPr>
                <w:iCs/>
              </w:rPr>
            </w:pPr>
            <w:r w:rsidRPr="00A30A14">
              <w:t xml:space="preserve">Результат государственной услуги </w:t>
            </w:r>
            <w:r w:rsidRPr="00A30A14">
              <w:rPr>
                <w:iCs/>
              </w:rPr>
              <w:t>«</w:t>
            </w:r>
            <w:r w:rsidRPr="00A30A14">
              <w:t xml:space="preserve"> Предоставление за счет средств бюджета Ставр</w:t>
            </w:r>
            <w:r w:rsidRPr="00A30A14">
              <w:t>о</w:t>
            </w:r>
            <w:r w:rsidRPr="00A30A14">
              <w:t>польского края грантов в форме субсидий гражданам, ведущим личные подсобные хозя</w:t>
            </w:r>
            <w:r w:rsidRPr="00A30A14">
              <w:t>й</w:t>
            </w:r>
            <w:r w:rsidRPr="00A30A14">
              <w:t xml:space="preserve">ства, на закладку сада </w:t>
            </w:r>
            <w:proofErr w:type="spellStart"/>
            <w:r w:rsidRPr="00A30A14">
              <w:t>суперинтенсивного</w:t>
            </w:r>
            <w:proofErr w:type="spellEnd"/>
            <w:r w:rsidRPr="00A30A14">
              <w:t xml:space="preserve"> типа</w:t>
            </w:r>
            <w:r w:rsidRPr="00A30A14">
              <w:rPr>
                <w:iCs/>
              </w:rPr>
              <w:t>»</w:t>
            </w:r>
          </w:p>
          <w:p w:rsidR="000B5734" w:rsidRPr="00A30A14" w:rsidRDefault="000B5734" w:rsidP="00C77BAE">
            <w:pPr>
              <w:spacing w:line="240" w:lineRule="exact"/>
              <w:jc w:val="both"/>
              <w:rPr>
                <w:iCs/>
              </w:rPr>
            </w:pPr>
          </w:p>
        </w:tc>
      </w:tr>
      <w:tr w:rsidR="000B5734" w:rsidRPr="00A30A14" w:rsidTr="00C77BAE">
        <w:trPr>
          <w:jc w:val="center"/>
        </w:trPr>
        <w:tc>
          <w:tcPr>
            <w:tcW w:w="817" w:type="dxa"/>
            <w:shd w:val="clear" w:color="auto" w:fill="auto"/>
          </w:tcPr>
          <w:p w:rsidR="000B5734" w:rsidRPr="00A30A14" w:rsidRDefault="000B5734" w:rsidP="00C77BAE">
            <w:pPr>
              <w:spacing w:line="240" w:lineRule="exact"/>
              <w:jc w:val="center"/>
            </w:pPr>
            <w:r w:rsidRPr="00A30A14">
              <w:t>1.</w:t>
            </w:r>
          </w:p>
        </w:tc>
        <w:tc>
          <w:tcPr>
            <w:tcW w:w="3260" w:type="dxa"/>
            <w:shd w:val="clear" w:color="auto" w:fill="auto"/>
            <w:vAlign w:val="center"/>
          </w:tcPr>
          <w:p w:rsidR="000B5734" w:rsidRPr="00A30A14" w:rsidRDefault="000B5734" w:rsidP="00C77BAE">
            <w:pPr>
              <w:spacing w:line="240" w:lineRule="exact"/>
              <w:contextualSpacing/>
              <w:rPr>
                <w:noProof/>
              </w:rPr>
            </w:pPr>
            <w:r w:rsidRPr="00A30A14">
              <w:rPr>
                <w:noProof/>
              </w:rPr>
              <w:t>Круг заявителя</w:t>
            </w:r>
          </w:p>
        </w:tc>
        <w:tc>
          <w:tcPr>
            <w:tcW w:w="5493" w:type="dxa"/>
            <w:shd w:val="clear" w:color="auto" w:fill="auto"/>
          </w:tcPr>
          <w:p w:rsidR="000B5734" w:rsidRPr="00A30A14" w:rsidRDefault="000B5734" w:rsidP="00C77BAE">
            <w:pPr>
              <w:spacing w:line="240" w:lineRule="exact"/>
              <w:rPr>
                <w:noProof/>
              </w:rPr>
            </w:pPr>
            <w:r w:rsidRPr="00A30A14">
              <w:rPr>
                <w:noProof/>
              </w:rPr>
              <w:t xml:space="preserve">Гражданин, ведущий личное подсобное хозяйства на территории муниципального (городского) округа Ставропольского края, в соответствии с </w:t>
            </w:r>
            <w:r w:rsidRPr="00A30A14">
              <w:rPr>
                <w:noProof/>
              </w:rPr>
              <w:lastRenderedPageBreak/>
              <w:t>Федеральным законом «О личном подсобном хозяйстве», включенный минсельхозом края в реестр субъектов государственной поддержки развития сельского хозяйства в Ставропольском крае</w:t>
            </w:r>
          </w:p>
          <w:p w:rsidR="000B5734" w:rsidRPr="00A30A14" w:rsidRDefault="000B5734" w:rsidP="00C77BAE">
            <w:pPr>
              <w:spacing w:line="240" w:lineRule="exact"/>
            </w:pPr>
          </w:p>
        </w:tc>
      </w:tr>
      <w:tr w:rsidR="000B5734" w:rsidRPr="00A30A14" w:rsidTr="00C77BAE">
        <w:trPr>
          <w:jc w:val="center"/>
        </w:trPr>
        <w:tc>
          <w:tcPr>
            <w:tcW w:w="817" w:type="dxa"/>
            <w:shd w:val="clear" w:color="auto" w:fill="auto"/>
          </w:tcPr>
          <w:p w:rsidR="000B5734" w:rsidRPr="00A30A14" w:rsidRDefault="000B5734" w:rsidP="00C77BAE">
            <w:pPr>
              <w:spacing w:line="240" w:lineRule="exact"/>
              <w:jc w:val="center"/>
            </w:pPr>
            <w:r w:rsidRPr="00A30A14">
              <w:lastRenderedPageBreak/>
              <w:t>2.</w:t>
            </w:r>
          </w:p>
        </w:tc>
        <w:tc>
          <w:tcPr>
            <w:tcW w:w="3260" w:type="dxa"/>
            <w:shd w:val="clear" w:color="auto" w:fill="auto"/>
            <w:vAlign w:val="center"/>
          </w:tcPr>
          <w:p w:rsidR="000B5734" w:rsidRPr="00A30A14" w:rsidRDefault="000B5734" w:rsidP="00C77BAE">
            <w:pPr>
              <w:spacing w:line="240" w:lineRule="exact"/>
              <w:contextualSpacing/>
              <w:rPr>
                <w:noProof/>
              </w:rPr>
            </w:pPr>
            <w:r w:rsidRPr="00A30A14">
              <w:rPr>
                <w:noProof/>
              </w:rPr>
              <w:t>Заявитель обратился лично или через представителя</w:t>
            </w:r>
          </w:p>
        </w:tc>
        <w:tc>
          <w:tcPr>
            <w:tcW w:w="5493" w:type="dxa"/>
            <w:shd w:val="clear" w:color="auto" w:fill="auto"/>
          </w:tcPr>
          <w:p w:rsidR="000B5734" w:rsidRPr="00A30A14" w:rsidRDefault="000B5734" w:rsidP="00C77BAE">
            <w:pPr>
              <w:spacing w:line="240" w:lineRule="exact"/>
            </w:pPr>
            <w:r w:rsidRPr="00A30A14">
              <w:rPr>
                <w:noProof/>
              </w:rPr>
              <w:t>1</w:t>
            </w:r>
            <w:r w:rsidRPr="00A30A14">
              <w:t xml:space="preserve">. </w:t>
            </w:r>
            <w:r w:rsidRPr="00A30A14">
              <w:rPr>
                <w:noProof/>
              </w:rPr>
              <w:t>Обратился лично</w:t>
            </w:r>
            <w:r w:rsidRPr="00A30A14">
              <w:t>.</w:t>
            </w:r>
          </w:p>
          <w:p w:rsidR="000B5734" w:rsidRPr="00A30A14" w:rsidRDefault="000B5734" w:rsidP="00C77BAE">
            <w:pPr>
              <w:spacing w:line="240" w:lineRule="exact"/>
              <w:rPr>
                <w:noProof/>
              </w:rPr>
            </w:pPr>
            <w:r w:rsidRPr="00A30A14">
              <w:rPr>
                <w:noProof/>
              </w:rPr>
              <w:t>2</w:t>
            </w:r>
            <w:r w:rsidRPr="00A30A14">
              <w:t xml:space="preserve">. </w:t>
            </w:r>
            <w:r w:rsidRPr="00A30A14">
              <w:rPr>
                <w:noProof/>
              </w:rPr>
              <w:t>Обратился через представителя по доверенности</w:t>
            </w:r>
          </w:p>
          <w:p w:rsidR="000B5734" w:rsidRPr="00A30A14" w:rsidRDefault="000B5734" w:rsidP="00C77BAE">
            <w:pPr>
              <w:spacing w:line="240" w:lineRule="exact"/>
            </w:pPr>
          </w:p>
        </w:tc>
      </w:tr>
    </w:tbl>
    <w:p w:rsidR="00DD56C3" w:rsidRPr="00F23F82" w:rsidRDefault="00DD56C3" w:rsidP="0089247E">
      <w:pPr>
        <w:ind w:firstLine="708"/>
        <w:jc w:val="both"/>
        <w:rPr>
          <w:rFonts w:eastAsiaTheme="minorHAnsi"/>
          <w:lang w:eastAsia="en-US"/>
        </w:rPr>
      </w:pPr>
    </w:p>
    <w:p w:rsidR="000B5734" w:rsidRPr="000B5734" w:rsidRDefault="000B5734" w:rsidP="000B5734">
      <w:pPr>
        <w:pStyle w:val="aff9"/>
        <w:spacing w:line="240" w:lineRule="exact"/>
        <w:ind w:left="6180"/>
        <w:jc w:val="both"/>
        <w:rPr>
          <w:rFonts w:ascii="Times New Roman" w:hAnsi="Times New Roman"/>
          <w:sz w:val="24"/>
          <w:szCs w:val="24"/>
        </w:rPr>
      </w:pPr>
      <w:r w:rsidRPr="000B5734">
        <w:rPr>
          <w:rFonts w:ascii="Times New Roman" w:hAnsi="Times New Roman"/>
          <w:sz w:val="24"/>
          <w:szCs w:val="24"/>
        </w:rPr>
        <w:t>Приложение 2</w:t>
      </w:r>
    </w:p>
    <w:p w:rsidR="000B5734" w:rsidRPr="000B5734" w:rsidRDefault="000B5734" w:rsidP="000B5734">
      <w:pPr>
        <w:spacing w:line="240" w:lineRule="exact"/>
        <w:rPr>
          <w:bCs/>
        </w:rPr>
      </w:pPr>
    </w:p>
    <w:tbl>
      <w:tblPr>
        <w:tblW w:w="14355" w:type="dxa"/>
        <w:tblLook w:val="04A0"/>
      </w:tblPr>
      <w:tblGrid>
        <w:gridCol w:w="4785"/>
        <w:gridCol w:w="4785"/>
        <w:gridCol w:w="4785"/>
      </w:tblGrid>
      <w:tr w:rsidR="000B5734" w:rsidRPr="000B5734" w:rsidTr="00C77BAE">
        <w:tc>
          <w:tcPr>
            <w:tcW w:w="4785" w:type="dxa"/>
          </w:tcPr>
          <w:p w:rsidR="000B5734" w:rsidRPr="000B5734" w:rsidRDefault="000B5734" w:rsidP="00C77BAE">
            <w:pPr>
              <w:spacing w:line="240" w:lineRule="exact"/>
              <w:jc w:val="center"/>
              <w:rPr>
                <w:bCs/>
              </w:rPr>
            </w:pPr>
          </w:p>
        </w:tc>
        <w:tc>
          <w:tcPr>
            <w:tcW w:w="4785" w:type="dxa"/>
          </w:tcPr>
          <w:p w:rsidR="000B5734" w:rsidRPr="000B5734" w:rsidRDefault="000B5734" w:rsidP="00C77BAE">
            <w:pPr>
              <w:spacing w:line="240" w:lineRule="exact"/>
              <w:ind w:left="-108"/>
              <w:jc w:val="both"/>
            </w:pPr>
            <w:r w:rsidRPr="000B5734">
              <w:t>к Административному регламенту, предо</w:t>
            </w:r>
            <w:r w:rsidRPr="000B5734">
              <w:t>с</w:t>
            </w:r>
            <w:r w:rsidRPr="000B5734">
              <w:t>тавления администрацией Арзгирского м</w:t>
            </w:r>
            <w:r w:rsidRPr="000B5734">
              <w:t>у</w:t>
            </w:r>
            <w:r w:rsidRPr="000B5734">
              <w:t>ниципального округа               Ставропол</w:t>
            </w:r>
            <w:r w:rsidRPr="000B5734">
              <w:t>ь</w:t>
            </w:r>
            <w:r w:rsidRPr="000B5734">
              <w:t>ского края государственной услуги</w:t>
            </w:r>
            <w:r w:rsidRPr="000B5734">
              <w:rPr>
                <w:b/>
              </w:rPr>
              <w:t xml:space="preserve"> </w:t>
            </w:r>
            <w:r w:rsidRPr="000B5734">
              <w:t>«Предо</w:t>
            </w:r>
            <w:r w:rsidRPr="000B5734">
              <w:t>с</w:t>
            </w:r>
            <w:r w:rsidRPr="000B5734">
              <w:t>тавление за счет средств бюджета Ставр</w:t>
            </w:r>
            <w:r w:rsidRPr="000B5734">
              <w:t>о</w:t>
            </w:r>
            <w:r w:rsidRPr="000B5734">
              <w:t>польского края грантов в форме субсидий                     гражданам, ведущим личные подсо</w:t>
            </w:r>
            <w:r w:rsidRPr="000B5734">
              <w:t>б</w:t>
            </w:r>
            <w:r w:rsidRPr="000B5734">
              <w:t xml:space="preserve">ные хозяйства, на закладку сада                  </w:t>
            </w:r>
            <w:proofErr w:type="spellStart"/>
            <w:r w:rsidRPr="000B5734">
              <w:t>супе</w:t>
            </w:r>
            <w:r w:rsidRPr="000B5734">
              <w:t>р</w:t>
            </w:r>
            <w:r w:rsidRPr="000B5734">
              <w:t>интенсивного</w:t>
            </w:r>
            <w:proofErr w:type="spellEnd"/>
            <w:r w:rsidRPr="000B5734">
              <w:t xml:space="preserve"> типа» (далее –  администр</w:t>
            </w:r>
            <w:r w:rsidRPr="000B5734">
              <w:t>а</w:t>
            </w:r>
            <w:r w:rsidRPr="000B5734">
              <w:t>тивный регламент)</w:t>
            </w:r>
          </w:p>
          <w:p w:rsidR="000B5734" w:rsidRPr="000B5734" w:rsidRDefault="000B5734" w:rsidP="00C77BAE">
            <w:pPr>
              <w:autoSpaceDE w:val="0"/>
              <w:autoSpaceDN w:val="0"/>
              <w:adjustRightInd w:val="0"/>
              <w:spacing w:line="240" w:lineRule="exact"/>
              <w:ind w:right="-144"/>
              <w:jc w:val="both"/>
              <w:outlineLvl w:val="0"/>
            </w:pPr>
          </w:p>
        </w:tc>
        <w:tc>
          <w:tcPr>
            <w:tcW w:w="4785" w:type="dxa"/>
          </w:tcPr>
          <w:p w:rsidR="000B5734" w:rsidRPr="000B5734" w:rsidRDefault="000B5734" w:rsidP="00C77BAE">
            <w:pPr>
              <w:spacing w:line="240" w:lineRule="exact"/>
              <w:jc w:val="center"/>
              <w:rPr>
                <w:bCs/>
              </w:rPr>
            </w:pPr>
          </w:p>
        </w:tc>
      </w:tr>
    </w:tbl>
    <w:p w:rsidR="000B5734" w:rsidRPr="003F6277" w:rsidRDefault="000B5734" w:rsidP="000B5734">
      <w:pPr>
        <w:spacing w:line="240" w:lineRule="exact"/>
        <w:rPr>
          <w:bCs/>
        </w:rPr>
      </w:pPr>
    </w:p>
    <w:p w:rsidR="000B5734" w:rsidRPr="003F6277" w:rsidRDefault="000B5734" w:rsidP="000B5734">
      <w:pPr>
        <w:spacing w:line="240" w:lineRule="exact"/>
        <w:jc w:val="center"/>
        <w:rPr>
          <w:bCs/>
        </w:rPr>
      </w:pPr>
      <w:r w:rsidRPr="003F6277">
        <w:rPr>
          <w:bCs/>
        </w:rPr>
        <w:t xml:space="preserve">ПЕРЕЧЕНЬ </w:t>
      </w:r>
    </w:p>
    <w:p w:rsidR="000B5734" w:rsidRPr="003F6277" w:rsidRDefault="000B5734" w:rsidP="000B5734">
      <w:pPr>
        <w:spacing w:line="240" w:lineRule="exact"/>
        <w:jc w:val="center"/>
        <w:rPr>
          <w:bCs/>
        </w:rPr>
      </w:pPr>
      <w:r w:rsidRPr="003F6277">
        <w:rPr>
          <w:bCs/>
        </w:rPr>
        <w:t>направляемых в межведомственном информационном запросе сведений, а также в ответе на т</w:t>
      </w:r>
      <w:r w:rsidRPr="003F6277">
        <w:rPr>
          <w:bCs/>
        </w:rPr>
        <w:t>а</w:t>
      </w:r>
      <w:r w:rsidRPr="003F6277">
        <w:rPr>
          <w:bCs/>
        </w:rPr>
        <w:t>кой запрос (в том числе цели их использования)</w:t>
      </w:r>
    </w:p>
    <w:p w:rsidR="000B5734" w:rsidRPr="003F6277" w:rsidRDefault="000B5734" w:rsidP="000B5734">
      <w:pPr>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753"/>
      </w:tblGrid>
      <w:tr w:rsidR="000B5734" w:rsidRPr="003F6277" w:rsidTr="00C77BAE">
        <w:tc>
          <w:tcPr>
            <w:tcW w:w="709" w:type="dxa"/>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 xml:space="preserve">№ </w:t>
            </w:r>
          </w:p>
          <w:p w:rsidR="000B5734" w:rsidRPr="003F6277" w:rsidRDefault="000B5734" w:rsidP="00C77BAE">
            <w:pPr>
              <w:autoSpaceDE w:val="0"/>
              <w:autoSpaceDN w:val="0"/>
              <w:adjustRightInd w:val="0"/>
              <w:spacing w:line="240" w:lineRule="exact"/>
              <w:jc w:val="center"/>
              <w:rPr>
                <w:rFonts w:eastAsia="Calibri"/>
              </w:rPr>
            </w:pPr>
            <w:proofErr w:type="spellStart"/>
            <w:proofErr w:type="gramStart"/>
            <w:r w:rsidRPr="003F6277">
              <w:rPr>
                <w:rFonts w:eastAsia="Calibri"/>
              </w:rPr>
              <w:t>п</w:t>
            </w:r>
            <w:proofErr w:type="spellEnd"/>
            <w:proofErr w:type="gramEnd"/>
            <w:r w:rsidRPr="003F6277">
              <w:rPr>
                <w:rFonts w:eastAsia="Calibri"/>
              </w:rPr>
              <w:t>/</w:t>
            </w:r>
            <w:proofErr w:type="spellStart"/>
            <w:r w:rsidRPr="003F6277">
              <w:rPr>
                <w:rFonts w:eastAsia="Calibri"/>
              </w:rPr>
              <w:t>п</w:t>
            </w:r>
            <w:proofErr w:type="spellEnd"/>
          </w:p>
        </w:tc>
        <w:tc>
          <w:tcPr>
            <w:tcW w:w="8753" w:type="dxa"/>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 xml:space="preserve">Варианты предоставления </w:t>
            </w:r>
            <w:r w:rsidRPr="003F6277">
              <w:t>Государственной услуги</w:t>
            </w:r>
            <w:r w:rsidRPr="003F6277">
              <w:rPr>
                <w:rFonts w:eastAsia="Calibri"/>
              </w:rPr>
              <w:t>, в которых данный межведо</w:t>
            </w:r>
            <w:r w:rsidRPr="003F6277">
              <w:rPr>
                <w:rFonts w:eastAsia="Calibri"/>
              </w:rPr>
              <w:t>м</w:t>
            </w:r>
            <w:r w:rsidRPr="003F6277">
              <w:rPr>
                <w:rFonts w:eastAsia="Calibri"/>
              </w:rPr>
              <w:t>ственный запрос необходим</w:t>
            </w:r>
          </w:p>
        </w:tc>
      </w:tr>
      <w:tr w:rsidR="000B5734" w:rsidRPr="003F6277" w:rsidTr="00C77BAE">
        <w:tc>
          <w:tcPr>
            <w:tcW w:w="709" w:type="dxa"/>
            <w:tcBorders>
              <w:bottom w:val="single" w:sz="4" w:space="0" w:color="auto"/>
            </w:tcBorders>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1</w:t>
            </w:r>
          </w:p>
        </w:tc>
        <w:tc>
          <w:tcPr>
            <w:tcW w:w="8753" w:type="dxa"/>
            <w:tcBorders>
              <w:bottom w:val="single" w:sz="4" w:space="0" w:color="auto"/>
            </w:tcBorders>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2</w:t>
            </w:r>
          </w:p>
        </w:tc>
      </w:tr>
      <w:tr w:rsidR="000B5734" w:rsidRPr="003F6277" w:rsidTr="00C77BAE">
        <w:tc>
          <w:tcPr>
            <w:tcW w:w="709" w:type="dxa"/>
            <w:tcBorders>
              <w:top w:val="single" w:sz="4" w:space="0" w:color="auto"/>
              <w:left w:val="nil"/>
              <w:bottom w:val="nil"/>
              <w:right w:val="nil"/>
            </w:tcBorders>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1.</w:t>
            </w:r>
          </w:p>
        </w:tc>
        <w:tc>
          <w:tcPr>
            <w:tcW w:w="8753" w:type="dxa"/>
            <w:tcBorders>
              <w:top w:val="single" w:sz="4" w:space="0" w:color="auto"/>
              <w:left w:val="nil"/>
              <w:bottom w:val="nil"/>
              <w:right w:val="nil"/>
            </w:tcBorders>
            <w:shd w:val="clear" w:color="auto" w:fill="auto"/>
          </w:tcPr>
          <w:p w:rsidR="000B5734" w:rsidRPr="003F6277" w:rsidRDefault="000B5734" w:rsidP="00C77BAE">
            <w:pPr>
              <w:autoSpaceDE w:val="0"/>
              <w:autoSpaceDN w:val="0"/>
              <w:adjustRightInd w:val="0"/>
              <w:spacing w:line="240" w:lineRule="exact"/>
              <w:jc w:val="both"/>
              <w:rPr>
                <w:rFonts w:eastAsia="Calibri"/>
              </w:rPr>
            </w:pPr>
            <w:r w:rsidRPr="003F6277">
              <w:t>Предоставление за счет средств бюджета Ставропольского края гра</w:t>
            </w:r>
            <w:r w:rsidRPr="003F6277">
              <w:t>н</w:t>
            </w:r>
            <w:r w:rsidRPr="003F6277">
              <w:t xml:space="preserve">тов в форме субсидий гражданам, ведущим личные подсобные хозяйства, на закладку сада </w:t>
            </w:r>
            <w:proofErr w:type="spellStart"/>
            <w:r w:rsidRPr="003F6277">
              <w:t>с</w:t>
            </w:r>
            <w:r w:rsidRPr="003F6277">
              <w:t>у</w:t>
            </w:r>
            <w:r w:rsidRPr="003F6277">
              <w:t>перинтенсивного</w:t>
            </w:r>
            <w:proofErr w:type="spellEnd"/>
            <w:r w:rsidRPr="003F6277">
              <w:t xml:space="preserve"> типа</w:t>
            </w:r>
          </w:p>
        </w:tc>
      </w:tr>
      <w:tr w:rsidR="000B5734" w:rsidRPr="003F6277" w:rsidTr="00C77BAE">
        <w:tc>
          <w:tcPr>
            <w:tcW w:w="709" w:type="dxa"/>
            <w:tcBorders>
              <w:top w:val="nil"/>
              <w:left w:val="nil"/>
              <w:bottom w:val="nil"/>
              <w:right w:val="nil"/>
            </w:tcBorders>
            <w:shd w:val="clear" w:color="auto" w:fill="auto"/>
          </w:tcPr>
          <w:p w:rsidR="000B5734" w:rsidRPr="003F6277" w:rsidRDefault="000B5734" w:rsidP="00C77BAE">
            <w:pPr>
              <w:autoSpaceDE w:val="0"/>
              <w:autoSpaceDN w:val="0"/>
              <w:adjustRightInd w:val="0"/>
              <w:spacing w:line="240" w:lineRule="exact"/>
              <w:jc w:val="center"/>
              <w:rPr>
                <w:rFonts w:eastAsia="Calibri"/>
              </w:rPr>
            </w:pPr>
            <w:r w:rsidRPr="003F6277">
              <w:rPr>
                <w:rFonts w:eastAsia="Calibri"/>
              </w:rPr>
              <w:t>1.1.</w:t>
            </w:r>
          </w:p>
        </w:tc>
        <w:tc>
          <w:tcPr>
            <w:tcW w:w="8753" w:type="dxa"/>
            <w:tcBorders>
              <w:top w:val="nil"/>
              <w:left w:val="nil"/>
              <w:bottom w:val="nil"/>
              <w:right w:val="nil"/>
            </w:tcBorders>
            <w:shd w:val="clear" w:color="auto" w:fill="auto"/>
          </w:tcPr>
          <w:p w:rsidR="000B5734" w:rsidRPr="003F6277" w:rsidRDefault="000B5734" w:rsidP="00C77BAE">
            <w:pPr>
              <w:autoSpaceDE w:val="0"/>
              <w:autoSpaceDN w:val="0"/>
              <w:adjustRightInd w:val="0"/>
              <w:spacing w:line="240" w:lineRule="exact"/>
              <w:jc w:val="both"/>
              <w:rPr>
                <w:rFonts w:eastAsia="Calibri"/>
              </w:rPr>
            </w:pPr>
            <w:r w:rsidRPr="003F6277">
              <w:rPr>
                <w:rFonts w:eastAsia="Calibri"/>
              </w:rPr>
              <w:t xml:space="preserve">Сведения об отсутствии или </w:t>
            </w:r>
            <w:proofErr w:type="spellStart"/>
            <w:r w:rsidRPr="003F6277">
              <w:rPr>
                <w:rFonts w:eastAsia="Calibri"/>
              </w:rPr>
              <w:t>непревышении</w:t>
            </w:r>
            <w:proofErr w:type="spellEnd"/>
            <w:r w:rsidRPr="003F6277">
              <w:rPr>
                <w:rFonts w:eastAsia="Calibri"/>
              </w:rPr>
              <w:t xml:space="preserve"> на едином налоговом сч</w:t>
            </w:r>
            <w:r w:rsidRPr="003F6277">
              <w:rPr>
                <w:rFonts w:eastAsia="Calibri"/>
              </w:rPr>
              <w:t>е</w:t>
            </w:r>
            <w:r w:rsidRPr="003F6277">
              <w:rPr>
                <w:rFonts w:eastAsia="Calibri"/>
              </w:rPr>
              <w:t>те заявителя размера задолженности по уплате налогов, сборов и стр</w:t>
            </w:r>
            <w:r w:rsidRPr="003F6277">
              <w:rPr>
                <w:rFonts w:eastAsia="Calibri"/>
              </w:rPr>
              <w:t>а</w:t>
            </w:r>
            <w:r w:rsidRPr="003F6277">
              <w:rPr>
                <w:rFonts w:eastAsia="Calibri"/>
              </w:rPr>
              <w:t>ховых взносов в бюджеты бюджетной системы Российской Федерации размера, определенного пунктом 3 статьи 47 Налогового кодекса Российской Ф</w:t>
            </w:r>
            <w:r w:rsidRPr="003F6277">
              <w:rPr>
                <w:rFonts w:eastAsia="Calibri"/>
              </w:rPr>
              <w:t>е</w:t>
            </w:r>
            <w:r w:rsidRPr="003F6277">
              <w:rPr>
                <w:rFonts w:eastAsia="Calibri"/>
              </w:rPr>
              <w:t>дерации</w:t>
            </w:r>
          </w:p>
          <w:p w:rsidR="000B5734" w:rsidRPr="003F6277" w:rsidRDefault="000B5734" w:rsidP="00C77BAE">
            <w:pPr>
              <w:autoSpaceDE w:val="0"/>
              <w:autoSpaceDN w:val="0"/>
              <w:adjustRightInd w:val="0"/>
              <w:spacing w:line="240" w:lineRule="exact"/>
              <w:jc w:val="both"/>
              <w:rPr>
                <w:rFonts w:eastAsia="Calibri"/>
              </w:rPr>
            </w:pPr>
            <w:r w:rsidRPr="003F6277">
              <w:rPr>
                <w:rFonts w:eastAsia="Calibri"/>
              </w:rPr>
              <w:t>Запрос в Управление Федеральной налоговой службы по Ставропол</w:t>
            </w:r>
            <w:r w:rsidRPr="003F6277">
              <w:rPr>
                <w:rFonts w:eastAsia="Calibri"/>
              </w:rPr>
              <w:t>ь</w:t>
            </w:r>
            <w:r w:rsidRPr="003F6277">
              <w:rPr>
                <w:rFonts w:eastAsia="Calibri"/>
              </w:rPr>
              <w:t>скому краю</w:t>
            </w:r>
          </w:p>
          <w:p w:rsidR="000B5734" w:rsidRPr="003F6277" w:rsidRDefault="000B5734" w:rsidP="00C77BAE">
            <w:pPr>
              <w:autoSpaceDE w:val="0"/>
              <w:autoSpaceDN w:val="0"/>
              <w:adjustRightInd w:val="0"/>
              <w:spacing w:line="240" w:lineRule="exact"/>
              <w:jc w:val="both"/>
              <w:rPr>
                <w:rFonts w:eastAsia="Calibri"/>
              </w:rPr>
            </w:pPr>
            <w:r w:rsidRPr="003F6277">
              <w:rPr>
                <w:rFonts w:eastAsia="Calibri"/>
              </w:rPr>
              <w:t>Направляемые в запросе сведения: ИНН налогоплательщика.</w:t>
            </w:r>
          </w:p>
          <w:p w:rsidR="000B5734" w:rsidRPr="003F6277" w:rsidRDefault="000B5734" w:rsidP="00C77BAE">
            <w:pPr>
              <w:autoSpaceDE w:val="0"/>
              <w:autoSpaceDN w:val="0"/>
              <w:adjustRightInd w:val="0"/>
              <w:spacing w:line="240" w:lineRule="exact"/>
              <w:jc w:val="both"/>
              <w:rPr>
                <w:rFonts w:eastAsia="Calibri"/>
              </w:rPr>
            </w:pPr>
            <w:r w:rsidRPr="003F6277">
              <w:rPr>
                <w:rFonts w:eastAsia="Calibri"/>
              </w:rPr>
              <w:t>Запрашиваемые в запросе сведения и цели использования запрашиваемых в з</w:t>
            </w:r>
            <w:r w:rsidRPr="003F6277">
              <w:rPr>
                <w:rFonts w:eastAsia="Calibri"/>
              </w:rPr>
              <w:t>а</w:t>
            </w:r>
            <w:r w:rsidRPr="003F6277">
              <w:rPr>
                <w:rFonts w:eastAsia="Calibri"/>
              </w:rPr>
              <w:t>просе сведений: ИНН налогоплательщика (принятие реш</w:t>
            </w:r>
            <w:r w:rsidRPr="003F6277">
              <w:rPr>
                <w:rFonts w:eastAsia="Calibri"/>
              </w:rPr>
              <w:t>е</w:t>
            </w:r>
            <w:r w:rsidRPr="003F6277">
              <w:rPr>
                <w:rFonts w:eastAsia="Calibri"/>
              </w:rPr>
              <w:t>ния)</w:t>
            </w:r>
          </w:p>
        </w:tc>
      </w:tr>
      <w:tr w:rsidR="000B5734" w:rsidRPr="003F6277" w:rsidTr="00C77BAE">
        <w:tc>
          <w:tcPr>
            <w:tcW w:w="709" w:type="dxa"/>
            <w:tcBorders>
              <w:top w:val="nil"/>
              <w:left w:val="nil"/>
              <w:bottom w:val="nil"/>
              <w:right w:val="nil"/>
            </w:tcBorders>
            <w:shd w:val="clear" w:color="auto" w:fill="auto"/>
          </w:tcPr>
          <w:p w:rsidR="000B5734" w:rsidRPr="003F6277" w:rsidRDefault="000B5734" w:rsidP="00C77BAE">
            <w:pPr>
              <w:spacing w:line="240" w:lineRule="exact"/>
              <w:jc w:val="center"/>
            </w:pPr>
            <w:r w:rsidRPr="003F6277">
              <w:t>1.2.</w:t>
            </w:r>
          </w:p>
        </w:tc>
        <w:tc>
          <w:tcPr>
            <w:tcW w:w="8753" w:type="dxa"/>
            <w:tcBorders>
              <w:top w:val="nil"/>
              <w:left w:val="nil"/>
              <w:bottom w:val="nil"/>
              <w:right w:val="nil"/>
            </w:tcBorders>
            <w:shd w:val="clear" w:color="auto" w:fill="auto"/>
          </w:tcPr>
          <w:p w:rsidR="000B5734" w:rsidRPr="003F6277" w:rsidRDefault="000B5734" w:rsidP="00C77BAE">
            <w:pPr>
              <w:spacing w:line="240" w:lineRule="exact"/>
              <w:jc w:val="both"/>
              <w:rPr>
                <w:spacing w:val="-4"/>
              </w:rPr>
            </w:pPr>
            <w:r w:rsidRPr="003F6277">
              <w:rPr>
                <w:spacing w:val="-4"/>
              </w:rPr>
              <w:t>Сведения, содержащиеся в Едином государственном реестре недвиж</w:t>
            </w:r>
            <w:r w:rsidRPr="003F6277">
              <w:rPr>
                <w:spacing w:val="-4"/>
              </w:rPr>
              <w:t>и</w:t>
            </w:r>
            <w:r w:rsidRPr="003F6277">
              <w:rPr>
                <w:spacing w:val="-4"/>
              </w:rPr>
              <w:t xml:space="preserve">мости о правах заявителя на </w:t>
            </w:r>
            <w:proofErr w:type="gramStart"/>
            <w:r w:rsidRPr="003F6277">
              <w:rPr>
                <w:spacing w:val="-4"/>
              </w:rPr>
              <w:t>используемый</w:t>
            </w:r>
            <w:proofErr w:type="gramEnd"/>
            <w:r w:rsidRPr="003F6277">
              <w:rPr>
                <w:spacing w:val="-4"/>
              </w:rPr>
              <w:t xml:space="preserve"> (используемые) для ведения личного подсобного хозя</w:t>
            </w:r>
            <w:r w:rsidRPr="003F6277">
              <w:rPr>
                <w:spacing w:val="-4"/>
              </w:rPr>
              <w:t>й</w:t>
            </w:r>
            <w:r w:rsidRPr="003F6277">
              <w:rPr>
                <w:spacing w:val="-4"/>
              </w:rPr>
              <w:t>ства земельного участка (земельные участки)</w:t>
            </w:r>
          </w:p>
          <w:p w:rsidR="000B5734" w:rsidRPr="003F6277" w:rsidRDefault="000B5734" w:rsidP="00C77BAE">
            <w:pPr>
              <w:autoSpaceDE w:val="0"/>
              <w:autoSpaceDN w:val="0"/>
              <w:adjustRightInd w:val="0"/>
              <w:spacing w:line="240" w:lineRule="exact"/>
              <w:jc w:val="both"/>
              <w:rPr>
                <w:rFonts w:eastAsia="Calibri"/>
                <w:spacing w:val="-4"/>
              </w:rPr>
            </w:pPr>
            <w:r w:rsidRPr="003F6277">
              <w:rPr>
                <w:rFonts w:eastAsia="Calibri"/>
                <w:spacing w:val="-4"/>
              </w:rPr>
              <w:t>Запрос в Управление Федеральной службы государственной регистр</w:t>
            </w:r>
            <w:r w:rsidRPr="003F6277">
              <w:rPr>
                <w:rFonts w:eastAsia="Calibri"/>
                <w:spacing w:val="-4"/>
              </w:rPr>
              <w:t>а</w:t>
            </w:r>
            <w:r w:rsidRPr="003F6277">
              <w:rPr>
                <w:rFonts w:eastAsia="Calibri"/>
                <w:spacing w:val="-4"/>
              </w:rPr>
              <w:t>ции, кадастра и картографии по Ставропольскому краю</w:t>
            </w:r>
          </w:p>
          <w:p w:rsidR="000B5734" w:rsidRPr="003F6277" w:rsidRDefault="000B5734" w:rsidP="00C77BAE">
            <w:pPr>
              <w:spacing w:line="240" w:lineRule="exact"/>
              <w:jc w:val="both"/>
              <w:rPr>
                <w:spacing w:val="-4"/>
              </w:rPr>
            </w:pPr>
            <w:r w:rsidRPr="003F6277">
              <w:rPr>
                <w:spacing w:val="-4"/>
              </w:rPr>
              <w:t>Направляемые в запросе сведения:</w:t>
            </w:r>
          </w:p>
          <w:p w:rsidR="000B5734" w:rsidRPr="003F6277" w:rsidRDefault="000B5734" w:rsidP="00C77BAE">
            <w:pPr>
              <w:spacing w:line="240" w:lineRule="exact"/>
              <w:jc w:val="both"/>
              <w:rPr>
                <w:spacing w:val="-4"/>
              </w:rPr>
            </w:pPr>
            <w:r w:rsidRPr="003F6277">
              <w:rPr>
                <w:spacing w:val="-4"/>
              </w:rPr>
              <w:t>кадастровый номер испрашиваемого земельного участка.</w:t>
            </w:r>
          </w:p>
          <w:p w:rsidR="000B5734" w:rsidRPr="003F6277" w:rsidRDefault="000B5734" w:rsidP="00C77BAE">
            <w:pPr>
              <w:spacing w:line="240" w:lineRule="exact"/>
              <w:jc w:val="both"/>
              <w:rPr>
                <w:spacing w:val="-4"/>
              </w:rPr>
            </w:pPr>
            <w:r w:rsidRPr="003F6277">
              <w:rPr>
                <w:spacing w:val="-4"/>
              </w:rPr>
              <w:t xml:space="preserve">Запрашиваемые в запросе сведения и цели </w:t>
            </w:r>
            <w:proofErr w:type="gramStart"/>
            <w:r w:rsidRPr="003F6277">
              <w:rPr>
                <w:spacing w:val="-4"/>
              </w:rPr>
              <w:t>использования</w:t>
            </w:r>
            <w:proofErr w:type="gramEnd"/>
            <w:r w:rsidRPr="003F6277">
              <w:rPr>
                <w:spacing w:val="-4"/>
              </w:rPr>
              <w:t xml:space="preserve"> запрашива</w:t>
            </w:r>
            <w:r w:rsidRPr="003F6277">
              <w:rPr>
                <w:spacing w:val="-4"/>
              </w:rPr>
              <w:t>е</w:t>
            </w:r>
            <w:r w:rsidRPr="003F6277">
              <w:rPr>
                <w:spacing w:val="-4"/>
              </w:rPr>
              <w:t>мых в запросе сведений: кадастровый номер испрашиваемого земельного участка (принятие реш</w:t>
            </w:r>
            <w:r w:rsidRPr="003F6277">
              <w:rPr>
                <w:spacing w:val="-4"/>
              </w:rPr>
              <w:t>е</w:t>
            </w:r>
            <w:r w:rsidRPr="003F6277">
              <w:rPr>
                <w:spacing w:val="-4"/>
              </w:rPr>
              <w:t>ния); дата документа (принятие решения);</w:t>
            </w:r>
          </w:p>
          <w:p w:rsidR="000B5734" w:rsidRPr="003F6277" w:rsidRDefault="000B5734" w:rsidP="00C77BAE">
            <w:pPr>
              <w:spacing w:line="240" w:lineRule="exact"/>
              <w:jc w:val="both"/>
              <w:rPr>
                <w:spacing w:val="-4"/>
              </w:rPr>
            </w:pPr>
            <w:r w:rsidRPr="003F6277">
              <w:rPr>
                <w:spacing w:val="-4"/>
              </w:rPr>
              <w:t>номер документа (принятие решения); обременения (принятие решения);</w:t>
            </w:r>
          </w:p>
          <w:p w:rsidR="000B5734" w:rsidRPr="003F6277" w:rsidRDefault="000B5734" w:rsidP="00C77BAE">
            <w:pPr>
              <w:spacing w:line="240" w:lineRule="exact"/>
              <w:jc w:val="both"/>
              <w:rPr>
                <w:spacing w:val="-6"/>
              </w:rPr>
            </w:pPr>
            <w:r w:rsidRPr="003F6277">
              <w:rPr>
                <w:spacing w:val="-6"/>
              </w:rPr>
              <w:t>адрес земельного участка или при отсутствии адреса иное описание м</w:t>
            </w:r>
            <w:r w:rsidRPr="003F6277">
              <w:rPr>
                <w:spacing w:val="-6"/>
              </w:rPr>
              <w:t>е</w:t>
            </w:r>
            <w:r w:rsidRPr="003F6277">
              <w:rPr>
                <w:spacing w:val="-6"/>
              </w:rPr>
              <w:t>стоположения такого земельного участка (принятие решения);</w:t>
            </w:r>
          </w:p>
          <w:p w:rsidR="000B5734" w:rsidRPr="003F6277" w:rsidRDefault="000B5734" w:rsidP="00C77BAE">
            <w:pPr>
              <w:spacing w:line="240" w:lineRule="exact"/>
              <w:jc w:val="both"/>
            </w:pPr>
            <w:r w:rsidRPr="003F6277">
              <w:rPr>
                <w:spacing w:val="-6"/>
              </w:rPr>
              <w:t>вид разрешенного использования земельного участка (принятие решения)</w:t>
            </w:r>
          </w:p>
        </w:tc>
      </w:tr>
    </w:tbl>
    <w:p w:rsidR="00C77BAE" w:rsidRPr="00876DA6" w:rsidRDefault="00C77BAE" w:rsidP="00C77BAE">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C77BAE" w:rsidRPr="00876DA6" w:rsidRDefault="00C77BAE" w:rsidP="00C77BAE">
      <w:pPr>
        <w:pStyle w:val="aff"/>
        <w:spacing w:line="240" w:lineRule="exact"/>
        <w:contextualSpacing/>
        <w:rPr>
          <w:b/>
          <w:sz w:val="24"/>
          <w:szCs w:val="24"/>
        </w:rPr>
      </w:pPr>
    </w:p>
    <w:p w:rsidR="00C77BAE" w:rsidRPr="00876DA6" w:rsidRDefault="00C77BAE" w:rsidP="00C77BAE">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C77BAE" w:rsidRPr="00876DA6" w:rsidRDefault="00C77BAE" w:rsidP="00C77BAE">
      <w:pPr>
        <w:pStyle w:val="aff"/>
        <w:spacing w:line="240" w:lineRule="exact"/>
        <w:contextualSpacing/>
        <w:rPr>
          <w:b/>
          <w:sz w:val="24"/>
          <w:szCs w:val="24"/>
        </w:rPr>
      </w:pPr>
      <w:r w:rsidRPr="00876DA6">
        <w:rPr>
          <w:b/>
          <w:sz w:val="24"/>
          <w:szCs w:val="24"/>
        </w:rPr>
        <w:t>СТАВРОПОЛЬСКОГО КРАЯ</w:t>
      </w:r>
    </w:p>
    <w:p w:rsidR="00C77BAE" w:rsidRPr="00C77BAE" w:rsidRDefault="00C77BAE" w:rsidP="00C77BAE">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77BAE" w:rsidRPr="00C77BAE" w:rsidTr="00C77BAE">
        <w:trPr>
          <w:trHeight w:val="380"/>
        </w:trPr>
        <w:tc>
          <w:tcPr>
            <w:tcW w:w="3063" w:type="dxa"/>
          </w:tcPr>
          <w:p w:rsidR="00C77BAE" w:rsidRPr="00C77BAE" w:rsidRDefault="00C77BAE" w:rsidP="00C77BAE">
            <w:pPr>
              <w:pStyle w:val="aff"/>
              <w:ind w:left="-108"/>
              <w:contextualSpacing/>
              <w:jc w:val="both"/>
              <w:rPr>
                <w:sz w:val="24"/>
                <w:szCs w:val="24"/>
              </w:rPr>
            </w:pPr>
            <w:r w:rsidRPr="00C77BAE">
              <w:rPr>
                <w:sz w:val="24"/>
                <w:szCs w:val="24"/>
              </w:rPr>
              <w:t>19 сентября 2024 г.</w:t>
            </w:r>
          </w:p>
        </w:tc>
        <w:tc>
          <w:tcPr>
            <w:tcW w:w="3171" w:type="dxa"/>
          </w:tcPr>
          <w:p w:rsidR="00C77BAE" w:rsidRPr="00C77BAE" w:rsidRDefault="00C77BAE" w:rsidP="00C77BAE">
            <w:pPr>
              <w:contextualSpacing/>
              <w:jc w:val="center"/>
              <w:rPr>
                <w:rFonts w:ascii="Calibri" w:hAnsi="Calibri"/>
              </w:rPr>
            </w:pPr>
            <w:r w:rsidRPr="00C77BAE">
              <w:t>с. Арзгир</w:t>
            </w:r>
          </w:p>
        </w:tc>
        <w:tc>
          <w:tcPr>
            <w:tcW w:w="3405" w:type="dxa"/>
          </w:tcPr>
          <w:p w:rsidR="00C77BAE" w:rsidRPr="00C77BAE" w:rsidRDefault="00C77BAE" w:rsidP="00C77BAE">
            <w:pPr>
              <w:pStyle w:val="aff"/>
              <w:contextualSpacing/>
              <w:jc w:val="both"/>
              <w:rPr>
                <w:sz w:val="24"/>
                <w:szCs w:val="24"/>
              </w:rPr>
            </w:pPr>
            <w:r w:rsidRPr="00C77BAE">
              <w:rPr>
                <w:sz w:val="24"/>
                <w:szCs w:val="24"/>
              </w:rPr>
              <w:t xml:space="preserve">                      </w:t>
            </w:r>
            <w:r>
              <w:rPr>
                <w:sz w:val="24"/>
                <w:szCs w:val="24"/>
              </w:rPr>
              <w:t xml:space="preserve">               </w:t>
            </w:r>
            <w:r w:rsidRPr="00C77BAE">
              <w:rPr>
                <w:sz w:val="24"/>
                <w:szCs w:val="24"/>
              </w:rPr>
              <w:t xml:space="preserve">     № 553</w:t>
            </w:r>
          </w:p>
          <w:p w:rsidR="00C77BAE" w:rsidRPr="00C77BAE" w:rsidRDefault="00C77BAE" w:rsidP="00C77BAE">
            <w:pPr>
              <w:pStyle w:val="aff"/>
              <w:contextualSpacing/>
              <w:jc w:val="both"/>
              <w:rPr>
                <w:sz w:val="24"/>
                <w:szCs w:val="24"/>
              </w:rPr>
            </w:pPr>
          </w:p>
        </w:tc>
      </w:tr>
    </w:tbl>
    <w:p w:rsidR="00C77BAE" w:rsidRPr="00C77BAE" w:rsidRDefault="00C77BAE" w:rsidP="00C77BAE">
      <w:pPr>
        <w:autoSpaceDE w:val="0"/>
        <w:autoSpaceDN w:val="0"/>
        <w:spacing w:line="240" w:lineRule="exact"/>
      </w:pPr>
      <w:r w:rsidRPr="00C77BAE">
        <w:t>Об утверждении административного регламента предоставления  администрацией Арзги</w:t>
      </w:r>
      <w:r w:rsidRPr="00C77BAE">
        <w:t>р</w:t>
      </w:r>
      <w:r w:rsidRPr="00C77BAE">
        <w:t>ского муниципального округа Ставропольского края муниципальной услуги «Признание садового дома жилым домом и жилого д</w:t>
      </w:r>
      <w:r w:rsidRPr="00C77BAE">
        <w:t>о</w:t>
      </w:r>
      <w:r w:rsidRPr="00C77BAE">
        <w:t>ма садовым домом»</w:t>
      </w:r>
    </w:p>
    <w:p w:rsidR="00C77BAE" w:rsidRPr="00C77BAE" w:rsidRDefault="00C77BAE" w:rsidP="00C77BAE">
      <w:pPr>
        <w:autoSpaceDN w:val="0"/>
        <w:spacing w:line="240" w:lineRule="exact"/>
        <w:ind w:firstLine="708"/>
      </w:pPr>
    </w:p>
    <w:p w:rsidR="00C77BAE" w:rsidRPr="00C77BAE" w:rsidRDefault="00C77BAE" w:rsidP="00C77BAE">
      <w:pPr>
        <w:autoSpaceDE w:val="0"/>
        <w:autoSpaceDN w:val="0"/>
        <w:ind w:firstLine="708"/>
        <w:jc w:val="both"/>
      </w:pPr>
      <w:proofErr w:type="gramStart"/>
      <w:r w:rsidRPr="00C77BAE">
        <w:t xml:space="preserve">В соответствии с Градостроительным кодексом Российской Федерации, Федеральными законами </w:t>
      </w:r>
      <w:hyperlink r:id="rId8" w:history="1">
        <w:r w:rsidRPr="00C77BAE">
          <w:t>от 06.10.2003 № 131-ФЗ «Об общих принципах организации местного самоуправл</w:t>
        </w:r>
        <w:r w:rsidRPr="00C77BAE">
          <w:t>е</w:t>
        </w:r>
        <w:r w:rsidRPr="00C77BAE">
          <w:t>ния в Российской Федерации»</w:t>
        </w:r>
      </w:hyperlink>
      <w:r w:rsidRPr="00C77BAE">
        <w:t>, от 27.07.2010  № 210-ФЗ «Об организации предоставления гос</w:t>
      </w:r>
      <w:r w:rsidRPr="00C77BAE">
        <w:t>у</w:t>
      </w:r>
      <w:r w:rsidRPr="00C77BAE">
        <w:t>дарственных и муниципальных услуг», постановлениями администрации Арзгирского муниц</w:t>
      </w:r>
      <w:r w:rsidRPr="00C77BAE">
        <w:t>и</w:t>
      </w:r>
      <w:r w:rsidRPr="00C77BAE">
        <w:t>пального округа от 15.02.2021 № 118 «Об утверждении Порядка разработки и утверждения а</w:t>
      </w:r>
      <w:r w:rsidRPr="00C77BAE">
        <w:t>д</w:t>
      </w:r>
      <w:r w:rsidRPr="00C77BAE">
        <w:t>министрацией Арзгирского муниципального округа Ставропольского края администрати</w:t>
      </w:r>
      <w:r w:rsidRPr="00C77BAE">
        <w:t>в</w:t>
      </w:r>
      <w:r w:rsidRPr="00C77BAE">
        <w:t>ных регламентов предоставления муниципальных услуг, Порядка разработки и утверждения</w:t>
      </w:r>
      <w:proofErr w:type="gramEnd"/>
      <w:r w:rsidRPr="00C77BAE">
        <w:t xml:space="preserve"> </w:t>
      </w:r>
      <w:proofErr w:type="gramStart"/>
      <w:r w:rsidRPr="00C77BAE">
        <w:t>адм</w:t>
      </w:r>
      <w:r w:rsidRPr="00C77BAE">
        <w:t>и</w:t>
      </w:r>
      <w:r w:rsidRPr="00C77BAE">
        <w:t>нистрацией Арзгирского муниципального округа Ставропольского края административных регламентов исполнения муниципальных контрольных функций и Порядка проведения экспе</w:t>
      </w:r>
      <w:r w:rsidRPr="00C77BAE">
        <w:t>р</w:t>
      </w:r>
      <w:r w:rsidRPr="00C77BAE">
        <w:t>тизы проектов административных регламентов предоставления муниципальных услуг и прое</w:t>
      </w:r>
      <w:r w:rsidRPr="00C77BAE">
        <w:t>к</w:t>
      </w:r>
      <w:r w:rsidRPr="00C77BAE">
        <w:t>тов административных регламентов исполнения муниципальных контрольных фун</w:t>
      </w:r>
      <w:r w:rsidRPr="00C77BAE">
        <w:t>к</w:t>
      </w:r>
      <w:r w:rsidRPr="00C77BAE">
        <w:t>ций», от 04.03.2021 № 187 «Об утверждении Перечней муниципальных услуг и муниципальных фун</w:t>
      </w:r>
      <w:r w:rsidRPr="00C77BAE">
        <w:t>к</w:t>
      </w:r>
      <w:r w:rsidRPr="00C77BAE">
        <w:t>ций» (в ред. постановлений от 27.04.2021 № 361 «</w:t>
      </w:r>
      <w:r w:rsidRPr="00C77BAE">
        <w:rPr>
          <w:color w:val="000000"/>
          <w:lang w:bidi="ru-RU"/>
        </w:rPr>
        <w:t>О внесении изменений в постановление а</w:t>
      </w:r>
      <w:r w:rsidRPr="00C77BAE">
        <w:rPr>
          <w:color w:val="000000"/>
          <w:lang w:bidi="ru-RU"/>
        </w:rPr>
        <w:t>д</w:t>
      </w:r>
      <w:r w:rsidRPr="00C77BAE">
        <w:rPr>
          <w:color w:val="000000"/>
          <w:lang w:bidi="ru-RU"/>
        </w:rPr>
        <w:t>министрации Арзгирского муниципального округа Ставропольского края от 04</w:t>
      </w:r>
      <w:proofErr w:type="gramEnd"/>
      <w:r w:rsidRPr="00C77BAE">
        <w:rPr>
          <w:color w:val="000000"/>
          <w:lang w:bidi="ru-RU"/>
        </w:rPr>
        <w:t xml:space="preserve"> марта 2021 г. № 187 «Об утверждении Перечней мун</w:t>
      </w:r>
      <w:r w:rsidRPr="00C77BAE">
        <w:rPr>
          <w:color w:val="000000"/>
          <w:lang w:bidi="ru-RU"/>
        </w:rPr>
        <w:t>и</w:t>
      </w:r>
      <w:r w:rsidRPr="00C77BAE">
        <w:rPr>
          <w:color w:val="000000"/>
          <w:lang w:bidi="ru-RU"/>
        </w:rPr>
        <w:t>ципальных услуг и муниципальных функции</w:t>
      </w:r>
      <w:r w:rsidRPr="00C77BAE">
        <w:t>»), Уставом Арзгирского муниципального округа Ставропольского края, администрация Арзгирского мун</w:t>
      </w:r>
      <w:r w:rsidRPr="00C77BAE">
        <w:t>и</w:t>
      </w:r>
      <w:r w:rsidRPr="00C77BAE">
        <w:t>ципального округа Ставр</w:t>
      </w:r>
      <w:r w:rsidRPr="00C77BAE">
        <w:t>о</w:t>
      </w:r>
      <w:r w:rsidRPr="00C77BAE">
        <w:t>польского края</w:t>
      </w:r>
    </w:p>
    <w:p w:rsidR="00C77BAE" w:rsidRPr="00C77BAE" w:rsidRDefault="00C77BAE" w:rsidP="00C77BAE">
      <w:pPr>
        <w:autoSpaceDN w:val="0"/>
        <w:ind w:firstLine="708"/>
      </w:pPr>
    </w:p>
    <w:p w:rsidR="00C77BAE" w:rsidRPr="00C77BAE" w:rsidRDefault="00C77BAE" w:rsidP="00C77BAE">
      <w:pPr>
        <w:autoSpaceDE w:val="0"/>
        <w:autoSpaceDN w:val="0"/>
      </w:pPr>
      <w:r w:rsidRPr="00C77BAE">
        <w:t>ПОСТАНОВЛЯЕТ:</w:t>
      </w:r>
    </w:p>
    <w:p w:rsidR="00C77BAE" w:rsidRPr="00C77BAE" w:rsidRDefault="00C77BAE" w:rsidP="00C77BAE">
      <w:pPr>
        <w:autoSpaceDE w:val="0"/>
        <w:autoSpaceDN w:val="0"/>
      </w:pPr>
    </w:p>
    <w:p w:rsidR="00C77BAE" w:rsidRPr="00C77BAE" w:rsidRDefault="00C77BAE" w:rsidP="00C77BAE">
      <w:pPr>
        <w:autoSpaceDE w:val="0"/>
        <w:autoSpaceDN w:val="0"/>
        <w:ind w:firstLine="709"/>
        <w:jc w:val="both"/>
      </w:pPr>
      <w:r w:rsidRPr="00C77BAE">
        <w:t>1. Утвердить прилагаемый административный регламент предоставления администрац</w:t>
      </w:r>
      <w:r w:rsidRPr="00C77BAE">
        <w:t>и</w:t>
      </w:r>
      <w:r w:rsidRPr="00C77BAE">
        <w:t>ей Арзгирского муниципального округа Ставропольского края муниципальной услуги «Пр</w:t>
      </w:r>
      <w:r w:rsidRPr="00C77BAE">
        <w:t>и</w:t>
      </w:r>
      <w:r w:rsidRPr="00C77BAE">
        <w:t>знание садового дома жилым домом и жилого д</w:t>
      </w:r>
      <w:r w:rsidRPr="00C77BAE">
        <w:t>о</w:t>
      </w:r>
      <w:r w:rsidRPr="00C77BAE">
        <w:t>ма садовым домом».</w:t>
      </w:r>
    </w:p>
    <w:p w:rsidR="00C77BAE" w:rsidRPr="00C77BAE" w:rsidRDefault="00C77BAE" w:rsidP="00C77BAE">
      <w:pPr>
        <w:autoSpaceDE w:val="0"/>
        <w:autoSpaceDN w:val="0"/>
        <w:ind w:firstLine="709"/>
        <w:jc w:val="both"/>
      </w:pPr>
      <w:r w:rsidRPr="00C77BAE">
        <w:t xml:space="preserve">2. </w:t>
      </w:r>
      <w:proofErr w:type="gramStart"/>
      <w:r w:rsidRPr="00C77BAE">
        <w:t>Контроль за</w:t>
      </w:r>
      <w:proofErr w:type="gramEnd"/>
      <w:r w:rsidRPr="00C77BAE">
        <w:t xml:space="preserve"> выполнением настоящего постановления возложить на  заместителя гл</w:t>
      </w:r>
      <w:r w:rsidRPr="00C77BAE">
        <w:t>а</w:t>
      </w:r>
      <w:r w:rsidRPr="00C77BAE">
        <w:t>вы администрации Арзгирского муниципального округа Ставропольского края Дядю</w:t>
      </w:r>
      <w:r w:rsidRPr="00C77BAE">
        <w:t>ш</w:t>
      </w:r>
      <w:r w:rsidRPr="00C77BAE">
        <w:t>ко А.И.</w:t>
      </w:r>
    </w:p>
    <w:p w:rsidR="00C77BAE" w:rsidRPr="00C77BAE" w:rsidRDefault="00C77BAE" w:rsidP="00C77BAE">
      <w:pPr>
        <w:autoSpaceDE w:val="0"/>
        <w:autoSpaceDN w:val="0"/>
        <w:ind w:firstLine="709"/>
        <w:jc w:val="both"/>
      </w:pPr>
      <w:r w:rsidRPr="00C77BAE">
        <w:t>3. Настоящее постановление вступает в силу после его официального обнародов</w:t>
      </w:r>
      <w:r w:rsidRPr="00C77BAE">
        <w:t>а</w:t>
      </w:r>
      <w:r w:rsidRPr="00C77BAE">
        <w:t>ния.</w:t>
      </w:r>
    </w:p>
    <w:p w:rsidR="00C77BAE" w:rsidRPr="00C77BAE" w:rsidRDefault="00C77BAE" w:rsidP="00C77BAE"/>
    <w:p w:rsidR="00C77BAE" w:rsidRPr="00C77BAE" w:rsidRDefault="00C77BAE" w:rsidP="00C77BAE">
      <w:pPr>
        <w:spacing w:line="240" w:lineRule="exact"/>
      </w:pPr>
      <w:r w:rsidRPr="00C77BAE">
        <w:t>Глава Арзгирского муниципального  округа</w:t>
      </w:r>
    </w:p>
    <w:p w:rsidR="00C77BAE" w:rsidRPr="00C77BAE" w:rsidRDefault="00C77BAE" w:rsidP="00C77BAE">
      <w:pPr>
        <w:spacing w:line="240" w:lineRule="exact"/>
      </w:pPr>
      <w:r w:rsidRPr="00C77BAE">
        <w:t>Ставропольского края                                                                       А.И. Палагута</w:t>
      </w:r>
    </w:p>
    <w:p w:rsidR="000B5734" w:rsidRPr="00C77BAE" w:rsidRDefault="000B5734" w:rsidP="000B5734">
      <w:pPr>
        <w:pStyle w:val="ConsPlusNonformat"/>
        <w:spacing w:line="240" w:lineRule="exact"/>
        <w:jc w:val="both"/>
        <w:rPr>
          <w:rFonts w:ascii="Times New Roman" w:hAnsi="Times New Roman" w:cs="Times New Roman"/>
          <w:kern w:val="28"/>
          <w:sz w:val="24"/>
          <w:szCs w:val="24"/>
        </w:rPr>
      </w:pPr>
    </w:p>
    <w:tbl>
      <w:tblPr>
        <w:tblW w:w="0" w:type="auto"/>
        <w:tblInd w:w="-106" w:type="dxa"/>
        <w:tblLook w:val="00A0"/>
      </w:tblPr>
      <w:tblGrid>
        <w:gridCol w:w="4814"/>
        <w:gridCol w:w="4863"/>
      </w:tblGrid>
      <w:tr w:rsidR="00C77BAE" w:rsidRPr="00DC0B3C" w:rsidTr="00C77BAE">
        <w:tc>
          <w:tcPr>
            <w:tcW w:w="4814" w:type="dxa"/>
          </w:tcPr>
          <w:p w:rsidR="00C77BAE" w:rsidRPr="00DC0B3C" w:rsidRDefault="00C77BAE" w:rsidP="00C77BAE">
            <w:pPr>
              <w:pStyle w:val="aff0"/>
              <w:spacing w:line="240" w:lineRule="exact"/>
              <w:rPr>
                <w:b w:val="0"/>
                <w:bCs w:val="0"/>
              </w:rPr>
            </w:pPr>
          </w:p>
        </w:tc>
        <w:tc>
          <w:tcPr>
            <w:tcW w:w="4863" w:type="dxa"/>
          </w:tcPr>
          <w:p w:rsidR="00C77BAE" w:rsidRPr="00DC0B3C" w:rsidRDefault="00C77BAE" w:rsidP="00C77BAE">
            <w:pPr>
              <w:pStyle w:val="aff0"/>
              <w:spacing w:line="240" w:lineRule="exact"/>
              <w:rPr>
                <w:b w:val="0"/>
                <w:bCs w:val="0"/>
              </w:rPr>
            </w:pPr>
            <w:r w:rsidRPr="00DC0B3C">
              <w:rPr>
                <w:b w:val="0"/>
                <w:bCs w:val="0"/>
              </w:rPr>
              <w:t>УТВЕРЖДЕН</w:t>
            </w:r>
          </w:p>
        </w:tc>
      </w:tr>
      <w:tr w:rsidR="00C77BAE" w:rsidRPr="00DC0B3C" w:rsidTr="00C77BAE">
        <w:tc>
          <w:tcPr>
            <w:tcW w:w="4814" w:type="dxa"/>
          </w:tcPr>
          <w:p w:rsidR="00C77BAE" w:rsidRPr="00DC0B3C" w:rsidRDefault="00C77BAE" w:rsidP="00C77BAE">
            <w:pPr>
              <w:pStyle w:val="aff0"/>
              <w:spacing w:line="240" w:lineRule="exact"/>
              <w:rPr>
                <w:b w:val="0"/>
                <w:bCs w:val="0"/>
              </w:rPr>
            </w:pPr>
          </w:p>
        </w:tc>
        <w:tc>
          <w:tcPr>
            <w:tcW w:w="4863" w:type="dxa"/>
          </w:tcPr>
          <w:p w:rsidR="00C77BAE" w:rsidRPr="00DC0B3C" w:rsidRDefault="00C77BAE" w:rsidP="00C77BAE">
            <w:pPr>
              <w:pStyle w:val="aff0"/>
              <w:spacing w:line="240" w:lineRule="exact"/>
              <w:rPr>
                <w:b w:val="0"/>
                <w:bCs w:val="0"/>
              </w:rPr>
            </w:pPr>
            <w:r w:rsidRPr="00DC0B3C">
              <w:rPr>
                <w:b w:val="0"/>
                <w:bCs w:val="0"/>
              </w:rPr>
              <w:t>постановлением администрации Арзгирск</w:t>
            </w:r>
            <w:r w:rsidRPr="00DC0B3C">
              <w:rPr>
                <w:b w:val="0"/>
                <w:bCs w:val="0"/>
              </w:rPr>
              <w:t>о</w:t>
            </w:r>
            <w:r w:rsidRPr="00DC0B3C">
              <w:rPr>
                <w:b w:val="0"/>
                <w:bCs w:val="0"/>
              </w:rPr>
              <w:t>го муниципального округа Ставропольского края</w:t>
            </w:r>
          </w:p>
          <w:p w:rsidR="00C77BAE" w:rsidRPr="00DC0B3C" w:rsidRDefault="00C77BAE" w:rsidP="00C77BAE">
            <w:pPr>
              <w:pStyle w:val="aff0"/>
              <w:spacing w:line="240" w:lineRule="exact"/>
              <w:rPr>
                <w:b w:val="0"/>
                <w:bCs w:val="0"/>
              </w:rPr>
            </w:pPr>
          </w:p>
          <w:p w:rsidR="00C77BAE" w:rsidRPr="00DC0B3C" w:rsidRDefault="00C77BAE" w:rsidP="00C77BAE">
            <w:pPr>
              <w:pStyle w:val="aff0"/>
              <w:spacing w:line="240" w:lineRule="exact"/>
              <w:rPr>
                <w:b w:val="0"/>
                <w:bCs w:val="0"/>
              </w:rPr>
            </w:pPr>
            <w:r w:rsidRPr="00DC0B3C">
              <w:rPr>
                <w:b w:val="0"/>
                <w:bCs w:val="0"/>
              </w:rPr>
              <w:t>от 19 сентября 2024 г. № 553</w:t>
            </w:r>
          </w:p>
          <w:p w:rsidR="00C77BAE" w:rsidRPr="00DC0B3C" w:rsidRDefault="00C77BAE" w:rsidP="00C77BAE">
            <w:pPr>
              <w:pStyle w:val="aff0"/>
              <w:spacing w:line="240" w:lineRule="exact"/>
              <w:rPr>
                <w:b w:val="0"/>
                <w:bCs w:val="0"/>
              </w:rPr>
            </w:pPr>
          </w:p>
          <w:p w:rsidR="00C77BAE" w:rsidRPr="00DC0B3C" w:rsidRDefault="00C77BAE" w:rsidP="00C77BAE">
            <w:pPr>
              <w:pStyle w:val="aff0"/>
              <w:spacing w:line="240" w:lineRule="exact"/>
              <w:rPr>
                <w:b w:val="0"/>
                <w:bCs w:val="0"/>
              </w:rPr>
            </w:pPr>
          </w:p>
        </w:tc>
      </w:tr>
    </w:tbl>
    <w:p w:rsidR="00C77BAE" w:rsidRPr="00DC0B3C" w:rsidRDefault="00C77BAE" w:rsidP="00C77BAE">
      <w:pPr>
        <w:pStyle w:val="aff0"/>
        <w:spacing w:line="240" w:lineRule="exact"/>
        <w:rPr>
          <w:b w:val="0"/>
          <w:bCs w:val="0"/>
        </w:rPr>
      </w:pPr>
    </w:p>
    <w:p w:rsidR="00C77BAE" w:rsidRPr="00DC0B3C" w:rsidRDefault="00C77BAE" w:rsidP="00C77BAE">
      <w:pPr>
        <w:pStyle w:val="aff0"/>
        <w:spacing w:line="240" w:lineRule="exact"/>
        <w:rPr>
          <w:b w:val="0"/>
          <w:bCs w:val="0"/>
        </w:rPr>
      </w:pPr>
    </w:p>
    <w:p w:rsidR="00C77BAE" w:rsidRPr="00DC0B3C" w:rsidRDefault="00C77BAE" w:rsidP="00C77BAE">
      <w:pPr>
        <w:spacing w:line="240" w:lineRule="exact"/>
        <w:ind w:left="720"/>
        <w:jc w:val="center"/>
      </w:pPr>
      <w:r w:rsidRPr="00DC0B3C">
        <w:t>АДМИНИСТРАТИВНЫЙ РЕГЛАМЕНТ</w:t>
      </w:r>
    </w:p>
    <w:p w:rsidR="00C77BAE" w:rsidRPr="00DC0B3C" w:rsidRDefault="00C77BAE" w:rsidP="00C77BAE">
      <w:pPr>
        <w:spacing w:line="240" w:lineRule="exact"/>
        <w:ind w:left="720"/>
        <w:jc w:val="center"/>
      </w:pPr>
      <w:proofErr w:type="gramStart"/>
      <w:r w:rsidRPr="00DC0B3C">
        <w:lastRenderedPageBreak/>
        <w:t>предоставления администрацией Арзгирского муниципального округа Ставропол</w:t>
      </w:r>
      <w:r w:rsidRPr="00DC0B3C">
        <w:t>ь</w:t>
      </w:r>
      <w:r w:rsidRPr="00DC0B3C">
        <w:t>ского края муниципальной услуги «Признание садового дома жилым домом и жилого дома с</w:t>
      </w:r>
      <w:r w:rsidRPr="00DC0B3C">
        <w:t>а</w:t>
      </w:r>
      <w:r w:rsidRPr="00DC0B3C">
        <w:t>довым домом» (далее – Административный регламент</w:t>
      </w:r>
      <w:proofErr w:type="gramEnd"/>
    </w:p>
    <w:p w:rsidR="00C77BAE" w:rsidRPr="00DC0B3C" w:rsidRDefault="00C77BAE" w:rsidP="00C77BAE">
      <w:pPr>
        <w:spacing w:line="240" w:lineRule="exact"/>
      </w:pPr>
    </w:p>
    <w:p w:rsidR="00C77BAE" w:rsidRPr="00DC0B3C" w:rsidRDefault="00C77BAE" w:rsidP="00C77BAE">
      <w:pPr>
        <w:pStyle w:val="afb"/>
        <w:widowControl w:val="0"/>
        <w:numPr>
          <w:ilvl w:val="0"/>
          <w:numId w:val="28"/>
        </w:numPr>
        <w:suppressAutoHyphens w:val="0"/>
        <w:autoSpaceDE w:val="0"/>
        <w:autoSpaceDN w:val="0"/>
        <w:adjustRightInd w:val="0"/>
        <w:jc w:val="center"/>
        <w:rPr>
          <w:sz w:val="24"/>
          <w:szCs w:val="24"/>
        </w:rPr>
      </w:pPr>
      <w:proofErr w:type="spellStart"/>
      <w:r w:rsidRPr="00DC0B3C">
        <w:rPr>
          <w:sz w:val="24"/>
          <w:szCs w:val="24"/>
        </w:rPr>
        <w:t>Общие</w:t>
      </w:r>
      <w:proofErr w:type="spellEnd"/>
      <w:r w:rsidRPr="00DC0B3C">
        <w:rPr>
          <w:sz w:val="24"/>
          <w:szCs w:val="24"/>
        </w:rPr>
        <w:t xml:space="preserve"> </w:t>
      </w:r>
      <w:proofErr w:type="spellStart"/>
      <w:r w:rsidRPr="00DC0B3C">
        <w:rPr>
          <w:sz w:val="24"/>
          <w:szCs w:val="24"/>
        </w:rPr>
        <w:t>положения</w:t>
      </w:r>
      <w:proofErr w:type="spellEnd"/>
    </w:p>
    <w:p w:rsidR="00C77BAE" w:rsidRPr="00DC0B3C" w:rsidRDefault="00C77BAE" w:rsidP="00C77BAE">
      <w:pPr>
        <w:ind w:left="720"/>
      </w:pPr>
    </w:p>
    <w:p w:rsidR="00C77BAE" w:rsidRPr="00DC0B3C" w:rsidRDefault="00C77BAE" w:rsidP="00C77BAE">
      <w:pPr>
        <w:pStyle w:val="ConsPlusTitle"/>
        <w:widowControl/>
        <w:ind w:firstLine="567"/>
        <w:jc w:val="center"/>
        <w:rPr>
          <w:rFonts w:ascii="Times New Roman" w:hAnsi="Times New Roman" w:cs="Times New Roman"/>
          <w:b w:val="0"/>
          <w:bCs w:val="0"/>
          <w:sz w:val="24"/>
          <w:szCs w:val="24"/>
        </w:rPr>
      </w:pPr>
      <w:r w:rsidRPr="00DC0B3C">
        <w:rPr>
          <w:rFonts w:ascii="Times New Roman" w:hAnsi="Times New Roman" w:cs="Times New Roman"/>
          <w:b w:val="0"/>
          <w:bCs w:val="0"/>
          <w:sz w:val="24"/>
          <w:szCs w:val="24"/>
        </w:rPr>
        <w:t>Предмет регулирования административного регламента</w:t>
      </w:r>
    </w:p>
    <w:p w:rsidR="00C77BAE" w:rsidRPr="00DC0B3C" w:rsidRDefault="00C77BAE" w:rsidP="00C77BAE">
      <w:pPr>
        <w:pStyle w:val="ConsPlusTitle"/>
        <w:widowControl/>
        <w:ind w:firstLine="567"/>
        <w:jc w:val="center"/>
        <w:rPr>
          <w:rFonts w:ascii="Times New Roman" w:hAnsi="Times New Roman" w:cs="Times New Roman"/>
          <w:b w:val="0"/>
          <w:bCs w:val="0"/>
          <w:sz w:val="24"/>
          <w:szCs w:val="24"/>
        </w:rPr>
      </w:pPr>
    </w:p>
    <w:p w:rsidR="00C77BAE" w:rsidRPr="00DC0B3C" w:rsidRDefault="00C77BAE" w:rsidP="00C77BAE">
      <w:pPr>
        <w:ind w:firstLine="567"/>
      </w:pPr>
      <w:r w:rsidRPr="00DC0B3C">
        <w:t>1. Административный регламент предоставления администрацией Арзгирского муниц</w:t>
      </w:r>
      <w:r w:rsidRPr="00DC0B3C">
        <w:t>и</w:t>
      </w:r>
      <w:r w:rsidRPr="00DC0B3C">
        <w:t>пального округа Ставропольского края муниципальной услуги «Признание садового дома ж</w:t>
      </w:r>
      <w:r w:rsidRPr="00DC0B3C">
        <w:t>и</w:t>
      </w:r>
      <w:r w:rsidRPr="00DC0B3C">
        <w:t>лым домом и жилого дома садовым домом» (далее – административный регламент, муниц</w:t>
      </w:r>
      <w:r w:rsidRPr="00DC0B3C">
        <w:t>и</w:t>
      </w:r>
      <w:r w:rsidRPr="00DC0B3C">
        <w:t xml:space="preserve">пальная услуга) определяет состав, сроки и </w:t>
      </w:r>
      <w:proofErr w:type="spellStart"/>
      <w:r w:rsidRPr="00DC0B3C">
        <w:t>последовательностьвыполнения</w:t>
      </w:r>
      <w:proofErr w:type="spellEnd"/>
      <w:r w:rsidRPr="00DC0B3C">
        <w:t xml:space="preserve"> адм</w:t>
      </w:r>
      <w:r w:rsidRPr="00DC0B3C">
        <w:t>и</w:t>
      </w:r>
      <w:r w:rsidRPr="00DC0B3C">
        <w:t>нистративных процеду</w:t>
      </w:r>
      <w:proofErr w:type="gramStart"/>
      <w:r w:rsidRPr="00DC0B3C">
        <w:t>р(</w:t>
      </w:r>
      <w:proofErr w:type="gramEnd"/>
      <w:r w:rsidRPr="00DC0B3C">
        <w:t>действий), требования к порядку их выполнения, в том числе особенности выполн</w:t>
      </w:r>
      <w:r w:rsidRPr="00DC0B3C">
        <w:t>е</w:t>
      </w:r>
      <w:r w:rsidRPr="00DC0B3C">
        <w:t>ния административных процедур (действий) в электронной форме при осуществлении предо</w:t>
      </w:r>
      <w:r w:rsidRPr="00DC0B3C">
        <w:t>с</w:t>
      </w:r>
      <w:r w:rsidRPr="00DC0B3C">
        <w:t>тавления муниципальной услуги.</w:t>
      </w:r>
    </w:p>
    <w:p w:rsidR="00C77BAE" w:rsidRPr="00DC0B3C" w:rsidRDefault="00C77BAE" w:rsidP="00C77BAE">
      <w:pPr>
        <w:ind w:firstLine="567"/>
      </w:pPr>
      <w:r w:rsidRPr="00DC0B3C">
        <w:t>Используемые в Административном регламенте термины и определения подлежат толк</w:t>
      </w:r>
      <w:r w:rsidRPr="00DC0B3C">
        <w:t>о</w:t>
      </w:r>
      <w:r w:rsidRPr="00DC0B3C">
        <w:t>ванию в соответствии с их значением, определенным действующим законодательс</w:t>
      </w:r>
      <w:r w:rsidRPr="00DC0B3C">
        <w:t>т</w:t>
      </w:r>
      <w:r w:rsidRPr="00DC0B3C">
        <w:t>вом.</w:t>
      </w:r>
    </w:p>
    <w:p w:rsidR="00C77BAE" w:rsidRPr="00DC0B3C" w:rsidRDefault="00C77BAE" w:rsidP="00C77BAE">
      <w:pPr>
        <w:spacing w:line="240" w:lineRule="exact"/>
        <w:ind w:left="720"/>
        <w:jc w:val="center"/>
      </w:pPr>
    </w:p>
    <w:p w:rsidR="00C77BAE" w:rsidRPr="00DC0B3C" w:rsidRDefault="00C77BAE" w:rsidP="00C77BAE">
      <w:pPr>
        <w:jc w:val="center"/>
      </w:pPr>
      <w:r w:rsidRPr="00DC0B3C">
        <w:t xml:space="preserve">Круг заявителей </w:t>
      </w:r>
    </w:p>
    <w:p w:rsidR="00C77BAE" w:rsidRPr="00DC0B3C" w:rsidRDefault="00C77BAE" w:rsidP="00C77BAE">
      <w:pPr>
        <w:ind w:left="840"/>
        <w:jc w:val="center"/>
      </w:pPr>
    </w:p>
    <w:p w:rsidR="00C77BAE" w:rsidRPr="00DC0B3C" w:rsidRDefault="00C77BAE" w:rsidP="00C77BAE">
      <w:pPr>
        <w:tabs>
          <w:tab w:val="left" w:pos="720"/>
        </w:tabs>
        <w:ind w:firstLine="709"/>
        <w:outlineLvl w:val="1"/>
      </w:pPr>
      <w:r w:rsidRPr="00DC0B3C">
        <w:t>2. Заявителями являются физические или юридические лица (за исключением государс</w:t>
      </w:r>
      <w:r w:rsidRPr="00DC0B3C">
        <w:t>т</w:t>
      </w:r>
      <w:r w:rsidRPr="00DC0B3C">
        <w:t>венных органов и их территориальных органов, органов государственных внебюджетных фо</w:t>
      </w:r>
      <w:r w:rsidRPr="00DC0B3C">
        <w:t>н</w:t>
      </w:r>
      <w:r w:rsidRPr="00DC0B3C">
        <w:t>дов и их территориальных органов, органов местного самоуправления), являющиеся собстве</w:t>
      </w:r>
      <w:r w:rsidRPr="00DC0B3C">
        <w:t>н</w:t>
      </w:r>
      <w:r w:rsidRPr="00DC0B3C">
        <w:t>никами садовых домов или жилых домов</w:t>
      </w:r>
      <w:r w:rsidRPr="00DC0B3C">
        <w:rPr>
          <w:lang w:eastAsia="en-US"/>
        </w:rPr>
        <w:t>.</w:t>
      </w:r>
    </w:p>
    <w:p w:rsidR="00C77BAE" w:rsidRPr="00DC0B3C" w:rsidRDefault="00C77BAE" w:rsidP="00C77BAE">
      <w:pPr>
        <w:ind w:firstLine="708"/>
      </w:pPr>
      <w:r w:rsidRPr="00DC0B3C">
        <w:t>3. От имени заявителя с запросом о предоставлении муниципальной услуги может обр</w:t>
      </w:r>
      <w:r w:rsidRPr="00DC0B3C">
        <w:t>а</w:t>
      </w:r>
      <w:r w:rsidRPr="00DC0B3C">
        <w:t>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w:t>
      </w:r>
      <w:r w:rsidRPr="00DC0B3C">
        <w:t>с</w:t>
      </w:r>
      <w:r w:rsidRPr="00DC0B3C">
        <w:t>тавлении муниципальной услуги (подлинник или нотариально заверенную копию).</w:t>
      </w:r>
    </w:p>
    <w:p w:rsidR="00C77BAE" w:rsidRPr="00DC0B3C" w:rsidRDefault="00C77BAE" w:rsidP="00C77BAE">
      <w:pPr>
        <w:jc w:val="center"/>
      </w:pPr>
    </w:p>
    <w:p w:rsidR="00C77BAE" w:rsidRPr="00DC0B3C" w:rsidRDefault="00C77BAE" w:rsidP="00C77BAE">
      <w:pPr>
        <w:jc w:val="center"/>
      </w:pPr>
    </w:p>
    <w:p w:rsidR="00C77BAE" w:rsidRPr="00DC0B3C" w:rsidRDefault="00C77BAE" w:rsidP="00C77BAE">
      <w:pPr>
        <w:jc w:val="center"/>
      </w:pPr>
      <w:r w:rsidRPr="00DC0B3C">
        <w:t xml:space="preserve">Требования к порядку </w:t>
      </w:r>
      <w:proofErr w:type="gramStart"/>
      <w:r w:rsidRPr="00DC0B3C">
        <w:t>информировании</w:t>
      </w:r>
      <w:proofErr w:type="gramEnd"/>
      <w:r w:rsidRPr="00DC0B3C">
        <w:t xml:space="preserve"> о предоставлении</w:t>
      </w:r>
    </w:p>
    <w:p w:rsidR="00C77BAE" w:rsidRPr="00DC0B3C" w:rsidRDefault="00C77BAE" w:rsidP="00C77BAE">
      <w:pPr>
        <w:jc w:val="center"/>
      </w:pPr>
      <w:r w:rsidRPr="00DC0B3C">
        <w:t>муниципальной услуги</w:t>
      </w:r>
    </w:p>
    <w:p w:rsidR="00C77BAE" w:rsidRPr="00DC0B3C" w:rsidRDefault="00C77BAE" w:rsidP="00C77BAE">
      <w:pPr>
        <w:jc w:val="center"/>
      </w:pPr>
    </w:p>
    <w:p w:rsidR="00C77BAE" w:rsidRPr="00DC0B3C" w:rsidRDefault="00C77BAE" w:rsidP="00C77BAE">
      <w:pPr>
        <w:ind w:firstLine="709"/>
      </w:pPr>
      <w:r w:rsidRPr="00DC0B3C">
        <w:t>4. Местонахождение администрации Арзгирского муниципального округа Ставропол</w:t>
      </w:r>
      <w:r w:rsidRPr="00DC0B3C">
        <w:t>ь</w:t>
      </w:r>
      <w:r w:rsidRPr="00DC0B3C">
        <w:t>ского края: Ставропольский край, Арзгирский муниципальный округ, с. Арзгир, ул. П. Базале</w:t>
      </w:r>
      <w:r w:rsidRPr="00DC0B3C">
        <w:t>е</w:t>
      </w:r>
      <w:r w:rsidRPr="00DC0B3C">
        <w:t>ва, 3.</w:t>
      </w:r>
    </w:p>
    <w:p w:rsidR="00C77BAE" w:rsidRPr="00DC0B3C" w:rsidRDefault="00C77BAE" w:rsidP="00C77BAE">
      <w:pPr>
        <w:ind w:firstLine="709"/>
      </w:pPr>
      <w:r w:rsidRPr="00DC0B3C">
        <w:t xml:space="preserve">График работы администрации: понедельник – пятница с 8:00 до 18:00, перерыв с 12:00 до 14:00, суббота, воскресенье – выходные дни. </w:t>
      </w:r>
    </w:p>
    <w:p w:rsidR="00C77BAE" w:rsidRPr="00DC0B3C" w:rsidRDefault="00C77BAE" w:rsidP="00C77BAE">
      <w:pPr>
        <w:ind w:firstLine="708"/>
        <w:outlineLvl w:val="0"/>
      </w:pPr>
      <w:r w:rsidRPr="00DC0B3C">
        <w:t>Телефон приемной администрации: 8(86560)3-13-67.</w:t>
      </w:r>
    </w:p>
    <w:p w:rsidR="00C77BAE" w:rsidRPr="00DC0B3C" w:rsidRDefault="00C77BAE" w:rsidP="00C77BAE">
      <w:pPr>
        <w:ind w:firstLine="709"/>
      </w:pPr>
      <w:r w:rsidRPr="00DC0B3C">
        <w:t xml:space="preserve">График работы специалистов отдела строительства и архитектуры, осуществляющих деятельность по вопросам градостроительства: </w:t>
      </w:r>
      <w:r w:rsidRPr="00DC0B3C">
        <w:br/>
        <w:t xml:space="preserve">понедельник - пятница с 8:00 до 18:00; </w:t>
      </w:r>
    </w:p>
    <w:p w:rsidR="00C77BAE" w:rsidRPr="00DC0B3C" w:rsidRDefault="00C77BAE" w:rsidP="00C77BAE">
      <w:pPr>
        <w:ind w:firstLine="708"/>
        <w:outlineLvl w:val="0"/>
      </w:pPr>
      <w:r w:rsidRPr="00DC0B3C">
        <w:t>приемные дни: вторник, четверг с 8:00 до 12:00;</w:t>
      </w:r>
    </w:p>
    <w:p w:rsidR="00C77BAE" w:rsidRPr="00DC0B3C" w:rsidRDefault="00C77BAE" w:rsidP="00C77BAE">
      <w:pPr>
        <w:ind w:firstLine="708"/>
        <w:outlineLvl w:val="0"/>
      </w:pPr>
      <w:r w:rsidRPr="00DC0B3C">
        <w:t>перерыв с 12:00 до 14:00;</w:t>
      </w:r>
    </w:p>
    <w:p w:rsidR="00C77BAE" w:rsidRPr="00DC0B3C" w:rsidRDefault="00C77BAE" w:rsidP="00C77BAE">
      <w:pPr>
        <w:ind w:firstLine="708"/>
        <w:outlineLvl w:val="0"/>
      </w:pPr>
      <w:r w:rsidRPr="00DC0B3C">
        <w:t>выходные дни - суббота, воскресенье.</w:t>
      </w:r>
    </w:p>
    <w:p w:rsidR="00C77BAE" w:rsidRPr="00DC0B3C" w:rsidRDefault="00C77BAE" w:rsidP="00C77BAE">
      <w:pPr>
        <w:ind w:firstLine="708"/>
        <w:outlineLvl w:val="0"/>
      </w:pPr>
      <w:r w:rsidRPr="00DC0B3C">
        <w:t>Телефон специалистов отдела строительства и архитектуры, осуществляющих деятел</w:t>
      </w:r>
      <w:r w:rsidRPr="00DC0B3C">
        <w:t>ь</w:t>
      </w:r>
      <w:r w:rsidRPr="00DC0B3C">
        <w:t>ность по вопросам градостроительства: 8(86560)             3-16-55.</w:t>
      </w:r>
    </w:p>
    <w:p w:rsidR="00C77BAE" w:rsidRPr="00DC0B3C" w:rsidRDefault="00C77BAE" w:rsidP="00C77BAE">
      <w:pPr>
        <w:ind w:firstLine="708"/>
        <w:outlineLvl w:val="0"/>
      </w:pPr>
      <w:r w:rsidRPr="00DC0B3C">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rsidR="00C77BAE" w:rsidRPr="00DC0B3C" w:rsidRDefault="00C77BAE" w:rsidP="00C77BAE">
      <w:pPr>
        <w:ind w:firstLine="709"/>
        <w:outlineLvl w:val="0"/>
      </w:pPr>
      <w:r w:rsidRPr="00DC0B3C">
        <w:lastRenderedPageBreak/>
        <w:t xml:space="preserve">1) в информационно-телекоммуникационной сети Интернет на официальном сайте </w:t>
      </w:r>
      <w:r w:rsidRPr="00DC0B3C">
        <w:rPr>
          <w:kern w:val="28"/>
        </w:rPr>
        <w:t>а</w:t>
      </w:r>
      <w:r w:rsidRPr="00DC0B3C">
        <w:rPr>
          <w:kern w:val="28"/>
        </w:rPr>
        <w:t>д</w:t>
      </w:r>
      <w:r w:rsidRPr="00DC0B3C">
        <w:rPr>
          <w:kern w:val="28"/>
        </w:rPr>
        <w:t>министрации</w:t>
      </w:r>
      <w:r w:rsidRPr="00DC0B3C">
        <w:t xml:space="preserve"> (</w:t>
      </w:r>
      <w:hyperlink r:id="rId9" w:history="1">
        <w:r w:rsidRPr="00DC0B3C">
          <w:rPr>
            <w:rStyle w:val="ae"/>
          </w:rPr>
          <w:t>www.</w:t>
        </w:r>
        <w:r w:rsidRPr="00DC0B3C">
          <w:rPr>
            <w:rStyle w:val="ae"/>
            <w:lang w:val="en-US"/>
          </w:rPr>
          <w:t>arzgiradmin</w:t>
        </w:r>
        <w:r w:rsidRPr="00DC0B3C">
          <w:rPr>
            <w:rStyle w:val="ae"/>
          </w:rPr>
          <w:t>.ru</w:t>
        </w:r>
      </w:hyperlink>
      <w:r w:rsidRPr="00DC0B3C">
        <w:t>), в федеральной государственной информационной системе «Единый портал государственных и муниципальных услуг (функций)» (</w:t>
      </w:r>
      <w:hyperlink r:id="rId10" w:history="1">
        <w:r w:rsidRPr="00DC0B3C">
          <w:rPr>
            <w:rStyle w:val="ae"/>
            <w:lang w:val="en-US"/>
          </w:rPr>
          <w:t>www</w:t>
        </w:r>
        <w:r w:rsidRPr="00DC0B3C">
          <w:rPr>
            <w:rStyle w:val="ae"/>
          </w:rPr>
          <w:t>.</w:t>
        </w:r>
        <w:r w:rsidRPr="00DC0B3C">
          <w:rPr>
            <w:rStyle w:val="ae"/>
            <w:lang w:val="en-US"/>
          </w:rPr>
          <w:t>gosuslugi</w:t>
        </w:r>
        <w:r w:rsidRPr="00DC0B3C">
          <w:rPr>
            <w:rStyle w:val="ae"/>
          </w:rPr>
          <w:t>.</w:t>
        </w:r>
        <w:r w:rsidRPr="00DC0B3C">
          <w:rPr>
            <w:rStyle w:val="ae"/>
            <w:lang w:val="en-US"/>
          </w:rPr>
          <w:t>ru</w:t>
        </w:r>
      </w:hyperlink>
      <w:r w:rsidRPr="00DC0B3C">
        <w:t>) и г</w:t>
      </w:r>
      <w:r w:rsidRPr="00DC0B3C">
        <w:t>о</w:t>
      </w:r>
      <w:r w:rsidRPr="00DC0B3C">
        <w:t>сударственной системе «Портал государственных услуг Ставропольского края» (</w:t>
      </w:r>
      <w:hyperlink r:id="rId11" w:history="1">
        <w:r w:rsidRPr="00DC0B3C">
          <w:rPr>
            <w:rStyle w:val="ae"/>
            <w:lang w:val="en-US"/>
          </w:rPr>
          <w:t>www</w:t>
        </w:r>
        <w:r w:rsidRPr="00DC0B3C">
          <w:rPr>
            <w:rStyle w:val="ae"/>
          </w:rPr>
          <w:t>.26</w:t>
        </w:r>
        <w:proofErr w:type="spellStart"/>
        <w:r w:rsidRPr="00DC0B3C">
          <w:rPr>
            <w:rStyle w:val="ae"/>
            <w:lang w:val="en-US"/>
          </w:rPr>
          <w:t>gosuslugi</w:t>
        </w:r>
        <w:proofErr w:type="spellEnd"/>
        <w:r w:rsidRPr="00DC0B3C">
          <w:rPr>
            <w:rStyle w:val="ae"/>
          </w:rPr>
          <w:t>.</w:t>
        </w:r>
        <w:proofErr w:type="spellStart"/>
        <w:r w:rsidRPr="00DC0B3C">
          <w:rPr>
            <w:rStyle w:val="ae"/>
            <w:lang w:val="en-US"/>
          </w:rPr>
          <w:t>ru</w:t>
        </w:r>
        <w:proofErr w:type="spellEnd"/>
      </w:hyperlink>
      <w:r w:rsidRPr="00DC0B3C">
        <w:t>);</w:t>
      </w:r>
    </w:p>
    <w:p w:rsidR="00C77BAE" w:rsidRPr="00DC0B3C" w:rsidRDefault="00C77BAE" w:rsidP="00C77BAE">
      <w:pPr>
        <w:ind w:firstLine="709"/>
      </w:pPr>
      <w:r w:rsidRPr="00DC0B3C">
        <w:t>2) на информационных стендах, размещаемых в отделе.</w:t>
      </w:r>
    </w:p>
    <w:p w:rsidR="00C77BAE" w:rsidRPr="00DC0B3C" w:rsidRDefault="00C77BAE" w:rsidP="00C77BAE">
      <w:pPr>
        <w:pStyle w:val="ConsPlusNormal"/>
        <w:widowControl/>
        <w:ind w:firstLine="708"/>
        <w:jc w:val="both"/>
        <w:rPr>
          <w:rFonts w:ascii="Times New Roman" w:hAnsi="Times New Roman" w:cs="Times New Roman"/>
          <w:sz w:val="24"/>
          <w:szCs w:val="24"/>
          <w:lang w:eastAsia="ru-RU"/>
        </w:rPr>
      </w:pPr>
      <w:r w:rsidRPr="00DC0B3C">
        <w:rPr>
          <w:rFonts w:ascii="Times New Roman" w:hAnsi="Times New Roman" w:cs="Times New Roman"/>
          <w:sz w:val="24"/>
          <w:szCs w:val="24"/>
          <w:lang w:eastAsia="ru-RU"/>
        </w:rPr>
        <w:t>5. МКУ «МФЦ Арзгирского муниципального округа»:</w:t>
      </w:r>
    </w:p>
    <w:p w:rsidR="00C77BAE" w:rsidRPr="00DC0B3C" w:rsidRDefault="00C77BAE" w:rsidP="00C77BAE">
      <w:pPr>
        <w:pStyle w:val="ConsPlusNormal"/>
        <w:widowControl/>
        <w:ind w:firstLine="708"/>
        <w:jc w:val="both"/>
        <w:rPr>
          <w:rFonts w:ascii="Times New Roman" w:hAnsi="Times New Roman" w:cs="Times New Roman"/>
          <w:sz w:val="24"/>
          <w:szCs w:val="24"/>
          <w:lang w:eastAsia="ru-RU"/>
        </w:rPr>
      </w:pPr>
      <w:r w:rsidRPr="00DC0B3C">
        <w:rPr>
          <w:rFonts w:ascii="Times New Roman" w:hAnsi="Times New Roman" w:cs="Times New Roman"/>
          <w:sz w:val="24"/>
          <w:szCs w:val="24"/>
          <w:lang w:eastAsia="ru-RU"/>
        </w:rPr>
        <w:t xml:space="preserve"> Местонахождение МКУ «МФЦ Арзгирского муниципального округа» (далее – Центр): с. Арзгир, ул. Матросова, 15а.</w:t>
      </w:r>
    </w:p>
    <w:p w:rsidR="00C77BAE" w:rsidRPr="00DC0B3C" w:rsidRDefault="00C77BAE" w:rsidP="00C77BAE">
      <w:pPr>
        <w:ind w:firstLine="708"/>
      </w:pPr>
      <w:r w:rsidRPr="00DC0B3C">
        <w:t>График работы МФЦ: понедельник-вторник: с 8:00 до 18:00; среда: с 8:00 до 20:00; че</w:t>
      </w:r>
      <w:r w:rsidRPr="00DC0B3C">
        <w:t>т</w:t>
      </w:r>
      <w:r w:rsidRPr="00DC0B3C">
        <w:t xml:space="preserve">верг-пятница: с 08:00 </w:t>
      </w:r>
      <w:proofErr w:type="gramStart"/>
      <w:r w:rsidRPr="00DC0B3C">
        <w:t>до</w:t>
      </w:r>
      <w:proofErr w:type="gramEnd"/>
      <w:r w:rsidRPr="00DC0B3C">
        <w:t xml:space="preserve"> 18:00; суббота: с 8:00 до 12:00; воскресенье - выходной день.</w:t>
      </w:r>
    </w:p>
    <w:p w:rsidR="00C77BAE" w:rsidRPr="00DC0B3C" w:rsidRDefault="00C77BAE" w:rsidP="00C77BAE">
      <w:pPr>
        <w:ind w:firstLine="708"/>
      </w:pPr>
      <w:r w:rsidRPr="00DC0B3C">
        <w:t>Справочные телефоны МФЦ:</w:t>
      </w:r>
    </w:p>
    <w:p w:rsidR="00C77BAE" w:rsidRPr="00DC0B3C" w:rsidRDefault="00C77BAE" w:rsidP="00C77BAE">
      <w:r w:rsidRPr="00DC0B3C">
        <w:t>Директор – 8(86560) 3-12-13;</w:t>
      </w:r>
    </w:p>
    <w:p w:rsidR="00C77BAE" w:rsidRPr="00DC0B3C" w:rsidRDefault="00C77BAE" w:rsidP="00C77BAE">
      <w:r w:rsidRPr="00DC0B3C">
        <w:t>Консультант – 8(86560) 3-15-05.</w:t>
      </w:r>
    </w:p>
    <w:p w:rsidR="00C77BAE" w:rsidRPr="00DC0B3C" w:rsidRDefault="00C77BAE" w:rsidP="00C77BAE">
      <w:pPr>
        <w:ind w:firstLine="708"/>
      </w:pPr>
      <w:r w:rsidRPr="00DC0B3C">
        <w:t xml:space="preserve">Адрес официального сайта МФЦ: </w:t>
      </w:r>
      <w:proofErr w:type="spellStart"/>
      <w:r w:rsidRPr="00DC0B3C">
        <w:rPr>
          <w:lang w:val="en-US"/>
        </w:rPr>
        <w:t>arzgir</w:t>
      </w:r>
      <w:proofErr w:type="spellEnd"/>
      <w:r w:rsidRPr="00DC0B3C">
        <w:t>.</w:t>
      </w:r>
      <w:proofErr w:type="spellStart"/>
      <w:r w:rsidRPr="00DC0B3C">
        <w:rPr>
          <w:lang w:val="en-US"/>
        </w:rPr>
        <w:t>umfc</w:t>
      </w:r>
      <w:proofErr w:type="spellEnd"/>
      <w:r w:rsidRPr="00DC0B3C">
        <w:t>26.</w:t>
      </w:r>
      <w:proofErr w:type="spellStart"/>
      <w:r w:rsidRPr="00DC0B3C">
        <w:rPr>
          <w:lang w:val="en-US"/>
        </w:rPr>
        <w:t>ru</w:t>
      </w:r>
      <w:proofErr w:type="spellEnd"/>
      <w:r w:rsidRPr="00DC0B3C">
        <w:t>, арзгир</w:t>
      </w:r>
      <w:proofErr w:type="gramStart"/>
      <w:r w:rsidRPr="00DC0B3C">
        <w:t>.у</w:t>
      </w:r>
      <w:proofErr w:type="gramEnd"/>
      <w:r w:rsidRPr="00DC0B3C">
        <w:t>мфц26.рф.</w:t>
      </w:r>
    </w:p>
    <w:p w:rsidR="00C77BAE" w:rsidRPr="00DC0B3C" w:rsidRDefault="00C77BAE" w:rsidP="00C77BAE">
      <w:pPr>
        <w:ind w:firstLine="708"/>
      </w:pPr>
      <w:r w:rsidRPr="00DC0B3C">
        <w:t xml:space="preserve">Адрес электронной почты МФЦ: </w:t>
      </w:r>
      <w:hyperlink r:id="rId12" w:history="1">
        <w:r w:rsidRPr="00DC0B3C">
          <w:rPr>
            <w:lang w:val="en-US"/>
          </w:rPr>
          <w:t>mfcarz</w:t>
        </w:r>
        <w:r w:rsidRPr="00DC0B3C">
          <w:t>@</w:t>
        </w:r>
        <w:r w:rsidRPr="00DC0B3C">
          <w:rPr>
            <w:lang w:val="en-US"/>
          </w:rPr>
          <w:t>mail</w:t>
        </w:r>
        <w:r w:rsidRPr="00DC0B3C">
          <w:t>.</w:t>
        </w:r>
        <w:r w:rsidRPr="00DC0B3C">
          <w:rPr>
            <w:lang w:val="en-US"/>
          </w:rPr>
          <w:t>ru</w:t>
        </w:r>
      </w:hyperlink>
      <w:r w:rsidRPr="00DC0B3C">
        <w:t>.</w:t>
      </w:r>
    </w:p>
    <w:p w:rsidR="00C77BAE" w:rsidRPr="00DC0B3C" w:rsidRDefault="00C77BAE" w:rsidP="00C77BAE">
      <w:pPr>
        <w:ind w:firstLine="708"/>
      </w:pPr>
      <w:r w:rsidRPr="00DC0B3C">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3" w:history="1">
        <w:r w:rsidRPr="00DC0B3C">
          <w:rPr>
            <w:rStyle w:val="ae"/>
            <w:lang w:val="en-US"/>
          </w:rPr>
          <w:t>www</w:t>
        </w:r>
        <w:r w:rsidRPr="00DC0B3C">
          <w:rPr>
            <w:rStyle w:val="ae"/>
          </w:rPr>
          <w:t>.</w:t>
        </w:r>
        <w:proofErr w:type="spellStart"/>
        <w:r w:rsidRPr="00DC0B3C">
          <w:rPr>
            <w:rStyle w:val="ae"/>
            <w:lang w:val="en-US"/>
          </w:rPr>
          <w:t>gosuslugi</w:t>
        </w:r>
        <w:proofErr w:type="spellEnd"/>
        <w:r w:rsidRPr="00DC0B3C">
          <w:rPr>
            <w:rStyle w:val="ae"/>
          </w:rPr>
          <w:t>.</w:t>
        </w:r>
        <w:proofErr w:type="spellStart"/>
        <w:r w:rsidRPr="00DC0B3C">
          <w:rPr>
            <w:rStyle w:val="ae"/>
            <w:lang w:val="en-US"/>
          </w:rPr>
          <w:t>ru</w:t>
        </w:r>
        <w:proofErr w:type="spellEnd"/>
      </w:hyperlink>
      <w:r w:rsidRPr="00DC0B3C">
        <w:t>;</w:t>
      </w:r>
    </w:p>
    <w:p w:rsidR="00C77BAE" w:rsidRPr="00DC0B3C" w:rsidRDefault="00C77BAE" w:rsidP="00C77BAE">
      <w:pPr>
        <w:ind w:firstLine="708"/>
      </w:pPr>
      <w:r w:rsidRPr="00DC0B3C">
        <w:t>официальный сайт государственной системы «Портал государственных услуг Ставр</w:t>
      </w:r>
      <w:r w:rsidRPr="00DC0B3C">
        <w:t>о</w:t>
      </w:r>
      <w:r w:rsidRPr="00DC0B3C">
        <w:t xml:space="preserve">польского края»: </w:t>
      </w:r>
      <w:hyperlink r:id="rId14" w:history="1">
        <w:r w:rsidRPr="00DC0B3C">
          <w:rPr>
            <w:rStyle w:val="ae"/>
            <w:lang w:val="en-US"/>
          </w:rPr>
          <w:t>www</w:t>
        </w:r>
        <w:r w:rsidRPr="00DC0B3C">
          <w:rPr>
            <w:rStyle w:val="ae"/>
          </w:rPr>
          <w:t>.26</w:t>
        </w:r>
        <w:proofErr w:type="spellStart"/>
        <w:r w:rsidRPr="00DC0B3C">
          <w:rPr>
            <w:rStyle w:val="ae"/>
            <w:lang w:val="en-US"/>
          </w:rPr>
          <w:t>gosuslugi</w:t>
        </w:r>
        <w:proofErr w:type="spellEnd"/>
        <w:r w:rsidRPr="00DC0B3C">
          <w:rPr>
            <w:rStyle w:val="ae"/>
          </w:rPr>
          <w:t>.</w:t>
        </w:r>
        <w:proofErr w:type="spellStart"/>
        <w:r w:rsidRPr="00DC0B3C">
          <w:rPr>
            <w:rStyle w:val="ae"/>
            <w:lang w:val="en-US"/>
          </w:rPr>
          <w:t>ru</w:t>
        </w:r>
        <w:proofErr w:type="spellEnd"/>
      </w:hyperlink>
      <w:r w:rsidRPr="00DC0B3C">
        <w:t>.</w:t>
      </w:r>
    </w:p>
    <w:p w:rsidR="00C77BAE" w:rsidRPr="00DC0B3C" w:rsidRDefault="00C77BAE" w:rsidP="00C77BAE">
      <w:pPr>
        <w:ind w:firstLine="709"/>
      </w:pPr>
      <w:r w:rsidRPr="00DC0B3C">
        <w:t>7. Для получения информации о порядке предоставления муниципальной услуги и св</w:t>
      </w:r>
      <w:r w:rsidRPr="00DC0B3C">
        <w:t>е</w:t>
      </w:r>
      <w:r w:rsidRPr="00DC0B3C">
        <w:t>дений о ходе предоставления муниципальной услуги (далее – информация) заявители обращ</w:t>
      </w:r>
      <w:r w:rsidRPr="00DC0B3C">
        <w:t>а</w:t>
      </w:r>
      <w:r w:rsidRPr="00DC0B3C">
        <w:t>ются:</w:t>
      </w:r>
    </w:p>
    <w:p w:rsidR="00C77BAE" w:rsidRPr="00DC0B3C" w:rsidRDefault="00C77BAE" w:rsidP="00C77BAE">
      <w:pPr>
        <w:ind w:firstLine="709"/>
      </w:pPr>
      <w:r w:rsidRPr="00DC0B3C">
        <w:t>при личном обращении заявителя; при письменном обращении заявителя; при обращ</w:t>
      </w:r>
      <w:r w:rsidRPr="00DC0B3C">
        <w:t>е</w:t>
      </w:r>
      <w:r w:rsidRPr="00DC0B3C">
        <w:t>нии заявителя посредством телефонной связи; через официальные сайты и адреса эле</w:t>
      </w:r>
      <w:r w:rsidRPr="00DC0B3C">
        <w:t>к</w:t>
      </w:r>
      <w:r w:rsidRPr="00DC0B3C">
        <w:t>тронной почты, указанные в Административном регламенте;</w:t>
      </w:r>
    </w:p>
    <w:p w:rsidR="00C77BAE" w:rsidRPr="00DC0B3C" w:rsidRDefault="00C77BAE" w:rsidP="00C77BAE">
      <w:pPr>
        <w:ind w:firstLine="709"/>
      </w:pPr>
      <w:proofErr w:type="gramStart"/>
      <w:r w:rsidRPr="00DC0B3C">
        <w:t>через федеральную государственную информационную систему «Единый портал гос</w:t>
      </w:r>
      <w:r w:rsidRPr="00DC0B3C">
        <w:t>у</w:t>
      </w:r>
      <w:r w:rsidRPr="00DC0B3C">
        <w:t xml:space="preserve">дарственных и муниципальных услуг (функций)» </w:t>
      </w:r>
      <w:hyperlink r:id="rId15" w:history="1">
        <w:proofErr w:type="gramEnd"/>
        <w:r w:rsidRPr="00DC0B3C">
          <w:rPr>
            <w:rStyle w:val="ae"/>
          </w:rPr>
          <w:t>www.gosuslugi.ru</w:t>
        </w:r>
        <w:proofErr w:type="gramStart"/>
        <w:r w:rsidRPr="00DC0B3C">
          <w:rPr>
            <w:rStyle w:val="ae"/>
          </w:rPr>
          <w:t xml:space="preserve"> </w:t>
        </w:r>
      </w:hyperlink>
      <w:r w:rsidRPr="00DC0B3C">
        <w:t>(далее - Единый по</w:t>
      </w:r>
      <w:r w:rsidRPr="00DC0B3C">
        <w:t>р</w:t>
      </w:r>
      <w:r w:rsidRPr="00DC0B3C">
        <w:t>тал);</w:t>
      </w:r>
      <w:proofErr w:type="gramEnd"/>
    </w:p>
    <w:p w:rsidR="00C77BAE" w:rsidRPr="00DC0B3C" w:rsidRDefault="00C77BAE" w:rsidP="00C77BAE">
      <w:pPr>
        <w:ind w:firstLine="709"/>
      </w:pPr>
      <w:r w:rsidRPr="00DC0B3C">
        <w:t>через государственную информационную систему Ставропольского края «Портал гос</w:t>
      </w:r>
      <w:r w:rsidRPr="00DC0B3C">
        <w:t>у</w:t>
      </w:r>
      <w:r w:rsidRPr="00DC0B3C">
        <w:t>дарственных и муниципальных услуг (функций), предоставляемых (исполняемых) о</w:t>
      </w:r>
      <w:r w:rsidRPr="00DC0B3C">
        <w:t>р</w:t>
      </w:r>
      <w:r w:rsidRPr="00DC0B3C">
        <w:t>ганами исполнительной власти Ставропольского края и органами местного самоуправления муниц</w:t>
      </w:r>
      <w:r w:rsidRPr="00DC0B3C">
        <w:t>и</w:t>
      </w:r>
      <w:r w:rsidRPr="00DC0B3C">
        <w:t>пальных образований Ставропольского края»</w:t>
      </w:r>
      <w:hyperlink r:id="rId16" w:history="1">
        <w:r w:rsidRPr="00DC0B3C">
          <w:rPr>
            <w:rStyle w:val="ae"/>
          </w:rPr>
          <w:t xml:space="preserve"> www.26gosuslugi.ru </w:t>
        </w:r>
      </w:hyperlink>
      <w:r w:rsidRPr="00DC0B3C">
        <w:t>(далее - Портал государс</w:t>
      </w:r>
      <w:r w:rsidRPr="00DC0B3C">
        <w:t>т</w:t>
      </w:r>
      <w:r w:rsidRPr="00DC0B3C">
        <w:t>венных и муниципальных услуг Ставропольского края).</w:t>
      </w:r>
    </w:p>
    <w:p w:rsidR="00C77BAE" w:rsidRPr="00DC0B3C" w:rsidRDefault="00C77BAE" w:rsidP="00C77BAE">
      <w:pPr>
        <w:ind w:firstLine="708"/>
        <w:outlineLvl w:val="0"/>
      </w:pPr>
      <w:r w:rsidRPr="00DC0B3C">
        <w:t>Информация предоставляется бесплатно.</w:t>
      </w:r>
    </w:p>
    <w:p w:rsidR="00C77BAE" w:rsidRPr="00DC0B3C" w:rsidRDefault="00C77BAE" w:rsidP="00C77BAE">
      <w:pPr>
        <w:ind w:firstLine="708"/>
        <w:outlineLvl w:val="0"/>
      </w:pPr>
    </w:p>
    <w:p w:rsidR="00C77BAE" w:rsidRPr="00DC0B3C" w:rsidRDefault="00C77BAE" w:rsidP="00C77BAE">
      <w:pPr>
        <w:jc w:val="center"/>
      </w:pPr>
      <w:r w:rsidRPr="00DC0B3C">
        <w:rPr>
          <w:lang w:val="en-US"/>
        </w:rPr>
        <w:t>II</w:t>
      </w:r>
      <w:r w:rsidRPr="00DC0B3C">
        <w:t>. Стандарт предоставления муниципальной услуги</w:t>
      </w:r>
    </w:p>
    <w:p w:rsidR="00C77BAE" w:rsidRPr="00DC0B3C" w:rsidRDefault="00C77BAE" w:rsidP="00C77BAE">
      <w:pPr>
        <w:jc w:val="center"/>
      </w:pPr>
    </w:p>
    <w:p w:rsidR="00C77BAE" w:rsidRPr="00DC0B3C" w:rsidRDefault="00C77BAE" w:rsidP="00C77BAE">
      <w:pPr>
        <w:jc w:val="center"/>
      </w:pPr>
      <w:bookmarkStart w:id="1" w:name="_Hlk148598023"/>
      <w:r w:rsidRPr="00DC0B3C">
        <w:t>Наименование муниципальной услуги</w:t>
      </w:r>
    </w:p>
    <w:bookmarkEnd w:id="1"/>
    <w:p w:rsidR="00C77BAE" w:rsidRPr="00DC0B3C" w:rsidRDefault="00C77BAE" w:rsidP="00C77BAE">
      <w:pPr>
        <w:jc w:val="center"/>
      </w:pPr>
    </w:p>
    <w:p w:rsidR="00C77BAE" w:rsidRPr="00DC0B3C" w:rsidRDefault="00C77BAE" w:rsidP="00C77BAE">
      <w:pPr>
        <w:ind w:firstLine="709"/>
      </w:pPr>
      <w:r w:rsidRPr="00DC0B3C">
        <w:t>8. Наименование муниципальной услуги - «Признание садового дома жилым домом и жилого дома садовым домом».</w:t>
      </w:r>
    </w:p>
    <w:p w:rsidR="00C77BAE" w:rsidRPr="00DC0B3C" w:rsidRDefault="00C77BAE" w:rsidP="00C77BAE">
      <w:pPr>
        <w:ind w:firstLine="709"/>
      </w:pPr>
      <w:r w:rsidRPr="00DC0B3C">
        <w:t>9. Наименование органа, предоставляющего муниципальную услугу.</w:t>
      </w:r>
    </w:p>
    <w:p w:rsidR="00C77BAE" w:rsidRPr="00DC0B3C" w:rsidRDefault="00C77BAE" w:rsidP="00C77BAE">
      <w:pPr>
        <w:ind w:firstLine="709"/>
      </w:pPr>
      <w:r w:rsidRPr="00DC0B3C">
        <w:t>Предоставление муниципальной услуги осуществляет:</w:t>
      </w:r>
    </w:p>
    <w:p w:rsidR="00C77BAE" w:rsidRPr="00DC0B3C" w:rsidRDefault="00C77BAE" w:rsidP="00C77BAE">
      <w:pPr>
        <w:ind w:firstLine="709"/>
      </w:pPr>
      <w:r w:rsidRPr="00DC0B3C">
        <w:t>отдел строительства и архитектуры администрации Арзгирского муниципального округа Ставропольского края;</w:t>
      </w:r>
    </w:p>
    <w:p w:rsidR="00C77BAE" w:rsidRPr="00DC0B3C" w:rsidRDefault="00C77BAE" w:rsidP="00C77BAE">
      <w:pPr>
        <w:ind w:firstLine="709"/>
      </w:pPr>
      <w:r w:rsidRPr="00DC0B3C">
        <w:t>МКУ «МФЦ Арзгирского муниципального округа»;</w:t>
      </w:r>
    </w:p>
    <w:p w:rsidR="00C77BAE" w:rsidRPr="00DC0B3C" w:rsidRDefault="00C77BAE" w:rsidP="00C77BAE">
      <w:pPr>
        <w:pStyle w:val="ConsPlusNormal"/>
        <w:ind w:firstLine="709"/>
        <w:jc w:val="both"/>
        <w:rPr>
          <w:rFonts w:ascii="Times New Roman" w:hAnsi="Times New Roman" w:cs="Times New Roman"/>
          <w:sz w:val="24"/>
          <w:szCs w:val="24"/>
        </w:rPr>
      </w:pPr>
      <w:r w:rsidRPr="00DC0B3C">
        <w:rPr>
          <w:rFonts w:ascii="Times New Roman" w:hAnsi="Times New Roman" w:cs="Times New Roman"/>
          <w:sz w:val="24"/>
          <w:szCs w:val="24"/>
        </w:rPr>
        <w:t>Единый портал государственных и муниципальных услуг (</w:t>
      </w:r>
      <w:r w:rsidRPr="00DC0B3C">
        <w:rPr>
          <w:rFonts w:ascii="Times New Roman" w:hAnsi="Times New Roman" w:cs="Times New Roman"/>
          <w:sz w:val="24"/>
          <w:szCs w:val="24"/>
          <w:lang w:val="en-US"/>
        </w:rPr>
        <w:t>www</w:t>
      </w:r>
      <w:r w:rsidRPr="00DC0B3C">
        <w:rPr>
          <w:rFonts w:ascii="Times New Roman" w:hAnsi="Times New Roman" w:cs="Times New Roman"/>
          <w:sz w:val="24"/>
          <w:szCs w:val="24"/>
        </w:rPr>
        <w:t>.</w:t>
      </w:r>
      <w:proofErr w:type="spellStart"/>
      <w:r w:rsidRPr="00DC0B3C">
        <w:rPr>
          <w:rFonts w:ascii="Times New Roman" w:hAnsi="Times New Roman" w:cs="Times New Roman"/>
          <w:sz w:val="24"/>
          <w:szCs w:val="24"/>
          <w:lang w:val="en-US"/>
        </w:rPr>
        <w:t>gosuslugi</w:t>
      </w:r>
      <w:proofErr w:type="spellEnd"/>
      <w:r w:rsidRPr="00DC0B3C">
        <w:rPr>
          <w:rFonts w:ascii="Times New Roman" w:hAnsi="Times New Roman" w:cs="Times New Roman"/>
          <w:sz w:val="24"/>
          <w:szCs w:val="24"/>
        </w:rPr>
        <w:t>.</w:t>
      </w:r>
      <w:proofErr w:type="spellStart"/>
      <w:r w:rsidRPr="00DC0B3C">
        <w:rPr>
          <w:rFonts w:ascii="Times New Roman" w:hAnsi="Times New Roman" w:cs="Times New Roman"/>
          <w:sz w:val="24"/>
          <w:szCs w:val="24"/>
          <w:lang w:val="en-US"/>
        </w:rPr>
        <w:t>ru</w:t>
      </w:r>
      <w:proofErr w:type="spellEnd"/>
      <w:r w:rsidRPr="00DC0B3C">
        <w:rPr>
          <w:rFonts w:ascii="Times New Roman" w:hAnsi="Times New Roman" w:cs="Times New Roman"/>
          <w:sz w:val="24"/>
          <w:szCs w:val="24"/>
        </w:rPr>
        <w:t>), Портал государственных и муниципальных услуг Ставропольского края (</w:t>
      </w:r>
      <w:hyperlink r:id="rId17" w:history="1">
        <w:r w:rsidRPr="00DC0B3C">
          <w:rPr>
            <w:rStyle w:val="ae"/>
            <w:rFonts w:ascii="Times New Roman" w:hAnsi="Times New Roman" w:cs="Times New Roman"/>
            <w:sz w:val="24"/>
            <w:szCs w:val="24"/>
            <w:lang w:val="en-US"/>
          </w:rPr>
          <w:t>www</w:t>
        </w:r>
        <w:r w:rsidRPr="00DC0B3C">
          <w:rPr>
            <w:rStyle w:val="ae"/>
            <w:rFonts w:ascii="Times New Roman" w:hAnsi="Times New Roman" w:cs="Times New Roman"/>
            <w:sz w:val="24"/>
            <w:szCs w:val="24"/>
          </w:rPr>
          <w:t>.26</w:t>
        </w:r>
        <w:proofErr w:type="spellStart"/>
        <w:r w:rsidRPr="00DC0B3C">
          <w:rPr>
            <w:rStyle w:val="ae"/>
            <w:rFonts w:ascii="Times New Roman" w:hAnsi="Times New Roman" w:cs="Times New Roman"/>
            <w:sz w:val="24"/>
            <w:szCs w:val="24"/>
            <w:lang w:val="en-US"/>
          </w:rPr>
          <w:t>gosuslugi</w:t>
        </w:r>
        <w:proofErr w:type="spellEnd"/>
        <w:r w:rsidRPr="00DC0B3C">
          <w:rPr>
            <w:rStyle w:val="ae"/>
            <w:rFonts w:ascii="Times New Roman" w:hAnsi="Times New Roman" w:cs="Times New Roman"/>
            <w:sz w:val="24"/>
            <w:szCs w:val="24"/>
          </w:rPr>
          <w:t>.</w:t>
        </w:r>
        <w:proofErr w:type="spellStart"/>
        <w:r w:rsidRPr="00DC0B3C">
          <w:rPr>
            <w:rStyle w:val="ae"/>
            <w:rFonts w:ascii="Times New Roman" w:hAnsi="Times New Roman" w:cs="Times New Roman"/>
            <w:sz w:val="24"/>
            <w:szCs w:val="24"/>
            <w:lang w:val="en-US"/>
          </w:rPr>
          <w:t>ru</w:t>
        </w:r>
        <w:proofErr w:type="spellEnd"/>
      </w:hyperlink>
      <w:r w:rsidRPr="00DC0B3C">
        <w:rPr>
          <w:rFonts w:ascii="Times New Roman" w:hAnsi="Times New Roman" w:cs="Times New Roman"/>
          <w:sz w:val="24"/>
          <w:szCs w:val="24"/>
        </w:rPr>
        <w:t>).</w:t>
      </w:r>
    </w:p>
    <w:p w:rsidR="00C77BAE" w:rsidRPr="00DC0B3C" w:rsidRDefault="00C77BAE" w:rsidP="00C77BAE">
      <w:pPr>
        <w:pStyle w:val="ConsPlusNormal"/>
        <w:ind w:firstLine="709"/>
        <w:rPr>
          <w:rFonts w:ascii="Times New Roman" w:hAnsi="Times New Roman" w:cs="Times New Roman"/>
          <w:sz w:val="24"/>
          <w:szCs w:val="24"/>
        </w:rPr>
      </w:pPr>
    </w:p>
    <w:p w:rsidR="00C77BAE" w:rsidRPr="00DC0B3C" w:rsidRDefault="00C77BAE" w:rsidP="00C77BAE">
      <w:pPr>
        <w:pStyle w:val="ConsPlusNormal"/>
        <w:ind w:firstLine="709"/>
        <w:jc w:val="center"/>
        <w:rPr>
          <w:rFonts w:ascii="Times New Roman" w:hAnsi="Times New Roman" w:cs="Times New Roman"/>
          <w:sz w:val="24"/>
          <w:szCs w:val="24"/>
        </w:rPr>
      </w:pPr>
      <w:r w:rsidRPr="00DC0B3C">
        <w:rPr>
          <w:rFonts w:ascii="Times New Roman" w:hAnsi="Times New Roman" w:cs="Times New Roman"/>
          <w:sz w:val="24"/>
          <w:szCs w:val="24"/>
        </w:rPr>
        <w:t>Результат предоставления муниципальной услуги</w:t>
      </w:r>
    </w:p>
    <w:p w:rsidR="00C77BAE" w:rsidRPr="00DC0B3C" w:rsidRDefault="00C77BAE" w:rsidP="00C77BAE">
      <w:pPr>
        <w:pStyle w:val="ConsPlusNormal"/>
        <w:ind w:firstLine="709"/>
        <w:rPr>
          <w:rFonts w:ascii="Times New Roman" w:hAnsi="Times New Roman" w:cs="Times New Roman"/>
          <w:sz w:val="24"/>
          <w:szCs w:val="24"/>
        </w:rPr>
      </w:pPr>
    </w:p>
    <w:p w:rsidR="00C77BAE" w:rsidRPr="00DC0B3C" w:rsidRDefault="00C77BAE" w:rsidP="00C77BAE">
      <w:pPr>
        <w:pStyle w:val="ConsPlusNormal"/>
        <w:ind w:firstLine="709"/>
        <w:rPr>
          <w:rFonts w:ascii="Times New Roman" w:hAnsi="Times New Roman" w:cs="Times New Roman"/>
          <w:sz w:val="24"/>
          <w:szCs w:val="24"/>
        </w:rPr>
      </w:pPr>
      <w:r w:rsidRPr="00DC0B3C">
        <w:rPr>
          <w:rFonts w:ascii="Times New Roman" w:hAnsi="Times New Roman" w:cs="Times New Roman"/>
          <w:sz w:val="24"/>
          <w:szCs w:val="24"/>
        </w:rPr>
        <w:t>10. Результатом предоставления услуги является:</w:t>
      </w:r>
    </w:p>
    <w:p w:rsidR="00C77BAE" w:rsidRPr="00DC0B3C" w:rsidRDefault="00C77BAE" w:rsidP="00C77BAE">
      <w:pPr>
        <w:pStyle w:val="ConsPlusNormal"/>
        <w:ind w:firstLine="709"/>
        <w:rPr>
          <w:rFonts w:ascii="Times New Roman" w:hAnsi="Times New Roman" w:cs="Times New Roman"/>
          <w:sz w:val="24"/>
          <w:szCs w:val="24"/>
        </w:rPr>
      </w:pPr>
      <w:r w:rsidRPr="00DC0B3C">
        <w:rPr>
          <w:rFonts w:ascii="Times New Roman" w:hAnsi="Times New Roman" w:cs="Times New Roman"/>
          <w:sz w:val="24"/>
          <w:szCs w:val="24"/>
        </w:rPr>
        <w:t>1) решение о признании садового дома жилым домом или жилого дома садовым домом (приложение 7);</w:t>
      </w:r>
    </w:p>
    <w:p w:rsidR="00C77BAE" w:rsidRPr="00DC0B3C" w:rsidRDefault="00C77BAE" w:rsidP="00C77BAE">
      <w:pPr>
        <w:pStyle w:val="ConsPlusNormal"/>
        <w:ind w:firstLine="709"/>
        <w:rPr>
          <w:rFonts w:ascii="Times New Roman" w:hAnsi="Times New Roman" w:cs="Times New Roman"/>
          <w:sz w:val="24"/>
          <w:szCs w:val="24"/>
        </w:rPr>
      </w:pPr>
      <w:r w:rsidRPr="00DC0B3C">
        <w:rPr>
          <w:rFonts w:ascii="Times New Roman" w:hAnsi="Times New Roman" w:cs="Times New Roman"/>
          <w:sz w:val="24"/>
          <w:szCs w:val="24"/>
        </w:rPr>
        <w:t>2) решение об отказе в признании садового дома жилым домом или жилого дома садовым домом (приложение 6).</w:t>
      </w:r>
    </w:p>
    <w:p w:rsidR="00C77BAE" w:rsidRPr="00DC0B3C" w:rsidRDefault="00C77BAE" w:rsidP="00C77BAE">
      <w:pPr>
        <w:pStyle w:val="ConsPlusNormal"/>
        <w:ind w:firstLine="709"/>
        <w:rPr>
          <w:rFonts w:ascii="Times New Roman" w:hAnsi="Times New Roman" w:cs="Times New Roman"/>
          <w:sz w:val="24"/>
          <w:szCs w:val="24"/>
        </w:rPr>
      </w:pPr>
    </w:p>
    <w:p w:rsidR="00C77BAE" w:rsidRPr="00DC0B3C" w:rsidRDefault="00C77BAE" w:rsidP="00C77BAE">
      <w:pPr>
        <w:pStyle w:val="ConsPlusNormal"/>
        <w:ind w:firstLine="709"/>
        <w:jc w:val="center"/>
        <w:rPr>
          <w:rFonts w:ascii="Times New Roman" w:hAnsi="Times New Roman" w:cs="Times New Roman"/>
          <w:sz w:val="24"/>
          <w:szCs w:val="24"/>
        </w:rPr>
      </w:pPr>
      <w:r w:rsidRPr="00DC0B3C">
        <w:rPr>
          <w:rFonts w:ascii="Times New Roman" w:hAnsi="Times New Roman" w:cs="Times New Roman"/>
          <w:sz w:val="24"/>
          <w:szCs w:val="24"/>
        </w:rPr>
        <w:t>Срок предоставления муниципальной услуги</w:t>
      </w:r>
    </w:p>
    <w:p w:rsidR="00C77BAE" w:rsidRPr="00DC0B3C" w:rsidRDefault="00C77BAE" w:rsidP="00C77BAE">
      <w:pPr>
        <w:pStyle w:val="ConsPlusNormal"/>
        <w:ind w:firstLine="709"/>
        <w:rPr>
          <w:rFonts w:ascii="Times New Roman" w:hAnsi="Times New Roman" w:cs="Times New Roman"/>
          <w:sz w:val="24"/>
          <w:szCs w:val="24"/>
        </w:rPr>
      </w:pPr>
    </w:p>
    <w:p w:rsidR="00C77BAE" w:rsidRPr="00DC0B3C" w:rsidRDefault="00C77BAE" w:rsidP="00C77BAE">
      <w:pPr>
        <w:pStyle w:val="ConsPlusNormal"/>
        <w:ind w:firstLine="709"/>
        <w:jc w:val="both"/>
        <w:rPr>
          <w:rFonts w:ascii="Times New Roman" w:hAnsi="Times New Roman" w:cs="Times New Roman"/>
          <w:sz w:val="24"/>
          <w:szCs w:val="24"/>
        </w:rPr>
      </w:pPr>
      <w:r w:rsidRPr="00DC0B3C">
        <w:rPr>
          <w:rFonts w:ascii="Times New Roman" w:hAnsi="Times New Roman" w:cs="Times New Roman"/>
          <w:sz w:val="24"/>
          <w:szCs w:val="24"/>
        </w:rPr>
        <w:t xml:space="preserve">11. </w:t>
      </w:r>
      <w:proofErr w:type="gramStart"/>
      <w:r w:rsidRPr="00DC0B3C">
        <w:rPr>
          <w:rFonts w:ascii="Times New Roman" w:hAnsi="Times New Roman" w:cs="Times New Roman"/>
          <w:sz w:val="24"/>
          <w:szCs w:val="24"/>
        </w:rPr>
        <w:t>Срок принятия решения о признании садового дома жилым домом или жилого дома садовым домом или решения об отказе в признании садового дома жилым домом или жилого дома садовым домом не должен превышать сорока пяти дней со дня принятия заявления о признании садового дома жилым домом или жилого дома садовым домом и документов, указанных в Административном регламенте.</w:t>
      </w:r>
      <w:proofErr w:type="gramEnd"/>
    </w:p>
    <w:p w:rsidR="00C77BAE" w:rsidRPr="00DC0B3C" w:rsidRDefault="00C77BAE" w:rsidP="00C77BAE">
      <w:pPr>
        <w:pStyle w:val="ConsPlusNormal"/>
        <w:ind w:firstLine="709"/>
        <w:jc w:val="both"/>
        <w:rPr>
          <w:rFonts w:ascii="Times New Roman" w:hAnsi="Times New Roman" w:cs="Times New Roman"/>
          <w:sz w:val="24"/>
          <w:szCs w:val="24"/>
        </w:rPr>
      </w:pPr>
      <w:r w:rsidRPr="00DC0B3C">
        <w:rPr>
          <w:rFonts w:ascii="Times New Roman" w:hAnsi="Times New Roman" w:cs="Times New Roman"/>
          <w:sz w:val="24"/>
          <w:szCs w:val="24"/>
        </w:rPr>
        <w:t>Срок выдачи документов, указанных в пункте 10 Административного регламента, не может превышать трех рабочих дней со дня их принятия.</w:t>
      </w:r>
    </w:p>
    <w:p w:rsidR="00C77BAE" w:rsidRPr="00DC0B3C" w:rsidRDefault="00C77BAE" w:rsidP="00C77BAE">
      <w:pPr>
        <w:pStyle w:val="ConsPlusNormal"/>
        <w:ind w:firstLine="709"/>
        <w:jc w:val="both"/>
        <w:rPr>
          <w:rFonts w:ascii="Times New Roman" w:hAnsi="Times New Roman" w:cs="Times New Roman"/>
          <w:sz w:val="24"/>
          <w:szCs w:val="24"/>
        </w:rPr>
      </w:pPr>
      <w:r w:rsidRPr="00DC0B3C">
        <w:rPr>
          <w:rFonts w:ascii="Times New Roman" w:hAnsi="Times New Roman" w:cs="Times New Roman"/>
          <w:sz w:val="24"/>
          <w:szCs w:val="24"/>
        </w:rPr>
        <w:t>Услуга считается предоставленной с момента получения заявителем ее результата либо по истечении срока предоставления услуги, предусмотренного абзацем первым настоящего пункта Административного регламента, при условии надлежащего уведомления заявителя о результате услуги и условиях его получения.</w:t>
      </w:r>
    </w:p>
    <w:p w:rsidR="00C77BAE" w:rsidRPr="00DC0B3C" w:rsidRDefault="00C77BAE" w:rsidP="00C77BAE">
      <w:pPr>
        <w:pStyle w:val="ConsPlusNormal"/>
        <w:ind w:firstLine="709"/>
        <w:rPr>
          <w:rFonts w:ascii="Times New Roman" w:hAnsi="Times New Roman" w:cs="Times New Roman"/>
          <w:sz w:val="24"/>
          <w:szCs w:val="24"/>
        </w:rPr>
      </w:pPr>
      <w:r w:rsidRPr="00DC0B3C">
        <w:rPr>
          <w:rFonts w:ascii="Times New Roman" w:hAnsi="Times New Roman" w:cs="Times New Roman"/>
          <w:sz w:val="24"/>
          <w:szCs w:val="24"/>
        </w:rPr>
        <w:t>Приостановление предоставления услуги не предусмотрено.</w:t>
      </w:r>
    </w:p>
    <w:p w:rsidR="00C77BAE" w:rsidRPr="00DC0B3C" w:rsidRDefault="00C77BAE" w:rsidP="00C77BAE">
      <w:pPr>
        <w:pStyle w:val="ConsPlusNormal"/>
        <w:ind w:firstLine="709"/>
        <w:rPr>
          <w:rFonts w:ascii="Times New Roman" w:hAnsi="Times New Roman" w:cs="Times New Roman"/>
          <w:sz w:val="24"/>
          <w:szCs w:val="24"/>
        </w:rPr>
      </w:pPr>
    </w:p>
    <w:p w:rsidR="00C77BAE" w:rsidRPr="00DC0B3C" w:rsidRDefault="00C77BAE" w:rsidP="00C77BAE">
      <w:pPr>
        <w:pStyle w:val="ConsPlusNormal"/>
        <w:ind w:firstLine="709"/>
        <w:jc w:val="center"/>
        <w:rPr>
          <w:rFonts w:ascii="Times New Roman" w:hAnsi="Times New Roman" w:cs="Times New Roman"/>
          <w:sz w:val="24"/>
          <w:szCs w:val="24"/>
        </w:rPr>
      </w:pPr>
      <w:r w:rsidRPr="00DC0B3C">
        <w:rPr>
          <w:rFonts w:ascii="Times New Roman" w:hAnsi="Times New Roman" w:cs="Times New Roman"/>
          <w:sz w:val="24"/>
          <w:szCs w:val="24"/>
        </w:rPr>
        <w:t>Перечень нормативных правовых актов Российской Федерации,</w:t>
      </w:r>
    </w:p>
    <w:p w:rsidR="00C77BAE" w:rsidRPr="00DC0B3C" w:rsidRDefault="00C77BAE" w:rsidP="00C77BAE">
      <w:pPr>
        <w:pStyle w:val="ConsPlusNormal"/>
        <w:ind w:firstLine="709"/>
        <w:jc w:val="center"/>
        <w:rPr>
          <w:rFonts w:ascii="Times New Roman" w:hAnsi="Times New Roman" w:cs="Times New Roman"/>
          <w:sz w:val="24"/>
          <w:szCs w:val="24"/>
        </w:rPr>
      </w:pPr>
      <w:r w:rsidRPr="00DC0B3C">
        <w:rPr>
          <w:rFonts w:ascii="Times New Roman" w:hAnsi="Times New Roman" w:cs="Times New Roman"/>
          <w:sz w:val="24"/>
          <w:szCs w:val="24"/>
        </w:rPr>
        <w:t>Ставропольского края, органов местного самоуправления</w:t>
      </w:r>
    </w:p>
    <w:p w:rsidR="00C77BAE" w:rsidRPr="00DC0B3C" w:rsidRDefault="00C77BAE" w:rsidP="00C77BAE">
      <w:pPr>
        <w:pStyle w:val="ConsPlusNormal"/>
        <w:ind w:firstLine="709"/>
        <w:jc w:val="center"/>
        <w:rPr>
          <w:rFonts w:ascii="Times New Roman" w:hAnsi="Times New Roman" w:cs="Times New Roman"/>
          <w:sz w:val="24"/>
          <w:szCs w:val="24"/>
        </w:rPr>
      </w:pPr>
      <w:proofErr w:type="gramStart"/>
      <w:r w:rsidRPr="00DC0B3C">
        <w:rPr>
          <w:rFonts w:ascii="Times New Roman" w:hAnsi="Times New Roman" w:cs="Times New Roman"/>
          <w:sz w:val="24"/>
          <w:szCs w:val="24"/>
        </w:rPr>
        <w:t>регулирующих</w:t>
      </w:r>
      <w:proofErr w:type="gramEnd"/>
      <w:r w:rsidRPr="00DC0B3C">
        <w:rPr>
          <w:rFonts w:ascii="Times New Roman" w:hAnsi="Times New Roman" w:cs="Times New Roman"/>
          <w:sz w:val="24"/>
          <w:szCs w:val="24"/>
        </w:rPr>
        <w:t xml:space="preserve"> предоставление муниципальной услуги</w:t>
      </w:r>
    </w:p>
    <w:p w:rsidR="00C77BAE" w:rsidRPr="00DC0B3C" w:rsidRDefault="00C77BAE" w:rsidP="00C77BAE">
      <w:pPr>
        <w:pStyle w:val="ConsPlusNormal"/>
        <w:ind w:firstLine="709"/>
        <w:jc w:val="center"/>
        <w:rPr>
          <w:rFonts w:ascii="Times New Roman" w:hAnsi="Times New Roman" w:cs="Times New Roman"/>
          <w:sz w:val="24"/>
          <w:szCs w:val="24"/>
        </w:rPr>
      </w:pPr>
    </w:p>
    <w:p w:rsidR="00C77BAE" w:rsidRPr="00DC0B3C" w:rsidRDefault="00C77BAE" w:rsidP="00C77BAE">
      <w:pPr>
        <w:pStyle w:val="ConsPlusNormal"/>
        <w:ind w:firstLine="709"/>
        <w:jc w:val="both"/>
        <w:rPr>
          <w:rFonts w:ascii="Times New Roman" w:hAnsi="Times New Roman" w:cs="Times New Roman"/>
          <w:sz w:val="24"/>
          <w:szCs w:val="24"/>
        </w:rPr>
      </w:pPr>
      <w:r w:rsidRPr="00DC0B3C">
        <w:rPr>
          <w:rFonts w:ascii="Times New Roman" w:hAnsi="Times New Roman" w:cs="Times New Roman"/>
          <w:sz w:val="24"/>
          <w:szCs w:val="24"/>
        </w:rPr>
        <w:t xml:space="preserve">12. Перечень </w:t>
      </w:r>
      <w:proofErr w:type="gramStart"/>
      <w:r w:rsidRPr="00DC0B3C">
        <w:rPr>
          <w:rFonts w:ascii="Times New Roman" w:hAnsi="Times New Roman" w:cs="Times New Roman"/>
          <w:sz w:val="24"/>
          <w:szCs w:val="24"/>
        </w:rPr>
        <w:t>нормативных правовых актов, регулирующих предоставление муниципальной услуги размещен</w:t>
      </w:r>
      <w:proofErr w:type="gramEnd"/>
      <w:r w:rsidRPr="00DC0B3C">
        <w:rPr>
          <w:rFonts w:ascii="Times New Roman" w:hAnsi="Times New Roman" w:cs="Times New Roman"/>
          <w:sz w:val="24"/>
          <w:szCs w:val="24"/>
        </w:rPr>
        <w:t xml:space="preserve"> в информационно-телекоммуникационной сети Интернет на официальном сайте администрации (</w:t>
      </w:r>
      <w:hyperlink r:id="rId18" w:history="1">
        <w:r w:rsidRPr="00DC0B3C">
          <w:rPr>
            <w:rStyle w:val="ae"/>
            <w:rFonts w:ascii="Times New Roman" w:hAnsi="Times New Roman" w:cs="Times New Roman"/>
            <w:sz w:val="24"/>
            <w:szCs w:val="24"/>
          </w:rPr>
          <w:t>www.arzgiradmin.ru</w:t>
        </w:r>
      </w:hyperlink>
      <w:r w:rsidRPr="00DC0B3C">
        <w:rPr>
          <w:rFonts w:ascii="Times New Roman" w:hAnsi="Times New Roman" w:cs="Times New Roman"/>
          <w:sz w:val="24"/>
          <w:szCs w:val="24"/>
        </w:rPr>
        <w:t>). Предоставление услуги также регламентируется последующими редакциями правовых актов, указанных в настоящем пункте Административного регламента.</w:t>
      </w: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proofErr w:type="gramStart"/>
      <w:r w:rsidRPr="00DC0B3C">
        <w:t xml:space="preserve">Исчерпывающий перечень документов, необходимых </w:t>
      </w:r>
      <w:r w:rsidRPr="00DC0B3C">
        <w:br/>
        <w:t xml:space="preserve">в соответствии с нормативными правовыми актами Российской Федерации </w:t>
      </w:r>
      <w:r w:rsidRPr="00DC0B3C">
        <w:br/>
        <w:t xml:space="preserve">и нормативными правовыми актами Ставропольского края, </w:t>
      </w:r>
      <w:r w:rsidRPr="00DC0B3C">
        <w:br/>
        <w:t>муниципальными нормативными правовыми актами для предоставления муниципальной усл</w:t>
      </w:r>
      <w:r w:rsidRPr="00DC0B3C">
        <w:t>у</w:t>
      </w:r>
      <w:r w:rsidRPr="00DC0B3C">
        <w:t>ги и услуг, необходимых и обязательных для предоставления муниципальной услуги, подлеж</w:t>
      </w:r>
      <w:r w:rsidRPr="00DC0B3C">
        <w:t>а</w:t>
      </w:r>
      <w:r w:rsidRPr="00DC0B3C">
        <w:t>щих предоставлению заявителем, способы их получения заявителем, в том числе в электронной форме, порядок их представления</w:t>
      </w:r>
      <w:proofErr w:type="gramEnd"/>
    </w:p>
    <w:p w:rsidR="00C77BAE" w:rsidRPr="00DC0B3C" w:rsidRDefault="00C77BAE" w:rsidP="00C77BAE">
      <w:pPr>
        <w:ind w:firstLine="709"/>
        <w:jc w:val="center"/>
        <w:rPr>
          <w:lang w:eastAsia="en-US"/>
        </w:rPr>
      </w:pPr>
    </w:p>
    <w:p w:rsidR="00C77BAE" w:rsidRPr="00DC0B3C" w:rsidRDefault="00C77BAE" w:rsidP="00C77BAE">
      <w:pPr>
        <w:ind w:firstLine="708"/>
        <w:rPr>
          <w:lang w:eastAsia="en-US"/>
        </w:rPr>
      </w:pPr>
      <w:r w:rsidRPr="00DC0B3C">
        <w:rPr>
          <w:lang w:eastAsia="en-US"/>
        </w:rPr>
        <w:t>13. В целях получения услуги заявителем или его представителем подается заявление о признании садового дома жилым домом или жилого дома садовым домом (далее – заявление) по форме, приведенной в приложении 4 к Административному регламенту, с приложением сл</w:t>
      </w:r>
      <w:r w:rsidRPr="00DC0B3C">
        <w:rPr>
          <w:lang w:eastAsia="en-US"/>
        </w:rPr>
        <w:t>е</w:t>
      </w:r>
      <w:r w:rsidRPr="00DC0B3C">
        <w:rPr>
          <w:lang w:eastAsia="en-US"/>
        </w:rPr>
        <w:t>дующих документов:</w:t>
      </w:r>
    </w:p>
    <w:p w:rsidR="00C77BAE" w:rsidRPr="00DC0B3C" w:rsidRDefault="00C77BAE" w:rsidP="00C77BAE">
      <w:pPr>
        <w:ind w:firstLine="708"/>
        <w:rPr>
          <w:lang w:eastAsia="en-US"/>
        </w:rPr>
      </w:pPr>
      <w:r w:rsidRPr="00DC0B3C">
        <w:rPr>
          <w:lang w:eastAsia="en-US"/>
        </w:rPr>
        <w:t>1) документ, удостоверяющий личность заявителя (заявителей), являющегося физич</w:t>
      </w:r>
      <w:r w:rsidRPr="00DC0B3C">
        <w:rPr>
          <w:lang w:eastAsia="en-US"/>
        </w:rPr>
        <w:t>е</w:t>
      </w:r>
      <w:r w:rsidRPr="00DC0B3C">
        <w:rPr>
          <w:lang w:eastAsia="en-US"/>
        </w:rPr>
        <w:t>ским лицом, либо личность представителя физического или юридического лица;</w:t>
      </w:r>
    </w:p>
    <w:p w:rsidR="00C77BAE" w:rsidRPr="00DC0B3C" w:rsidRDefault="00C77BAE" w:rsidP="00C77BAE">
      <w:pPr>
        <w:ind w:firstLine="708"/>
        <w:rPr>
          <w:lang w:eastAsia="en-US"/>
        </w:rPr>
      </w:pPr>
      <w:proofErr w:type="gramStart"/>
      <w:r w:rsidRPr="00DC0B3C">
        <w:rPr>
          <w:lang w:eastAsia="en-US"/>
        </w:rPr>
        <w:t>2) документ, удостоверяющий права (полномочия) представителя физического или юр</w:t>
      </w:r>
      <w:r w:rsidRPr="00DC0B3C">
        <w:rPr>
          <w:lang w:eastAsia="en-US"/>
        </w:rPr>
        <w:t>и</w:t>
      </w:r>
      <w:r w:rsidRPr="00DC0B3C">
        <w:rPr>
          <w:lang w:eastAsia="en-US"/>
        </w:rPr>
        <w:t>дического лица, в случае если от имени заявителя обращается представитель заявителя (заяв</w:t>
      </w:r>
      <w:r w:rsidRPr="00DC0B3C">
        <w:rPr>
          <w:lang w:eastAsia="en-US"/>
        </w:rPr>
        <w:t>и</w:t>
      </w:r>
      <w:r w:rsidRPr="00DC0B3C">
        <w:rPr>
          <w:lang w:eastAsia="en-US"/>
        </w:rPr>
        <w:t>телей);</w:t>
      </w:r>
      <w:proofErr w:type="gramEnd"/>
    </w:p>
    <w:p w:rsidR="00C77BAE" w:rsidRPr="00DC0B3C" w:rsidRDefault="00C77BAE" w:rsidP="00C77BAE">
      <w:pPr>
        <w:ind w:firstLine="708"/>
        <w:rPr>
          <w:lang w:eastAsia="en-US"/>
        </w:rPr>
      </w:pPr>
      <w:r w:rsidRPr="00DC0B3C">
        <w:rPr>
          <w:lang w:eastAsia="en-US"/>
        </w:rPr>
        <w:t>3) правоустанавливающий документ на жилой дом или садовый дом в случае, если право собственности на них не зарегистрировано в Едином государственном реестре н</w:t>
      </w:r>
      <w:r w:rsidRPr="00DC0B3C">
        <w:rPr>
          <w:lang w:eastAsia="en-US"/>
        </w:rPr>
        <w:t>е</w:t>
      </w:r>
      <w:r w:rsidRPr="00DC0B3C">
        <w:rPr>
          <w:lang w:eastAsia="en-US"/>
        </w:rPr>
        <w:t xml:space="preserve">движимости, </w:t>
      </w:r>
      <w:r w:rsidRPr="00DC0B3C">
        <w:rPr>
          <w:lang w:eastAsia="en-US"/>
        </w:rPr>
        <w:lastRenderedPageBreak/>
        <w:t>или нотариально заверенную копию такого документа, форма запроса которой указан в прил</w:t>
      </w:r>
      <w:r w:rsidRPr="00DC0B3C">
        <w:rPr>
          <w:lang w:eastAsia="en-US"/>
        </w:rPr>
        <w:t>о</w:t>
      </w:r>
      <w:r w:rsidRPr="00DC0B3C">
        <w:rPr>
          <w:lang w:eastAsia="en-US"/>
        </w:rPr>
        <w:t>жении 5 административного регламента;</w:t>
      </w:r>
    </w:p>
    <w:p w:rsidR="00C77BAE" w:rsidRPr="00DC0B3C" w:rsidRDefault="00C77BAE" w:rsidP="00C77BAE">
      <w:pPr>
        <w:ind w:firstLine="708"/>
        <w:rPr>
          <w:lang w:eastAsia="en-US"/>
        </w:rPr>
      </w:pPr>
      <w:r w:rsidRPr="00DC0B3C">
        <w:rPr>
          <w:lang w:eastAsia="en-US"/>
        </w:rPr>
        <w:t>4) заключение по обследованию технического состояния объекта, подтверждающее с</w:t>
      </w:r>
      <w:r w:rsidRPr="00DC0B3C">
        <w:rPr>
          <w:lang w:eastAsia="en-US"/>
        </w:rPr>
        <w:t>о</w:t>
      </w:r>
      <w:r w:rsidRPr="00DC0B3C">
        <w:rPr>
          <w:lang w:eastAsia="en-US"/>
        </w:rPr>
        <w:t>ответствие садового дома требованиям к надежности и безопасности, установленным ч</w:t>
      </w:r>
      <w:r w:rsidRPr="00DC0B3C">
        <w:rPr>
          <w:lang w:eastAsia="en-US"/>
        </w:rPr>
        <w:t>а</w:t>
      </w:r>
      <w:r w:rsidRPr="00DC0B3C">
        <w:rPr>
          <w:lang w:eastAsia="en-US"/>
        </w:rPr>
        <w:t>стью 2 статьи 5, статьями 7, 8 и 10 Федерального закона от 30.12.2009 г №384-ФЗ «Технический ре</w:t>
      </w:r>
      <w:r w:rsidRPr="00DC0B3C">
        <w:rPr>
          <w:lang w:eastAsia="en-US"/>
        </w:rPr>
        <w:t>г</w:t>
      </w:r>
      <w:r w:rsidRPr="00DC0B3C">
        <w:rPr>
          <w:lang w:eastAsia="en-US"/>
        </w:rPr>
        <w:t>ламент о безопасности зданий и сооружений» (в случае признания садового дома жилым д</w:t>
      </w:r>
      <w:r w:rsidRPr="00DC0B3C">
        <w:rPr>
          <w:lang w:eastAsia="en-US"/>
        </w:rPr>
        <w:t>о</w:t>
      </w:r>
      <w:r w:rsidRPr="00DC0B3C">
        <w:rPr>
          <w:lang w:eastAsia="en-US"/>
        </w:rPr>
        <w:t>мом);</w:t>
      </w:r>
    </w:p>
    <w:p w:rsidR="00C77BAE" w:rsidRPr="00DC0B3C" w:rsidRDefault="00C77BAE" w:rsidP="00C77BAE">
      <w:pPr>
        <w:ind w:firstLine="708"/>
        <w:rPr>
          <w:lang w:eastAsia="en-US"/>
        </w:rPr>
      </w:pPr>
      <w:r w:rsidRPr="00DC0B3C">
        <w:rPr>
          <w:lang w:eastAsia="en-US"/>
        </w:rPr>
        <w:t>5) в случае, если садовый дом или жилой дом обременен правами третьих лиц, - нотар</w:t>
      </w:r>
      <w:r w:rsidRPr="00DC0B3C">
        <w:rPr>
          <w:lang w:eastAsia="en-US"/>
        </w:rPr>
        <w:t>и</w:t>
      </w:r>
      <w:r w:rsidRPr="00DC0B3C">
        <w:rPr>
          <w:lang w:eastAsia="en-US"/>
        </w:rPr>
        <w:t>ально удостоверенное согласие указанных лиц на признание садового дома жилым д</w:t>
      </w:r>
      <w:r w:rsidRPr="00DC0B3C">
        <w:rPr>
          <w:lang w:eastAsia="en-US"/>
        </w:rPr>
        <w:t>о</w:t>
      </w:r>
      <w:r w:rsidRPr="00DC0B3C">
        <w:rPr>
          <w:lang w:eastAsia="en-US"/>
        </w:rPr>
        <w:t>мом или жилого дома садовым домом.</w:t>
      </w:r>
    </w:p>
    <w:p w:rsidR="00C77BAE" w:rsidRPr="00DC0B3C" w:rsidRDefault="00C77BAE" w:rsidP="00C77BAE">
      <w:pPr>
        <w:ind w:firstLine="709"/>
      </w:pPr>
      <w:r w:rsidRPr="00DC0B3C">
        <w:rPr>
          <w:lang w:eastAsia="en-US"/>
        </w:rPr>
        <w:t xml:space="preserve">Заявление и </w:t>
      </w:r>
      <w:r w:rsidRPr="00DC0B3C">
        <w:t xml:space="preserve">документы, указанные в настоящем </w:t>
      </w:r>
      <w:hyperlink w:anchor="Par140" w:history="1">
        <w:r w:rsidRPr="00DC0B3C">
          <w:t xml:space="preserve">пункте </w:t>
        </w:r>
      </w:hyperlink>
      <w:r w:rsidRPr="00DC0B3C">
        <w:t>Административного регл</w:t>
      </w:r>
      <w:r w:rsidRPr="00DC0B3C">
        <w:t>а</w:t>
      </w:r>
      <w:r w:rsidRPr="00DC0B3C">
        <w:t>мента, могут быть представлены лично в отдел строительства и архитектуры администрации Арзги</w:t>
      </w:r>
      <w:r w:rsidRPr="00DC0B3C">
        <w:t>р</w:t>
      </w:r>
      <w:r w:rsidRPr="00DC0B3C">
        <w:t>ского муниципального округа Ставропольского края, либо путем подачи через МКУ «МФЦ Арзгирского муниципального округа», а также в электронной форме посредством Единого по</w:t>
      </w:r>
      <w:r w:rsidRPr="00DC0B3C">
        <w:t>р</w:t>
      </w:r>
      <w:r w:rsidRPr="00DC0B3C">
        <w:t>тала, Портала государственных и муниципальных услуг Ставропольск</w:t>
      </w:r>
      <w:r w:rsidRPr="00DC0B3C">
        <w:t>о</w:t>
      </w:r>
      <w:r w:rsidRPr="00DC0B3C">
        <w:t>го края.</w:t>
      </w:r>
    </w:p>
    <w:p w:rsidR="00C77BAE" w:rsidRPr="00DC0B3C" w:rsidRDefault="00C77BAE" w:rsidP="00C77BAE">
      <w:pPr>
        <w:ind w:firstLine="708"/>
      </w:pPr>
      <w:r w:rsidRPr="00DC0B3C">
        <w:t>В случае подачи заявления</w:t>
      </w:r>
      <w:r w:rsidRPr="00DC0B3C">
        <w:rPr>
          <w:lang w:eastAsia="en-US"/>
        </w:rPr>
        <w:t xml:space="preserve"> и </w:t>
      </w:r>
      <w:r w:rsidRPr="00DC0B3C">
        <w:t xml:space="preserve">документов, указанных в настоящем </w:t>
      </w:r>
      <w:hyperlink w:anchor="Par140" w:history="1">
        <w:r w:rsidRPr="00DC0B3C">
          <w:t xml:space="preserve">пункте </w:t>
        </w:r>
      </w:hyperlink>
      <w:r w:rsidRPr="00DC0B3C">
        <w:t>Администр</w:t>
      </w:r>
      <w:r w:rsidRPr="00DC0B3C">
        <w:t>а</w:t>
      </w:r>
      <w:r w:rsidRPr="00DC0B3C">
        <w:t>тивного регламента, в электронной форме, электронные образы указанных документов должны быть сформированы путем сканирования оригиналов документов и соответствовать требован</w:t>
      </w:r>
      <w:r w:rsidRPr="00DC0B3C">
        <w:t>и</w:t>
      </w:r>
      <w:r w:rsidRPr="00DC0B3C">
        <w:t>ям, установленным Административным регламентом.</w:t>
      </w:r>
    </w:p>
    <w:p w:rsidR="00C77BAE" w:rsidRPr="00DC0B3C" w:rsidRDefault="00C77BAE" w:rsidP="00C77BAE">
      <w:pPr>
        <w:spacing w:line="240" w:lineRule="exact"/>
        <w:ind w:firstLine="709"/>
        <w:jc w:val="center"/>
        <w:outlineLvl w:val="2"/>
        <w:rPr>
          <w:bCs/>
        </w:rPr>
      </w:pPr>
    </w:p>
    <w:p w:rsidR="00C77BAE" w:rsidRPr="00DC0B3C" w:rsidRDefault="00C77BAE" w:rsidP="00C77BAE">
      <w:pPr>
        <w:spacing w:line="240" w:lineRule="exact"/>
        <w:ind w:firstLine="709"/>
        <w:jc w:val="center"/>
        <w:outlineLvl w:val="2"/>
        <w:rPr>
          <w:rFonts w:eastAsia="Arial"/>
        </w:rPr>
      </w:pPr>
      <w:r w:rsidRPr="00DC0B3C">
        <w:rPr>
          <w:bCs/>
        </w:rPr>
        <w:t xml:space="preserve">Исчерпывающий перечень оснований для отказа в приеме </w:t>
      </w:r>
      <w:proofErr w:type="spellStart"/>
      <w:r w:rsidRPr="00DC0B3C">
        <w:rPr>
          <w:rFonts w:eastAsia="Arial"/>
        </w:rPr>
        <w:t>заявленияи</w:t>
      </w:r>
      <w:proofErr w:type="spellEnd"/>
      <w:r w:rsidRPr="00DC0B3C">
        <w:rPr>
          <w:rFonts w:eastAsia="Arial"/>
        </w:rPr>
        <w:t xml:space="preserve"> документов, нео</w:t>
      </w:r>
      <w:r w:rsidRPr="00DC0B3C">
        <w:rPr>
          <w:rFonts w:eastAsia="Arial"/>
        </w:rPr>
        <w:t>б</w:t>
      </w:r>
      <w:r w:rsidRPr="00DC0B3C">
        <w:rPr>
          <w:rFonts w:eastAsia="Arial"/>
        </w:rPr>
        <w:t>ходимых для предоставления услуги, поступивших в электронной форме</w:t>
      </w:r>
    </w:p>
    <w:p w:rsidR="00C77BAE" w:rsidRPr="00DC0B3C" w:rsidRDefault="00C77BAE" w:rsidP="00C77BAE">
      <w:pPr>
        <w:spacing w:line="240" w:lineRule="exact"/>
        <w:ind w:firstLine="709"/>
        <w:jc w:val="center"/>
        <w:outlineLvl w:val="2"/>
        <w:rPr>
          <w:bCs/>
        </w:rPr>
      </w:pPr>
    </w:p>
    <w:p w:rsidR="00C77BAE" w:rsidRPr="00DC0B3C" w:rsidRDefault="00C77BAE" w:rsidP="00C77BAE">
      <w:pPr>
        <w:ind w:firstLine="709"/>
        <w:outlineLvl w:val="1"/>
      </w:pPr>
      <w:r w:rsidRPr="00DC0B3C">
        <w:t xml:space="preserve">14. Основанием для отказа в приеме </w:t>
      </w:r>
      <w:proofErr w:type="spellStart"/>
      <w:r w:rsidRPr="00DC0B3C">
        <w:rPr>
          <w:rFonts w:eastAsia="Arial"/>
        </w:rPr>
        <w:t>заявленияи</w:t>
      </w:r>
      <w:proofErr w:type="spellEnd"/>
      <w:r w:rsidRPr="00DC0B3C">
        <w:rPr>
          <w:rFonts w:eastAsia="Arial"/>
        </w:rPr>
        <w:t xml:space="preserve"> документов, необходимых для предо</w:t>
      </w:r>
      <w:r w:rsidRPr="00DC0B3C">
        <w:rPr>
          <w:rFonts w:eastAsia="Arial"/>
        </w:rPr>
        <w:t>с</w:t>
      </w:r>
      <w:r w:rsidRPr="00DC0B3C">
        <w:rPr>
          <w:rFonts w:eastAsia="Arial"/>
        </w:rPr>
        <w:t>тавления услуги, поступивших в электронной форме,</w:t>
      </w:r>
      <w:r w:rsidRPr="00DC0B3C">
        <w:t xml:space="preserve"> является признание усиленной квалиф</w:t>
      </w:r>
      <w:r w:rsidRPr="00DC0B3C">
        <w:t>и</w:t>
      </w:r>
      <w:r w:rsidRPr="00DC0B3C">
        <w:t xml:space="preserve">цированной электронной подписи, с использованием которой подписаны указанные </w:t>
      </w:r>
      <w:r w:rsidRPr="00DC0B3C">
        <w:rPr>
          <w:lang w:eastAsia="en-US"/>
        </w:rPr>
        <w:t>уведомл</w:t>
      </w:r>
      <w:r w:rsidRPr="00DC0B3C">
        <w:rPr>
          <w:lang w:eastAsia="en-US"/>
        </w:rPr>
        <w:t>е</w:t>
      </w:r>
      <w:r w:rsidRPr="00DC0B3C">
        <w:rPr>
          <w:lang w:eastAsia="en-US"/>
        </w:rPr>
        <w:t xml:space="preserve">ние </w:t>
      </w:r>
      <w:r w:rsidRPr="00DC0B3C">
        <w:t>и документы, недействительной. Форма уведомления об отказе в приеме заявления и док</w:t>
      </w:r>
      <w:r w:rsidRPr="00DC0B3C">
        <w:t>у</w:t>
      </w:r>
      <w:r w:rsidRPr="00DC0B3C">
        <w:t>ментов, необходимых для предоставления услуги, поступивших в эле</w:t>
      </w:r>
      <w:r w:rsidRPr="00DC0B3C">
        <w:t>к</w:t>
      </w:r>
      <w:r w:rsidRPr="00DC0B3C">
        <w:t>тронной форме указана в приложении 3 административного регламента.</w:t>
      </w:r>
    </w:p>
    <w:p w:rsidR="00C77BAE" w:rsidRPr="00DC0B3C" w:rsidRDefault="00C77BAE" w:rsidP="00C77BAE">
      <w:pPr>
        <w:spacing w:line="240" w:lineRule="exact"/>
        <w:ind w:firstLine="709"/>
        <w:jc w:val="center"/>
        <w:outlineLvl w:val="1"/>
      </w:pPr>
    </w:p>
    <w:p w:rsidR="00C77BAE" w:rsidRPr="00DC0B3C" w:rsidRDefault="00C77BAE" w:rsidP="00C77BAE">
      <w:pPr>
        <w:spacing w:line="240" w:lineRule="exact"/>
        <w:ind w:firstLine="709"/>
        <w:jc w:val="center"/>
        <w:outlineLvl w:val="1"/>
      </w:pPr>
      <w:r w:rsidRPr="00DC0B3C">
        <w:t>Исчерпывающий перечень оснований для приостановления предоставления услуги, о</w:t>
      </w:r>
      <w:r w:rsidRPr="00DC0B3C">
        <w:t>т</w:t>
      </w:r>
      <w:r w:rsidRPr="00DC0B3C">
        <w:t>каза в предоставлении услуги</w:t>
      </w:r>
    </w:p>
    <w:p w:rsidR="00C77BAE" w:rsidRPr="00DC0B3C" w:rsidRDefault="00C77BAE" w:rsidP="00C77BAE">
      <w:pPr>
        <w:spacing w:line="240" w:lineRule="exact"/>
        <w:ind w:firstLine="709"/>
        <w:jc w:val="center"/>
        <w:outlineLvl w:val="1"/>
      </w:pPr>
    </w:p>
    <w:p w:rsidR="00C77BAE" w:rsidRPr="00DC0B3C" w:rsidRDefault="00C77BAE" w:rsidP="00C77BAE">
      <w:pPr>
        <w:tabs>
          <w:tab w:val="left" w:pos="720"/>
        </w:tabs>
        <w:suppressAutoHyphens/>
        <w:ind w:firstLine="709"/>
      </w:pPr>
      <w:r w:rsidRPr="00DC0B3C">
        <w:rPr>
          <w:bCs/>
        </w:rPr>
        <w:t xml:space="preserve">15. </w:t>
      </w:r>
      <w:r w:rsidRPr="00DC0B3C">
        <w:t>Основания для приостановления предоставления услуги отсутствуют.</w:t>
      </w:r>
    </w:p>
    <w:p w:rsidR="00C77BAE" w:rsidRPr="00DC0B3C" w:rsidRDefault="00C77BAE" w:rsidP="00C77BAE">
      <w:pPr>
        <w:tabs>
          <w:tab w:val="left" w:pos="720"/>
        </w:tabs>
        <w:suppressAutoHyphens/>
        <w:ind w:firstLine="709"/>
        <w:rPr>
          <w:bCs/>
        </w:rPr>
      </w:pPr>
      <w:r w:rsidRPr="00DC0B3C">
        <w:t xml:space="preserve">16. </w:t>
      </w:r>
      <w:r w:rsidRPr="00DC0B3C">
        <w:rPr>
          <w:bCs/>
        </w:rPr>
        <w:t>Основаниями для отказа в предоставлении услуги являются:</w:t>
      </w:r>
    </w:p>
    <w:p w:rsidR="00C77BAE" w:rsidRPr="00DC0B3C" w:rsidRDefault="00C77BAE" w:rsidP="00C77BAE">
      <w:pPr>
        <w:ind w:firstLine="708"/>
      </w:pPr>
      <w:r w:rsidRPr="00DC0B3C">
        <w:t xml:space="preserve">1) непредставление заявителем документов, предусмотренных </w:t>
      </w:r>
      <w:r w:rsidRPr="00DC0B3C">
        <w:br/>
        <w:t>пунктом 13 Административного регламента;</w:t>
      </w:r>
    </w:p>
    <w:p w:rsidR="00C77BAE" w:rsidRPr="00DC0B3C" w:rsidRDefault="00C77BAE" w:rsidP="00C77BAE">
      <w:pPr>
        <w:ind w:firstLine="708"/>
      </w:pPr>
      <w:r w:rsidRPr="00DC0B3C">
        <w:t>2) поступление сведений, содержащихся в Едином государственном реестре недвижим</w:t>
      </w:r>
      <w:r w:rsidRPr="00DC0B3C">
        <w:t>о</w:t>
      </w:r>
      <w:r w:rsidRPr="00DC0B3C">
        <w:t>сти, о зарегистрированном праве собственности на садовый дом или жилой дом лица, не я</w:t>
      </w:r>
      <w:r w:rsidRPr="00DC0B3C">
        <w:t>в</w:t>
      </w:r>
      <w:r w:rsidRPr="00DC0B3C">
        <w:t>ляющегося заявителем;</w:t>
      </w:r>
    </w:p>
    <w:p w:rsidR="00C77BAE" w:rsidRPr="00DC0B3C" w:rsidRDefault="00C77BAE" w:rsidP="00C77BAE">
      <w:pPr>
        <w:ind w:firstLine="708"/>
      </w:pPr>
      <w:proofErr w:type="gramStart"/>
      <w:r w:rsidRPr="00DC0B3C">
        <w:t>3) поступление уведомления об отсутствии в Едином государственном реестре недв</w:t>
      </w:r>
      <w:r w:rsidRPr="00DC0B3C">
        <w:t>и</w:t>
      </w:r>
      <w:r w:rsidRPr="00DC0B3C">
        <w:t>жимости сведений о зарегистрированных правах на садовый дом или жилой дом, если правоу</w:t>
      </w:r>
      <w:r w:rsidRPr="00DC0B3C">
        <w:t>с</w:t>
      </w:r>
      <w:r w:rsidRPr="00DC0B3C">
        <w:t>танавливающий документ, предусмотренный подпунктом 3 пункта 13 Административного ре</w:t>
      </w:r>
      <w:r w:rsidRPr="00DC0B3C">
        <w:t>г</w:t>
      </w:r>
      <w:r w:rsidRPr="00DC0B3C">
        <w:t>ламента, или нотариально заверенная копия такого документа не были представлены заявит</w:t>
      </w:r>
      <w:r w:rsidRPr="00DC0B3C">
        <w:t>е</w:t>
      </w:r>
      <w:r w:rsidRPr="00DC0B3C">
        <w:t>лем в течение 15 календарных дней со дня направления уведомления о предоставлении такого правоустанавливающего документа;</w:t>
      </w:r>
      <w:proofErr w:type="gramEnd"/>
    </w:p>
    <w:p w:rsidR="00C77BAE" w:rsidRPr="00DC0B3C" w:rsidRDefault="00C77BAE" w:rsidP="00C77BAE">
      <w:pPr>
        <w:ind w:firstLine="708"/>
      </w:pPr>
      <w:r w:rsidRPr="00DC0B3C">
        <w:t>4) размещение садового дома или жилого дома на земельном участке, виды разрешенн</w:t>
      </w:r>
      <w:r w:rsidRPr="00DC0B3C">
        <w:t>о</w:t>
      </w:r>
      <w:r w:rsidRPr="00DC0B3C">
        <w:t>го использования которого, установленные в соответствии с законодательством Российской Федерации, не предусматривают такого размещения;</w:t>
      </w:r>
    </w:p>
    <w:p w:rsidR="00C77BAE" w:rsidRPr="00DC0B3C" w:rsidRDefault="00C77BAE" w:rsidP="00C77BAE">
      <w:pPr>
        <w:ind w:firstLine="708"/>
      </w:pPr>
      <w:r w:rsidRPr="00DC0B3C">
        <w:t>5) использование жилого дома заявителем или иным лицом в качестве места постоянн</w:t>
      </w:r>
      <w:r w:rsidRPr="00DC0B3C">
        <w:t>о</w:t>
      </w:r>
      <w:r w:rsidRPr="00DC0B3C">
        <w:t>го проживания (в случае поступления заявления о признании жилого дома садовым домом).</w:t>
      </w:r>
    </w:p>
    <w:p w:rsidR="00C77BAE" w:rsidRPr="00DC0B3C" w:rsidRDefault="00C77BAE" w:rsidP="00C77BAE">
      <w:pPr>
        <w:pStyle w:val="1f9"/>
        <w:autoSpaceDE w:val="0"/>
        <w:autoSpaceDN w:val="0"/>
        <w:adjustRightInd w:val="0"/>
        <w:spacing w:after="0" w:line="240" w:lineRule="auto"/>
        <w:ind w:left="0" w:firstLine="708"/>
        <w:jc w:val="both"/>
        <w:rPr>
          <w:rFonts w:ascii="Times New Roman" w:hAnsi="Times New Roman" w:cs="Times New Roman"/>
          <w:bCs/>
          <w:sz w:val="24"/>
          <w:szCs w:val="24"/>
        </w:rPr>
      </w:pPr>
    </w:p>
    <w:p w:rsidR="00C77BAE" w:rsidRPr="00DC0B3C" w:rsidRDefault="00C77BAE" w:rsidP="00C77BAE">
      <w:pPr>
        <w:pStyle w:val="1f9"/>
        <w:autoSpaceDE w:val="0"/>
        <w:autoSpaceDN w:val="0"/>
        <w:adjustRightInd w:val="0"/>
        <w:spacing w:after="0" w:line="240" w:lineRule="exact"/>
        <w:ind w:left="0" w:firstLine="709"/>
        <w:jc w:val="center"/>
        <w:rPr>
          <w:rFonts w:ascii="Times New Roman" w:hAnsi="Times New Roman" w:cs="Times New Roman"/>
          <w:bCs/>
          <w:sz w:val="24"/>
          <w:szCs w:val="24"/>
        </w:rPr>
      </w:pPr>
      <w:r w:rsidRPr="00DC0B3C">
        <w:rPr>
          <w:rFonts w:ascii="Times New Roman" w:hAnsi="Times New Roman" w:cs="Times New Roman"/>
          <w:bCs/>
          <w:sz w:val="24"/>
          <w:szCs w:val="24"/>
        </w:rPr>
        <w:t>Перечень услуг, которые являются необходимыми и обязательными для предоста</w:t>
      </w:r>
      <w:r w:rsidRPr="00DC0B3C">
        <w:rPr>
          <w:rFonts w:ascii="Times New Roman" w:hAnsi="Times New Roman" w:cs="Times New Roman"/>
          <w:bCs/>
          <w:sz w:val="24"/>
          <w:szCs w:val="24"/>
        </w:rPr>
        <w:t>в</w:t>
      </w:r>
      <w:r w:rsidRPr="00DC0B3C">
        <w:rPr>
          <w:rFonts w:ascii="Times New Roman" w:hAnsi="Times New Roman" w:cs="Times New Roman"/>
          <w:bCs/>
          <w:sz w:val="24"/>
          <w:szCs w:val="24"/>
        </w:rPr>
        <w:t>ления услуги, в том числе сведения о документе (документах), выдаваемом (выдаваемых) иными о</w:t>
      </w:r>
      <w:r w:rsidRPr="00DC0B3C">
        <w:rPr>
          <w:rFonts w:ascii="Times New Roman" w:hAnsi="Times New Roman" w:cs="Times New Roman"/>
          <w:bCs/>
          <w:sz w:val="24"/>
          <w:szCs w:val="24"/>
        </w:rPr>
        <w:t>р</w:t>
      </w:r>
      <w:r w:rsidRPr="00DC0B3C">
        <w:rPr>
          <w:rFonts w:ascii="Times New Roman" w:hAnsi="Times New Roman" w:cs="Times New Roman"/>
          <w:bCs/>
          <w:sz w:val="24"/>
          <w:szCs w:val="24"/>
        </w:rPr>
        <w:t>ганизациями, участвующими в предоставлении услуги</w:t>
      </w:r>
    </w:p>
    <w:p w:rsidR="00C77BAE" w:rsidRPr="00DC0B3C" w:rsidRDefault="00C77BAE" w:rsidP="00C77BAE">
      <w:pPr>
        <w:pStyle w:val="1f9"/>
        <w:autoSpaceDE w:val="0"/>
        <w:autoSpaceDN w:val="0"/>
        <w:adjustRightInd w:val="0"/>
        <w:spacing w:after="0" w:line="240" w:lineRule="auto"/>
        <w:ind w:left="0" w:firstLine="708"/>
        <w:jc w:val="both"/>
        <w:rPr>
          <w:rFonts w:ascii="Times New Roman" w:hAnsi="Times New Roman" w:cs="Times New Roman"/>
          <w:bCs/>
          <w:sz w:val="24"/>
          <w:szCs w:val="24"/>
        </w:rPr>
      </w:pPr>
    </w:p>
    <w:p w:rsidR="00C77BAE" w:rsidRPr="00DC0B3C" w:rsidRDefault="00C77BAE" w:rsidP="00C77BAE">
      <w:pPr>
        <w:pStyle w:val="1f9"/>
        <w:autoSpaceDE w:val="0"/>
        <w:autoSpaceDN w:val="0"/>
        <w:adjustRightInd w:val="0"/>
        <w:spacing w:after="0" w:line="240" w:lineRule="auto"/>
        <w:ind w:left="0" w:firstLine="708"/>
        <w:jc w:val="both"/>
        <w:rPr>
          <w:rFonts w:ascii="Times New Roman" w:hAnsi="Times New Roman" w:cs="Times New Roman"/>
          <w:bCs/>
          <w:sz w:val="24"/>
          <w:szCs w:val="24"/>
        </w:rPr>
      </w:pPr>
      <w:r w:rsidRPr="00DC0B3C">
        <w:rPr>
          <w:rFonts w:ascii="Times New Roman" w:hAnsi="Times New Roman" w:cs="Times New Roman"/>
          <w:bCs/>
          <w:sz w:val="24"/>
          <w:szCs w:val="24"/>
        </w:rPr>
        <w:t>17.Нотариальное удостоверение верности копии документ</w:t>
      </w:r>
      <w:proofErr w:type="gramStart"/>
      <w:r w:rsidRPr="00DC0B3C">
        <w:rPr>
          <w:rFonts w:ascii="Times New Roman" w:hAnsi="Times New Roman" w:cs="Times New Roman"/>
          <w:bCs/>
          <w:sz w:val="24"/>
          <w:szCs w:val="24"/>
        </w:rPr>
        <w:t>а(</w:t>
      </w:r>
      <w:proofErr w:type="gramEnd"/>
      <w:r w:rsidRPr="00DC0B3C">
        <w:rPr>
          <w:rFonts w:ascii="Times New Roman" w:hAnsi="Times New Roman" w:cs="Times New Roman"/>
          <w:bCs/>
          <w:sz w:val="24"/>
          <w:szCs w:val="24"/>
        </w:rPr>
        <w:t>в случаях, когда треб</w:t>
      </w:r>
      <w:r w:rsidRPr="00DC0B3C">
        <w:rPr>
          <w:rFonts w:ascii="Times New Roman" w:hAnsi="Times New Roman" w:cs="Times New Roman"/>
          <w:bCs/>
          <w:sz w:val="24"/>
          <w:szCs w:val="24"/>
        </w:rPr>
        <w:t>о</w:t>
      </w:r>
      <w:r w:rsidRPr="00DC0B3C">
        <w:rPr>
          <w:rFonts w:ascii="Times New Roman" w:hAnsi="Times New Roman" w:cs="Times New Roman"/>
          <w:bCs/>
          <w:sz w:val="24"/>
          <w:szCs w:val="24"/>
        </w:rPr>
        <w:t>вание о нотариальном заверении копии документа установлено законодательством Российской Фед</w:t>
      </w:r>
      <w:r w:rsidRPr="00DC0B3C">
        <w:rPr>
          <w:rFonts w:ascii="Times New Roman" w:hAnsi="Times New Roman" w:cs="Times New Roman"/>
          <w:bCs/>
          <w:sz w:val="24"/>
          <w:szCs w:val="24"/>
        </w:rPr>
        <w:t>е</w:t>
      </w:r>
      <w:r w:rsidRPr="00DC0B3C">
        <w:rPr>
          <w:rFonts w:ascii="Times New Roman" w:hAnsi="Times New Roman" w:cs="Times New Roman"/>
          <w:bCs/>
          <w:sz w:val="24"/>
          <w:szCs w:val="24"/>
        </w:rPr>
        <w:t>рации);</w:t>
      </w:r>
    </w:p>
    <w:p w:rsidR="00C77BAE" w:rsidRPr="00DC0B3C" w:rsidRDefault="00C77BAE" w:rsidP="00C77BAE">
      <w:pPr>
        <w:pStyle w:val="1f9"/>
        <w:autoSpaceDE w:val="0"/>
        <w:autoSpaceDN w:val="0"/>
        <w:adjustRightInd w:val="0"/>
        <w:spacing w:after="0" w:line="240" w:lineRule="auto"/>
        <w:ind w:left="0" w:firstLine="708"/>
        <w:jc w:val="both"/>
        <w:rPr>
          <w:rFonts w:ascii="Times New Roman" w:hAnsi="Times New Roman" w:cs="Times New Roman"/>
          <w:bCs/>
          <w:sz w:val="24"/>
          <w:szCs w:val="24"/>
        </w:rPr>
      </w:pPr>
      <w:r w:rsidRPr="00DC0B3C">
        <w:rPr>
          <w:rFonts w:ascii="Times New Roman" w:hAnsi="Times New Roman" w:cs="Times New Roman"/>
          <w:bCs/>
          <w:sz w:val="24"/>
          <w:szCs w:val="24"/>
        </w:rPr>
        <w:t>18. Заключение по обследованию технического состояния объекта, подтверждающее с</w:t>
      </w:r>
      <w:r w:rsidRPr="00DC0B3C">
        <w:rPr>
          <w:rFonts w:ascii="Times New Roman" w:hAnsi="Times New Roman" w:cs="Times New Roman"/>
          <w:bCs/>
          <w:sz w:val="24"/>
          <w:szCs w:val="24"/>
        </w:rPr>
        <w:t>о</w:t>
      </w:r>
      <w:r w:rsidRPr="00DC0B3C">
        <w:rPr>
          <w:rFonts w:ascii="Times New Roman" w:hAnsi="Times New Roman" w:cs="Times New Roman"/>
          <w:bCs/>
          <w:sz w:val="24"/>
          <w:szCs w:val="24"/>
        </w:rPr>
        <w:t>ответствие садового дома требованиям к надежности и безопасности, установленным ч</w:t>
      </w:r>
      <w:r w:rsidRPr="00DC0B3C">
        <w:rPr>
          <w:rFonts w:ascii="Times New Roman" w:hAnsi="Times New Roman" w:cs="Times New Roman"/>
          <w:bCs/>
          <w:sz w:val="24"/>
          <w:szCs w:val="24"/>
        </w:rPr>
        <w:t>а</w:t>
      </w:r>
      <w:r w:rsidRPr="00DC0B3C">
        <w:rPr>
          <w:rFonts w:ascii="Times New Roman" w:hAnsi="Times New Roman" w:cs="Times New Roman"/>
          <w:bCs/>
          <w:sz w:val="24"/>
          <w:szCs w:val="24"/>
        </w:rPr>
        <w:t>стью 2 статьи 5, статьями 7, 8 и                             10 Федерального закона от 30.12.2009 г №384-ФЗ «Технический регламент о безопасности зданий и сооружений» (в случае призн</w:t>
      </w:r>
      <w:r w:rsidRPr="00DC0B3C">
        <w:rPr>
          <w:rFonts w:ascii="Times New Roman" w:hAnsi="Times New Roman" w:cs="Times New Roman"/>
          <w:bCs/>
          <w:sz w:val="24"/>
          <w:szCs w:val="24"/>
        </w:rPr>
        <w:t>а</w:t>
      </w:r>
      <w:r w:rsidRPr="00DC0B3C">
        <w:rPr>
          <w:rFonts w:ascii="Times New Roman" w:hAnsi="Times New Roman" w:cs="Times New Roman"/>
          <w:bCs/>
          <w:sz w:val="24"/>
          <w:szCs w:val="24"/>
        </w:rPr>
        <w:t>ния садового дома жилым домом).</w:t>
      </w:r>
    </w:p>
    <w:p w:rsidR="00C77BAE" w:rsidRPr="00DC0B3C" w:rsidRDefault="00C77BAE" w:rsidP="00C77BAE">
      <w:pPr>
        <w:pStyle w:val="1f9"/>
        <w:suppressAutoHyphens/>
        <w:autoSpaceDE w:val="0"/>
        <w:spacing w:after="0" w:line="240" w:lineRule="auto"/>
        <w:ind w:left="0" w:firstLine="709"/>
        <w:jc w:val="both"/>
        <w:rPr>
          <w:rFonts w:ascii="Times New Roman" w:hAnsi="Times New Roman" w:cs="Times New Roman"/>
          <w:sz w:val="24"/>
          <w:szCs w:val="24"/>
        </w:rPr>
      </w:pPr>
      <w:r w:rsidRPr="00DC0B3C">
        <w:rPr>
          <w:rFonts w:ascii="Times New Roman" w:hAnsi="Times New Roman" w:cs="Times New Roman"/>
          <w:sz w:val="24"/>
          <w:szCs w:val="24"/>
        </w:rPr>
        <w:t>19. Государственная пошлина за предоставление услуги не установлена. Услуга предоставляется на безвозмездной основе.</w:t>
      </w:r>
    </w:p>
    <w:p w:rsidR="00C77BAE" w:rsidRPr="00DC0B3C" w:rsidRDefault="00C77BAE" w:rsidP="00C77BAE">
      <w:pPr>
        <w:suppressAutoHyphens/>
        <w:spacing w:line="240" w:lineRule="exact"/>
        <w:ind w:firstLine="709"/>
        <w:jc w:val="center"/>
      </w:pPr>
    </w:p>
    <w:p w:rsidR="00C77BAE" w:rsidRPr="00DC0B3C" w:rsidRDefault="00C77BAE" w:rsidP="00C77BAE">
      <w:pPr>
        <w:suppressAutoHyphens/>
        <w:spacing w:line="240" w:lineRule="exact"/>
        <w:ind w:firstLine="709"/>
        <w:jc w:val="center"/>
      </w:pPr>
      <w:r w:rsidRPr="00DC0B3C">
        <w:t>Максимальный срок ожидания в очереди при подаче заявления и при получении результата предоставления услуги</w:t>
      </w:r>
    </w:p>
    <w:p w:rsidR="00C77BAE" w:rsidRPr="00DC0B3C" w:rsidRDefault="00C77BAE" w:rsidP="00C77BAE">
      <w:pPr>
        <w:suppressAutoHyphens/>
        <w:spacing w:line="240" w:lineRule="exact"/>
        <w:ind w:firstLine="709"/>
        <w:jc w:val="center"/>
      </w:pPr>
    </w:p>
    <w:p w:rsidR="00C77BAE" w:rsidRPr="00DC0B3C" w:rsidRDefault="00C77BAE" w:rsidP="00C77BAE">
      <w:pPr>
        <w:ind w:firstLine="567"/>
      </w:pPr>
      <w:r w:rsidRPr="00DC0B3C">
        <w:t>20. Максимальный срок ожидания в очереди при подаче заявления (уведомления) и при получении результата предоставления услуги в Администрации и Центре, не должен прев</w:t>
      </w:r>
      <w:r w:rsidRPr="00DC0B3C">
        <w:t>ы</w:t>
      </w:r>
      <w:r w:rsidRPr="00DC0B3C">
        <w:t>шать 15 минут.</w:t>
      </w:r>
    </w:p>
    <w:p w:rsidR="00C77BAE" w:rsidRPr="00DC0B3C" w:rsidRDefault="00C77BAE" w:rsidP="00C77BAE">
      <w:pPr>
        <w:ind w:firstLine="567"/>
      </w:pPr>
      <w:r w:rsidRPr="00DC0B3C">
        <w:t>21.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w:t>
      </w:r>
      <w:r w:rsidRPr="00DC0B3C">
        <w:t>е</w:t>
      </w:r>
      <w:r w:rsidRPr="00DC0B3C">
        <w:t>доставлении муниципальной услуги, не должен превышать 15 минут.</w:t>
      </w:r>
    </w:p>
    <w:p w:rsidR="00C77BAE" w:rsidRPr="00DC0B3C" w:rsidRDefault="00C77BAE" w:rsidP="00C77BAE">
      <w:pPr>
        <w:spacing w:line="240" w:lineRule="exact"/>
        <w:ind w:firstLine="709"/>
        <w:jc w:val="center"/>
        <w:outlineLvl w:val="1"/>
      </w:pPr>
      <w:r w:rsidRPr="00DC0B3C">
        <w:t>Срок и порядок регистрации заявления, в том числе в электронной форме</w:t>
      </w:r>
    </w:p>
    <w:p w:rsidR="00C77BAE" w:rsidRPr="00DC0B3C" w:rsidRDefault="00C77BAE" w:rsidP="00C77BAE">
      <w:pPr>
        <w:spacing w:line="240" w:lineRule="exact"/>
        <w:ind w:firstLine="709"/>
        <w:outlineLvl w:val="2"/>
      </w:pPr>
    </w:p>
    <w:p w:rsidR="00C77BAE" w:rsidRPr="00DC0B3C" w:rsidRDefault="00C77BAE" w:rsidP="00C77BAE">
      <w:r w:rsidRPr="00DC0B3C">
        <w:t xml:space="preserve">22. </w:t>
      </w:r>
      <w:proofErr w:type="gramStart"/>
      <w:r w:rsidRPr="00DC0B3C">
        <w:t>Заявление (уведомление) с приложением документов, указанных в пунктах 13 Администр</w:t>
      </w:r>
      <w:r w:rsidRPr="00DC0B3C">
        <w:t>а</w:t>
      </w:r>
      <w:r w:rsidRPr="00DC0B3C">
        <w:t>тивного регламента, представленное в Администрацию, Центр заявителем (его пре</w:t>
      </w:r>
      <w:r w:rsidRPr="00DC0B3C">
        <w:t>д</w:t>
      </w:r>
      <w:r w:rsidRPr="00DC0B3C">
        <w:t>ставителем) регистрируется в день его поступления путем внесения данных в информац</w:t>
      </w:r>
      <w:r w:rsidRPr="00DC0B3C">
        <w:t>и</w:t>
      </w:r>
      <w:r w:rsidRPr="00DC0B3C">
        <w:t>онные системы: в Центре - в автоматизированную информационную систему «МФЦ», в Администрации - в и</w:t>
      </w:r>
      <w:r w:rsidRPr="00DC0B3C">
        <w:t>н</w:t>
      </w:r>
      <w:r w:rsidRPr="00DC0B3C">
        <w:t>формационную систему, используемую для регистрации заявлений о предоставлении муниц</w:t>
      </w:r>
      <w:r w:rsidRPr="00DC0B3C">
        <w:t>и</w:t>
      </w:r>
      <w:r w:rsidRPr="00DC0B3C">
        <w:t>пальных услуг в Администрации.</w:t>
      </w:r>
      <w:proofErr w:type="gramEnd"/>
    </w:p>
    <w:p w:rsidR="00C77BAE" w:rsidRPr="00DC0B3C" w:rsidRDefault="00C77BAE" w:rsidP="00C77BAE">
      <w:r w:rsidRPr="00DC0B3C">
        <w:t>23. Срок регистрации заявления (уведомления) в Администрации, Центре не должен пр</w:t>
      </w:r>
      <w:r w:rsidRPr="00DC0B3C">
        <w:t>е</w:t>
      </w:r>
      <w:r w:rsidRPr="00DC0B3C">
        <w:t>вышать 15 минут (за исключением времени обеденного перерыва).</w:t>
      </w:r>
    </w:p>
    <w:p w:rsidR="00C77BAE" w:rsidRPr="00DC0B3C" w:rsidRDefault="00C77BAE" w:rsidP="00C77BAE">
      <w:r w:rsidRPr="00DC0B3C">
        <w:t>24. Заявление (уведомление) с приложением документов, необходимых для предоставления у</w:t>
      </w:r>
      <w:r w:rsidRPr="00DC0B3C">
        <w:t>с</w:t>
      </w:r>
      <w:r w:rsidRPr="00DC0B3C">
        <w:t>луги, указанных в пунктах 13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w:t>
      </w:r>
      <w:r w:rsidRPr="00DC0B3C">
        <w:t>е</w:t>
      </w:r>
      <w:r w:rsidRPr="00DC0B3C">
        <w:t>ние (уведомление) поступило в нерабочее время, выходные или праздничные дни, его регис</w:t>
      </w:r>
      <w:r w:rsidRPr="00DC0B3C">
        <w:t>т</w:t>
      </w:r>
      <w:r w:rsidRPr="00DC0B3C">
        <w:t>рация производится в первый рабочий день, следующий за днем его посту</w:t>
      </w:r>
      <w:r w:rsidRPr="00DC0B3C">
        <w:t>п</w:t>
      </w:r>
      <w:r w:rsidRPr="00DC0B3C">
        <w:t>ления.</w:t>
      </w:r>
    </w:p>
    <w:p w:rsidR="00C77BAE" w:rsidRPr="00DC0B3C" w:rsidRDefault="00C77BAE" w:rsidP="00C77BAE">
      <w:pPr>
        <w:ind w:firstLine="709"/>
      </w:pPr>
    </w:p>
    <w:p w:rsidR="00C77BAE" w:rsidRPr="00DC0B3C" w:rsidRDefault="00C77BAE" w:rsidP="00C77BAE">
      <w:pPr>
        <w:spacing w:line="240" w:lineRule="exact"/>
        <w:jc w:val="center"/>
        <w:outlineLvl w:val="2"/>
      </w:pPr>
      <w:r w:rsidRPr="00DC0B3C">
        <w:t>Требования к помещениям, в которых предоставляется муниципальная услуга, к местам ожид</w:t>
      </w:r>
      <w:r w:rsidRPr="00DC0B3C">
        <w:t>а</w:t>
      </w:r>
      <w:r w:rsidRPr="00DC0B3C">
        <w:t xml:space="preserve">ния и приема заявителей, размещению и оформлению визуальной, текстовой и </w:t>
      </w:r>
      <w:proofErr w:type="spellStart"/>
      <w:r w:rsidRPr="00DC0B3C">
        <w:t>мул</w:t>
      </w:r>
      <w:r w:rsidRPr="00DC0B3C">
        <w:t>ь</w:t>
      </w:r>
      <w:r w:rsidRPr="00DC0B3C">
        <w:t>тимедийной</w:t>
      </w:r>
      <w:proofErr w:type="spellEnd"/>
      <w:r w:rsidRPr="00DC0B3C">
        <w:t xml:space="preserve"> информации о порядке предоставления муниципальной услуги</w:t>
      </w:r>
    </w:p>
    <w:p w:rsidR="00C77BAE" w:rsidRPr="00DC0B3C" w:rsidRDefault="00C77BAE" w:rsidP="00C77BAE">
      <w:pPr>
        <w:spacing w:line="240" w:lineRule="exact"/>
        <w:jc w:val="center"/>
        <w:outlineLvl w:val="2"/>
      </w:pPr>
    </w:p>
    <w:p w:rsidR="00C77BAE" w:rsidRPr="00DC0B3C" w:rsidRDefault="00C77BAE" w:rsidP="00C77BAE">
      <w:pPr>
        <w:ind w:firstLine="709"/>
        <w:outlineLvl w:val="2"/>
      </w:pPr>
      <w:r w:rsidRPr="00DC0B3C">
        <w:t>25. Вход и выход из помещений оборудуются соответствующими указателями.</w:t>
      </w:r>
    </w:p>
    <w:p w:rsidR="00C77BAE" w:rsidRPr="00DC0B3C" w:rsidRDefault="00C77BAE" w:rsidP="00C77BAE">
      <w:pPr>
        <w:ind w:firstLine="708"/>
      </w:pPr>
      <w:r w:rsidRPr="00DC0B3C">
        <w:t>26. Вход в помещения администрации оборудуется пандусом, расширенным перех</w:t>
      </w:r>
      <w:r w:rsidRPr="00DC0B3C">
        <w:t>о</w:t>
      </w:r>
      <w:r w:rsidRPr="00DC0B3C">
        <w:t>дом, позволяющим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w:t>
      </w:r>
      <w:r w:rsidRPr="00DC0B3C">
        <w:t>а</w:t>
      </w:r>
      <w:r w:rsidRPr="00DC0B3C">
        <w:t>цию о наименовании, месте нахождения и режиме работы адм</w:t>
      </w:r>
      <w:r w:rsidRPr="00DC0B3C">
        <w:t>и</w:t>
      </w:r>
      <w:r w:rsidRPr="00DC0B3C">
        <w:t>нистрации.</w:t>
      </w:r>
    </w:p>
    <w:p w:rsidR="00C77BAE" w:rsidRPr="00DC0B3C" w:rsidRDefault="00C77BAE" w:rsidP="00C77BAE">
      <w:pPr>
        <w:ind w:firstLine="708"/>
      </w:pPr>
      <w:r w:rsidRPr="00DC0B3C">
        <w:lastRenderedPageBreak/>
        <w:t>Вход в помещения администрации оборудуется пандусом, расширенным переходом, п</w:t>
      </w:r>
      <w:r w:rsidRPr="00DC0B3C">
        <w:t>о</w:t>
      </w:r>
      <w:r w:rsidRPr="00DC0B3C">
        <w:t>зволяющим обеспечить беспрепятственный вход инвалидов (инвалидов-колясочников). Вход в администрацию оборудуется информационной табличкой (вывеской), содержащей информ</w:t>
      </w:r>
      <w:r w:rsidRPr="00DC0B3C">
        <w:t>а</w:t>
      </w:r>
      <w:r w:rsidRPr="00DC0B3C">
        <w:t>цию о наименовании, месте нахождения и режиме работы администрации.</w:t>
      </w:r>
    </w:p>
    <w:p w:rsidR="00C77BAE" w:rsidRPr="00DC0B3C" w:rsidRDefault="00C77BAE" w:rsidP="00C77BAE">
      <w:pPr>
        <w:ind w:firstLine="708"/>
      </w:pPr>
      <w:r w:rsidRPr="00DC0B3C">
        <w:t>Кабинеты оборудуются информационной табличкой (вывеской), содержащей информ</w:t>
      </w:r>
      <w:r w:rsidRPr="00DC0B3C">
        <w:t>а</w:t>
      </w:r>
      <w:r w:rsidRPr="00DC0B3C">
        <w:t>цию о наименовании структурного подразделения администрации.</w:t>
      </w:r>
    </w:p>
    <w:p w:rsidR="00C77BAE" w:rsidRPr="00DC0B3C" w:rsidRDefault="00C77BAE" w:rsidP="00C77BAE">
      <w:pPr>
        <w:ind w:firstLine="708"/>
      </w:pPr>
      <w:r w:rsidRPr="00DC0B3C">
        <w:t>27.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w:t>
      </w:r>
      <w:r w:rsidRPr="00DC0B3C">
        <w:t>а</w:t>
      </w:r>
      <w:r w:rsidRPr="00DC0B3C">
        <w:t>личие доступных мест общего пользования (туалет).</w:t>
      </w:r>
    </w:p>
    <w:p w:rsidR="00C77BAE" w:rsidRPr="00DC0B3C" w:rsidRDefault="00C77BAE" w:rsidP="00C77BAE">
      <w:pPr>
        <w:ind w:firstLine="708"/>
      </w:pPr>
      <w:r w:rsidRPr="00DC0B3C">
        <w:t>Места ожидания в очереди на предоставление или получение документов оборудуются стульями, кресельными секциями или скамьями (</w:t>
      </w:r>
      <w:proofErr w:type="spellStart"/>
      <w:r w:rsidRPr="00DC0B3C">
        <w:t>банкетками</w:t>
      </w:r>
      <w:proofErr w:type="spellEnd"/>
      <w:r w:rsidRPr="00DC0B3C">
        <w:t>). Количество мест ожидания о</w:t>
      </w:r>
      <w:r w:rsidRPr="00DC0B3C">
        <w:t>п</w:t>
      </w:r>
      <w:r w:rsidRPr="00DC0B3C">
        <w:t>ределяется исходя из фактической нагрузки и возможностей для размещения в здании.</w:t>
      </w:r>
    </w:p>
    <w:p w:rsidR="00C77BAE" w:rsidRPr="00DC0B3C" w:rsidRDefault="00C77BAE" w:rsidP="00C77BAE">
      <w:pPr>
        <w:ind w:firstLine="708"/>
      </w:pPr>
      <w:r w:rsidRPr="00DC0B3C">
        <w:t>Места для заполнения заявлений для предоставления муниципальной услуги размещ</w:t>
      </w:r>
      <w:r w:rsidRPr="00DC0B3C">
        <w:t>а</w:t>
      </w:r>
      <w:r w:rsidRPr="00DC0B3C">
        <w:t>ются в холле администрации и оборудуются образцами заполнения документов, бланками зая</w:t>
      </w:r>
      <w:r w:rsidRPr="00DC0B3C">
        <w:t>в</w:t>
      </w:r>
      <w:r w:rsidRPr="00DC0B3C">
        <w:t>лений, информационными стендами, стульями и столами (стойками).</w:t>
      </w:r>
    </w:p>
    <w:p w:rsidR="00C77BAE" w:rsidRPr="00DC0B3C" w:rsidRDefault="00C77BAE" w:rsidP="00C77BAE">
      <w:pPr>
        <w:ind w:firstLine="709"/>
      </w:pPr>
      <w:r w:rsidRPr="00DC0B3C">
        <w:t xml:space="preserve">28. </w:t>
      </w:r>
      <w:proofErr w:type="gramStart"/>
      <w:r w:rsidRPr="00DC0B3C">
        <w:t xml:space="preserve">Визуальная, текстовая и </w:t>
      </w:r>
      <w:proofErr w:type="spellStart"/>
      <w:r w:rsidRPr="00DC0B3C">
        <w:t>мультимедийная</w:t>
      </w:r>
      <w:proofErr w:type="spellEnd"/>
      <w:r w:rsidRPr="00DC0B3C">
        <w:t xml:space="preserve"> информация о порядке предоставления м</w:t>
      </w:r>
      <w:r w:rsidRPr="00DC0B3C">
        <w:t>у</w:t>
      </w:r>
      <w:r w:rsidRPr="00DC0B3C">
        <w:t>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w:t>
      </w:r>
      <w:r w:rsidRPr="00DC0B3C">
        <w:t>д</w:t>
      </w:r>
      <w:r w:rsidRPr="00DC0B3C">
        <w:t>министрации  (</w:t>
      </w:r>
      <w:proofErr w:type="spellStart"/>
      <w:r w:rsidRPr="00DC0B3C">
        <w:t>www</w:t>
      </w:r>
      <w:proofErr w:type="spellEnd"/>
      <w:r w:rsidRPr="00DC0B3C">
        <w:t>.</w:t>
      </w:r>
      <w:proofErr w:type="spellStart"/>
      <w:r w:rsidRPr="00DC0B3C">
        <w:rPr>
          <w:lang w:val="en-US"/>
        </w:rPr>
        <w:t>arzgiradmin</w:t>
      </w:r>
      <w:proofErr w:type="spellEnd"/>
      <w:r w:rsidRPr="00DC0B3C">
        <w:t>.</w:t>
      </w:r>
      <w:proofErr w:type="spellStart"/>
      <w:r w:rsidRPr="00DC0B3C">
        <w:rPr>
          <w:lang w:val="en-US"/>
        </w:rPr>
        <w:t>ru</w:t>
      </w:r>
      <w:proofErr w:type="spellEnd"/>
      <w:r w:rsidRPr="00DC0B3C">
        <w:t>), в федеральной государственной информационной системе «Единый по</w:t>
      </w:r>
      <w:r w:rsidRPr="00DC0B3C">
        <w:t>р</w:t>
      </w:r>
      <w:r w:rsidRPr="00DC0B3C">
        <w:t>тал государственных и муниципальных услуг (функций)» (</w:t>
      </w:r>
      <w:proofErr w:type="spellStart"/>
      <w:r w:rsidRPr="00DC0B3C">
        <w:t>www.gosuslugi.ru</w:t>
      </w:r>
      <w:proofErr w:type="spellEnd"/>
      <w:r w:rsidRPr="00DC0B3C">
        <w:t>) и муниципальной системе «Портал</w:t>
      </w:r>
      <w:proofErr w:type="gramEnd"/>
      <w:r w:rsidRPr="00DC0B3C">
        <w:t xml:space="preserve"> государственных услуг Ставропол</w:t>
      </w:r>
      <w:r w:rsidRPr="00DC0B3C">
        <w:t>ь</w:t>
      </w:r>
      <w:r w:rsidRPr="00DC0B3C">
        <w:t>ского края»   (</w:t>
      </w:r>
      <w:hyperlink r:id="rId19" w:history="1">
        <w:r w:rsidRPr="00DC0B3C">
          <w:rPr>
            <w:rStyle w:val="ae"/>
          </w:rPr>
          <w:t>www.26gosuslugi.ru</w:t>
        </w:r>
      </w:hyperlink>
      <w:r w:rsidRPr="00DC0B3C">
        <w:t xml:space="preserve">). </w:t>
      </w:r>
    </w:p>
    <w:p w:rsidR="00C77BAE" w:rsidRPr="00DC0B3C" w:rsidRDefault="00C77BAE" w:rsidP="00C77BAE">
      <w:pPr>
        <w:ind w:firstLine="708"/>
      </w:pPr>
      <w:r w:rsidRPr="00DC0B3C">
        <w:t xml:space="preserve">Оформление визуальной, текстовой и </w:t>
      </w:r>
      <w:proofErr w:type="spellStart"/>
      <w:r w:rsidRPr="00DC0B3C">
        <w:t>мультимедийной</w:t>
      </w:r>
      <w:proofErr w:type="spellEnd"/>
      <w:r w:rsidRPr="00DC0B3C">
        <w:t xml:space="preserve"> информации о порядке предо</w:t>
      </w:r>
      <w:r w:rsidRPr="00DC0B3C">
        <w:t>с</w:t>
      </w:r>
      <w:r w:rsidRPr="00DC0B3C">
        <w:t>тавления муниципальной услуги должно соответствовать оптимальному зрительному и слух</w:t>
      </w:r>
      <w:r w:rsidRPr="00DC0B3C">
        <w:t>о</w:t>
      </w:r>
      <w:r w:rsidRPr="00DC0B3C">
        <w:t>вому восприятию этой информации заявителями.</w:t>
      </w:r>
    </w:p>
    <w:p w:rsidR="00C77BAE" w:rsidRPr="00DC0B3C" w:rsidRDefault="00C77BAE" w:rsidP="00C77BAE">
      <w:pPr>
        <w:ind w:firstLine="708"/>
      </w:pPr>
      <w:r w:rsidRPr="00DC0B3C">
        <w:t>29. Рабочие места должностных лиц администрации, предоставляющих муниц</w:t>
      </w:r>
      <w:r w:rsidRPr="00DC0B3C">
        <w:t>и</w:t>
      </w:r>
      <w:r w:rsidRPr="00DC0B3C">
        <w:t>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w:t>
      </w:r>
      <w:r w:rsidRPr="00DC0B3C">
        <w:t>и</w:t>
      </w:r>
      <w:r w:rsidRPr="00DC0B3C">
        <w:t>пальной услуги и организовать предоставление муниципальной услуги в полном объеме.</w:t>
      </w:r>
    </w:p>
    <w:p w:rsidR="00C77BAE" w:rsidRPr="00DC0B3C" w:rsidRDefault="00C77BAE" w:rsidP="00C77BAE">
      <w:pPr>
        <w:ind w:firstLine="708"/>
      </w:pPr>
    </w:p>
    <w:p w:rsidR="00C77BAE" w:rsidRPr="00DC0B3C" w:rsidRDefault="00C77BAE" w:rsidP="00C77BAE">
      <w:pPr>
        <w:jc w:val="center"/>
      </w:pPr>
      <w:r w:rsidRPr="00DC0B3C">
        <w:t>Показатели доступности и качества муниципальной услуги</w:t>
      </w:r>
    </w:p>
    <w:p w:rsidR="00C77BAE" w:rsidRPr="00DC0B3C" w:rsidRDefault="00C77BAE" w:rsidP="00C77BAE">
      <w:pPr>
        <w:jc w:val="center"/>
      </w:pPr>
    </w:p>
    <w:p w:rsidR="00C77BAE" w:rsidRPr="00DC0B3C" w:rsidRDefault="00C77BAE" w:rsidP="00C77BAE">
      <w:pPr>
        <w:ind w:firstLine="708"/>
      </w:pPr>
      <w:r w:rsidRPr="00DC0B3C">
        <w:t>30. К показателям доступности и качества муниципальной услуги относятся:</w:t>
      </w:r>
    </w:p>
    <w:p w:rsidR="00C77BAE" w:rsidRPr="00DC0B3C" w:rsidRDefault="00C77BAE" w:rsidP="00C77BAE">
      <w:pPr>
        <w:ind w:firstLine="708"/>
      </w:pPr>
      <w:r w:rsidRPr="00DC0B3C">
        <w:t>1) своевременность (</w:t>
      </w:r>
      <w:proofErr w:type="spellStart"/>
      <w:proofErr w:type="gramStart"/>
      <w:r w:rsidRPr="00DC0B3C">
        <w:t>Св</w:t>
      </w:r>
      <w:proofErr w:type="spellEnd"/>
      <w:proofErr w:type="gramEnd"/>
      <w:r w:rsidRPr="00DC0B3C">
        <w:t>):</w:t>
      </w:r>
    </w:p>
    <w:p w:rsidR="00C77BAE" w:rsidRPr="00DC0B3C" w:rsidRDefault="00C77BAE" w:rsidP="00C77BAE">
      <w:pPr>
        <w:ind w:firstLine="708"/>
      </w:pPr>
      <w:proofErr w:type="spellStart"/>
      <w:proofErr w:type="gramStart"/>
      <w:r w:rsidRPr="00DC0B3C">
        <w:t>Св</w:t>
      </w:r>
      <w:proofErr w:type="spellEnd"/>
      <w:proofErr w:type="gramEnd"/>
      <w:r w:rsidRPr="00DC0B3C">
        <w:t xml:space="preserve"> = Ср / </w:t>
      </w:r>
      <w:proofErr w:type="spellStart"/>
      <w:r w:rsidRPr="00DC0B3C">
        <w:t>Вр</w:t>
      </w:r>
      <w:proofErr w:type="spellEnd"/>
      <w:r w:rsidRPr="00DC0B3C">
        <w:t xml:space="preserve"> </w:t>
      </w:r>
      <w:proofErr w:type="spellStart"/>
      <w:r w:rsidRPr="00DC0B3C">
        <w:t>x</w:t>
      </w:r>
      <w:proofErr w:type="spellEnd"/>
      <w:r w:rsidRPr="00DC0B3C">
        <w:t xml:space="preserve"> 100%, где</w:t>
      </w:r>
    </w:p>
    <w:p w:rsidR="00C77BAE" w:rsidRPr="00DC0B3C" w:rsidRDefault="00C77BAE" w:rsidP="00C77BAE">
      <w:pPr>
        <w:ind w:firstLine="708"/>
      </w:pPr>
      <w:proofErr w:type="gramStart"/>
      <w:r w:rsidRPr="00DC0B3C">
        <w:t>Ср</w:t>
      </w:r>
      <w:proofErr w:type="gramEnd"/>
      <w:r w:rsidRPr="00DC0B3C">
        <w:t xml:space="preserve"> – срок, установленный настоящим Административным регламентом;</w:t>
      </w:r>
    </w:p>
    <w:p w:rsidR="00C77BAE" w:rsidRPr="00DC0B3C" w:rsidRDefault="00C77BAE" w:rsidP="00C77BAE">
      <w:pPr>
        <w:ind w:firstLine="708"/>
      </w:pPr>
      <w:proofErr w:type="spellStart"/>
      <w:r w:rsidRPr="00DC0B3C">
        <w:t>Вр</w:t>
      </w:r>
      <w:proofErr w:type="spellEnd"/>
      <w:r w:rsidRPr="00DC0B3C">
        <w:t xml:space="preserve"> – время, фактически затраченное на предоставление муниципальной услуги.</w:t>
      </w:r>
    </w:p>
    <w:p w:rsidR="00C77BAE" w:rsidRPr="00DC0B3C" w:rsidRDefault="00C77BAE" w:rsidP="00C77BAE">
      <w:pPr>
        <w:ind w:firstLine="708"/>
      </w:pPr>
      <w:r w:rsidRPr="00DC0B3C">
        <w:t>Показатель 100% и более является положительным и соответствует требованиям н</w:t>
      </w:r>
      <w:r w:rsidRPr="00DC0B3C">
        <w:t>а</w:t>
      </w:r>
      <w:r w:rsidRPr="00DC0B3C">
        <w:t>стоящего Административного регламента;</w:t>
      </w:r>
    </w:p>
    <w:p w:rsidR="00C77BAE" w:rsidRPr="00DC0B3C" w:rsidRDefault="00C77BAE" w:rsidP="00C77BAE">
      <w:pPr>
        <w:ind w:firstLine="708"/>
      </w:pPr>
      <w:r w:rsidRPr="00DC0B3C">
        <w:t>2) доступность (</w:t>
      </w:r>
      <w:proofErr w:type="spellStart"/>
      <w:r w:rsidRPr="00DC0B3C">
        <w:t>Дос</w:t>
      </w:r>
      <w:proofErr w:type="spellEnd"/>
      <w:r w:rsidRPr="00DC0B3C">
        <w:t xml:space="preserve">): </w:t>
      </w:r>
    </w:p>
    <w:p w:rsidR="00C77BAE" w:rsidRPr="00DC0B3C" w:rsidRDefault="00C77BAE" w:rsidP="00C77BAE">
      <w:pPr>
        <w:ind w:firstLine="708"/>
      </w:pPr>
      <w:proofErr w:type="spellStart"/>
      <w:r w:rsidRPr="00DC0B3C">
        <w:t>Дос</w:t>
      </w:r>
      <w:proofErr w:type="spellEnd"/>
      <w:r w:rsidRPr="00DC0B3C">
        <w:t xml:space="preserve"> = </w:t>
      </w:r>
      <w:proofErr w:type="spellStart"/>
      <w:r w:rsidRPr="00DC0B3C">
        <w:t>Дэл</w:t>
      </w:r>
      <w:proofErr w:type="spellEnd"/>
      <w:r w:rsidRPr="00DC0B3C">
        <w:t xml:space="preserve"> + </w:t>
      </w:r>
      <w:proofErr w:type="spellStart"/>
      <w:r w:rsidRPr="00DC0B3C">
        <w:t>Динф</w:t>
      </w:r>
      <w:proofErr w:type="spellEnd"/>
      <w:r w:rsidRPr="00DC0B3C">
        <w:t xml:space="preserve"> + </w:t>
      </w:r>
      <w:proofErr w:type="spellStart"/>
      <w:r w:rsidRPr="00DC0B3C">
        <w:t>Дмфц</w:t>
      </w:r>
      <w:proofErr w:type="spellEnd"/>
      <w:r w:rsidRPr="00DC0B3C">
        <w:t>, где</w:t>
      </w:r>
    </w:p>
    <w:p w:rsidR="00C77BAE" w:rsidRPr="00DC0B3C" w:rsidRDefault="00C77BAE" w:rsidP="00C77BAE">
      <w:pPr>
        <w:ind w:firstLine="708"/>
      </w:pPr>
      <w:proofErr w:type="spellStart"/>
      <w:r w:rsidRPr="00DC0B3C">
        <w:t>Дэл</w:t>
      </w:r>
      <w:proofErr w:type="spellEnd"/>
      <w:r w:rsidRPr="00DC0B3C">
        <w:t xml:space="preserve"> – возможность подачи документов, необходимых для предоставления муниципал</w:t>
      </w:r>
      <w:r w:rsidRPr="00DC0B3C">
        <w:t>ь</w:t>
      </w:r>
      <w:r w:rsidRPr="00DC0B3C">
        <w:t>ной услуги, в электронном виде:</w:t>
      </w:r>
    </w:p>
    <w:p w:rsidR="00C77BAE" w:rsidRPr="00DC0B3C" w:rsidRDefault="00C77BAE" w:rsidP="00C77BAE">
      <w:pPr>
        <w:ind w:firstLine="708"/>
      </w:pPr>
      <w:proofErr w:type="spellStart"/>
      <w:r w:rsidRPr="00DC0B3C">
        <w:t>Дэл</w:t>
      </w:r>
      <w:proofErr w:type="spellEnd"/>
      <w:r w:rsidRPr="00DC0B3C">
        <w:t xml:space="preserve"> = 35% при наличии возможности подачи документов, необходимых для предоста</w:t>
      </w:r>
      <w:r w:rsidRPr="00DC0B3C">
        <w:t>в</w:t>
      </w:r>
      <w:r w:rsidRPr="00DC0B3C">
        <w:t>ления муниципальной услуги, в электронном виде;</w:t>
      </w:r>
    </w:p>
    <w:p w:rsidR="00C77BAE" w:rsidRPr="00DC0B3C" w:rsidRDefault="00C77BAE" w:rsidP="00C77BAE">
      <w:pPr>
        <w:ind w:firstLine="708"/>
      </w:pPr>
      <w:proofErr w:type="spellStart"/>
      <w:r w:rsidRPr="00DC0B3C">
        <w:t>Дэл</w:t>
      </w:r>
      <w:proofErr w:type="spellEnd"/>
      <w:r w:rsidRPr="00DC0B3C">
        <w:t xml:space="preserve"> = 0% при отсутствии возможности подачи документов, необходимых для предоста</w:t>
      </w:r>
      <w:r w:rsidRPr="00DC0B3C">
        <w:t>в</w:t>
      </w:r>
      <w:r w:rsidRPr="00DC0B3C">
        <w:t>ления муниципальной услуги, в электронном виде;</w:t>
      </w:r>
    </w:p>
    <w:p w:rsidR="00C77BAE" w:rsidRPr="00DC0B3C" w:rsidRDefault="00C77BAE" w:rsidP="00C77BAE">
      <w:pPr>
        <w:ind w:firstLine="708"/>
      </w:pPr>
      <w:proofErr w:type="spellStart"/>
      <w:r w:rsidRPr="00DC0B3C">
        <w:t>Динф</w:t>
      </w:r>
      <w:proofErr w:type="spellEnd"/>
      <w:r w:rsidRPr="00DC0B3C">
        <w:t xml:space="preserve"> – доступность информации о порядке предоставления муниципальной услуги:</w:t>
      </w:r>
    </w:p>
    <w:p w:rsidR="00C77BAE" w:rsidRPr="00DC0B3C" w:rsidRDefault="00C77BAE" w:rsidP="00C77BAE">
      <w:pPr>
        <w:ind w:firstLine="708"/>
      </w:pPr>
      <w:proofErr w:type="spellStart"/>
      <w:r w:rsidRPr="00DC0B3C">
        <w:lastRenderedPageBreak/>
        <w:t>Динф</w:t>
      </w:r>
      <w:proofErr w:type="spellEnd"/>
      <w:r w:rsidRPr="00DC0B3C">
        <w:t xml:space="preserve"> = 65%, если информация о порядке предоставления муниципальной услуги разм</w:t>
      </w:r>
      <w:r w:rsidRPr="00DC0B3C">
        <w:t>е</w:t>
      </w:r>
      <w:r w:rsidRPr="00DC0B3C">
        <w:t>щена с использованием информационно-телекоммуникационной сети Интернет (40%), на и</w:t>
      </w:r>
      <w:r w:rsidRPr="00DC0B3C">
        <w:t>н</w:t>
      </w:r>
      <w:r w:rsidRPr="00DC0B3C">
        <w:t>формационных стендах (20%) и есть доступный для заявителей раздаточный материал (5%);</w:t>
      </w:r>
    </w:p>
    <w:p w:rsidR="00C77BAE" w:rsidRPr="00DC0B3C" w:rsidRDefault="00C77BAE" w:rsidP="00C77BAE">
      <w:pPr>
        <w:ind w:firstLine="708"/>
      </w:pPr>
      <w:proofErr w:type="spellStart"/>
      <w:r w:rsidRPr="00DC0B3C">
        <w:t>Динф</w:t>
      </w:r>
      <w:proofErr w:type="spellEnd"/>
      <w:r w:rsidRPr="00DC0B3C">
        <w:t xml:space="preserve"> = 0%, если для получения информации о порядке предоставления муниц</w:t>
      </w:r>
      <w:r w:rsidRPr="00DC0B3C">
        <w:t>и</w:t>
      </w:r>
      <w:r w:rsidRPr="00DC0B3C">
        <w:t>пальной услуги необходимо пользоваться другими способами получения информации о порядке предо</w:t>
      </w:r>
      <w:r w:rsidRPr="00DC0B3C">
        <w:t>с</w:t>
      </w:r>
      <w:r w:rsidRPr="00DC0B3C">
        <w:t>тавления муниципальной услуги, в том числе самостоятельно изучать норм</w:t>
      </w:r>
      <w:r w:rsidRPr="00DC0B3C">
        <w:t>а</w:t>
      </w:r>
      <w:r w:rsidRPr="00DC0B3C">
        <w:t>тивные правовые акты;</w:t>
      </w:r>
    </w:p>
    <w:p w:rsidR="00C77BAE" w:rsidRPr="00DC0B3C" w:rsidRDefault="00C77BAE" w:rsidP="00C77BAE">
      <w:pPr>
        <w:ind w:firstLine="708"/>
      </w:pPr>
      <w:proofErr w:type="spellStart"/>
      <w:r w:rsidRPr="00DC0B3C">
        <w:t>Дмфц</w:t>
      </w:r>
      <w:proofErr w:type="spellEnd"/>
      <w:r w:rsidRPr="00DC0B3C">
        <w:t xml:space="preserve"> – возможность подачи документов, необходимых для предоставления муниц</w:t>
      </w:r>
      <w:r w:rsidRPr="00DC0B3C">
        <w:t>и</w:t>
      </w:r>
      <w:r w:rsidRPr="00DC0B3C">
        <w:t>пальной услуги, в многофункциональные центры:</w:t>
      </w:r>
    </w:p>
    <w:p w:rsidR="00C77BAE" w:rsidRPr="00DC0B3C" w:rsidRDefault="00C77BAE" w:rsidP="00C77BAE">
      <w:pPr>
        <w:ind w:firstLine="708"/>
      </w:pPr>
      <w:proofErr w:type="spellStart"/>
      <w:r w:rsidRPr="00DC0B3C">
        <w:t>Дмфц</w:t>
      </w:r>
      <w:proofErr w:type="spellEnd"/>
      <w:r w:rsidRPr="00DC0B3C">
        <w:t xml:space="preserve"> = 5% при наличии возможности подачи документов, необходимых для предоста</w:t>
      </w:r>
      <w:r w:rsidRPr="00DC0B3C">
        <w:t>в</w:t>
      </w:r>
      <w:r w:rsidRPr="00DC0B3C">
        <w:t>ления муниципальной услуги, в многофункциональные центры;</w:t>
      </w:r>
    </w:p>
    <w:p w:rsidR="00C77BAE" w:rsidRPr="00DC0B3C" w:rsidRDefault="00C77BAE" w:rsidP="00C77BAE">
      <w:pPr>
        <w:ind w:firstLine="708"/>
      </w:pPr>
      <w:proofErr w:type="spellStart"/>
      <w:r w:rsidRPr="00DC0B3C">
        <w:t>Дмфц</w:t>
      </w:r>
      <w:proofErr w:type="spellEnd"/>
      <w:r w:rsidRPr="00DC0B3C">
        <w:t xml:space="preserve"> = 0% при отсутствии возможности подачи документов, необходимых для предо</w:t>
      </w:r>
      <w:r w:rsidRPr="00DC0B3C">
        <w:t>с</w:t>
      </w:r>
      <w:r w:rsidRPr="00DC0B3C">
        <w:t>тавления муниципальной услуги, в многофункциональные центры;</w:t>
      </w:r>
    </w:p>
    <w:p w:rsidR="00C77BAE" w:rsidRPr="00DC0B3C" w:rsidRDefault="00C77BAE" w:rsidP="00C77BAE">
      <w:pPr>
        <w:ind w:firstLine="708"/>
      </w:pPr>
      <w:r w:rsidRPr="00DC0B3C">
        <w:t>3) качество (</w:t>
      </w:r>
      <w:proofErr w:type="spellStart"/>
      <w:r w:rsidRPr="00DC0B3C">
        <w:t>Кач</w:t>
      </w:r>
      <w:proofErr w:type="spellEnd"/>
      <w:r w:rsidRPr="00DC0B3C">
        <w:t>):</w:t>
      </w:r>
    </w:p>
    <w:p w:rsidR="00C77BAE" w:rsidRPr="00DC0B3C" w:rsidRDefault="00C77BAE" w:rsidP="00C77BAE">
      <w:pPr>
        <w:ind w:firstLine="708"/>
      </w:pPr>
      <w:proofErr w:type="spellStart"/>
      <w:r w:rsidRPr="00DC0B3C">
        <w:t>Кач</w:t>
      </w:r>
      <w:proofErr w:type="spellEnd"/>
      <w:r w:rsidRPr="00DC0B3C">
        <w:t xml:space="preserve"> = </w:t>
      </w:r>
      <w:proofErr w:type="spellStart"/>
      <w:r w:rsidRPr="00DC0B3C">
        <w:t>Кобслуж</w:t>
      </w:r>
      <w:proofErr w:type="spellEnd"/>
      <w:r w:rsidRPr="00DC0B3C">
        <w:t xml:space="preserve"> + </w:t>
      </w:r>
      <w:proofErr w:type="spellStart"/>
      <w:r w:rsidRPr="00DC0B3C">
        <w:t>Квзаим</w:t>
      </w:r>
      <w:proofErr w:type="spellEnd"/>
      <w:r w:rsidRPr="00DC0B3C">
        <w:t xml:space="preserve"> + </w:t>
      </w:r>
      <w:proofErr w:type="spellStart"/>
      <w:r w:rsidRPr="00DC0B3C">
        <w:t>Кпрод</w:t>
      </w:r>
      <w:proofErr w:type="spellEnd"/>
      <w:r w:rsidRPr="00DC0B3C">
        <w:t>, где</w:t>
      </w:r>
    </w:p>
    <w:p w:rsidR="00C77BAE" w:rsidRPr="00DC0B3C" w:rsidRDefault="00C77BAE" w:rsidP="00C77BAE">
      <w:pPr>
        <w:ind w:firstLine="708"/>
      </w:pPr>
      <w:proofErr w:type="spellStart"/>
      <w:r w:rsidRPr="00DC0B3C">
        <w:t>Кобслуж</w:t>
      </w:r>
      <w:proofErr w:type="spellEnd"/>
      <w:r w:rsidRPr="00DC0B3C">
        <w:t xml:space="preserve"> – качество обслуживания при предоставлении муниципальной услуги:</w:t>
      </w:r>
    </w:p>
    <w:p w:rsidR="00C77BAE" w:rsidRPr="00DC0B3C" w:rsidRDefault="00C77BAE" w:rsidP="00C77BAE">
      <w:pPr>
        <w:ind w:firstLine="708"/>
      </w:pPr>
      <w:proofErr w:type="spellStart"/>
      <w:r w:rsidRPr="00DC0B3C">
        <w:t>Кобслуж</w:t>
      </w:r>
      <w:proofErr w:type="spellEnd"/>
      <w:r w:rsidRPr="00DC0B3C">
        <w:t xml:space="preserve"> = 20%, если должностные лица администрации, предоставляющие муниц</w:t>
      </w:r>
      <w:r w:rsidRPr="00DC0B3C">
        <w:t>и</w:t>
      </w:r>
      <w:r w:rsidRPr="00DC0B3C">
        <w:t>пальную услугу, корректны, доброжелательны, дают подробные и доступные разъяснения;</w:t>
      </w:r>
    </w:p>
    <w:p w:rsidR="00C77BAE" w:rsidRPr="00DC0B3C" w:rsidRDefault="00C77BAE" w:rsidP="00C77BAE">
      <w:pPr>
        <w:ind w:firstLine="708"/>
      </w:pPr>
      <w:proofErr w:type="spellStart"/>
      <w:r w:rsidRPr="00DC0B3C">
        <w:t>Кобслуж</w:t>
      </w:r>
      <w:proofErr w:type="spellEnd"/>
      <w:r w:rsidRPr="00DC0B3C">
        <w:t xml:space="preserve"> = 0%, если должностные лица администрации, предоставляющие муниципал</w:t>
      </w:r>
      <w:r w:rsidRPr="00DC0B3C">
        <w:t>ь</w:t>
      </w:r>
      <w:r w:rsidRPr="00DC0B3C">
        <w:t>ную услугу, некорректны, недоброжелательны, не дают подробных и доступных раз</w:t>
      </w:r>
      <w:r w:rsidRPr="00DC0B3C">
        <w:t>ъ</w:t>
      </w:r>
      <w:r w:rsidRPr="00DC0B3C">
        <w:t>яснений;</w:t>
      </w:r>
    </w:p>
    <w:p w:rsidR="00C77BAE" w:rsidRPr="00DC0B3C" w:rsidRDefault="00C77BAE" w:rsidP="00C77BAE">
      <w:pPr>
        <w:ind w:firstLine="708"/>
      </w:pPr>
      <w:proofErr w:type="spellStart"/>
      <w:r w:rsidRPr="00DC0B3C">
        <w:t>Квзаим</w:t>
      </w:r>
      <w:proofErr w:type="spellEnd"/>
      <w:r w:rsidRPr="00DC0B3C">
        <w:t xml:space="preserve"> – количество взаимодействий заявителя с должностными лицами администр</w:t>
      </w:r>
      <w:r w:rsidRPr="00DC0B3C">
        <w:t>а</w:t>
      </w:r>
      <w:r w:rsidRPr="00DC0B3C">
        <w:t>ции, предоставляющими муниципальную услугу:</w:t>
      </w:r>
    </w:p>
    <w:p w:rsidR="00C77BAE" w:rsidRPr="00DC0B3C" w:rsidRDefault="00C77BAE" w:rsidP="00C77BAE">
      <w:pPr>
        <w:ind w:firstLine="708"/>
      </w:pPr>
      <w:proofErr w:type="spellStart"/>
      <w:r w:rsidRPr="00DC0B3C">
        <w:t>Квзаим</w:t>
      </w:r>
      <w:proofErr w:type="spellEnd"/>
      <w:r w:rsidRPr="00DC0B3C">
        <w:t xml:space="preserve"> = 50% при отсутствии в ходе предоставления муниципальной услуги взаимоде</w:t>
      </w:r>
      <w:r w:rsidRPr="00DC0B3C">
        <w:t>й</w:t>
      </w:r>
      <w:r w:rsidRPr="00DC0B3C">
        <w:t>ствий заявителя с должностными лицами администрации, предоставляющими мун</w:t>
      </w:r>
      <w:r w:rsidRPr="00DC0B3C">
        <w:t>и</w:t>
      </w:r>
      <w:r w:rsidRPr="00DC0B3C">
        <w:t>ципальную услугу;</w:t>
      </w:r>
    </w:p>
    <w:p w:rsidR="00C77BAE" w:rsidRPr="00DC0B3C" w:rsidRDefault="00C77BAE" w:rsidP="00C77BAE">
      <w:pPr>
        <w:ind w:firstLine="708"/>
      </w:pPr>
      <w:proofErr w:type="spellStart"/>
      <w:r w:rsidRPr="00DC0B3C">
        <w:t>Квзаим</w:t>
      </w:r>
      <w:proofErr w:type="spellEnd"/>
      <w:r w:rsidRPr="00DC0B3C">
        <w:t xml:space="preserve"> = 40% при наличии в ходе предоставления муниципальной услуги одного вза</w:t>
      </w:r>
      <w:r w:rsidRPr="00DC0B3C">
        <w:t>и</w:t>
      </w:r>
      <w:r w:rsidRPr="00DC0B3C">
        <w:t>модействия заявителя с должностными лицами администрации, предоставляющими муниц</w:t>
      </w:r>
      <w:r w:rsidRPr="00DC0B3C">
        <w:t>и</w:t>
      </w:r>
      <w:r w:rsidRPr="00DC0B3C">
        <w:t>пальную услугу;</w:t>
      </w:r>
    </w:p>
    <w:p w:rsidR="00C77BAE" w:rsidRPr="00DC0B3C" w:rsidRDefault="00C77BAE" w:rsidP="00C77BAE">
      <w:pPr>
        <w:ind w:firstLine="708"/>
      </w:pPr>
      <w:proofErr w:type="spellStart"/>
      <w:r w:rsidRPr="00DC0B3C">
        <w:t>Квзаим</w:t>
      </w:r>
      <w:proofErr w:type="spellEnd"/>
      <w:r w:rsidRPr="00DC0B3C">
        <w:t xml:space="preserve"> = 20% при наличии в ходе предоставления муниципальной ус-</w:t>
      </w:r>
    </w:p>
    <w:p w:rsidR="00C77BAE" w:rsidRPr="00DC0B3C" w:rsidRDefault="00C77BAE" w:rsidP="00C77BAE">
      <w:proofErr w:type="spellStart"/>
      <w:r w:rsidRPr="00DC0B3C">
        <w:t>луги</w:t>
      </w:r>
      <w:proofErr w:type="spellEnd"/>
      <w:r w:rsidRPr="00DC0B3C">
        <w:t xml:space="preserve"> более одного взаимодействия заявителя с должностными лицами администрации, предо</w:t>
      </w:r>
      <w:r w:rsidRPr="00DC0B3C">
        <w:t>с</w:t>
      </w:r>
      <w:r w:rsidRPr="00DC0B3C">
        <w:t>тавляющими муниципальную услугу;</w:t>
      </w:r>
    </w:p>
    <w:p w:rsidR="00C77BAE" w:rsidRPr="00DC0B3C" w:rsidRDefault="00C77BAE" w:rsidP="00C77BAE">
      <w:pPr>
        <w:ind w:firstLine="708"/>
      </w:pPr>
      <w:proofErr w:type="spellStart"/>
      <w:r w:rsidRPr="00DC0B3C">
        <w:t>Кпрод</w:t>
      </w:r>
      <w:proofErr w:type="spellEnd"/>
      <w:r w:rsidRPr="00DC0B3C">
        <w:t xml:space="preserve"> – продолжительность взаимодействия заявителя с должностными лицами адм</w:t>
      </w:r>
      <w:r w:rsidRPr="00DC0B3C">
        <w:t>и</w:t>
      </w:r>
      <w:r w:rsidRPr="00DC0B3C">
        <w:t>нистрации, предоставляющими муниципальную услугу:</w:t>
      </w:r>
    </w:p>
    <w:p w:rsidR="00C77BAE" w:rsidRPr="00DC0B3C" w:rsidRDefault="00C77BAE" w:rsidP="00C77BAE">
      <w:pPr>
        <w:ind w:firstLine="708"/>
      </w:pPr>
      <w:proofErr w:type="spellStart"/>
      <w:r w:rsidRPr="00DC0B3C">
        <w:t>Кпрод</w:t>
      </w:r>
      <w:proofErr w:type="spellEnd"/>
      <w:r w:rsidRPr="00DC0B3C">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w:t>
      </w:r>
      <w:r w:rsidRPr="00DC0B3C">
        <w:t>а</w:t>
      </w:r>
      <w:r w:rsidRPr="00DC0B3C">
        <w:t>стоящим Административным регламентом;</w:t>
      </w:r>
    </w:p>
    <w:p w:rsidR="00C77BAE" w:rsidRPr="00DC0B3C" w:rsidRDefault="00C77BAE" w:rsidP="00C77BAE">
      <w:pPr>
        <w:ind w:firstLine="708"/>
      </w:pPr>
      <w:proofErr w:type="spellStart"/>
      <w:r w:rsidRPr="00DC0B3C">
        <w:t>Кпрод</w:t>
      </w:r>
      <w:proofErr w:type="spellEnd"/>
      <w:r w:rsidRPr="00DC0B3C">
        <w:t xml:space="preserve"> = минус 1% за каждые 5 минут взаимодействий заявителя с должностными лиц</w:t>
      </w:r>
      <w:r w:rsidRPr="00DC0B3C">
        <w:t>а</w:t>
      </w:r>
      <w:r w:rsidRPr="00DC0B3C">
        <w:t>ми администрации, предоставляющими муниципальную услугу, сверх сроков, предусмотре</w:t>
      </w:r>
      <w:r w:rsidRPr="00DC0B3C">
        <w:t>н</w:t>
      </w:r>
      <w:r w:rsidRPr="00DC0B3C">
        <w:t>ных настоящим Административным регламентом.</w:t>
      </w:r>
    </w:p>
    <w:p w:rsidR="00C77BAE" w:rsidRPr="00DC0B3C" w:rsidRDefault="00C77BAE" w:rsidP="00C77BAE">
      <w:pPr>
        <w:ind w:firstLine="708"/>
      </w:pPr>
      <w:r w:rsidRPr="00DC0B3C">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rsidR="00C77BAE" w:rsidRPr="00DC0B3C" w:rsidRDefault="00C77BAE" w:rsidP="00C77BAE">
      <w:pPr>
        <w:ind w:firstLine="708"/>
      </w:pPr>
      <w:r w:rsidRPr="00DC0B3C">
        <w:t>4) удовлетворенность (Уд):</w:t>
      </w:r>
    </w:p>
    <w:p w:rsidR="00C77BAE" w:rsidRPr="00DC0B3C" w:rsidRDefault="00C77BAE" w:rsidP="00C77BAE">
      <w:pPr>
        <w:ind w:firstLine="708"/>
      </w:pPr>
      <w:r w:rsidRPr="00DC0B3C">
        <w:t xml:space="preserve">Уд = </w:t>
      </w:r>
      <w:proofErr w:type="spellStart"/>
      <w:r w:rsidRPr="00DC0B3C">
        <w:t>Кобж</w:t>
      </w:r>
      <w:proofErr w:type="spellEnd"/>
      <w:r w:rsidRPr="00DC0B3C">
        <w:t xml:space="preserve"> / </w:t>
      </w:r>
      <w:proofErr w:type="spellStart"/>
      <w:r w:rsidRPr="00DC0B3C">
        <w:t>Кзаяв</w:t>
      </w:r>
      <w:proofErr w:type="spellEnd"/>
      <w:r w:rsidRPr="00DC0B3C">
        <w:t xml:space="preserve"> </w:t>
      </w:r>
      <w:proofErr w:type="spellStart"/>
      <w:r w:rsidRPr="00DC0B3C">
        <w:t>x</w:t>
      </w:r>
      <w:proofErr w:type="spellEnd"/>
      <w:r w:rsidRPr="00DC0B3C">
        <w:t xml:space="preserve"> 100%, где</w:t>
      </w:r>
    </w:p>
    <w:p w:rsidR="00C77BAE" w:rsidRPr="00DC0B3C" w:rsidRDefault="00C77BAE" w:rsidP="00C77BAE">
      <w:pPr>
        <w:ind w:firstLine="708"/>
      </w:pPr>
      <w:proofErr w:type="spellStart"/>
      <w:r w:rsidRPr="00DC0B3C">
        <w:t>Кобж</w:t>
      </w:r>
      <w:proofErr w:type="spellEnd"/>
      <w:r w:rsidRPr="00DC0B3C">
        <w:t xml:space="preserve"> – количество обжалований при предоставлении муниципальной услуги;</w:t>
      </w:r>
    </w:p>
    <w:p w:rsidR="00C77BAE" w:rsidRPr="00DC0B3C" w:rsidRDefault="00C77BAE" w:rsidP="00C77BAE">
      <w:pPr>
        <w:ind w:firstLine="708"/>
      </w:pPr>
      <w:proofErr w:type="spellStart"/>
      <w:r w:rsidRPr="00DC0B3C">
        <w:t>Кзаяв</w:t>
      </w:r>
      <w:proofErr w:type="spellEnd"/>
      <w:r w:rsidRPr="00DC0B3C">
        <w:t xml:space="preserve"> – количество заявителей.</w:t>
      </w:r>
    </w:p>
    <w:p w:rsidR="00C77BAE" w:rsidRPr="00DC0B3C" w:rsidRDefault="00C77BAE" w:rsidP="00C77BAE">
      <w:pPr>
        <w:ind w:firstLine="708"/>
      </w:pPr>
      <w:r w:rsidRPr="00DC0B3C">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w:t>
      </w:r>
      <w:r w:rsidRPr="00DC0B3C">
        <w:t>о</w:t>
      </w:r>
      <w:r w:rsidRPr="00DC0B3C">
        <w:t>димо сумму показателей по каждому заявителю разделить на количество заявителей.</w:t>
      </w:r>
    </w:p>
    <w:p w:rsidR="00C77BAE" w:rsidRPr="00DC0B3C" w:rsidRDefault="00C77BAE" w:rsidP="00C77BAE">
      <w:pPr>
        <w:ind w:firstLine="708"/>
      </w:pPr>
    </w:p>
    <w:p w:rsidR="00C77BAE" w:rsidRPr="00DC0B3C" w:rsidRDefault="00C77BAE" w:rsidP="00C77BAE">
      <w:pPr>
        <w:pStyle w:val="ConsPlusNormal"/>
        <w:tabs>
          <w:tab w:val="left" w:pos="360"/>
        </w:tabs>
        <w:spacing w:line="240" w:lineRule="exact"/>
        <w:ind w:firstLine="0"/>
        <w:jc w:val="center"/>
        <w:outlineLvl w:val="1"/>
        <w:rPr>
          <w:rFonts w:ascii="Times New Roman" w:hAnsi="Times New Roman" w:cs="Times New Roman"/>
          <w:sz w:val="24"/>
          <w:szCs w:val="24"/>
        </w:rPr>
      </w:pPr>
      <w:r w:rsidRPr="00DC0B3C">
        <w:rPr>
          <w:rFonts w:ascii="Times New Roman" w:hAnsi="Times New Roman" w:cs="Times New Roman"/>
          <w:sz w:val="24"/>
          <w:szCs w:val="24"/>
          <w:lang w:val="en-US"/>
        </w:rPr>
        <w:lastRenderedPageBreak/>
        <w:t>III</w:t>
      </w:r>
      <w:r w:rsidRPr="00DC0B3C">
        <w:rPr>
          <w:rFonts w:ascii="Times New Roman" w:hAnsi="Times New Roman" w:cs="Times New Roman"/>
          <w:sz w:val="24"/>
          <w:szCs w:val="24"/>
        </w:rPr>
        <w:t xml:space="preserve"> Состав, последовательность и сроки выполнения</w:t>
      </w:r>
    </w:p>
    <w:p w:rsidR="00C77BAE" w:rsidRPr="00DC0B3C" w:rsidRDefault="00C77BAE" w:rsidP="00C77BAE">
      <w:pPr>
        <w:pStyle w:val="ConsPlusNormal"/>
        <w:tabs>
          <w:tab w:val="left" w:pos="360"/>
        </w:tabs>
        <w:spacing w:line="240" w:lineRule="exact"/>
        <w:ind w:firstLine="0"/>
        <w:jc w:val="center"/>
        <w:rPr>
          <w:rFonts w:ascii="Times New Roman" w:hAnsi="Times New Roman" w:cs="Times New Roman"/>
          <w:sz w:val="24"/>
          <w:szCs w:val="24"/>
        </w:rPr>
      </w:pPr>
      <w:r w:rsidRPr="00DC0B3C">
        <w:rPr>
          <w:rFonts w:ascii="Times New Roman" w:hAnsi="Times New Roman" w:cs="Times New Roman"/>
          <w:sz w:val="24"/>
          <w:szCs w:val="24"/>
        </w:rPr>
        <w:t>административных процедур (действий), требования к порядку</w:t>
      </w:r>
    </w:p>
    <w:p w:rsidR="00C77BAE" w:rsidRPr="00DC0B3C" w:rsidRDefault="00C77BAE" w:rsidP="00C77BAE">
      <w:pPr>
        <w:pStyle w:val="ConsPlusNormal"/>
        <w:tabs>
          <w:tab w:val="left" w:pos="360"/>
        </w:tabs>
        <w:spacing w:line="240" w:lineRule="exact"/>
        <w:ind w:firstLine="0"/>
        <w:jc w:val="center"/>
        <w:rPr>
          <w:rFonts w:ascii="Times New Roman" w:hAnsi="Times New Roman" w:cs="Times New Roman"/>
          <w:sz w:val="24"/>
          <w:szCs w:val="24"/>
        </w:rPr>
      </w:pPr>
      <w:r w:rsidRPr="00DC0B3C">
        <w:rPr>
          <w:rFonts w:ascii="Times New Roman" w:hAnsi="Times New Roman" w:cs="Times New Roman"/>
          <w:sz w:val="24"/>
          <w:szCs w:val="24"/>
        </w:rPr>
        <w:t>их выполнения, в том числе особенности выполнения</w:t>
      </w:r>
    </w:p>
    <w:p w:rsidR="00C77BAE" w:rsidRPr="00DC0B3C" w:rsidRDefault="00C77BAE" w:rsidP="00C77BAE">
      <w:pPr>
        <w:pStyle w:val="ConsPlusNormal"/>
        <w:tabs>
          <w:tab w:val="left" w:pos="360"/>
        </w:tabs>
        <w:spacing w:line="240" w:lineRule="exact"/>
        <w:ind w:firstLine="0"/>
        <w:jc w:val="center"/>
        <w:rPr>
          <w:rFonts w:ascii="Times New Roman" w:hAnsi="Times New Roman" w:cs="Times New Roman"/>
          <w:sz w:val="24"/>
          <w:szCs w:val="24"/>
        </w:rPr>
      </w:pPr>
      <w:r w:rsidRPr="00DC0B3C">
        <w:rPr>
          <w:rFonts w:ascii="Times New Roman" w:hAnsi="Times New Roman" w:cs="Times New Roman"/>
          <w:sz w:val="24"/>
          <w:szCs w:val="24"/>
        </w:rPr>
        <w:t>административных процедур (действий) в электронной форме</w:t>
      </w:r>
    </w:p>
    <w:p w:rsidR="00C77BAE" w:rsidRPr="00DC0B3C" w:rsidRDefault="00C77BAE" w:rsidP="00C77BAE">
      <w:pPr>
        <w:pStyle w:val="ConsPlusNormal"/>
        <w:tabs>
          <w:tab w:val="left" w:pos="360"/>
        </w:tabs>
        <w:ind w:firstLine="0"/>
        <w:rPr>
          <w:rFonts w:ascii="Times New Roman" w:hAnsi="Times New Roman" w:cs="Times New Roman"/>
          <w:sz w:val="24"/>
          <w:szCs w:val="24"/>
        </w:rPr>
      </w:pPr>
    </w:p>
    <w:p w:rsidR="00C77BAE" w:rsidRPr="00DC0B3C" w:rsidRDefault="00C77BAE" w:rsidP="00C77BAE">
      <w:pPr>
        <w:pStyle w:val="ConsPlusNormal"/>
        <w:tabs>
          <w:tab w:val="left" w:pos="360"/>
        </w:tabs>
        <w:spacing w:line="240" w:lineRule="exact"/>
        <w:ind w:firstLine="0"/>
        <w:jc w:val="center"/>
        <w:outlineLvl w:val="2"/>
        <w:rPr>
          <w:rFonts w:ascii="Times New Roman" w:hAnsi="Times New Roman" w:cs="Times New Roman"/>
          <w:sz w:val="24"/>
          <w:szCs w:val="24"/>
        </w:rPr>
      </w:pPr>
      <w:bookmarkStart w:id="2" w:name="Par360"/>
      <w:bookmarkEnd w:id="2"/>
      <w:r w:rsidRPr="00DC0B3C">
        <w:rPr>
          <w:rFonts w:ascii="Times New Roman" w:hAnsi="Times New Roman" w:cs="Times New Roman"/>
          <w:sz w:val="24"/>
          <w:szCs w:val="24"/>
        </w:rPr>
        <w:t>Перечень административных процедур</w:t>
      </w:r>
    </w:p>
    <w:p w:rsidR="00C77BAE" w:rsidRPr="00DC0B3C" w:rsidRDefault="00C77BAE" w:rsidP="00C77BAE">
      <w:pPr>
        <w:pStyle w:val="ConsPlusNormal"/>
        <w:tabs>
          <w:tab w:val="left" w:pos="360"/>
        </w:tabs>
        <w:jc w:val="center"/>
        <w:outlineLvl w:val="2"/>
        <w:rPr>
          <w:rFonts w:ascii="Times New Roman" w:hAnsi="Times New Roman" w:cs="Times New Roman"/>
          <w:sz w:val="24"/>
          <w:szCs w:val="24"/>
        </w:rPr>
      </w:pPr>
    </w:p>
    <w:p w:rsidR="00C77BAE" w:rsidRPr="00DC0B3C" w:rsidRDefault="00C77BAE" w:rsidP="00C77BAE">
      <w:pPr>
        <w:ind w:firstLine="709"/>
      </w:pPr>
      <w:r w:rsidRPr="00DC0B3C">
        <w:t>31. Предоставление муниципальной услуги включает в себя следующие администрати</w:t>
      </w:r>
      <w:r w:rsidRPr="00DC0B3C">
        <w:t>в</w:t>
      </w:r>
      <w:r w:rsidRPr="00DC0B3C">
        <w:t>ные процедуры:</w:t>
      </w:r>
    </w:p>
    <w:p w:rsidR="00C77BAE" w:rsidRPr="00DC0B3C" w:rsidRDefault="00C77BAE" w:rsidP="00C77BAE">
      <w:pPr>
        <w:ind w:firstLine="709"/>
      </w:pPr>
      <w:r w:rsidRPr="00DC0B3C">
        <w:t>1)информирование и консультирование по вопросам предоставления услуги;</w:t>
      </w:r>
    </w:p>
    <w:p w:rsidR="00C77BAE" w:rsidRPr="00DC0B3C" w:rsidRDefault="00C77BAE" w:rsidP="00C77BAE">
      <w:pPr>
        <w:ind w:firstLine="709"/>
      </w:pPr>
      <w:r w:rsidRPr="00DC0B3C">
        <w:t>2) прием и регистрация заявления (уведомления) и документов, необходимых для пр</w:t>
      </w:r>
      <w:r w:rsidRPr="00DC0B3C">
        <w:t>е</w:t>
      </w:r>
      <w:r w:rsidRPr="00DC0B3C">
        <w:t>доставления услуги, подготовка и выдача уведомления об отказе в приеме заявления (уведо</w:t>
      </w:r>
      <w:r w:rsidRPr="00DC0B3C">
        <w:t>м</w:t>
      </w:r>
      <w:r w:rsidRPr="00DC0B3C">
        <w:t>ления) и документов, необходимых для предоставления услуги, поступивших в электронной форме;</w:t>
      </w:r>
    </w:p>
    <w:p w:rsidR="00C77BAE" w:rsidRPr="00DC0B3C" w:rsidRDefault="00C77BAE" w:rsidP="00C77BAE">
      <w:pPr>
        <w:ind w:firstLine="709"/>
      </w:pPr>
      <w:r w:rsidRPr="00DC0B3C">
        <w:t>3) комплектование документов при предоставлении услуги в рамках межведомс</w:t>
      </w:r>
      <w:r w:rsidRPr="00DC0B3C">
        <w:t>т</w:t>
      </w:r>
      <w:r w:rsidRPr="00DC0B3C">
        <w:t>венного информационного взаимодействия;</w:t>
      </w:r>
    </w:p>
    <w:p w:rsidR="00C77BAE" w:rsidRPr="00DC0B3C" w:rsidRDefault="00C77BAE" w:rsidP="00C77BAE">
      <w:pPr>
        <w:ind w:firstLine="709"/>
      </w:pPr>
      <w:r w:rsidRPr="00DC0B3C">
        <w:t>4) подготовка и подписание результата предоставления услуги;</w:t>
      </w:r>
    </w:p>
    <w:p w:rsidR="00C77BAE" w:rsidRPr="00DC0B3C" w:rsidRDefault="00C77BAE" w:rsidP="00C77BAE">
      <w:pPr>
        <w:ind w:firstLine="709"/>
      </w:pPr>
      <w:r w:rsidRPr="00DC0B3C">
        <w:t>5) выдача заявителю результата предоставления услуги.</w:t>
      </w:r>
    </w:p>
    <w:p w:rsidR="00C77BAE" w:rsidRPr="00DC0B3C" w:rsidRDefault="00C77BAE" w:rsidP="00C77BAE">
      <w:pPr>
        <w:ind w:firstLine="709"/>
      </w:pPr>
      <w:r w:rsidRPr="00DC0B3C">
        <w:t>Блок-схема, наглядно отображающая алгоритм прохождения административных проц</w:t>
      </w:r>
      <w:r w:rsidRPr="00DC0B3C">
        <w:t>е</w:t>
      </w:r>
      <w:r w:rsidRPr="00DC0B3C">
        <w:t>дур, приводится в приложении 1 к настоящему Административному регламенту.</w:t>
      </w:r>
    </w:p>
    <w:p w:rsidR="00C77BAE" w:rsidRPr="00DC0B3C" w:rsidRDefault="00C77BAE" w:rsidP="00C77BAE">
      <w:pPr>
        <w:ind w:firstLine="709"/>
        <w:outlineLvl w:val="1"/>
      </w:pPr>
    </w:p>
    <w:p w:rsidR="00C77BAE" w:rsidRPr="00DC0B3C" w:rsidRDefault="00C77BAE" w:rsidP="00C77BAE">
      <w:pPr>
        <w:jc w:val="center"/>
        <w:outlineLvl w:val="2"/>
      </w:pPr>
      <w:r w:rsidRPr="00DC0B3C">
        <w:t>Прием и регистрация заявления (уведомления) и документов, необходимых для предоста</w:t>
      </w:r>
      <w:r w:rsidRPr="00DC0B3C">
        <w:t>в</w:t>
      </w:r>
      <w:r w:rsidRPr="00DC0B3C">
        <w:t>ления услуги, подготовка и выдача уведомления об отказе в приеме заявления (уведомления) и док</w:t>
      </w:r>
      <w:r w:rsidRPr="00DC0B3C">
        <w:t>у</w:t>
      </w:r>
      <w:r w:rsidRPr="00DC0B3C">
        <w:t>ментов, необходимых для предоставления услуги, поступивших в электронной форме</w:t>
      </w:r>
    </w:p>
    <w:p w:rsidR="00C77BAE" w:rsidRPr="00DC0B3C" w:rsidRDefault="00C77BAE" w:rsidP="00C77BAE">
      <w:pPr>
        <w:jc w:val="center"/>
        <w:outlineLvl w:val="2"/>
      </w:pPr>
    </w:p>
    <w:p w:rsidR="00C77BAE" w:rsidRPr="00DC0B3C" w:rsidRDefault="00C77BAE" w:rsidP="00C77BAE">
      <w:pPr>
        <w:outlineLvl w:val="2"/>
      </w:pPr>
      <w:r w:rsidRPr="00DC0B3C">
        <w:t>32. Основанием для начала предоставления муниципальной услуги является поступление зая</w:t>
      </w:r>
      <w:r w:rsidRPr="00DC0B3C">
        <w:t>в</w:t>
      </w:r>
      <w:r w:rsidRPr="00DC0B3C">
        <w:t>ления согласно приложению 4 и документов, предусмотренных пунктами 13 настоящего Адм</w:t>
      </w:r>
      <w:r w:rsidRPr="00DC0B3C">
        <w:t>и</w:t>
      </w:r>
      <w:r w:rsidRPr="00DC0B3C">
        <w:t>нистративного регламента.</w:t>
      </w:r>
    </w:p>
    <w:p w:rsidR="00C77BAE" w:rsidRPr="00DC0B3C" w:rsidRDefault="00C77BAE" w:rsidP="00C77BAE">
      <w:pPr>
        <w:outlineLvl w:val="2"/>
      </w:pPr>
      <w:r w:rsidRPr="00DC0B3C">
        <w:t xml:space="preserve"> Должностное лицо администрации, ответственное за прием документов, устанавливает, что:</w:t>
      </w:r>
    </w:p>
    <w:p w:rsidR="00C77BAE" w:rsidRPr="00DC0B3C" w:rsidRDefault="00C77BAE" w:rsidP="00C77BAE">
      <w:pPr>
        <w:outlineLvl w:val="1"/>
      </w:pPr>
      <w:r w:rsidRPr="00DC0B3C">
        <w:t>представлен полный или неполный комплект документов, предусмотренный пунктами 13 н</w:t>
      </w:r>
      <w:r w:rsidRPr="00DC0B3C">
        <w:t>а</w:t>
      </w:r>
      <w:r w:rsidRPr="00DC0B3C">
        <w:t>стоящего Административного регламента;</w:t>
      </w:r>
    </w:p>
    <w:p w:rsidR="00C77BAE" w:rsidRPr="00DC0B3C" w:rsidRDefault="00C77BAE" w:rsidP="00C77BAE">
      <w:r w:rsidRPr="00DC0B3C">
        <w:t>представленные документы соответствуют или не соответствуют требованиям, предусмотре</w:t>
      </w:r>
      <w:r w:rsidRPr="00DC0B3C">
        <w:t>н</w:t>
      </w:r>
      <w:r w:rsidRPr="00DC0B3C">
        <w:t xml:space="preserve">ные настоящим Административным регламентом. </w:t>
      </w:r>
    </w:p>
    <w:p w:rsidR="00C77BAE" w:rsidRPr="00DC0B3C" w:rsidRDefault="00C77BAE" w:rsidP="00C77BAE">
      <w:pPr>
        <w:ind w:firstLine="708"/>
      </w:pPr>
      <w:r w:rsidRPr="00DC0B3C">
        <w:t>33. В случае установления оснований для отказа в предоставлении муниципальной усл</w:t>
      </w:r>
      <w:r w:rsidRPr="00DC0B3C">
        <w:t>у</w:t>
      </w:r>
      <w:r w:rsidRPr="00DC0B3C">
        <w:t>ги, предусмотренных настоящим Административным регламентом, должностное лицо админ</w:t>
      </w:r>
      <w:r w:rsidRPr="00DC0B3C">
        <w:t>и</w:t>
      </w:r>
      <w:r w:rsidRPr="00DC0B3C">
        <w:t>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форма которого указана в приложении 8 Административного регламента.</w:t>
      </w:r>
    </w:p>
    <w:p w:rsidR="00C77BAE" w:rsidRPr="00DC0B3C" w:rsidRDefault="00C77BAE" w:rsidP="00C77BAE">
      <w:r w:rsidRPr="00DC0B3C">
        <w:t>34. В случае установления отсутствия оснований для отказа в приеме документов, должн</w:t>
      </w:r>
      <w:r w:rsidRPr="00DC0B3C">
        <w:t>о</w:t>
      </w:r>
      <w:r w:rsidRPr="00DC0B3C">
        <w:t xml:space="preserve">стное лицо администрации, ответственное за прием документов: </w:t>
      </w:r>
    </w:p>
    <w:p w:rsidR="00C77BAE" w:rsidRPr="00DC0B3C" w:rsidRDefault="00C77BAE" w:rsidP="00C77BAE">
      <w:r w:rsidRPr="00DC0B3C">
        <w:t>1) регистрирует документы в журнале регистраций, листы которого пронумерованы, прошн</w:t>
      </w:r>
      <w:r w:rsidRPr="00DC0B3C">
        <w:t>у</w:t>
      </w:r>
      <w:r w:rsidRPr="00DC0B3C">
        <w:t>рованы и скреплены печатью администрации;</w:t>
      </w:r>
    </w:p>
    <w:p w:rsidR="00C77BAE" w:rsidRPr="00DC0B3C" w:rsidRDefault="00C77BAE" w:rsidP="00C77BAE">
      <w:r w:rsidRPr="00DC0B3C">
        <w:t>2) готовит в двух экземплярах расписку о приеме документов по форме согласно прилож</w:t>
      </w:r>
      <w:r w:rsidRPr="00DC0B3C">
        <w:t>е</w:t>
      </w:r>
      <w:r w:rsidRPr="00DC0B3C">
        <w:t>нию 2 к настоящему Административному регламенту, один экземпляр прикладывает к д</w:t>
      </w:r>
      <w:r w:rsidRPr="00DC0B3C">
        <w:t>о</w:t>
      </w:r>
      <w:r w:rsidRPr="00DC0B3C">
        <w:t>кументам, а второй экземпляр направляет заявителю.</w:t>
      </w:r>
    </w:p>
    <w:p w:rsidR="00C77BAE" w:rsidRPr="00DC0B3C" w:rsidRDefault="00C77BAE" w:rsidP="00C77BAE">
      <w:pPr>
        <w:ind w:firstLine="709"/>
      </w:pPr>
      <w:r w:rsidRPr="00DC0B3C">
        <w:t>35. Результат административной процедуры передается заявителю в форме, указанной заявителем в заявлении (уведомлении).</w:t>
      </w:r>
    </w:p>
    <w:p w:rsidR="00C77BAE" w:rsidRPr="00DC0B3C" w:rsidRDefault="00C77BAE" w:rsidP="00C77BAE">
      <w:pPr>
        <w:ind w:firstLine="709"/>
      </w:pPr>
      <w:r w:rsidRPr="00DC0B3C">
        <w:t>36. Способом фиксации результата административной процедуры является офор</w:t>
      </w:r>
      <w:r w:rsidRPr="00DC0B3C">
        <w:t>м</w:t>
      </w:r>
      <w:r w:rsidRPr="00DC0B3C">
        <w:t xml:space="preserve">ление на бумажном носителе уведомления о приеме документов или уведомления об отказе в приеме </w:t>
      </w:r>
      <w:proofErr w:type="spellStart"/>
      <w:r w:rsidRPr="00DC0B3C">
        <w:t>документовс</w:t>
      </w:r>
      <w:proofErr w:type="spellEnd"/>
      <w:r w:rsidRPr="00DC0B3C">
        <w:t xml:space="preserve"> указанием причин отказа.</w:t>
      </w: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r w:rsidRPr="00DC0B3C">
        <w:t>Комплектование документов при предоставлении услуги в рамках межведомственного информационного взаимодействия</w:t>
      </w:r>
    </w:p>
    <w:p w:rsidR="00C77BAE" w:rsidRPr="00DC0B3C" w:rsidRDefault="00C77BAE" w:rsidP="00C77BAE">
      <w:pPr>
        <w:ind w:firstLine="709"/>
      </w:pPr>
    </w:p>
    <w:p w:rsidR="00C77BAE" w:rsidRPr="00DC0B3C" w:rsidRDefault="00C77BAE" w:rsidP="00C77BAE">
      <w:pPr>
        <w:ind w:firstLine="709"/>
      </w:pPr>
      <w:r w:rsidRPr="00DC0B3C">
        <w:t>37. Основанием для начала административной процедуры является поступление пакета документов, указанных в подпункте 13 Административного регламента. Процедура включает в себя направление запросов и получение документов, необходимых для предоставления мун</w:t>
      </w:r>
      <w:r w:rsidRPr="00DC0B3C">
        <w:t>и</w:t>
      </w:r>
      <w:r w:rsidRPr="00DC0B3C">
        <w:t>ципальной услуги.</w:t>
      </w:r>
    </w:p>
    <w:p w:rsidR="00C77BAE" w:rsidRPr="00DC0B3C" w:rsidRDefault="00C77BAE" w:rsidP="00C77BAE">
      <w:pPr>
        <w:ind w:firstLine="709"/>
      </w:pPr>
      <w:r w:rsidRPr="00DC0B3C">
        <w:t>38. Необходимые документы, специалист по взаимодействию запрашивает в течение о</w:t>
      </w:r>
      <w:r w:rsidRPr="00DC0B3C">
        <w:t>д</w:t>
      </w:r>
      <w:r w:rsidRPr="00DC0B3C">
        <w:t>ного рабочего дня.</w:t>
      </w:r>
    </w:p>
    <w:p w:rsidR="00C77BAE" w:rsidRPr="00DC0B3C" w:rsidRDefault="00C77BAE" w:rsidP="00C77BAE">
      <w:pPr>
        <w:ind w:firstLine="709"/>
      </w:pPr>
      <w:r w:rsidRPr="00DC0B3C">
        <w:t xml:space="preserve">39. </w:t>
      </w:r>
      <w:proofErr w:type="gramStart"/>
      <w:r w:rsidRPr="00DC0B3C">
        <w:t>При наличии технической возможности запрос направляется в порядке межведомс</w:t>
      </w:r>
      <w:r w:rsidRPr="00DC0B3C">
        <w:t>т</w:t>
      </w:r>
      <w:r w:rsidRPr="00DC0B3C">
        <w:t>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от 06.04.2011 г №63-ФЗ «Об электронной подписи» и требованиями статей 21.1 и 21.2 Фед</w:t>
      </w:r>
      <w:r w:rsidRPr="00DC0B3C">
        <w:t>е</w:t>
      </w:r>
      <w:r w:rsidRPr="00DC0B3C">
        <w:t>рального закона «Об организации предоставления государственных и муниципальных у</w:t>
      </w:r>
      <w:r w:rsidRPr="00DC0B3C">
        <w:t>с</w:t>
      </w:r>
      <w:r w:rsidRPr="00DC0B3C">
        <w:t>луг», с использованием электронных носителей и (или) информационно-телекоммуникационных сетей общего польз</w:t>
      </w:r>
      <w:r w:rsidRPr="00DC0B3C">
        <w:t>о</w:t>
      </w:r>
      <w:r w:rsidRPr="00DC0B3C">
        <w:t>вания, включая сеть Интернет, посредством</w:t>
      </w:r>
      <w:proofErr w:type="gramEnd"/>
      <w:r w:rsidRPr="00DC0B3C">
        <w:t xml:space="preserve"> Единого портала, Регионального портала или с и</w:t>
      </w:r>
      <w:r w:rsidRPr="00DC0B3C">
        <w:t>с</w:t>
      </w:r>
      <w:r w:rsidRPr="00DC0B3C">
        <w:t>пользованием федеральной государстве</w:t>
      </w:r>
      <w:r w:rsidRPr="00DC0B3C">
        <w:t>н</w:t>
      </w:r>
      <w:r w:rsidRPr="00DC0B3C">
        <w:t>ной информационной системы межведомственного электронного взаимодействия (далее – СМЭВ) и/или региональной государственной информ</w:t>
      </w:r>
      <w:r w:rsidRPr="00DC0B3C">
        <w:t>а</w:t>
      </w:r>
      <w:r w:rsidRPr="00DC0B3C">
        <w:t>ционной системы межведомственн</w:t>
      </w:r>
      <w:r w:rsidRPr="00DC0B3C">
        <w:t>о</w:t>
      </w:r>
      <w:r w:rsidRPr="00DC0B3C">
        <w:t>го электронного взаимодействия (далее – РСМЭВ).</w:t>
      </w:r>
    </w:p>
    <w:p w:rsidR="00C77BAE" w:rsidRPr="00DC0B3C" w:rsidRDefault="00C77BAE" w:rsidP="00C77BAE">
      <w:pPr>
        <w:ind w:firstLine="709"/>
      </w:pPr>
      <w:r w:rsidRPr="00DC0B3C">
        <w:t xml:space="preserve">40. </w:t>
      </w:r>
      <w:proofErr w:type="gramStart"/>
      <w:r w:rsidRPr="00DC0B3C">
        <w:t>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w:t>
      </w:r>
      <w:r w:rsidRPr="00DC0B3C">
        <w:t>о</w:t>
      </w:r>
      <w:r w:rsidRPr="00DC0B3C">
        <w:t>ванных криптографических средств защиты передаваемой информации по откр</w:t>
      </w:r>
      <w:r w:rsidRPr="00DC0B3C">
        <w:t>ы</w:t>
      </w:r>
      <w:r w:rsidRPr="00DC0B3C">
        <w:t xml:space="preserve">тым каналам передачи данных </w:t>
      </w:r>
      <w:proofErr w:type="spellStart"/>
      <w:r w:rsidRPr="00DC0B3C">
        <w:t>VipNet</w:t>
      </w:r>
      <w:proofErr w:type="spellEnd"/>
      <w:r w:rsidRPr="00DC0B3C">
        <w:t xml:space="preserve"> или </w:t>
      </w:r>
      <w:proofErr w:type="spellStart"/>
      <w:r w:rsidRPr="00DC0B3C">
        <w:t>АскомДок</w:t>
      </w:r>
      <w:proofErr w:type="spellEnd"/>
      <w:r w:rsidRPr="00DC0B3C">
        <w:t xml:space="preserve"> в соответствии с Указом Президента Российской Фед</w:t>
      </w:r>
      <w:r w:rsidRPr="00DC0B3C">
        <w:t>е</w:t>
      </w:r>
      <w:r w:rsidRPr="00DC0B3C">
        <w:t>рации от 17 марта 2008 года № 351 «О мерах по обеспечению информац</w:t>
      </w:r>
      <w:r w:rsidRPr="00DC0B3C">
        <w:t>и</w:t>
      </w:r>
      <w:r w:rsidRPr="00DC0B3C">
        <w:t>онной безопасности Российской Федерации при использовании информационно-телекоммуникационных сетей м</w:t>
      </w:r>
      <w:r w:rsidRPr="00DC0B3C">
        <w:t>е</w:t>
      </w:r>
      <w:r w:rsidRPr="00DC0B3C">
        <w:t>ждународного информационного</w:t>
      </w:r>
      <w:proofErr w:type="gramEnd"/>
      <w:r w:rsidRPr="00DC0B3C">
        <w:t xml:space="preserve"> обмена» и приказами Федеральной службы по техническому и экспортному контролю от 05 февраля 2010 № 58 «Об утверждении Положения о методах и сп</w:t>
      </w:r>
      <w:r w:rsidRPr="00DC0B3C">
        <w:t>о</w:t>
      </w:r>
      <w:r w:rsidRPr="00DC0B3C">
        <w:t>собах защиты информации в информацио</w:t>
      </w:r>
      <w:r w:rsidRPr="00DC0B3C">
        <w:t>н</w:t>
      </w:r>
      <w:r w:rsidRPr="00DC0B3C">
        <w:t>ных системах персональных данных».</w:t>
      </w:r>
    </w:p>
    <w:p w:rsidR="00C77BAE" w:rsidRPr="00DC0B3C" w:rsidRDefault="00C77BAE" w:rsidP="00C77BAE">
      <w:pPr>
        <w:ind w:firstLine="709"/>
      </w:pPr>
      <w:r w:rsidRPr="00DC0B3C">
        <w:t>41.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rsidR="00C77BAE" w:rsidRPr="00DC0B3C" w:rsidRDefault="00C77BAE" w:rsidP="00C77BAE">
      <w:pPr>
        <w:spacing w:line="240" w:lineRule="exact"/>
        <w:ind w:firstLine="709"/>
        <w:jc w:val="center"/>
      </w:pPr>
    </w:p>
    <w:p w:rsidR="00C77BAE" w:rsidRPr="00DC0B3C" w:rsidRDefault="00C77BAE" w:rsidP="00C77BAE">
      <w:pPr>
        <w:spacing w:line="240" w:lineRule="exact"/>
        <w:ind w:firstLine="709"/>
        <w:jc w:val="center"/>
      </w:pPr>
      <w:r w:rsidRPr="00DC0B3C">
        <w:t>Подготовка и подписание решения о признании садового дома жилым домом или жил</w:t>
      </w:r>
      <w:r w:rsidRPr="00DC0B3C">
        <w:t>о</w:t>
      </w:r>
      <w:r w:rsidRPr="00DC0B3C">
        <w:t>го дома садовым домом либо решения об отказе в признании садового дома жилым домом или жилого дома садовым домом</w:t>
      </w:r>
    </w:p>
    <w:p w:rsidR="00C77BAE" w:rsidRPr="00DC0B3C" w:rsidRDefault="00C77BAE" w:rsidP="00C77BAE">
      <w:pPr>
        <w:spacing w:line="240" w:lineRule="exact"/>
        <w:ind w:firstLine="709"/>
      </w:pPr>
    </w:p>
    <w:p w:rsidR="00C77BAE" w:rsidRPr="00DC0B3C" w:rsidRDefault="00C77BAE" w:rsidP="00C77BAE">
      <w:pPr>
        <w:ind w:firstLine="709"/>
      </w:pPr>
      <w:r w:rsidRPr="00DC0B3C">
        <w:t>42. Основанием для начала административной процедуры является поступление заявл</w:t>
      </w:r>
      <w:r w:rsidRPr="00DC0B3C">
        <w:t>е</w:t>
      </w:r>
      <w:r w:rsidRPr="00DC0B3C">
        <w:t>ния и комплекта прилагаемых документов, в том числе полученных в рамках межведомстве</w:t>
      </w:r>
      <w:r w:rsidRPr="00DC0B3C">
        <w:t>н</w:t>
      </w:r>
      <w:r w:rsidRPr="00DC0B3C">
        <w:t>ного взаимодействия специалисту Администрации, ответственному за рассмотр</w:t>
      </w:r>
      <w:r w:rsidRPr="00DC0B3C">
        <w:t>е</w:t>
      </w:r>
      <w:r w:rsidRPr="00DC0B3C">
        <w:t>ние заявления и прилагаемых к нему документов.</w:t>
      </w:r>
    </w:p>
    <w:p w:rsidR="00C77BAE" w:rsidRPr="00DC0B3C" w:rsidRDefault="00C77BAE" w:rsidP="00C77BAE">
      <w:pPr>
        <w:ind w:firstLine="709"/>
      </w:pPr>
      <w:r w:rsidRPr="00DC0B3C">
        <w:t>Специалист Отдела, осуществляющий оказание муниципальной услуги проводит пр</w:t>
      </w:r>
      <w:r w:rsidRPr="00DC0B3C">
        <w:t>о</w:t>
      </w:r>
      <w:r w:rsidRPr="00DC0B3C">
        <w:t>верку поступившей документации, после чего подготавливает положительный или отрицател</w:t>
      </w:r>
      <w:r w:rsidRPr="00DC0B3C">
        <w:t>ь</w:t>
      </w:r>
      <w:r w:rsidRPr="00DC0B3C">
        <w:t>ный ответ на заявление по оказанию муниципальной услуги.</w:t>
      </w:r>
    </w:p>
    <w:p w:rsidR="00C77BAE" w:rsidRPr="00DC0B3C" w:rsidRDefault="00C77BAE" w:rsidP="00C77BAE">
      <w:pPr>
        <w:ind w:firstLine="709"/>
      </w:pPr>
      <w:r w:rsidRPr="00DC0B3C">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rsidR="00C77BAE" w:rsidRPr="00DC0B3C" w:rsidRDefault="00C77BAE" w:rsidP="00C77BAE">
      <w:pPr>
        <w:tabs>
          <w:tab w:val="left" w:pos="-1920"/>
        </w:tabs>
        <w:spacing w:line="240" w:lineRule="exact"/>
        <w:jc w:val="center"/>
        <w:rPr>
          <w:rFonts w:eastAsia="Arial"/>
        </w:rPr>
      </w:pPr>
    </w:p>
    <w:p w:rsidR="00C77BAE" w:rsidRPr="00DC0B3C" w:rsidRDefault="00C77BAE" w:rsidP="00C77BAE">
      <w:pPr>
        <w:tabs>
          <w:tab w:val="left" w:pos="-1920"/>
        </w:tabs>
        <w:spacing w:line="240" w:lineRule="exact"/>
        <w:jc w:val="center"/>
      </w:pPr>
      <w:r w:rsidRPr="00DC0B3C">
        <w:rPr>
          <w:rFonts w:eastAsia="Arial"/>
        </w:rPr>
        <w:t xml:space="preserve">Выдача (направление) заявителю </w:t>
      </w:r>
      <w:r w:rsidRPr="00DC0B3C">
        <w:t>результата предоставления услуги</w:t>
      </w:r>
    </w:p>
    <w:p w:rsidR="00C77BAE" w:rsidRPr="00DC0B3C" w:rsidRDefault="00C77BAE" w:rsidP="00C77BAE">
      <w:pPr>
        <w:tabs>
          <w:tab w:val="left" w:pos="-1920"/>
        </w:tabs>
        <w:spacing w:line="240" w:lineRule="exact"/>
        <w:jc w:val="center"/>
      </w:pPr>
    </w:p>
    <w:p w:rsidR="00C77BAE" w:rsidRPr="00DC0B3C" w:rsidRDefault="00C77BAE" w:rsidP="00C77BAE">
      <w:pPr>
        <w:ind w:firstLine="709"/>
      </w:pPr>
      <w:r w:rsidRPr="00DC0B3C">
        <w:t>43. Выдача (направление) заявителю результата предоставления услуги.</w:t>
      </w:r>
    </w:p>
    <w:p w:rsidR="00C77BAE" w:rsidRPr="00DC0B3C" w:rsidRDefault="00C77BAE" w:rsidP="00C77BAE">
      <w:pPr>
        <w:ind w:firstLine="709"/>
      </w:pPr>
      <w:r w:rsidRPr="00DC0B3C">
        <w:lastRenderedPageBreak/>
        <w:t>Результатом данного административного действия является выдача заявителю результ</w:t>
      </w:r>
      <w:r w:rsidRPr="00DC0B3C">
        <w:t>а</w:t>
      </w:r>
      <w:r w:rsidRPr="00DC0B3C">
        <w:t>та предоставления муниципальной услуги. Ответ может направляться в зависимости от способа получения результата, указанного в заявлении.</w:t>
      </w:r>
    </w:p>
    <w:p w:rsidR="00C77BAE" w:rsidRPr="00DC0B3C" w:rsidRDefault="00C77BAE" w:rsidP="00C77BAE">
      <w:pPr>
        <w:ind w:firstLine="567"/>
      </w:pPr>
      <w:r w:rsidRPr="00DC0B3C">
        <w:t>Сроком выдачи результата муниципальной услуги является последний день окончания срока предоставления услуги.</w:t>
      </w:r>
    </w:p>
    <w:p w:rsidR="00C77BAE" w:rsidRPr="00DC0B3C" w:rsidRDefault="00C77BAE" w:rsidP="00C77BAE">
      <w:pPr>
        <w:ind w:firstLine="709"/>
      </w:pPr>
    </w:p>
    <w:p w:rsidR="00C77BAE" w:rsidRPr="00DC0B3C" w:rsidRDefault="00C77BAE" w:rsidP="00C77BAE">
      <w:pPr>
        <w:jc w:val="center"/>
        <w:outlineLvl w:val="1"/>
      </w:pPr>
      <w:r w:rsidRPr="00DC0B3C">
        <w:t xml:space="preserve">IV. Формы </w:t>
      </w:r>
      <w:proofErr w:type="gramStart"/>
      <w:r w:rsidRPr="00DC0B3C">
        <w:t>контроля за</w:t>
      </w:r>
      <w:proofErr w:type="gramEnd"/>
      <w:r w:rsidRPr="00DC0B3C">
        <w:t xml:space="preserve"> исполнением административного регламента</w:t>
      </w:r>
    </w:p>
    <w:p w:rsidR="00C77BAE" w:rsidRPr="00DC0B3C" w:rsidRDefault="00C77BAE" w:rsidP="00C77BAE">
      <w:pPr>
        <w:jc w:val="center"/>
        <w:outlineLvl w:val="1"/>
      </w:pPr>
    </w:p>
    <w:p w:rsidR="00C77BAE" w:rsidRPr="00DC0B3C" w:rsidRDefault="00C77BAE" w:rsidP="00C77BAE">
      <w:r w:rsidRPr="00DC0B3C">
        <w:t xml:space="preserve">44. Порядок осуществления текущего </w:t>
      </w:r>
      <w:proofErr w:type="gramStart"/>
      <w:r w:rsidRPr="00DC0B3C">
        <w:t>контроля за</w:t>
      </w:r>
      <w:proofErr w:type="gramEnd"/>
      <w:r w:rsidRPr="00DC0B3C">
        <w:t xml:space="preserve"> соблюдением и исполнением ответственн</w:t>
      </w:r>
      <w:r w:rsidRPr="00DC0B3C">
        <w:t>ы</w:t>
      </w:r>
      <w:r w:rsidRPr="00DC0B3C">
        <w:t>ми должностными лицами правил и иных нормативных правовых актов Российской Ф</w:t>
      </w:r>
      <w:r w:rsidRPr="00DC0B3C">
        <w:t>е</w:t>
      </w:r>
      <w:r w:rsidRPr="00DC0B3C">
        <w:t>дерации и нормативных правовых актов Ставропольского края, устанавливающих требования к предо</w:t>
      </w:r>
      <w:r w:rsidRPr="00DC0B3C">
        <w:t>с</w:t>
      </w:r>
      <w:r w:rsidRPr="00DC0B3C">
        <w:t>тавлению муниципальной услуги, а также принятием ими решений.</w:t>
      </w:r>
    </w:p>
    <w:p w:rsidR="00C77BAE" w:rsidRPr="00DC0B3C" w:rsidRDefault="00C77BAE" w:rsidP="00C77BAE">
      <w:r w:rsidRPr="00DC0B3C">
        <w:t xml:space="preserve">Текущий </w:t>
      </w:r>
      <w:proofErr w:type="gramStart"/>
      <w:r w:rsidRPr="00DC0B3C">
        <w:t>контроль за</w:t>
      </w:r>
      <w:proofErr w:type="gramEnd"/>
      <w:r w:rsidRPr="00DC0B3C">
        <w:t xml:space="preserve"> соблюдением последовательности действий, определенных администр</w:t>
      </w:r>
      <w:r w:rsidRPr="00DC0B3C">
        <w:t>а</w:t>
      </w:r>
      <w:r w:rsidRPr="00DC0B3C">
        <w:t>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rsidR="00C77BAE" w:rsidRPr="00DC0B3C" w:rsidRDefault="00C77BAE" w:rsidP="00C77BAE">
      <w:r w:rsidRPr="00DC0B3C">
        <w:t xml:space="preserve">45. Положения, характеризующие требования к порядку и формам </w:t>
      </w:r>
      <w:proofErr w:type="gramStart"/>
      <w:r w:rsidRPr="00DC0B3C">
        <w:t>контроля за</w:t>
      </w:r>
      <w:proofErr w:type="gramEnd"/>
      <w:r w:rsidRPr="00DC0B3C">
        <w:t xml:space="preserve"> предоставлен</w:t>
      </w:r>
      <w:r w:rsidRPr="00DC0B3C">
        <w:t>и</w:t>
      </w:r>
      <w:r w:rsidRPr="00DC0B3C">
        <w:t>ем муниципальной услуги, в том числе со стороны граждан, их объединений и орган</w:t>
      </w:r>
      <w:r w:rsidRPr="00DC0B3C">
        <w:t>и</w:t>
      </w:r>
      <w:r w:rsidRPr="00DC0B3C">
        <w:t>заций.</w:t>
      </w:r>
    </w:p>
    <w:p w:rsidR="00C77BAE" w:rsidRPr="00DC0B3C" w:rsidRDefault="00C77BAE" w:rsidP="00C77BAE">
      <w:proofErr w:type="gramStart"/>
      <w:r w:rsidRPr="00DC0B3C">
        <w:t>Контроль за</w:t>
      </w:r>
      <w:proofErr w:type="gramEnd"/>
      <w:r w:rsidRPr="00DC0B3C">
        <w:t xml:space="preserve"> предоставлением муниципальной услуги осуществляется в порядке и формах, у</w:t>
      </w:r>
      <w:r w:rsidRPr="00DC0B3C">
        <w:t>с</w:t>
      </w:r>
      <w:r w:rsidRPr="00DC0B3C">
        <w:t>тановленных законодательством Российской Федерации.</w:t>
      </w:r>
    </w:p>
    <w:p w:rsidR="00C77BAE" w:rsidRPr="00DC0B3C" w:rsidRDefault="00C77BAE" w:rsidP="00C77BAE">
      <w:r w:rsidRPr="00DC0B3C">
        <w:t>Граждане, их объединения и организации могут осуществлять контроль предоставления мун</w:t>
      </w:r>
      <w:r w:rsidRPr="00DC0B3C">
        <w:t>и</w:t>
      </w:r>
      <w:r w:rsidRPr="00DC0B3C">
        <w:t xml:space="preserve">ципальной услуги путем получения информации о ней посредством телефонной связи, по письменным обращениям, по электронной почте, на </w:t>
      </w:r>
      <w:proofErr w:type="gramStart"/>
      <w:r w:rsidRPr="00DC0B3C">
        <w:t>официальном</w:t>
      </w:r>
      <w:proofErr w:type="gramEnd"/>
      <w:r w:rsidRPr="00DC0B3C">
        <w:t xml:space="preserve"> администрации Ар</w:t>
      </w:r>
      <w:r w:rsidRPr="00DC0B3C">
        <w:t>з</w:t>
      </w:r>
      <w:r w:rsidRPr="00DC0B3C">
        <w:t>гирского муниципального округа, посредством федеральной муниципальной информац</w:t>
      </w:r>
      <w:r w:rsidRPr="00DC0B3C">
        <w:t>и</w:t>
      </w:r>
      <w:r w:rsidRPr="00DC0B3C">
        <w:t>онной системы "Единый портал государственных и муниципальных услуг (функций)".</w:t>
      </w:r>
    </w:p>
    <w:p w:rsidR="00C77BAE" w:rsidRPr="00DC0B3C" w:rsidRDefault="00C77BAE" w:rsidP="00C77BAE">
      <w:pPr>
        <w:ind w:firstLine="708"/>
      </w:pPr>
      <w:r w:rsidRPr="00DC0B3C">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w:t>
      </w:r>
      <w:r w:rsidRPr="00DC0B3C">
        <w:t>а</w:t>
      </w:r>
      <w:r w:rsidRPr="00DC0B3C">
        <w:t>ции и законодательством Ставропольского края.</w:t>
      </w:r>
    </w:p>
    <w:p w:rsidR="00C77BAE" w:rsidRPr="00DC0B3C" w:rsidRDefault="00C77BAE" w:rsidP="00C77BAE">
      <w:pPr>
        <w:ind w:firstLine="709"/>
      </w:pPr>
      <w:r w:rsidRPr="00DC0B3C">
        <w:t xml:space="preserve">46. </w:t>
      </w:r>
      <w:proofErr w:type="gramStart"/>
      <w:r w:rsidRPr="00DC0B3C">
        <w:t>Последующий контроль за исполнением положений настоящего Администрати</w:t>
      </w:r>
      <w:r w:rsidRPr="00DC0B3C">
        <w:t>в</w:t>
      </w:r>
      <w:r w:rsidRPr="00DC0B3C">
        <w:t>ного регламента осуществляется посредством проведения контролирующим органом пр</w:t>
      </w:r>
      <w:r w:rsidRPr="00DC0B3C">
        <w:t>о</w:t>
      </w:r>
      <w:r w:rsidRPr="00DC0B3C">
        <w:t>верок за соблюдением последовательности административных действий, определенных администрати</w:t>
      </w:r>
      <w:r w:rsidRPr="00DC0B3C">
        <w:t>в</w:t>
      </w:r>
      <w:r w:rsidRPr="00DC0B3C">
        <w:t>ными процедурами, соблюдением сроков, проверки полноты, доступности и качества предо</w:t>
      </w:r>
      <w:r w:rsidRPr="00DC0B3C">
        <w:t>с</w:t>
      </w:r>
      <w:r w:rsidRPr="00DC0B3C">
        <w:t>тавления муниципальной услуги, выявлением и устранением нарушений прав заявителей, ра</w:t>
      </w:r>
      <w:r w:rsidRPr="00DC0B3C">
        <w:t>с</w:t>
      </w:r>
      <w:r w:rsidRPr="00DC0B3C">
        <w:t>смотрением принятия решений и подготовкой ответов на их обращ</w:t>
      </w:r>
      <w:r w:rsidRPr="00DC0B3C">
        <w:t>е</w:t>
      </w:r>
      <w:r w:rsidRPr="00DC0B3C">
        <w:t>ния, содержащие жалобы на решения и действия (бездействие) должностных лиц админ</w:t>
      </w:r>
      <w:r w:rsidRPr="00DC0B3C">
        <w:t>и</w:t>
      </w:r>
      <w:r w:rsidRPr="00DC0B3C">
        <w:t>страции.</w:t>
      </w:r>
      <w:proofErr w:type="gramEnd"/>
    </w:p>
    <w:p w:rsidR="00C77BAE" w:rsidRPr="00DC0B3C" w:rsidRDefault="00C77BAE" w:rsidP="00C77BAE">
      <w:pPr>
        <w:ind w:firstLine="709"/>
      </w:pPr>
      <w:r w:rsidRPr="00DC0B3C">
        <w:t>Периодичность осуществления последующего контроля составляет один раз в три года.</w:t>
      </w:r>
    </w:p>
    <w:p w:rsidR="00C77BAE" w:rsidRPr="00DC0B3C" w:rsidRDefault="00C77BAE" w:rsidP="00C77BAE">
      <w:r w:rsidRPr="00DC0B3C">
        <w:t>Проверки проводятся на основании распоряжения контролирующего органа.</w:t>
      </w:r>
    </w:p>
    <w:p w:rsidR="00C77BAE" w:rsidRPr="00DC0B3C" w:rsidRDefault="00C77BAE" w:rsidP="00C77BAE">
      <w:pPr>
        <w:ind w:firstLineChars="253" w:firstLine="607"/>
      </w:pPr>
      <w:r w:rsidRPr="00DC0B3C">
        <w:t>Результаты проверки оформляются в виде акта, в котором отмечаются выявленные недо</w:t>
      </w:r>
      <w:r w:rsidRPr="00DC0B3C">
        <w:t>с</w:t>
      </w:r>
      <w:r w:rsidRPr="00DC0B3C">
        <w:t xml:space="preserve">татки и предложения по их устранению. </w:t>
      </w:r>
    </w:p>
    <w:p w:rsidR="00C77BAE" w:rsidRPr="00DC0B3C" w:rsidRDefault="00C77BAE" w:rsidP="00C77BAE">
      <w:r w:rsidRPr="00DC0B3C">
        <w:t>47. Порядок и периодичность осуществления плановых и внеплановых проверок полноты и к</w:t>
      </w:r>
      <w:r w:rsidRPr="00DC0B3C">
        <w:t>а</w:t>
      </w:r>
      <w:r w:rsidRPr="00DC0B3C">
        <w:t xml:space="preserve">чества предоставления муниципальной услуги, в том числе порядок и формы </w:t>
      </w:r>
      <w:proofErr w:type="gramStart"/>
      <w:r w:rsidRPr="00DC0B3C">
        <w:t>контроля за</w:t>
      </w:r>
      <w:proofErr w:type="gramEnd"/>
      <w:r w:rsidRPr="00DC0B3C">
        <w:t xml:space="preserve"> по</w:t>
      </w:r>
      <w:r w:rsidRPr="00DC0B3C">
        <w:t>л</w:t>
      </w:r>
      <w:r w:rsidRPr="00DC0B3C">
        <w:t>нотой и качеством предоставления муниципальной услуги</w:t>
      </w:r>
    </w:p>
    <w:p w:rsidR="00C77BAE" w:rsidRPr="00DC0B3C" w:rsidRDefault="00C77BAE" w:rsidP="00C77BAE">
      <w:pPr>
        <w:ind w:firstLineChars="253" w:firstLine="607"/>
      </w:pPr>
      <w:r w:rsidRPr="00DC0B3C">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w:t>
      </w:r>
      <w:r w:rsidRPr="00DC0B3C">
        <w:t>т</w:t>
      </w:r>
      <w:r w:rsidRPr="00DC0B3C">
        <w:t>ному обращению заявителя.</w:t>
      </w:r>
    </w:p>
    <w:p w:rsidR="00C77BAE" w:rsidRPr="00DC0B3C" w:rsidRDefault="00C77BAE" w:rsidP="00C77BAE">
      <w:r w:rsidRPr="00DC0B3C">
        <w:t xml:space="preserve">Плановый </w:t>
      </w:r>
      <w:proofErr w:type="gramStart"/>
      <w:r w:rsidRPr="00DC0B3C">
        <w:t>контроль за</w:t>
      </w:r>
      <w:proofErr w:type="gramEnd"/>
      <w:r w:rsidRPr="00DC0B3C">
        <w:t xml:space="preserve"> предоставлением муниципальной услуги осуществляется ежеква</w:t>
      </w:r>
      <w:r w:rsidRPr="00DC0B3C">
        <w:t>р</w:t>
      </w:r>
      <w:r w:rsidRPr="00DC0B3C">
        <w:t>тально.</w:t>
      </w:r>
    </w:p>
    <w:p w:rsidR="00C77BAE" w:rsidRPr="00DC0B3C" w:rsidRDefault="00C77BAE" w:rsidP="00C77BAE">
      <w:r w:rsidRPr="00DC0B3C">
        <w:t xml:space="preserve">Внеплановый </w:t>
      </w:r>
      <w:proofErr w:type="gramStart"/>
      <w:r w:rsidRPr="00DC0B3C">
        <w:t>контроль за</w:t>
      </w:r>
      <w:proofErr w:type="gramEnd"/>
      <w:r w:rsidRPr="00DC0B3C">
        <w:t xml:space="preserve"> соблюдением последовательности действий, определенных админ</w:t>
      </w:r>
      <w:r w:rsidRPr="00DC0B3C">
        <w:t>и</w:t>
      </w:r>
      <w:r w:rsidRPr="00DC0B3C">
        <w:t>стративными процедурами по предоставлению муниципальной услуги, проводится Главой м</w:t>
      </w:r>
      <w:r w:rsidRPr="00DC0B3C">
        <w:t>у</w:t>
      </w:r>
      <w:r w:rsidRPr="00DC0B3C">
        <w:lastRenderedPageBreak/>
        <w:t>ниципального округа, руководителем отдела в соответствии с издаваемыми нормативными а</w:t>
      </w:r>
      <w:r w:rsidRPr="00DC0B3C">
        <w:t>к</w:t>
      </w:r>
      <w:r w:rsidRPr="00DC0B3C">
        <w:t>тами.</w:t>
      </w:r>
    </w:p>
    <w:p w:rsidR="00C77BAE" w:rsidRPr="00DC0B3C" w:rsidRDefault="00C77BAE" w:rsidP="00C77BAE">
      <w:r w:rsidRPr="00DC0B3C">
        <w:t>48. Ответственность должностных лиц органа исполнительной власти края за решения и дейс</w:t>
      </w:r>
      <w:r w:rsidRPr="00DC0B3C">
        <w:t>т</w:t>
      </w:r>
      <w:r w:rsidRPr="00DC0B3C">
        <w:t>вия (бездействие), принимаемые (осуществляемые) ими в ходе предоставления мун</w:t>
      </w:r>
      <w:r w:rsidRPr="00DC0B3C">
        <w:t>и</w:t>
      </w:r>
      <w:r w:rsidRPr="00DC0B3C">
        <w:t>ципальной услуги</w:t>
      </w:r>
    </w:p>
    <w:p w:rsidR="00C77BAE" w:rsidRPr="00DC0B3C" w:rsidRDefault="00C77BAE" w:rsidP="00C77BAE">
      <w:r w:rsidRPr="00DC0B3C">
        <w:t>Ответственность за своевременное и качественное предоставление муниципальной услуги и н</w:t>
      </w:r>
      <w:r w:rsidRPr="00DC0B3C">
        <w:t>е</w:t>
      </w:r>
      <w:r w:rsidRPr="00DC0B3C">
        <w:t>своевременное принятие решений при предоставлении муниципальной услуги возлаг</w:t>
      </w:r>
      <w:r w:rsidRPr="00DC0B3C">
        <w:t>а</w:t>
      </w:r>
      <w:r w:rsidRPr="00DC0B3C">
        <w:t>ется на должностных лиц отдела строительства и архитектуры администрации, участвующих в предо</w:t>
      </w:r>
      <w:r w:rsidRPr="00DC0B3C">
        <w:t>с</w:t>
      </w:r>
      <w:r w:rsidRPr="00DC0B3C">
        <w:t>тавлении муниципальной услуги.</w:t>
      </w:r>
    </w:p>
    <w:p w:rsidR="00C77BAE" w:rsidRPr="00DC0B3C" w:rsidRDefault="00C77BAE" w:rsidP="00C77BAE">
      <w:pPr>
        <w:ind w:firstLine="709"/>
      </w:pPr>
      <w:r w:rsidRPr="00DC0B3C">
        <w:t>49.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w:t>
      </w:r>
      <w:r w:rsidRPr="00DC0B3C">
        <w:t>о</w:t>
      </w:r>
      <w:r w:rsidRPr="00DC0B3C">
        <w:t>вых актов Российской Федерации и Ставропольского края, устанавливающих требования к пр</w:t>
      </w:r>
      <w:r w:rsidRPr="00DC0B3C">
        <w:t>е</w:t>
      </w:r>
      <w:r w:rsidRPr="00DC0B3C">
        <w:t>доставлению муниципальной услуги.</w:t>
      </w:r>
    </w:p>
    <w:p w:rsidR="00C77BAE" w:rsidRPr="00DC0B3C" w:rsidRDefault="00C77BAE" w:rsidP="00C77BAE">
      <w:pPr>
        <w:ind w:firstLine="709"/>
      </w:pPr>
      <w:r w:rsidRPr="00DC0B3C">
        <w:t>Персональная ответственность должностных лиц, ответственных за исполнение админ</w:t>
      </w:r>
      <w:r w:rsidRPr="00DC0B3C">
        <w:t>и</w:t>
      </w:r>
      <w:r w:rsidRPr="00DC0B3C">
        <w:t>стративных процедур, закрепляется в их должностных инструкциях в соответствии с требов</w:t>
      </w:r>
      <w:r w:rsidRPr="00DC0B3C">
        <w:t>а</w:t>
      </w:r>
      <w:r w:rsidRPr="00DC0B3C">
        <w:t>ниями законодательства Российской Федерации и законодательства Ставропольск</w:t>
      </w:r>
      <w:r w:rsidRPr="00DC0B3C">
        <w:t>о</w:t>
      </w:r>
      <w:r w:rsidRPr="00DC0B3C">
        <w:t>го края.</w:t>
      </w:r>
    </w:p>
    <w:p w:rsidR="00C77BAE" w:rsidRPr="00DC0B3C" w:rsidRDefault="00C77BAE" w:rsidP="00C77BAE">
      <w:r w:rsidRPr="00DC0B3C">
        <w:t>Должностные лица отдела строительства и архитектуры администрации Арзгирского муниц</w:t>
      </w:r>
      <w:r w:rsidRPr="00DC0B3C">
        <w:t>и</w:t>
      </w:r>
      <w:r w:rsidRPr="00DC0B3C">
        <w:t>пального округа несут персональную ответственность, закрепленную в их должностных инс</w:t>
      </w:r>
      <w:r w:rsidRPr="00DC0B3C">
        <w:t>т</w:t>
      </w:r>
      <w:r w:rsidRPr="00DC0B3C">
        <w:t xml:space="preserve">рукциях, </w:t>
      </w:r>
      <w:proofErr w:type="gramStart"/>
      <w:r w:rsidRPr="00DC0B3C">
        <w:t>за</w:t>
      </w:r>
      <w:proofErr w:type="gramEnd"/>
      <w:r w:rsidRPr="00DC0B3C">
        <w:t>:</w:t>
      </w:r>
    </w:p>
    <w:p w:rsidR="00C77BAE" w:rsidRPr="00DC0B3C" w:rsidRDefault="00C77BAE" w:rsidP="00C77BAE">
      <w:r w:rsidRPr="00DC0B3C">
        <w:t>соблюдение сроков исполнения административных процедур;</w:t>
      </w:r>
    </w:p>
    <w:p w:rsidR="00C77BAE" w:rsidRPr="00DC0B3C" w:rsidRDefault="00C77BAE" w:rsidP="00C77BAE">
      <w:r w:rsidRPr="00DC0B3C">
        <w:t>соответствие результатов административных процедур требованиям законодательства;</w:t>
      </w:r>
    </w:p>
    <w:p w:rsidR="00C77BAE" w:rsidRPr="00DC0B3C" w:rsidRDefault="00C77BAE" w:rsidP="00C77BAE">
      <w:r w:rsidRPr="00DC0B3C">
        <w:t>достоверность представленной ими информации.</w:t>
      </w:r>
    </w:p>
    <w:p w:rsidR="00C77BAE" w:rsidRPr="00DC0B3C" w:rsidRDefault="00C77BAE" w:rsidP="00C77BAE">
      <w:pPr>
        <w:ind w:firstLineChars="253" w:firstLine="607"/>
      </w:pPr>
      <w:r w:rsidRPr="00DC0B3C">
        <w:t>По результатам проведения проверок в случае выявления нарушений виновные лица пр</w:t>
      </w:r>
      <w:r w:rsidRPr="00DC0B3C">
        <w:t>и</w:t>
      </w:r>
      <w:r w:rsidRPr="00DC0B3C">
        <w:t>влекаются к ответственности в соответствии с законодательством Российской Федерации и з</w:t>
      </w:r>
      <w:r w:rsidRPr="00DC0B3C">
        <w:t>а</w:t>
      </w:r>
      <w:r w:rsidRPr="00DC0B3C">
        <w:t>конодательством Ставропольского края.</w:t>
      </w:r>
    </w:p>
    <w:p w:rsidR="00C77BAE" w:rsidRPr="00DC0B3C" w:rsidRDefault="00C77BAE" w:rsidP="00C77BAE">
      <w:pPr>
        <w:outlineLvl w:val="2"/>
      </w:pPr>
      <w:proofErr w:type="gramStart"/>
      <w:r w:rsidRPr="00DC0B3C">
        <w:t>В любое время с момента регистрации заявления для предоставления муниципальной усл</w:t>
      </w:r>
      <w:r w:rsidRPr="00DC0B3C">
        <w:t>у</w:t>
      </w:r>
      <w:r w:rsidRPr="00DC0B3C">
        <w:t>ги в администрации заявитель имеет право знакомиться с документами и материалами, касающим</w:t>
      </w:r>
      <w:r w:rsidRPr="00DC0B3C">
        <w:t>и</w:t>
      </w:r>
      <w:r w:rsidRPr="00DC0B3C">
        <w:t>ся его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w:t>
      </w:r>
      <w:r w:rsidRPr="00DC0B3C">
        <w:t>т</w:t>
      </w:r>
      <w:r w:rsidRPr="00DC0B3C">
        <w:t>венную или иную охраняемую федеральным законом тайну.</w:t>
      </w:r>
      <w:proofErr w:type="gramEnd"/>
    </w:p>
    <w:p w:rsidR="00C77BAE" w:rsidRPr="00DC0B3C" w:rsidRDefault="00C77BAE" w:rsidP="00C77BAE">
      <w:pPr>
        <w:ind w:firstLine="709"/>
      </w:pPr>
      <w:r w:rsidRPr="00DC0B3C">
        <w:t>В случае выявления нарушения прав обратившихся заявителей, порядка и сроков ра</w:t>
      </w:r>
      <w:r w:rsidRPr="00DC0B3C">
        <w:t>с</w:t>
      </w:r>
      <w:r w:rsidRPr="00DC0B3C">
        <w:t>смотрения запросов заявителей, утрату документов заявителей, виновные лица несут ответс</w:t>
      </w:r>
      <w:r w:rsidRPr="00DC0B3C">
        <w:t>т</w:t>
      </w:r>
      <w:r w:rsidRPr="00DC0B3C">
        <w:t>венность в соответствии с законодательством Российской Федерации, в том числе дисципл</w:t>
      </w:r>
      <w:r w:rsidRPr="00DC0B3C">
        <w:t>и</w:t>
      </w:r>
      <w:r w:rsidRPr="00DC0B3C">
        <w:t>нарную ответственность в соответствии с законодательством о муниципальной службе.</w:t>
      </w:r>
    </w:p>
    <w:p w:rsidR="00C77BAE" w:rsidRPr="00DC0B3C" w:rsidRDefault="00C77BAE" w:rsidP="00C77BAE">
      <w:pPr>
        <w:ind w:firstLine="709"/>
      </w:pPr>
      <w:r w:rsidRPr="00DC0B3C">
        <w:t xml:space="preserve">50. </w:t>
      </w:r>
      <w:proofErr w:type="gramStart"/>
      <w:r w:rsidRPr="00DC0B3C">
        <w:t>Контроль за</w:t>
      </w:r>
      <w:proofErr w:type="gramEnd"/>
      <w:r w:rsidRPr="00DC0B3C">
        <w:t xml:space="preserve"> предоставлением муниципальной услуги со стороны граждан, их объ</w:t>
      </w:r>
      <w:r w:rsidRPr="00DC0B3C">
        <w:t>е</w:t>
      </w:r>
      <w:r w:rsidRPr="00DC0B3C">
        <w:t xml:space="preserve">динений и организаций не предусмотрен. </w:t>
      </w:r>
    </w:p>
    <w:p w:rsidR="00C77BAE" w:rsidRPr="00DC0B3C" w:rsidRDefault="00C77BAE" w:rsidP="00C77BAE"/>
    <w:p w:rsidR="00C77BAE" w:rsidRPr="00DC0B3C" w:rsidRDefault="00C77BAE" w:rsidP="00C77BAE">
      <w:pPr>
        <w:spacing w:line="240" w:lineRule="exact"/>
        <w:jc w:val="center"/>
        <w:outlineLvl w:val="1"/>
      </w:pPr>
      <w:r w:rsidRPr="00DC0B3C">
        <w:t>V. Досудебный (внесудебный) порядок обжалования решений и действий (бездействия) о</w:t>
      </w:r>
      <w:r w:rsidRPr="00DC0B3C">
        <w:t>р</w:t>
      </w:r>
      <w:r w:rsidRPr="00DC0B3C">
        <w:t>гана, предоставляющего муниципальную услугу, многофункционального центра предоставления г</w:t>
      </w:r>
      <w:r w:rsidRPr="00DC0B3C">
        <w:t>о</w:t>
      </w:r>
      <w:r w:rsidRPr="00DC0B3C">
        <w:t>сударственных и муниципальных услуг, организаций, указанных в части 1 статьи 16 Федерал</w:t>
      </w:r>
      <w:r w:rsidRPr="00DC0B3C">
        <w:t>ь</w:t>
      </w:r>
      <w:r w:rsidRPr="00DC0B3C">
        <w:t>ного закона «Об организации предоставления государственных и муниц</w:t>
      </w:r>
      <w:r w:rsidRPr="00DC0B3C">
        <w:t>и</w:t>
      </w:r>
      <w:r w:rsidRPr="00DC0B3C">
        <w:t>пальных услуг», а так же должностных лиц, муниципальных служащих, работников.</w:t>
      </w:r>
    </w:p>
    <w:p w:rsidR="00C77BAE" w:rsidRPr="00DC0B3C" w:rsidRDefault="00C77BAE" w:rsidP="00C77BAE">
      <w:pPr>
        <w:jc w:val="center"/>
        <w:outlineLvl w:val="1"/>
      </w:pPr>
    </w:p>
    <w:p w:rsidR="00C77BAE" w:rsidRPr="00DC0B3C" w:rsidRDefault="00C77BAE" w:rsidP="00C77BAE">
      <w:pPr>
        <w:outlineLvl w:val="1"/>
      </w:pPr>
      <w:r w:rsidRPr="00DC0B3C">
        <w:t>51. Заявитель вправе обжаловать решения и действия (бездействие) должностных лиц, муниц</w:t>
      </w:r>
      <w:r w:rsidRPr="00DC0B3C">
        <w:t>и</w:t>
      </w:r>
      <w:r w:rsidRPr="00DC0B3C">
        <w:t>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rsidR="00C77BAE" w:rsidRPr="00DC0B3C" w:rsidRDefault="00C77BAE" w:rsidP="00C77BAE">
      <w:pPr>
        <w:outlineLvl w:val="1"/>
      </w:pPr>
      <w:r w:rsidRPr="00DC0B3C">
        <w:t>В досудебном (внесудебном) порядке решения и действия (бездействие) должностного лица обжалуются в администрации.</w:t>
      </w:r>
    </w:p>
    <w:p w:rsidR="00C77BAE" w:rsidRPr="00DC0B3C" w:rsidRDefault="00C77BAE" w:rsidP="00C77BAE">
      <w:pPr>
        <w:outlineLvl w:val="1"/>
      </w:pPr>
      <w:r w:rsidRPr="00DC0B3C">
        <w:lastRenderedPageBreak/>
        <w:t>52. Предметом досудебного (внесудебного) порядка обжалования являются решения и де</w:t>
      </w:r>
      <w:r w:rsidRPr="00DC0B3C">
        <w:t>й</w:t>
      </w:r>
      <w:r w:rsidRPr="00DC0B3C">
        <w:t>ствия (бездействие), осуществляемые должностным лицом в ходе предоставления муниц</w:t>
      </w:r>
      <w:r w:rsidRPr="00DC0B3C">
        <w:t>и</w:t>
      </w:r>
      <w:r w:rsidRPr="00DC0B3C">
        <w:t>пальной услуги на основании настоящего Административного регламента.</w:t>
      </w:r>
    </w:p>
    <w:p w:rsidR="00C77BAE" w:rsidRPr="00DC0B3C" w:rsidRDefault="00C77BAE" w:rsidP="00C77BAE">
      <w:pPr>
        <w:outlineLvl w:val="1"/>
      </w:pPr>
      <w:r w:rsidRPr="00DC0B3C">
        <w:t>Заявитель может обратиться с жалобой в следующих случаях:</w:t>
      </w:r>
    </w:p>
    <w:p w:rsidR="00C77BAE" w:rsidRPr="00DC0B3C" w:rsidRDefault="00C77BAE" w:rsidP="00C77BAE">
      <w:pPr>
        <w:outlineLvl w:val="1"/>
      </w:pPr>
      <w:r w:rsidRPr="00DC0B3C">
        <w:t>1) нарушение срока регистрации запроса о предоставлении муниципальной услуги, запроса;</w:t>
      </w:r>
    </w:p>
    <w:p w:rsidR="00C77BAE" w:rsidRPr="00DC0B3C" w:rsidRDefault="00C77BAE" w:rsidP="00C77BAE">
      <w:pPr>
        <w:ind w:firstLine="708"/>
        <w:outlineLvl w:val="1"/>
      </w:pPr>
      <w:r w:rsidRPr="00DC0B3C">
        <w:t>2) нарушение срока предоставления муниципальной услуги. В указанном случае дос</w:t>
      </w:r>
      <w:r w:rsidRPr="00DC0B3C">
        <w:t>у</w:t>
      </w:r>
      <w:r w:rsidRPr="00DC0B3C">
        <w:t>дебное (внесудебное) обжалование заявителем решений и действий (бездействия) многофун</w:t>
      </w:r>
      <w:r w:rsidRPr="00DC0B3C">
        <w:t>к</w:t>
      </w:r>
      <w:r w:rsidRPr="00DC0B3C">
        <w:t>ционального центра, работника многофункционального центра возможно в случае, если на мн</w:t>
      </w:r>
      <w:r w:rsidRPr="00DC0B3C">
        <w:t>о</w:t>
      </w:r>
      <w:r w:rsidRPr="00DC0B3C">
        <w:t>гофункциональный центр, решения и действия (бездействие) которого обжалую</w:t>
      </w:r>
      <w:r w:rsidRPr="00DC0B3C">
        <w:t>т</w:t>
      </w:r>
      <w:r w:rsidRPr="00DC0B3C">
        <w:t>ся, возложена функция по предоставлению соответствующих муниципальных услуг в полном объеме</w:t>
      </w:r>
      <w:proofErr w:type="gramStart"/>
      <w:r w:rsidRPr="00DC0B3C">
        <w:t xml:space="preserve"> ,</w:t>
      </w:r>
      <w:proofErr w:type="gramEnd"/>
      <w:r w:rsidRPr="00DC0B3C">
        <w:t xml:space="preserve"> вкл</w:t>
      </w:r>
      <w:r w:rsidRPr="00DC0B3C">
        <w:t>ю</w:t>
      </w:r>
      <w:r w:rsidRPr="00DC0B3C">
        <w:t>чая принятие решения о предоставлении муниципальной услуги или об отказе в ее предоста</w:t>
      </w:r>
      <w:r w:rsidRPr="00DC0B3C">
        <w:t>в</w:t>
      </w:r>
      <w:r w:rsidRPr="00DC0B3C">
        <w:t>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w:t>
      </w:r>
      <w:r w:rsidRPr="00DC0B3C">
        <w:t>х</w:t>
      </w:r>
      <w:r w:rsidRPr="00DC0B3C">
        <w:t>ся результатом предоставления муниципальной услуги;</w:t>
      </w:r>
    </w:p>
    <w:p w:rsidR="00C77BAE" w:rsidRPr="00DC0B3C" w:rsidRDefault="00C77BAE" w:rsidP="00C77BAE">
      <w:pPr>
        <w:ind w:firstLine="708"/>
        <w:outlineLvl w:val="1"/>
      </w:pPr>
      <w:r w:rsidRPr="00DC0B3C">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w:t>
      </w:r>
      <w:r w:rsidRPr="00DC0B3C">
        <w:t>а</w:t>
      </w:r>
      <w:r w:rsidRPr="00DC0B3C">
        <w:t>ми Российской Федерации, нормативными правовыми актами субъектов Российской Федер</w:t>
      </w:r>
      <w:r w:rsidRPr="00DC0B3C">
        <w:t>а</w:t>
      </w:r>
      <w:r w:rsidRPr="00DC0B3C">
        <w:t>ции, муниципальными правовыми актами для предоставления муниципальной услуги;</w:t>
      </w:r>
    </w:p>
    <w:p w:rsidR="00C77BAE" w:rsidRPr="00DC0B3C" w:rsidRDefault="00C77BAE" w:rsidP="00C77BAE">
      <w:pPr>
        <w:ind w:firstLine="708"/>
        <w:outlineLvl w:val="1"/>
      </w:pPr>
      <w:r w:rsidRPr="00DC0B3C">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w:t>
      </w:r>
      <w:r w:rsidRPr="00DC0B3C">
        <w:t>с</w:t>
      </w:r>
      <w:r w:rsidRPr="00DC0B3C">
        <w:t>сийской Федерации, муниципальными правовыми актами для предоставления м</w:t>
      </w:r>
      <w:r w:rsidRPr="00DC0B3C">
        <w:t>у</w:t>
      </w:r>
      <w:r w:rsidRPr="00DC0B3C">
        <w:t>ниципальной услуги, у заявителя;</w:t>
      </w:r>
    </w:p>
    <w:p w:rsidR="00C77BAE" w:rsidRPr="00DC0B3C" w:rsidRDefault="00C77BAE" w:rsidP="00C77BAE">
      <w:pPr>
        <w:outlineLvl w:val="1"/>
      </w:pPr>
      <w:proofErr w:type="gramStart"/>
      <w:r w:rsidRPr="00DC0B3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w:t>
      </w:r>
      <w:r w:rsidRPr="00DC0B3C">
        <w:t>о</w:t>
      </w:r>
      <w:r w:rsidRPr="00DC0B3C">
        <w:t>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DC0B3C">
        <w:t xml:space="preserve"> </w:t>
      </w:r>
      <w:proofErr w:type="gramStart"/>
      <w:r w:rsidRPr="00DC0B3C">
        <w:t>В указанном сл</w:t>
      </w:r>
      <w:r w:rsidRPr="00DC0B3C">
        <w:t>у</w:t>
      </w:r>
      <w:r w:rsidRPr="00DC0B3C">
        <w:t>чае досудебное (внесудебное) обжалование заявителем решений и действий (бездействия) многофункционал</w:t>
      </w:r>
      <w:r w:rsidRPr="00DC0B3C">
        <w:t>ь</w:t>
      </w:r>
      <w:r w:rsidRPr="00DC0B3C">
        <w:t>ного центра, работника многофункционального центра возможно в случае, если на многофун</w:t>
      </w:r>
      <w:r w:rsidRPr="00DC0B3C">
        <w:t>к</w:t>
      </w:r>
      <w:r w:rsidRPr="00DC0B3C">
        <w:t>циональный центр, решения и действия (бездействие) которого обжалуются, возложена фун</w:t>
      </w:r>
      <w:r w:rsidRPr="00DC0B3C">
        <w:t>к</w:t>
      </w:r>
      <w:r w:rsidRPr="00DC0B3C">
        <w:t>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w:t>
      </w:r>
      <w:proofErr w:type="gramEnd"/>
      <w:r w:rsidRPr="00DC0B3C">
        <w:t xml:space="preserve"> такой услуги либо совершение надписей или иных юридически значимых действий, являющихся р</w:t>
      </w:r>
      <w:r w:rsidRPr="00DC0B3C">
        <w:t>е</w:t>
      </w:r>
      <w:r w:rsidRPr="00DC0B3C">
        <w:t>зультатом предоставления муниципальной услуги;</w:t>
      </w:r>
    </w:p>
    <w:p w:rsidR="00C77BAE" w:rsidRPr="00DC0B3C" w:rsidRDefault="00C77BAE" w:rsidP="00C77BAE">
      <w:pPr>
        <w:outlineLvl w:val="1"/>
      </w:pPr>
      <w:r w:rsidRPr="00DC0B3C">
        <w:t>6) затребование с заявителя при предоставлении муниципальной услуги платы, не предусмо</w:t>
      </w:r>
      <w:r w:rsidRPr="00DC0B3C">
        <w:t>т</w:t>
      </w:r>
      <w:r w:rsidRPr="00DC0B3C">
        <w:t>ренной нормативными правовыми актами Российской Федерации, нормативными пр</w:t>
      </w:r>
      <w:r w:rsidRPr="00DC0B3C">
        <w:t>а</w:t>
      </w:r>
      <w:r w:rsidRPr="00DC0B3C">
        <w:t>вовыми актами субъектов Российской Федерации, муниципальными правовыми актами;</w:t>
      </w:r>
    </w:p>
    <w:p w:rsidR="00C77BAE" w:rsidRPr="00DC0B3C" w:rsidRDefault="00C77BAE" w:rsidP="00C77BAE">
      <w:pPr>
        <w:outlineLvl w:val="1"/>
      </w:pPr>
      <w:proofErr w:type="gramStart"/>
      <w:r w:rsidRPr="00DC0B3C">
        <w:t>7) отказ органа, предоставляющего муниципальную услугу, должностного лица органа, предо</w:t>
      </w:r>
      <w:r w:rsidRPr="00DC0B3C">
        <w:t>с</w:t>
      </w:r>
      <w:r w:rsidRPr="00DC0B3C">
        <w:t>тавляющего муниципальную услугу, многофункционального центра, работника многофун</w:t>
      </w:r>
      <w:r w:rsidRPr="00DC0B3C">
        <w:t>к</w:t>
      </w:r>
      <w:r w:rsidRPr="00DC0B3C">
        <w:t>ционального центра, иных организаций, или их работников в исправлении доп</w:t>
      </w:r>
      <w:r w:rsidRPr="00DC0B3C">
        <w:t>у</w:t>
      </w:r>
      <w:r w:rsidRPr="00DC0B3C">
        <w:t>щенных ими опечаток и ошибок в выданных в результате предоставления муниципальной услуги докуме</w:t>
      </w:r>
      <w:r w:rsidRPr="00DC0B3C">
        <w:t>н</w:t>
      </w:r>
      <w:r w:rsidRPr="00DC0B3C">
        <w:t>тах либо нарушение установленного срока таких исправлений.</w:t>
      </w:r>
      <w:proofErr w:type="gramEnd"/>
      <w:r w:rsidRPr="00DC0B3C">
        <w:t xml:space="preserve"> </w:t>
      </w:r>
      <w:proofErr w:type="gramStart"/>
      <w:r w:rsidRPr="00DC0B3C">
        <w:t>В указанном случае досудебное (внесудебное) обжалование заявителем решений и действий (бездействия) многофункционал</w:t>
      </w:r>
      <w:r w:rsidRPr="00DC0B3C">
        <w:t>ь</w:t>
      </w:r>
      <w:r w:rsidRPr="00DC0B3C">
        <w:t>ного центра, работника многофункционального центра возможно в случае, если на многофун</w:t>
      </w:r>
      <w:r w:rsidRPr="00DC0B3C">
        <w:t>к</w:t>
      </w:r>
      <w:r w:rsidRPr="00DC0B3C">
        <w:t>циональный центр, решения и действия (бездействие) которого обжалуются, возложена фун</w:t>
      </w:r>
      <w:r w:rsidRPr="00DC0B3C">
        <w:t>к</w:t>
      </w:r>
      <w:r w:rsidRPr="00DC0B3C">
        <w:t>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w:t>
      </w:r>
      <w:r w:rsidRPr="00DC0B3C">
        <w:t>н</w:t>
      </w:r>
      <w:r w:rsidRPr="00DC0B3C">
        <w:t>тов по результатам предоставления</w:t>
      </w:r>
      <w:proofErr w:type="gramEnd"/>
      <w:r w:rsidRPr="00DC0B3C">
        <w:t xml:space="preserve"> такой услуги либо совершение надписей или иных юридически значимых действий, являющихся р</w:t>
      </w:r>
      <w:r w:rsidRPr="00DC0B3C">
        <w:t>е</w:t>
      </w:r>
      <w:r w:rsidRPr="00DC0B3C">
        <w:t>зультатом предоставления муниципальной услуги;</w:t>
      </w:r>
    </w:p>
    <w:p w:rsidR="00C77BAE" w:rsidRPr="00DC0B3C" w:rsidRDefault="00C77BAE" w:rsidP="00C77BAE">
      <w:pPr>
        <w:outlineLvl w:val="1"/>
      </w:pPr>
      <w:r w:rsidRPr="00DC0B3C">
        <w:lastRenderedPageBreak/>
        <w:t>8) нарушение срока или порядка выдачи документов по результатам предоставления муниц</w:t>
      </w:r>
      <w:r w:rsidRPr="00DC0B3C">
        <w:t>и</w:t>
      </w:r>
      <w:r w:rsidRPr="00DC0B3C">
        <w:t>пальной услуги;</w:t>
      </w:r>
    </w:p>
    <w:p w:rsidR="00C77BAE" w:rsidRPr="00DC0B3C" w:rsidRDefault="00C77BAE" w:rsidP="00C77BAE">
      <w:pPr>
        <w:outlineLvl w:val="1"/>
      </w:pPr>
      <w:proofErr w:type="gramStart"/>
      <w:r w:rsidRPr="00DC0B3C">
        <w:t>9) приостановление предоставления муниципальной услуги, если основания приостановл</w:t>
      </w:r>
      <w:r w:rsidRPr="00DC0B3C">
        <w:t>е</w:t>
      </w:r>
      <w:r w:rsidRPr="00DC0B3C">
        <w:t>ния не предусмотрены федеральными законами и принятыми в соответствии с ними иными норм</w:t>
      </w:r>
      <w:r w:rsidRPr="00DC0B3C">
        <w:t>а</w:t>
      </w:r>
      <w:r w:rsidRPr="00DC0B3C">
        <w:t>тивными правовыми актами Российской Федерации, законами и иными нормативными прав</w:t>
      </w:r>
      <w:r w:rsidRPr="00DC0B3C">
        <w:t>о</w:t>
      </w:r>
      <w:r w:rsidRPr="00DC0B3C">
        <w:t>выми актами субъектов Российской Федерации, муниципальными правовыми актами.</w:t>
      </w:r>
      <w:proofErr w:type="gramEnd"/>
      <w:r w:rsidRPr="00DC0B3C">
        <w:t xml:space="preserve"> </w:t>
      </w:r>
      <w:proofErr w:type="gramStart"/>
      <w:r w:rsidRPr="00DC0B3C">
        <w:t>В ук</w:t>
      </w:r>
      <w:r w:rsidRPr="00DC0B3C">
        <w:t>а</w:t>
      </w:r>
      <w:r w:rsidRPr="00DC0B3C">
        <w:t>занном случае досудебное (внесудебное) обжалование заявителем решений и действий (безде</w:t>
      </w:r>
      <w:r w:rsidRPr="00DC0B3C">
        <w:t>й</w:t>
      </w:r>
      <w:r w:rsidRPr="00DC0B3C">
        <w:t>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Pr="00DC0B3C">
        <w:t>б</w:t>
      </w:r>
      <w:r w:rsidRPr="00DC0B3C">
        <w:t>жалуются, возложена функция по предоставлению соответствующих муниципальных услуг в полном объеме, включая принятие решения о предоставлении м</w:t>
      </w:r>
      <w:r w:rsidRPr="00DC0B3C">
        <w:t>у</w:t>
      </w:r>
      <w:r w:rsidRPr="00DC0B3C">
        <w:t>ниципальной услуги или об отказе в ее предоставлении, составление и подписание соответствующих документов по резул</w:t>
      </w:r>
      <w:r w:rsidRPr="00DC0B3C">
        <w:t>ь</w:t>
      </w:r>
      <w:r w:rsidRPr="00DC0B3C">
        <w:t>татам предоставления</w:t>
      </w:r>
      <w:proofErr w:type="gramEnd"/>
      <w:r w:rsidRPr="00DC0B3C">
        <w:t xml:space="preserve"> такой услуги либо совершение на</w:t>
      </w:r>
      <w:r w:rsidRPr="00DC0B3C">
        <w:t>д</w:t>
      </w:r>
      <w:r w:rsidRPr="00DC0B3C">
        <w:t>писей или иных юридически значимых действий, являющихся результатом предоставления муниципальной услуги.</w:t>
      </w:r>
    </w:p>
    <w:p w:rsidR="00C77BAE" w:rsidRPr="00DC0B3C" w:rsidRDefault="00C77BAE" w:rsidP="00C77BAE">
      <w:pPr>
        <w:outlineLvl w:val="1"/>
      </w:pPr>
      <w:r w:rsidRPr="00DC0B3C">
        <w:t>10) требование у заявителя при предоставлении государственной или муниципальной усл</w:t>
      </w:r>
      <w:r w:rsidRPr="00DC0B3C">
        <w:t>у</w:t>
      </w:r>
      <w:r w:rsidRPr="00DC0B3C">
        <w:t>ги документов или информации, отсутствие и (или) недостоверность которых не указыв</w:t>
      </w:r>
      <w:r w:rsidRPr="00DC0B3C">
        <w:t>а</w:t>
      </w:r>
      <w:r w:rsidRPr="00DC0B3C">
        <w:t>лись при первоначальном отказе в приеме документов, необходимых для предоставления государстве</w:t>
      </w:r>
      <w:r w:rsidRPr="00DC0B3C">
        <w:t>н</w:t>
      </w:r>
      <w:r w:rsidRPr="00DC0B3C">
        <w:t>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w:t>
      </w:r>
      <w:r w:rsidRPr="00DC0B3C">
        <w:t>а</w:t>
      </w:r>
      <w:r w:rsidRPr="00DC0B3C">
        <w:t>ние заявителем решений и действий (бездействия) многофункционального центра, работника многофункционального це</w:t>
      </w:r>
      <w:r w:rsidRPr="00DC0B3C">
        <w:t>н</w:t>
      </w:r>
      <w:r w:rsidRPr="00DC0B3C">
        <w:t>тра возможно в случае, если на многофункциональный центр, решения и действия (бездейс</w:t>
      </w:r>
      <w:r w:rsidRPr="00DC0B3C">
        <w:t>т</w:t>
      </w:r>
      <w:r w:rsidRPr="00DC0B3C">
        <w:t>вие) которого обжалуются, возложена функция по предоставлению соответствующих госуда</w:t>
      </w:r>
      <w:r w:rsidRPr="00DC0B3C">
        <w:t>р</w:t>
      </w:r>
      <w:r w:rsidRPr="00DC0B3C">
        <w:t>ственных или муниципальных услуг в полном объеме в порядке, определенном частью 1.3 ст</w:t>
      </w:r>
      <w:r w:rsidRPr="00DC0B3C">
        <w:t>а</w:t>
      </w:r>
      <w:r w:rsidRPr="00DC0B3C">
        <w:t>тьи 16 Федерального закона.</w:t>
      </w:r>
    </w:p>
    <w:p w:rsidR="00C77BAE" w:rsidRPr="00DC0B3C" w:rsidRDefault="00C77BAE" w:rsidP="00C77BAE">
      <w:pPr>
        <w:outlineLvl w:val="1"/>
      </w:pPr>
      <w:r w:rsidRPr="00DC0B3C">
        <w:t>Заявитель имеет право на получение информации и документов, необходимых для обосн</w:t>
      </w:r>
      <w:r w:rsidRPr="00DC0B3C">
        <w:t>о</w:t>
      </w:r>
      <w:r w:rsidRPr="00DC0B3C">
        <w:t>вания и рассмотрения жалобы.</w:t>
      </w:r>
    </w:p>
    <w:p w:rsidR="00C77BAE" w:rsidRPr="00DC0B3C" w:rsidRDefault="00C77BAE" w:rsidP="00C77BAE">
      <w:r w:rsidRPr="00DC0B3C">
        <w:t>53. Основанием для начала досудебного (внесудебного) обжалования является поступление ж</w:t>
      </w:r>
      <w:r w:rsidRPr="00DC0B3C">
        <w:t>а</w:t>
      </w:r>
      <w:r w:rsidRPr="00DC0B3C">
        <w:t>лобы в администрацию на имя должностного лица, наделенного полномочиями по рассмотр</w:t>
      </w:r>
      <w:r w:rsidRPr="00DC0B3C">
        <w:t>е</w:t>
      </w:r>
      <w:r w:rsidRPr="00DC0B3C">
        <w:t>нию жалоб.</w:t>
      </w:r>
    </w:p>
    <w:p w:rsidR="00C77BAE" w:rsidRPr="00DC0B3C" w:rsidRDefault="00C77BAE" w:rsidP="00C77BAE">
      <w:pPr>
        <w:ind w:firstLine="708"/>
      </w:pPr>
      <w:r w:rsidRPr="00DC0B3C">
        <w:t xml:space="preserve">54. Заявитель может подать жалобу: </w:t>
      </w:r>
    </w:p>
    <w:p w:rsidR="00C77BAE" w:rsidRPr="00DC0B3C" w:rsidRDefault="00C77BAE" w:rsidP="00C77BAE">
      <w:pPr>
        <w:ind w:firstLine="709"/>
      </w:pPr>
      <w:r w:rsidRPr="00DC0B3C">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w:t>
      </w:r>
      <w:r w:rsidRPr="00DC0B3C">
        <w:t>а</w:t>
      </w:r>
      <w:r w:rsidRPr="00DC0B3C">
        <w:t>цию по адресу: Ставропольский край, Арзгирский муниципальный округ, с. Арзгир, ул. П. Б</w:t>
      </w:r>
      <w:r w:rsidRPr="00DC0B3C">
        <w:t>а</w:t>
      </w:r>
      <w:r w:rsidRPr="00DC0B3C">
        <w:t>залеева, 3;</w:t>
      </w:r>
    </w:p>
    <w:p w:rsidR="00C77BAE" w:rsidRPr="00DC0B3C" w:rsidRDefault="00C77BAE" w:rsidP="00C77BAE">
      <w:pPr>
        <w:ind w:firstLine="709"/>
      </w:pPr>
      <w:r w:rsidRPr="00DC0B3C">
        <w:t xml:space="preserve">2) путем направления почтовых отправлений в администрацию по адресу: </w:t>
      </w:r>
      <w:proofErr w:type="gramStart"/>
      <w:r w:rsidRPr="00DC0B3C">
        <w:t>Ставропол</w:t>
      </w:r>
      <w:r w:rsidRPr="00DC0B3C">
        <w:t>ь</w:t>
      </w:r>
      <w:r w:rsidRPr="00DC0B3C">
        <w:t>ский край, Арзгирский муниципальный округ, с. Арзгир, ул. П. Базалеева, 3;</w:t>
      </w:r>
      <w:proofErr w:type="gramEnd"/>
    </w:p>
    <w:p w:rsidR="00C77BAE" w:rsidRPr="00DC0B3C" w:rsidRDefault="00C77BAE" w:rsidP="00C77BAE">
      <w:pPr>
        <w:ind w:firstLine="708"/>
        <w:outlineLvl w:val="0"/>
      </w:pPr>
      <w:r w:rsidRPr="00DC0B3C">
        <w:t>3) с использованием информационно-телекоммуникационной сети Интернет на офиц</w:t>
      </w:r>
      <w:r w:rsidRPr="00DC0B3C">
        <w:t>и</w:t>
      </w:r>
      <w:r w:rsidRPr="00DC0B3C">
        <w:t>альный сайт администрации (</w:t>
      </w:r>
      <w:hyperlink r:id="rId20" w:history="1">
        <w:r w:rsidRPr="00DC0B3C">
          <w:rPr>
            <w:rStyle w:val="ae"/>
          </w:rPr>
          <w:t>www.</w:t>
        </w:r>
        <w:r w:rsidRPr="00DC0B3C">
          <w:rPr>
            <w:rStyle w:val="ae"/>
            <w:lang w:val="en-US"/>
          </w:rPr>
          <w:t>arzgiradmin</w:t>
        </w:r>
        <w:r w:rsidRPr="00DC0B3C">
          <w:rPr>
            <w:rStyle w:val="ae"/>
          </w:rPr>
          <w:t>.ru</w:t>
        </w:r>
      </w:hyperlink>
      <w:r w:rsidRPr="00DC0B3C">
        <w:t>), в федеральную государственную информ</w:t>
      </w:r>
      <w:r w:rsidRPr="00DC0B3C">
        <w:t>а</w:t>
      </w:r>
      <w:r w:rsidRPr="00DC0B3C">
        <w:t>ционную систему «Единый портал государственных и муниципальных услуг (функций)» (</w:t>
      </w:r>
      <w:r w:rsidRPr="00DC0B3C">
        <w:rPr>
          <w:lang w:val="en-US"/>
        </w:rPr>
        <w:t>www</w:t>
      </w:r>
      <w:r w:rsidRPr="00DC0B3C">
        <w:t>.</w:t>
      </w:r>
      <w:r w:rsidRPr="00DC0B3C">
        <w:rPr>
          <w:lang w:val="en-US"/>
        </w:rPr>
        <w:t>gosuslugi</w:t>
      </w:r>
      <w:r w:rsidRPr="00DC0B3C">
        <w:t>.</w:t>
      </w:r>
      <w:r w:rsidRPr="00DC0B3C">
        <w:rPr>
          <w:lang w:val="en-US"/>
        </w:rPr>
        <w:t>ru</w:t>
      </w:r>
      <w:r w:rsidRPr="00DC0B3C">
        <w:t>) и государственную систему «Портал государственных услуг Ставропольск</w:t>
      </w:r>
      <w:r w:rsidRPr="00DC0B3C">
        <w:t>о</w:t>
      </w:r>
      <w:r w:rsidRPr="00DC0B3C">
        <w:t>го края» (</w:t>
      </w:r>
      <w:hyperlink r:id="rId21" w:history="1">
        <w:r w:rsidRPr="00DC0B3C">
          <w:rPr>
            <w:rStyle w:val="ae"/>
            <w:lang w:val="en-US"/>
          </w:rPr>
          <w:t>www</w:t>
        </w:r>
        <w:r w:rsidRPr="00DC0B3C">
          <w:rPr>
            <w:rStyle w:val="ae"/>
          </w:rPr>
          <w:t>.26</w:t>
        </w:r>
        <w:proofErr w:type="spellStart"/>
        <w:r w:rsidRPr="00DC0B3C">
          <w:rPr>
            <w:rStyle w:val="ae"/>
            <w:lang w:val="en-US"/>
          </w:rPr>
          <w:t>gosuslugi</w:t>
        </w:r>
        <w:proofErr w:type="spellEnd"/>
        <w:r w:rsidRPr="00DC0B3C">
          <w:rPr>
            <w:rStyle w:val="ae"/>
          </w:rPr>
          <w:t>.</w:t>
        </w:r>
        <w:proofErr w:type="spellStart"/>
        <w:r w:rsidRPr="00DC0B3C">
          <w:rPr>
            <w:rStyle w:val="ae"/>
            <w:lang w:val="en-US"/>
          </w:rPr>
          <w:t>ru</w:t>
        </w:r>
        <w:proofErr w:type="spellEnd"/>
      </w:hyperlink>
      <w:r w:rsidRPr="00DC0B3C">
        <w:t>) (в личные кабинеты пользователей).</w:t>
      </w:r>
    </w:p>
    <w:p w:rsidR="00C77BAE" w:rsidRPr="00DC0B3C" w:rsidRDefault="00C77BAE" w:rsidP="00C77BAE">
      <w:pPr>
        <w:outlineLvl w:val="1"/>
      </w:pPr>
      <w:r w:rsidRPr="00DC0B3C">
        <w:t>55. Жалоба должна содержать:</w:t>
      </w:r>
    </w:p>
    <w:p w:rsidR="00C77BAE" w:rsidRPr="00DC0B3C" w:rsidRDefault="00C77BAE" w:rsidP="00C77BAE">
      <w:pPr>
        <w:outlineLvl w:val="1"/>
      </w:pPr>
      <w:proofErr w:type="gramStart"/>
      <w:r w:rsidRPr="00DC0B3C">
        <w:t>1) наименование, органа, предоставляющего муниципальную услугу, должностного лица орг</w:t>
      </w:r>
      <w:r w:rsidRPr="00DC0B3C">
        <w:t>а</w:t>
      </w:r>
      <w:r w:rsidRPr="00DC0B3C">
        <w:t>на, предоставляющего муниципальную услугу, либо муниципального служащего, многофун</w:t>
      </w:r>
      <w:r w:rsidRPr="00DC0B3C">
        <w:t>к</w:t>
      </w:r>
      <w:r w:rsidRPr="00DC0B3C">
        <w:t>ционального центра, его руководителя и (или) работника, иных организаций, их р</w:t>
      </w:r>
      <w:r w:rsidRPr="00DC0B3C">
        <w:t>у</w:t>
      </w:r>
      <w:r w:rsidRPr="00DC0B3C">
        <w:t>ководителей и (или) работников, решения и действия (бездействие) которых обжалуются;</w:t>
      </w:r>
      <w:proofErr w:type="gramEnd"/>
    </w:p>
    <w:p w:rsidR="00C77BAE" w:rsidRPr="00DC0B3C" w:rsidRDefault="00C77BAE" w:rsidP="00C77BAE">
      <w:pPr>
        <w:outlineLvl w:val="1"/>
      </w:pPr>
      <w:proofErr w:type="gramStart"/>
      <w:r w:rsidRPr="00DC0B3C">
        <w:t>2) фамилию, имя, отчество (последнее - при наличии), сведения о месте жительства заяв</w:t>
      </w:r>
      <w:r w:rsidRPr="00DC0B3C">
        <w:t>и</w:t>
      </w:r>
      <w:r w:rsidRPr="00DC0B3C">
        <w:t xml:space="preserve">теля - физического лица либо наименование, сведения о месте нахождения заявителя - юридического </w:t>
      </w:r>
      <w:r w:rsidRPr="00DC0B3C">
        <w:lastRenderedPageBreak/>
        <w:t>лица, а также номер (номера) контактного телефона, адрес (адреса) электронной почты (при н</w:t>
      </w:r>
      <w:r w:rsidRPr="00DC0B3C">
        <w:t>а</w:t>
      </w:r>
      <w:r w:rsidRPr="00DC0B3C">
        <w:t>личии) и почтовый адрес, по которым должен быть направлен ответ заявителю;</w:t>
      </w:r>
      <w:proofErr w:type="gramEnd"/>
    </w:p>
    <w:p w:rsidR="00C77BAE" w:rsidRPr="00DC0B3C" w:rsidRDefault="00C77BAE" w:rsidP="00C77BAE">
      <w:pPr>
        <w:outlineLvl w:val="1"/>
      </w:pPr>
      <w:r w:rsidRPr="00DC0B3C">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w:t>
      </w:r>
      <w:r w:rsidRPr="00DC0B3C">
        <w:t>о</w:t>
      </w:r>
      <w:r w:rsidRPr="00DC0B3C">
        <w:t>нального центра, иных организаций, их работников;</w:t>
      </w:r>
    </w:p>
    <w:p w:rsidR="00C77BAE" w:rsidRPr="00DC0B3C" w:rsidRDefault="00C77BAE" w:rsidP="00C77BAE">
      <w:pPr>
        <w:outlineLvl w:val="1"/>
      </w:pPr>
      <w:r w:rsidRPr="00DC0B3C">
        <w:t>4) доводы, на основании которых заявитель не согласен с решением и действием (бездейств</w:t>
      </w:r>
      <w:r w:rsidRPr="00DC0B3C">
        <w:t>и</w:t>
      </w:r>
      <w:r w:rsidRPr="00DC0B3C">
        <w:t>ем) органа, предоставляющего муниципальную услугу, должностного лица органа, предоста</w:t>
      </w:r>
      <w:r w:rsidRPr="00DC0B3C">
        <w:t>в</w:t>
      </w:r>
      <w:r w:rsidRPr="00DC0B3C">
        <w:t>ляющего муниципальную услугу, либо муниципального служащего, многофункци</w:t>
      </w:r>
      <w:r w:rsidRPr="00DC0B3C">
        <w:t>о</w:t>
      </w:r>
      <w:r w:rsidRPr="00DC0B3C">
        <w:t>нального центра, работника многофункционального центра, иных организаций, их работников. Заявит</w:t>
      </w:r>
      <w:r w:rsidRPr="00DC0B3C">
        <w:t>е</w:t>
      </w:r>
      <w:r w:rsidRPr="00DC0B3C">
        <w:t xml:space="preserve">лем могут быть представлены документы (при наличии), подтверждающие доводы заявителя, либо их копии. </w:t>
      </w:r>
    </w:p>
    <w:p w:rsidR="00C77BAE" w:rsidRPr="00DC0B3C" w:rsidRDefault="00C77BAE" w:rsidP="00C77BAE">
      <w:pPr>
        <w:outlineLvl w:val="1"/>
      </w:pPr>
      <w:r w:rsidRPr="00DC0B3C">
        <w:t xml:space="preserve">56. </w:t>
      </w:r>
      <w:proofErr w:type="gramStart"/>
      <w:r w:rsidRPr="00DC0B3C">
        <w:t>Жалоба, поступившая в орган, предоставляющий муниципальную услугу, орган, предоста</w:t>
      </w:r>
      <w:r w:rsidRPr="00DC0B3C">
        <w:t>в</w:t>
      </w:r>
      <w:r w:rsidRPr="00DC0B3C">
        <w:t>ляющий муниципальную услугу, многофункциональный центр, учредителю многофункци</w:t>
      </w:r>
      <w:r w:rsidRPr="00DC0B3C">
        <w:t>о</w:t>
      </w:r>
      <w:r w:rsidRPr="00DC0B3C">
        <w:t>нального центра, в организации, либо вышестоящий орган (при его наличии), подлежит ра</w:t>
      </w:r>
      <w:r w:rsidRPr="00DC0B3C">
        <w:t>с</w:t>
      </w:r>
      <w:r w:rsidRPr="00DC0B3C">
        <w:t>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w:t>
      </w:r>
      <w:r w:rsidRPr="00DC0B3C">
        <w:t>у</w:t>
      </w:r>
      <w:r w:rsidRPr="00DC0B3C">
        <w:t>гу, многофункционального центра, организаций, в приеме документов у заявителя либо в и</w:t>
      </w:r>
      <w:r w:rsidRPr="00DC0B3C">
        <w:t>с</w:t>
      </w:r>
      <w:r w:rsidRPr="00DC0B3C">
        <w:t>правлении допущенных опечаток</w:t>
      </w:r>
      <w:proofErr w:type="gramEnd"/>
      <w:r w:rsidRPr="00DC0B3C">
        <w:t xml:space="preserve"> и ошибок или в случае обжалования нарушения установле</w:t>
      </w:r>
      <w:r w:rsidRPr="00DC0B3C">
        <w:t>н</w:t>
      </w:r>
      <w:r w:rsidRPr="00DC0B3C">
        <w:t>ного срока таких исправлений - в течение 5 рабочих дней со дня ее регистрации.</w:t>
      </w:r>
    </w:p>
    <w:p w:rsidR="00C77BAE" w:rsidRPr="00DC0B3C" w:rsidRDefault="00C77BAE" w:rsidP="00C77BAE">
      <w:pPr>
        <w:outlineLvl w:val="1"/>
      </w:pPr>
      <w:r w:rsidRPr="00DC0B3C">
        <w:t>57. Основания для приостановления рассмотрения жалобы отсутствуют.</w:t>
      </w:r>
    </w:p>
    <w:p w:rsidR="00C77BAE" w:rsidRPr="00DC0B3C" w:rsidRDefault="00C77BAE" w:rsidP="00C77BAE">
      <w:pPr>
        <w:outlineLvl w:val="1"/>
      </w:pPr>
      <w:r w:rsidRPr="00DC0B3C">
        <w:t>58. Жалоба заявителя не рассматривается по существу в следующих случаях:</w:t>
      </w:r>
    </w:p>
    <w:p w:rsidR="00C77BAE" w:rsidRPr="00DC0B3C" w:rsidRDefault="00C77BAE" w:rsidP="00C77BAE">
      <w:proofErr w:type="gramStart"/>
      <w:r w:rsidRPr="00DC0B3C">
        <w:t>1) в письменной жалобе не указаны фамилия заявителя, направившего жалобу, и почтовый а</w:t>
      </w:r>
      <w:r w:rsidRPr="00DC0B3C">
        <w:t>д</w:t>
      </w:r>
      <w:r w:rsidRPr="00DC0B3C">
        <w:t>рес или адрес электронной почты, по которому должен быть направлен ответ;</w:t>
      </w:r>
      <w:proofErr w:type="gramEnd"/>
    </w:p>
    <w:p w:rsidR="00C77BAE" w:rsidRPr="00DC0B3C" w:rsidRDefault="00C77BAE" w:rsidP="00C77BAE">
      <w:r w:rsidRPr="00DC0B3C">
        <w:t>2) в жалобе содержатся нецензурные либо оскорбительные выражения, угрозы жизни, зд</w:t>
      </w:r>
      <w:r w:rsidRPr="00DC0B3C">
        <w:t>о</w:t>
      </w:r>
      <w:r w:rsidRPr="00DC0B3C">
        <w:t>ровью и имуществу должностного лица, а также членов его семьи;</w:t>
      </w:r>
    </w:p>
    <w:p w:rsidR="00C77BAE" w:rsidRPr="00DC0B3C" w:rsidRDefault="00C77BAE" w:rsidP="00C77BAE">
      <w:r w:rsidRPr="00DC0B3C">
        <w:t>3) текст письменной жалобы не поддается прочтению;</w:t>
      </w:r>
    </w:p>
    <w:p w:rsidR="00C77BAE" w:rsidRPr="00DC0B3C" w:rsidRDefault="00C77BAE" w:rsidP="00C77BAE">
      <w:r w:rsidRPr="00DC0B3C">
        <w:t>4) в письменной жалобе содержится вопрос, на который заявителю многократно (три и б</w:t>
      </w:r>
      <w:r w:rsidRPr="00DC0B3C">
        <w:t>о</w:t>
      </w:r>
      <w:r w:rsidRPr="00DC0B3C">
        <w:t>лее раза) давались письменные ответы по существу в связи с ранее направляемыми жал</w:t>
      </w:r>
      <w:r w:rsidRPr="00DC0B3C">
        <w:t>о</w:t>
      </w:r>
      <w:r w:rsidRPr="00DC0B3C">
        <w:t>бами, и при этом в жалобе не приводятся новые доводы или обстоятельства;</w:t>
      </w:r>
    </w:p>
    <w:p w:rsidR="00C77BAE" w:rsidRPr="00DC0B3C" w:rsidRDefault="00C77BAE" w:rsidP="00C77BAE">
      <w:r w:rsidRPr="00DC0B3C">
        <w:t>5) ответ по существу поставленного в жалобе вопроса не может быть дан без разглашения св</w:t>
      </w:r>
      <w:r w:rsidRPr="00DC0B3C">
        <w:t>е</w:t>
      </w:r>
      <w:r w:rsidRPr="00DC0B3C">
        <w:t>дений, составляющих муниципальную или иную охраняемую федеральным законом тайну.</w:t>
      </w:r>
    </w:p>
    <w:p w:rsidR="00C77BAE" w:rsidRPr="00DC0B3C" w:rsidRDefault="00C77BAE" w:rsidP="00C77BAE">
      <w:pPr>
        <w:outlineLvl w:val="1"/>
      </w:pPr>
      <w:r w:rsidRPr="00DC0B3C">
        <w:t>59. По результатам рассмотрения жалобы администрация принимает одно из следующих реш</w:t>
      </w:r>
      <w:r w:rsidRPr="00DC0B3C">
        <w:t>е</w:t>
      </w:r>
      <w:r w:rsidRPr="00DC0B3C">
        <w:t>ний:</w:t>
      </w:r>
    </w:p>
    <w:p w:rsidR="00C77BAE" w:rsidRPr="00DC0B3C" w:rsidRDefault="00C77BAE" w:rsidP="00C77BAE">
      <w:pPr>
        <w:ind w:firstLine="708"/>
        <w:outlineLvl w:val="1"/>
      </w:pPr>
      <w:proofErr w:type="gramStart"/>
      <w:r w:rsidRPr="00DC0B3C">
        <w:t>1) жалоба удовлетворяется, в том числе в форме отмены принятого решения, исправл</w:t>
      </w:r>
      <w:r w:rsidRPr="00DC0B3C">
        <w:t>е</w:t>
      </w:r>
      <w:r w:rsidRPr="00DC0B3C">
        <w:t>ния допущенных опечаток и ошибок в выданных в результате предоставления мун</w:t>
      </w:r>
      <w:r w:rsidRPr="00DC0B3C">
        <w:t>и</w:t>
      </w:r>
      <w:r w:rsidRPr="00DC0B3C">
        <w:t>ципальной услуги документах, возврата заявителю денежных средств, взимание которых не предусмотр</w:t>
      </w:r>
      <w:r w:rsidRPr="00DC0B3C">
        <w:t>е</w:t>
      </w:r>
      <w:r w:rsidRPr="00DC0B3C">
        <w:t>но нормативными правовыми актами Российской Федерации, нормативными правовыми акт</w:t>
      </w:r>
      <w:r w:rsidRPr="00DC0B3C">
        <w:t>а</w:t>
      </w:r>
      <w:r w:rsidRPr="00DC0B3C">
        <w:t>ми субъектов Российской Федерации, муниципальными правовыми актами;</w:t>
      </w:r>
      <w:proofErr w:type="gramEnd"/>
    </w:p>
    <w:p w:rsidR="00C77BAE" w:rsidRPr="00DC0B3C" w:rsidRDefault="00C77BAE" w:rsidP="00C77BAE">
      <w:pPr>
        <w:outlineLvl w:val="1"/>
      </w:pPr>
      <w:r w:rsidRPr="00DC0B3C">
        <w:t>2) в удовлетворении жалобы отказывается.</w:t>
      </w:r>
    </w:p>
    <w:p w:rsidR="00C77BAE" w:rsidRPr="00DC0B3C" w:rsidRDefault="00C77BAE" w:rsidP="00C77BAE">
      <w:pPr>
        <w:outlineLvl w:val="1"/>
      </w:pPr>
      <w:r w:rsidRPr="00DC0B3C">
        <w:t>Не позднее дня, следующего за днем принятия решения, администрацией заявителю в письме</w:t>
      </w:r>
      <w:r w:rsidRPr="00DC0B3C">
        <w:t>н</w:t>
      </w:r>
      <w:r w:rsidRPr="00DC0B3C">
        <w:t>ной форме и по желанию заявителя в электронной форме направляется мотивир</w:t>
      </w:r>
      <w:r w:rsidRPr="00DC0B3C">
        <w:t>о</w:t>
      </w:r>
      <w:r w:rsidRPr="00DC0B3C">
        <w:t>ванный ответ о результатах рассмотрения жалобы.</w:t>
      </w:r>
    </w:p>
    <w:p w:rsidR="00C77BAE" w:rsidRPr="00DC0B3C" w:rsidRDefault="00C77BAE" w:rsidP="00C77BAE">
      <w:pPr>
        <w:outlineLvl w:val="1"/>
      </w:pPr>
      <w:r w:rsidRPr="00DC0B3C">
        <w:t>В случае признания жалобы подлежащей удовлетворению в ответе заявителю, дается информ</w:t>
      </w:r>
      <w:r w:rsidRPr="00DC0B3C">
        <w:t>а</w:t>
      </w:r>
      <w:r w:rsidRPr="00DC0B3C">
        <w:t>ция о действиях, осуществляемых органом, предоставляющим государственную услугу, орг</w:t>
      </w:r>
      <w:r w:rsidRPr="00DC0B3C">
        <w:t>а</w:t>
      </w:r>
      <w:r w:rsidRPr="00DC0B3C">
        <w:t>ном,  предоставляющим муниципальную услугу, многофункциональным центром, иными орг</w:t>
      </w:r>
      <w:r w:rsidRPr="00DC0B3C">
        <w:t>а</w:t>
      </w:r>
      <w:r w:rsidRPr="00DC0B3C">
        <w:t>низациями, в целях незамедлительного устранения выявленных нарушений при оказании гос</w:t>
      </w:r>
      <w:r w:rsidRPr="00DC0B3C">
        <w:t>у</w:t>
      </w:r>
      <w:r w:rsidRPr="00DC0B3C">
        <w:t>дарственной  или  муниципальной  услуги,  а  также приносятся  и</w:t>
      </w:r>
      <w:r w:rsidRPr="00DC0B3C">
        <w:t>з</w:t>
      </w:r>
      <w:r w:rsidRPr="00DC0B3C">
        <w:t xml:space="preserve">винения  за  доставленные  </w:t>
      </w:r>
      <w:proofErr w:type="gramStart"/>
      <w:r w:rsidRPr="00DC0B3C">
        <w:t>неудобства</w:t>
      </w:r>
      <w:proofErr w:type="gramEnd"/>
      <w:r w:rsidRPr="00DC0B3C">
        <w:t xml:space="preserve">  и  указывается информация о дальнейших  действиях,  которые  необходимо  с</w:t>
      </w:r>
      <w:r w:rsidRPr="00DC0B3C">
        <w:t>о</w:t>
      </w:r>
      <w:r w:rsidRPr="00DC0B3C">
        <w:t>вершить заявителю  в  целях  получения  государственной  или  муниципальной услуги.</w:t>
      </w:r>
    </w:p>
    <w:p w:rsidR="00C77BAE" w:rsidRPr="00DC0B3C" w:rsidRDefault="00C77BAE" w:rsidP="00C77BAE">
      <w:pPr>
        <w:outlineLvl w:val="1"/>
      </w:pPr>
      <w:r w:rsidRPr="00DC0B3C">
        <w:lastRenderedPageBreak/>
        <w:t xml:space="preserve">В случае признания </w:t>
      </w:r>
      <w:proofErr w:type="gramStart"/>
      <w:r w:rsidRPr="00DC0B3C">
        <w:t>жалобы</w:t>
      </w:r>
      <w:proofErr w:type="gramEnd"/>
      <w:r w:rsidRPr="00DC0B3C">
        <w:t xml:space="preserve"> не подлежащей удовлетворению в ответе заявителю, даются арг</w:t>
      </w:r>
      <w:r w:rsidRPr="00DC0B3C">
        <w:t>у</w:t>
      </w:r>
      <w:r w:rsidRPr="00DC0B3C">
        <w:t>ментированные разъяснения о причинах принятого решения, а также информация о п</w:t>
      </w:r>
      <w:r w:rsidRPr="00DC0B3C">
        <w:t>о</w:t>
      </w:r>
      <w:r w:rsidRPr="00DC0B3C">
        <w:t>рядке обжалования принятого решения.</w:t>
      </w:r>
    </w:p>
    <w:p w:rsidR="00C77BAE" w:rsidRPr="00DC0B3C" w:rsidRDefault="00C77BAE" w:rsidP="00C77BAE">
      <w:pPr>
        <w:outlineLvl w:val="1"/>
      </w:pPr>
      <w:r w:rsidRPr="00DC0B3C">
        <w:t xml:space="preserve">60. В случае установления в ходе или по результатам </w:t>
      </w:r>
      <w:proofErr w:type="gramStart"/>
      <w:r w:rsidRPr="00DC0B3C">
        <w:t>рассмотрения жалобы признаков с</w:t>
      </w:r>
      <w:r w:rsidRPr="00DC0B3C">
        <w:t>о</w:t>
      </w:r>
      <w:r w:rsidRPr="00DC0B3C">
        <w:t>става административного правонарушения</w:t>
      </w:r>
      <w:proofErr w:type="gramEnd"/>
      <w:r w:rsidRPr="00DC0B3C">
        <w:t xml:space="preserve"> или преступления должностное лицо, работник, наделе</w:t>
      </w:r>
      <w:r w:rsidRPr="00DC0B3C">
        <w:t>н</w:t>
      </w:r>
      <w:r w:rsidRPr="00DC0B3C">
        <w:t>ные полномочиями по рассмотрению жалоб, незамедлительно направляют имеющиеся мат</w:t>
      </w:r>
      <w:r w:rsidRPr="00DC0B3C">
        <w:t>е</w:t>
      </w:r>
      <w:r w:rsidRPr="00DC0B3C">
        <w:t>риалы в органы прокуратуры.</w:t>
      </w:r>
    </w:p>
    <w:p w:rsidR="00C77BAE" w:rsidRPr="00DC0B3C" w:rsidRDefault="00C77BAE" w:rsidP="00C77BAE">
      <w:pPr>
        <w:outlineLvl w:val="1"/>
      </w:pPr>
      <w:r w:rsidRPr="00DC0B3C">
        <w:t>61. Споры, связанные с решениями и действиями (бездействием) должностных лиц, осущест</w:t>
      </w:r>
      <w:r w:rsidRPr="00DC0B3C">
        <w:t>в</w:t>
      </w:r>
      <w:r w:rsidRPr="00DC0B3C">
        <w:t>ляемыми (принимаемыми) в ходе предоставления муниципальной услуги, разрешаются в с</w:t>
      </w:r>
      <w:r w:rsidRPr="00DC0B3C">
        <w:t>у</w:t>
      </w:r>
      <w:r w:rsidRPr="00DC0B3C">
        <w:t>дебном порядке в соответствии с законодательством Российской Федерации.</w:t>
      </w:r>
    </w:p>
    <w:p w:rsidR="00C77BAE" w:rsidRPr="00DC0B3C" w:rsidRDefault="00C77BAE" w:rsidP="00C77BAE">
      <w:pPr>
        <w:outlineLvl w:val="1"/>
      </w:pPr>
      <w:r w:rsidRPr="00DC0B3C">
        <w:t>Обжалование производится в сроки и по правилам подведомственности и подсудности, уст</w:t>
      </w:r>
      <w:r w:rsidRPr="00DC0B3C">
        <w:t>а</w:t>
      </w:r>
      <w:r w:rsidRPr="00DC0B3C">
        <w:t>новленным процессуальным законодательством Российской Федерации.</w:t>
      </w:r>
    </w:p>
    <w:p w:rsidR="00C77BAE" w:rsidRPr="00DC0B3C" w:rsidRDefault="00C77BAE" w:rsidP="00C77BAE">
      <w:pPr>
        <w:pStyle w:val="ConsPlusTitle"/>
        <w:widowControl/>
        <w:jc w:val="both"/>
        <w:rPr>
          <w:rFonts w:ascii="Times New Roman" w:hAnsi="Times New Roman" w:cs="Times New Roman"/>
          <w:b w:val="0"/>
          <w:bCs w:val="0"/>
          <w:sz w:val="24"/>
          <w:szCs w:val="24"/>
        </w:rPr>
      </w:pPr>
    </w:p>
    <w:tbl>
      <w:tblPr>
        <w:tblStyle w:val="afff1"/>
        <w:tblW w:w="97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jc w:val="right"/>
            </w:pPr>
          </w:p>
        </w:tc>
        <w:tc>
          <w:tcPr>
            <w:tcW w:w="5488" w:type="dxa"/>
          </w:tcPr>
          <w:p w:rsidR="00C77BAE" w:rsidRPr="00DC0B3C" w:rsidRDefault="00C77BAE" w:rsidP="00C77BAE">
            <w:pPr>
              <w:spacing w:line="240" w:lineRule="exact"/>
              <w:jc w:val="right"/>
            </w:pPr>
            <w:r w:rsidRPr="00DC0B3C">
              <w:t>Приложение 1</w:t>
            </w:r>
          </w:p>
          <w:p w:rsidR="00C77BAE" w:rsidRPr="00DC0B3C" w:rsidRDefault="00C77BAE" w:rsidP="00C77BAE">
            <w:pPr>
              <w:spacing w:line="240" w:lineRule="exact"/>
              <w:jc w:val="right"/>
            </w:pPr>
            <w:r w:rsidRPr="00DC0B3C">
              <w:t xml:space="preserve">к административному регламенту </w:t>
            </w:r>
          </w:p>
          <w:p w:rsidR="00C77BAE" w:rsidRPr="00DC0B3C" w:rsidRDefault="00C77BAE" w:rsidP="00C77BAE">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spacing w:line="240" w:lineRule="exact"/>
        <w:ind w:left="-709"/>
      </w:pPr>
    </w:p>
    <w:p w:rsidR="00C77BAE" w:rsidRPr="00DC0B3C" w:rsidRDefault="00C77BAE" w:rsidP="00C77BAE">
      <w:pPr>
        <w:spacing w:line="240" w:lineRule="exact"/>
        <w:jc w:val="center"/>
      </w:pPr>
      <w:r w:rsidRPr="00DC0B3C">
        <w:rPr>
          <w:noProof/>
        </w:rPr>
        <w:pict>
          <v:shapetype id="_x0000_t202" coordsize="21600,21600" o:spt="202" path="m,l,21600r21600,l21600,xe">
            <v:stroke joinstyle="miter"/>
            <v:path gradientshapeok="t" o:connecttype="rect"/>
          </v:shapetype>
          <v:shape id="Text Box 28" o:spid="_x0000_s1029" type="#_x0000_t202" style="position:absolute;left:0;text-align:left;margin-left:295.2pt;margin-top:688pt;width:189.75pt;height: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">
            <v:textbox>
              <w:txbxContent>
                <w:p w:rsidR="00E03C31" w:rsidRDefault="00E03C31" w:rsidP="00C77BAE">
                  <w:r>
                    <w:t>Общий срок – 25 дней</w:t>
                  </w:r>
                </w:p>
              </w:txbxContent>
            </v:textbox>
          </v:shape>
        </w:pict>
      </w:r>
      <w:r w:rsidRPr="00DC0B3C">
        <w:rPr>
          <w:noProof/>
        </w:rPr>
        <w:pict>
          <v:shapetype id="_x0000_t32" coordsize="21600,21600" o:spt="32" o:oned="t" path="m,l21600,21600e" filled="f">
            <v:path arrowok="t" fillok="f" o:connecttype="none"/>
            <o:lock v:ext="edit" shapetype="t"/>
          </v:shapetype>
          <v:shape id="AutoShape 27" o:spid="_x0000_s1028" type="#_x0000_t32" style="position:absolute;left:0;text-align:left;margin-left:114pt;margin-top:699.25pt;width:45.7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" strokeweight="1pt">
            <v:stroke dashstyle="dash" endarrow="block"/>
            <v:shadow color="#868686"/>
          </v:shape>
        </w:pict>
      </w:r>
      <w:r w:rsidRPr="00DC0B3C">
        <w:rPr>
          <w:noProof/>
        </w:rPr>
        <w:pict>
          <v:shape id="AutoShape 26" o:spid="_x0000_s1027" type="#_x0000_t32" style="position:absolute;left:0;text-align:left;margin-left:-54pt;margin-top:699.25pt;width:39.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">
            <v:stroke endarrow="block"/>
          </v:shape>
        </w:pict>
      </w:r>
      <w:r w:rsidRPr="00DC0B3C">
        <w:rPr>
          <w:noProof/>
        </w:rPr>
        <w:pict>
          <v:rect id="Rectangle 25" o:spid="_x0000_s1026" style="position:absolute;left:0;text-align:left;margin-left:-63pt;margin-top:688pt;width:345.75pt;height:2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" strokeweight="1pt">
            <v:stroke dashstyle="dash"/>
            <v:shadow color="#868686"/>
            <v:textbox>
              <w:txbxContent>
                <w:p w:rsidR="00E03C31" w:rsidRPr="0027582E" w:rsidRDefault="00E03C31" w:rsidP="00C77BAE">
                  <w:pPr>
                    <w:rPr>
                      <w:sz w:val="20"/>
                      <w:szCs w:val="20"/>
                    </w:rPr>
                  </w:pPr>
                  <w:r>
                    <w:rPr>
                      <w:sz w:val="20"/>
                      <w:szCs w:val="20"/>
                    </w:rPr>
                    <w:t xml:space="preserve">                   - положительное решение                         - отрицательное решение</w:t>
                  </w:r>
                </w:p>
              </w:txbxContent>
            </v:textbox>
          </v:rect>
        </w:pict>
      </w:r>
      <w:r w:rsidRPr="00DC0B3C">
        <w:t>БЛОК-СХЕМА</w:t>
      </w:r>
    </w:p>
    <w:p w:rsidR="00C77BAE" w:rsidRPr="00DC0B3C" w:rsidRDefault="00C77BAE" w:rsidP="00C77BAE">
      <w:pPr>
        <w:spacing w:line="240" w:lineRule="exact"/>
        <w:jc w:val="center"/>
      </w:pPr>
      <w:r w:rsidRPr="00DC0B3C">
        <w:t>предоставления услуги</w:t>
      </w:r>
    </w:p>
    <w:p w:rsidR="00C77BAE" w:rsidRPr="00DC0B3C" w:rsidRDefault="00C77BAE" w:rsidP="00C77BAE">
      <w:pPr>
        <w:spacing w:line="240" w:lineRule="exact"/>
        <w:jc w:val="center"/>
      </w:pPr>
    </w:p>
    <w:p w:rsidR="00C77BAE" w:rsidRPr="00DC0B3C" w:rsidRDefault="00C77BAE" w:rsidP="00C77BAE">
      <w:pPr>
        <w:spacing w:line="240" w:lineRule="exact"/>
        <w:ind w:firstLine="851"/>
      </w:pPr>
      <w:r w:rsidRPr="00DC0B3C">
        <w:rPr>
          <w:noProof/>
        </w:rPr>
        <w:pict>
          <v:rect id="Прямоугольник 99" o:spid="_x0000_s1034" style="position:absolute;left:0;text-align:left;margin-left:27.1pt;margin-top:-.2pt;width:411pt;height:42.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">
            <v:textbox>
              <w:txbxContent>
                <w:p w:rsidR="00E03C31" w:rsidRPr="00CB11AF" w:rsidRDefault="00E03C31" w:rsidP="00C77BAE">
                  <w:pPr>
                    <w:jc w:val="center"/>
                  </w:pPr>
                  <w:bookmarkStart w:id="3" w:name="Par1"/>
                  <w:bookmarkEnd w:id="3"/>
                  <w:r w:rsidRPr="00CB11AF">
                    <w:t>Информирование и консультирование по вопросу предоставления услуги</w:t>
                  </w:r>
                </w:p>
              </w:txbxContent>
            </v:textbox>
          </v:rect>
        </w:pict>
      </w:r>
    </w:p>
    <w:p w:rsidR="00C77BAE" w:rsidRPr="00DC0B3C" w:rsidRDefault="00C77BAE" w:rsidP="00C77BAE">
      <w:pPr>
        <w:spacing w:line="240" w:lineRule="exact"/>
        <w:ind w:firstLine="851"/>
      </w:pPr>
    </w:p>
    <w:p w:rsidR="00C77BAE" w:rsidRPr="00DC0B3C" w:rsidRDefault="00C77BAE" w:rsidP="00C77BAE">
      <w:pPr>
        <w:spacing w:line="240" w:lineRule="exact"/>
        <w:jc w:val="center"/>
      </w:pPr>
    </w:p>
    <w:p w:rsidR="00C77BAE" w:rsidRPr="00DC0B3C" w:rsidRDefault="00C77BAE" w:rsidP="00C77BAE">
      <w:pPr>
        <w:spacing w:line="240" w:lineRule="exact"/>
        <w:jc w:val="center"/>
      </w:pPr>
      <w:r w:rsidRPr="00DC0B3C">
        <w:rPr>
          <w:noProof/>
        </w:rPr>
        <w:pict>
          <v:shape id="AutoShape 87" o:spid="_x0000_s1048" type="#_x0000_t32" style="position:absolute;left:0;text-align:left;margin-left:135.1pt;margin-top:6.55pt;width:.05pt;height:15.0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">
            <v:stroke endarrow="block"/>
          </v:shape>
        </w:pict>
      </w:r>
      <w:r w:rsidRPr="00DC0B3C">
        <w:rPr>
          <w:noProof/>
        </w:rPr>
        <w:pict>
          <v:line id="Прямая соединительная линия 120" o:spid="_x0000_s1032" style="position:absolute;left:0;text-align:left;z-index:251666432;visibility:visible;mso-wrap-distance-left:3.17497mm;mso-wrap-distance-right:3.17497mm" from="444.25pt,10.65pt" to="444.25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"/>
        </w:pict>
      </w:r>
      <w:r w:rsidRPr="00DC0B3C">
        <w:rPr>
          <w:noProof/>
        </w:rPr>
        <w:pict>
          <v:line id="Прямая соединительная линия 118" o:spid="_x0000_s1033" style="position:absolute;left:0;text-align:left;z-index:251667456;visibility:visible;mso-wrap-distance-top:-3e-5mm;mso-wrap-distance-bottom:-3e-5mm" from="245.95pt,9.9pt" to="443.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"/>
        </w:pict>
      </w:r>
      <w:r w:rsidRPr="00DC0B3C">
        <w:rPr>
          <w:noProof/>
        </w:rPr>
        <w:pict>
          <v:line id="Прямая соединительная линия 141" o:spid="_x0000_s1031" style="position:absolute;left:0;text-align:left;flip:y;z-index:251665408;visibility:visible;mso-wrap-distance-left:3.17497mm;mso-wrap-distance-right:3.17497mm" from="244.45pt,10.85pt" to="244.4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" strokecolor="#4a7ebb"/>
        </w:pict>
      </w:r>
    </w:p>
    <w:p w:rsidR="00C77BAE" w:rsidRPr="00DC0B3C" w:rsidRDefault="00C77BAE" w:rsidP="00C77BAE">
      <w:pPr>
        <w:spacing w:line="240" w:lineRule="exact"/>
        <w:jc w:val="center"/>
      </w:pPr>
      <w:r w:rsidRPr="00DC0B3C">
        <w:rPr>
          <w:noProof/>
        </w:rPr>
        <w:pict>
          <v:rect id="Прямоугольник 140" o:spid="_x0000_s1035" style="position:absolute;left:0;text-align:left;margin-left:-30.1pt;margin-top:9.2pt;width:324pt;height:103.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">
            <v:textbox>
              <w:txbxContent>
                <w:p w:rsidR="00E03C31" w:rsidRPr="00CB11AF" w:rsidRDefault="00E03C31" w:rsidP="00C77BAE">
                  <w:pPr>
                    <w:jc w:val="center"/>
                  </w:pPr>
                  <w:r w:rsidRPr="00CB11AF">
                    <w:rPr>
                      <w:rFonts w:eastAsia="Arial"/>
                    </w:rPr>
                    <w:t>Прием и регистрация заявления и документов, необход</w:t>
                  </w:r>
                  <w:r w:rsidRPr="00CB11AF">
                    <w:rPr>
                      <w:rFonts w:eastAsia="Arial"/>
                    </w:rPr>
                    <w:t>и</w:t>
                  </w:r>
                  <w:r w:rsidRPr="00CB11AF">
                    <w:rPr>
                      <w:rFonts w:eastAsia="Arial"/>
                    </w:rPr>
                    <w:t>мых для предоставления услуги, подготовка и выдача ув</w:t>
                  </w:r>
                  <w:r w:rsidRPr="00CB11AF">
                    <w:rPr>
                      <w:rFonts w:eastAsia="Arial"/>
                    </w:rPr>
                    <w:t>е</w:t>
                  </w:r>
                  <w:r w:rsidRPr="00CB11AF">
                    <w:rPr>
                      <w:rFonts w:eastAsia="Arial"/>
                    </w:rPr>
                    <w:t>домления об отказе в приеме заявления</w:t>
                  </w:r>
                  <w:r>
                    <w:rPr>
                      <w:rFonts w:eastAsia="Arial"/>
                    </w:rPr>
                    <w:t xml:space="preserve"> </w:t>
                  </w:r>
                  <w:r w:rsidRPr="00CB11AF">
                    <w:rPr>
                      <w:rFonts w:eastAsia="Arial"/>
                    </w:rPr>
                    <w:t>и документов, н</w:t>
                  </w:r>
                  <w:r w:rsidRPr="00CB11AF">
                    <w:rPr>
                      <w:rFonts w:eastAsia="Arial"/>
                    </w:rPr>
                    <w:t>е</w:t>
                  </w:r>
                  <w:r w:rsidRPr="00CB11AF">
                    <w:rPr>
                      <w:rFonts w:eastAsia="Arial"/>
                    </w:rPr>
                    <w:t>обходимых для предоставления услуги, поступивших в электронной форме</w:t>
                  </w:r>
                </w:p>
              </w:txbxContent>
            </v:textbox>
          </v:rect>
        </w:pict>
      </w:r>
    </w:p>
    <w:p w:rsidR="00C77BAE" w:rsidRPr="00DC0B3C" w:rsidRDefault="00C77BAE" w:rsidP="00C77BAE">
      <w:pPr>
        <w:spacing w:line="240" w:lineRule="exact"/>
        <w:jc w:val="center"/>
      </w:pPr>
    </w:p>
    <w:p w:rsidR="00C77BAE" w:rsidRPr="00DC0B3C" w:rsidRDefault="00C77BAE" w:rsidP="00C77BAE">
      <w:pPr>
        <w:spacing w:line="240" w:lineRule="exact"/>
        <w:jc w:val="center"/>
      </w:pPr>
      <w:r w:rsidRPr="00DC0B3C">
        <w:rPr>
          <w:noProof/>
        </w:rPr>
        <w:pict>
          <v:rect id="Прямоугольник 132" o:spid="_x0000_s1036" style="position:absolute;left:0;text-align:left;margin-left:312pt;margin-top:2.65pt;width:126pt;height:5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">
            <v:textbox>
              <w:txbxContent>
                <w:p w:rsidR="00E03C31" w:rsidRPr="00CB11AF" w:rsidRDefault="00E03C31" w:rsidP="00C77BAE">
                  <w:pPr>
                    <w:jc w:val="center"/>
                  </w:pPr>
                  <w:r w:rsidRPr="00CB11AF">
                    <w:t xml:space="preserve">Подача </w:t>
                  </w:r>
                  <w:r w:rsidRPr="00CB11AF">
                    <w:rPr>
                      <w:rFonts w:eastAsia="Arial"/>
                    </w:rPr>
                    <w:t xml:space="preserve">заявления </w:t>
                  </w:r>
                  <w:r w:rsidRPr="00CB11AF">
                    <w:t>в электронном виде</w:t>
                  </w:r>
                </w:p>
              </w:txbxContent>
            </v:textbox>
          </v:rect>
        </w:pict>
      </w:r>
    </w:p>
    <w:p w:rsidR="00C77BAE" w:rsidRPr="00DC0B3C" w:rsidRDefault="00C77BAE" w:rsidP="00C77BAE">
      <w:pPr>
        <w:spacing w:line="240" w:lineRule="exact"/>
        <w:jc w:val="center"/>
      </w:pPr>
    </w:p>
    <w:p w:rsidR="00C77BAE" w:rsidRPr="00DC0B3C" w:rsidRDefault="00C77BAE" w:rsidP="00C77BAE">
      <w:pPr>
        <w:jc w:val="center"/>
        <w:outlineLvl w:val="0"/>
        <w:rPr>
          <w:rFonts w:eastAsia="SimSun"/>
          <w:lang w:eastAsia="zh-CN"/>
        </w:rPr>
      </w:pPr>
      <w:r w:rsidRPr="00DC0B3C">
        <w:rPr>
          <w:rFonts w:eastAsia="SimSun"/>
          <w:noProof/>
        </w:rPr>
        <w:pict>
          <v:line id="Line 63" o:spid="_x0000_s1044" style="position:absolute;left:0;text-align:left;flip:x;z-index:251678720;visibility:visible" from="294.35pt,6.25pt" to="312.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">
            <v:stroke endarrow="block"/>
          </v:line>
        </w:pict>
      </w:r>
    </w:p>
    <w:p w:rsidR="00C77BAE" w:rsidRPr="00DC0B3C" w:rsidRDefault="00C77BAE" w:rsidP="00C77BAE">
      <w:pPr>
        <w:jc w:val="center"/>
        <w:outlineLvl w:val="0"/>
        <w:rPr>
          <w:rFonts w:eastAsia="SimSun"/>
          <w:lang w:eastAsia="zh-CN"/>
        </w:rPr>
      </w:pPr>
    </w:p>
    <w:p w:rsidR="00C77BAE" w:rsidRPr="00DC0B3C" w:rsidRDefault="00C77BAE" w:rsidP="00C77BAE">
      <w:pPr>
        <w:tabs>
          <w:tab w:val="center" w:pos="4677"/>
          <w:tab w:val="left" w:pos="7410"/>
        </w:tabs>
        <w:outlineLvl w:val="0"/>
        <w:rPr>
          <w:rFonts w:eastAsia="SimSun"/>
          <w:lang w:eastAsia="zh-CN"/>
        </w:rPr>
      </w:pPr>
      <w:r w:rsidRPr="00DC0B3C">
        <w:rPr>
          <w:rFonts w:eastAsia="SimSun"/>
          <w:lang w:eastAsia="zh-CN"/>
        </w:rPr>
        <w:tab/>
      </w:r>
      <w:r w:rsidRPr="00DC0B3C">
        <w:rPr>
          <w:rFonts w:eastAsia="SimSun"/>
          <w:lang w:eastAsia="zh-CN"/>
        </w:rPr>
        <w:tab/>
      </w:r>
    </w:p>
    <w:p w:rsidR="00C77BAE" w:rsidRPr="00DC0B3C" w:rsidRDefault="00C77BAE" w:rsidP="00C77BAE">
      <w:pPr>
        <w:jc w:val="center"/>
        <w:outlineLvl w:val="0"/>
        <w:rPr>
          <w:rFonts w:eastAsia="SimSun"/>
          <w:lang w:eastAsia="zh-CN"/>
        </w:rPr>
      </w:pPr>
    </w:p>
    <w:p w:rsidR="00C77BAE" w:rsidRPr="00DC0B3C" w:rsidRDefault="00C77BAE" w:rsidP="00C77BAE">
      <w:pPr>
        <w:jc w:val="center"/>
        <w:outlineLvl w:val="0"/>
        <w:rPr>
          <w:rFonts w:eastAsia="SimSun"/>
          <w:lang w:eastAsia="zh-CN"/>
        </w:rPr>
      </w:pPr>
      <w:r w:rsidRPr="00DC0B3C">
        <w:rPr>
          <w:noProof/>
        </w:rPr>
        <w:pict>
          <v:shape id="_x0000_s1049" type="#_x0000_t32" style="position:absolute;left:0;text-align:left;margin-left:149.2pt;margin-top:.6pt;width:0;height:24.6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">
            <v:stroke endarrow="block"/>
          </v:shape>
        </w:pict>
      </w:r>
    </w:p>
    <w:p w:rsidR="00C77BAE" w:rsidRPr="00DC0B3C" w:rsidRDefault="00C77BAE" w:rsidP="00C77BAE">
      <w:pPr>
        <w:jc w:val="center"/>
        <w:outlineLvl w:val="0"/>
        <w:rPr>
          <w:rFonts w:eastAsia="SimSun"/>
          <w:lang w:eastAsia="zh-CN"/>
        </w:rPr>
      </w:pPr>
      <w:r w:rsidRPr="00DC0B3C">
        <w:rPr>
          <w:noProof/>
        </w:rPr>
        <w:pict>
          <v:rect id="Прямоугольник 142" o:spid="_x0000_s1037" style="position:absolute;left:0;text-align:left;margin-left:12.45pt;margin-top:9.45pt;width:394.75pt;height:60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">
            <v:textbox>
              <w:txbxContent>
                <w:p w:rsidR="00E03C31" w:rsidRPr="00CB11AF" w:rsidRDefault="00E03C31" w:rsidP="00C77BAE">
                  <w:pPr>
                    <w:jc w:val="center"/>
                  </w:pPr>
                  <w:r w:rsidRPr="00CB11AF">
                    <w:t>Комплектование документов при предоставлении услуги в рамках ме</w:t>
                  </w:r>
                  <w:r w:rsidRPr="00CB11AF">
                    <w:t>ж</w:t>
                  </w:r>
                  <w:r w:rsidRPr="00CB11AF">
                    <w:t>ведомственного информационного взаимодействия</w:t>
                  </w:r>
                </w:p>
              </w:txbxContent>
            </v:textbox>
          </v:rect>
        </w:pict>
      </w:r>
    </w:p>
    <w:p w:rsidR="00C77BAE" w:rsidRPr="00DC0B3C" w:rsidRDefault="00C77BAE" w:rsidP="00C77BAE">
      <w:pPr>
        <w:jc w:val="center"/>
        <w:outlineLvl w:val="0"/>
        <w:rPr>
          <w:rFonts w:eastAsia="SimSun"/>
          <w:u w:val="single"/>
          <w:lang w:eastAsia="zh-CN"/>
        </w:rPr>
      </w:pPr>
    </w:p>
    <w:p w:rsidR="00C77BAE" w:rsidRPr="00DC0B3C" w:rsidRDefault="00C77BAE" w:rsidP="00C77BAE">
      <w:pPr>
        <w:jc w:val="center"/>
        <w:outlineLvl w:val="0"/>
        <w:rPr>
          <w:rFonts w:eastAsia="SimSun"/>
          <w:lang w:eastAsia="zh-CN"/>
        </w:rPr>
      </w:pPr>
    </w:p>
    <w:p w:rsidR="00C77BAE" w:rsidRPr="00DC0B3C" w:rsidRDefault="00C77BAE" w:rsidP="00C77BAE">
      <w:r w:rsidRPr="00DC0B3C">
        <w:rPr>
          <w:noProof/>
        </w:rPr>
        <w:pict>
          <v:shape id="AutoShape 86" o:spid="_x0000_s1047" type="#_x0000_t32" style="position:absolute;margin-left:202.8pt;margin-top:8.65pt;width:0;height:2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">
            <v:stroke endarrow="block"/>
          </v:shape>
        </w:pict>
      </w:r>
    </w:p>
    <w:p w:rsidR="00C77BAE" w:rsidRPr="00DC0B3C" w:rsidRDefault="00C77BAE" w:rsidP="00C77BAE">
      <w:r w:rsidRPr="00DC0B3C">
        <w:rPr>
          <w:noProof/>
        </w:rPr>
        <w:pict>
          <v:rect id="Прямоугольник 134" o:spid="_x0000_s1038" style="position:absolute;margin-left:-29.5pt;margin-top:14.85pt;width:468pt;height:64.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">
            <v:textbox>
              <w:txbxContent>
                <w:p w:rsidR="00E03C31" w:rsidRDefault="00E03C31" w:rsidP="00C77BAE">
                  <w:pPr>
                    <w:ind w:firstLine="709"/>
                    <w:jc w:val="center"/>
                  </w:pPr>
                  <w:r>
                    <w:t>П</w:t>
                  </w:r>
                  <w:r w:rsidRPr="00665F9C">
                    <w:t>одготовка и подписание</w:t>
                  </w:r>
                  <w:r w:rsidRPr="00F42B8E">
                    <w:t xml:space="preserve"> решени</w:t>
                  </w:r>
                  <w:r>
                    <w:t>я</w:t>
                  </w:r>
                  <w:r w:rsidRPr="00F42B8E">
                    <w:t xml:space="preserve"> о признании садового дома жилым домом или жилого дома садовым домом</w:t>
                  </w:r>
                  <w:r>
                    <w:t xml:space="preserve"> либо решения</w:t>
                  </w:r>
                  <w:r w:rsidRPr="00F42B8E">
                    <w:t xml:space="preserve"> об отказе в признании садового дома жилым домом или жилого дома садовым домом</w:t>
                  </w:r>
                </w:p>
                <w:p w:rsidR="00E03C31" w:rsidRPr="001025DB" w:rsidRDefault="00E03C31" w:rsidP="00C77BAE">
                  <w:pPr>
                    <w:ind w:firstLine="709"/>
                    <w:jc w:val="center"/>
                    <w:rPr>
                      <w:sz w:val="22"/>
                      <w:szCs w:val="22"/>
                    </w:rPr>
                  </w:pPr>
                </w:p>
              </w:txbxContent>
            </v:textbox>
          </v:rect>
        </w:pict>
      </w:r>
    </w:p>
    <w:p w:rsidR="00C77BAE" w:rsidRPr="00DC0B3C" w:rsidRDefault="00C77BAE" w:rsidP="00C77BAE"/>
    <w:p w:rsidR="00C77BAE" w:rsidRPr="00DC0B3C" w:rsidRDefault="00C77BAE" w:rsidP="00C77BAE"/>
    <w:p w:rsidR="00C77BAE" w:rsidRPr="00DC0B3C" w:rsidRDefault="00C77BAE" w:rsidP="00C77BAE"/>
    <w:p w:rsidR="00C77BAE" w:rsidRPr="00DC0B3C" w:rsidRDefault="00C77BAE" w:rsidP="00C77BAE">
      <w:r w:rsidRPr="00DC0B3C">
        <w:rPr>
          <w:noProof/>
        </w:rPr>
        <w:pict>
          <v:line id="Line 85" o:spid="_x0000_s1046" style="position:absolute;flip:x;z-index:251680768;visibility:visible" from="444.65pt,14.95pt" to="444.6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"/>
        </w:pict>
      </w:r>
      <w:r w:rsidRPr="00DC0B3C">
        <w:rPr>
          <w:noProof/>
        </w:rPr>
        <w:pict>
          <v:line id="Прямая соединительная линия 126" o:spid="_x0000_s1040" style="position:absolute;z-index:251674624;visibility:visible;mso-wrap-distance-left:3.17497mm;mso-wrap-distance-right:3.17497mm" from="203.75pt,14.95pt" to="203.7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">
            <v:stroke endarrow="block"/>
          </v:line>
        </w:pict>
      </w:r>
    </w:p>
    <w:p w:rsidR="00C77BAE" w:rsidRPr="00DC0B3C" w:rsidRDefault="00C77BAE" w:rsidP="00C77BAE"/>
    <w:p w:rsidR="00C77BAE" w:rsidRPr="00DC0B3C" w:rsidRDefault="00C77BAE" w:rsidP="00C77BAE">
      <w:r w:rsidRPr="00DC0B3C">
        <w:rPr>
          <w:noProof/>
        </w:rPr>
        <w:pict>
          <v:rect id="Прямоугольник 129" o:spid="_x0000_s1039" style="position:absolute;margin-left:0;margin-top:6.5pt;width:426.75pt;height:27.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">
            <v:textbox>
              <w:txbxContent>
                <w:p w:rsidR="00E03C31" w:rsidRPr="00CB11AF" w:rsidRDefault="00E03C31" w:rsidP="00C77BAE">
                  <w:pPr>
                    <w:jc w:val="center"/>
                  </w:pPr>
                  <w:r w:rsidRPr="00CB11AF">
                    <w:rPr>
                      <w:bCs/>
                    </w:rPr>
                    <w:t>Выдача (направление) заявителю результата предоставления услуги</w:t>
                  </w:r>
                </w:p>
              </w:txbxContent>
            </v:textbox>
          </v:rect>
        </w:pict>
      </w:r>
    </w:p>
    <w:p w:rsidR="00C77BAE" w:rsidRPr="00DC0B3C" w:rsidRDefault="00C77BAE" w:rsidP="00C77BAE"/>
    <w:p w:rsidR="00C77BAE" w:rsidRPr="00DC0B3C" w:rsidRDefault="00C77BAE" w:rsidP="00C77BAE">
      <w:r w:rsidRPr="00DC0B3C">
        <w:rPr>
          <w:noProof/>
        </w:rPr>
        <w:pict>
          <v:line id="Прямая соединительная линия 96" o:spid="_x0000_s1043" style="position:absolute;z-index:251677696;visibility:visible;mso-wrap-distance-left:3.17497mm;mso-wrap-distance-right:3.17497mm" from="203.3pt,2.25pt" to="203.3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">
            <v:stroke endarrow="block"/>
          </v:line>
        </w:pict>
      </w:r>
    </w:p>
    <w:p w:rsidR="00C77BAE" w:rsidRPr="00DC0B3C" w:rsidRDefault="00C77BAE" w:rsidP="00C77BAE">
      <w:r w:rsidRPr="00DC0B3C">
        <w:rPr>
          <w:noProof/>
        </w:rPr>
        <w:pict>
          <v:rect id="Прямоугольник 122" o:spid="_x0000_s1041" style="position:absolute;margin-left:109.25pt;margin-top:12.25pt;width:186pt;height:26.2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">
            <v:textbox>
              <w:txbxContent>
                <w:p w:rsidR="00E03C31" w:rsidRPr="00CB11AF" w:rsidRDefault="00E03C31" w:rsidP="00C77BAE">
                  <w:pPr>
                    <w:jc w:val="center"/>
                  </w:pPr>
                  <w:r w:rsidRPr="00CB11AF">
                    <w:t xml:space="preserve">Жалоба </w:t>
                  </w:r>
                </w:p>
              </w:txbxContent>
            </v:textbox>
          </v:rect>
        </w:pict>
      </w:r>
    </w:p>
    <w:p w:rsidR="00C77BAE" w:rsidRPr="00DC0B3C" w:rsidRDefault="00C77BAE" w:rsidP="00C77BAE">
      <w:pPr>
        <w:spacing w:line="240" w:lineRule="exact"/>
        <w:ind w:left="3960"/>
      </w:pPr>
    </w:p>
    <w:p w:rsidR="00C77BAE" w:rsidRPr="00DC0B3C" w:rsidRDefault="00C77BAE" w:rsidP="00C77BAE">
      <w:pPr>
        <w:spacing w:line="240" w:lineRule="exact"/>
        <w:ind w:left="3960"/>
      </w:pPr>
      <w:r w:rsidRPr="00DC0B3C">
        <w:rPr>
          <w:noProof/>
        </w:rPr>
        <w:pict>
          <v:line id="Line 82" o:spid="_x0000_s1045" style="position:absolute;left:0;text-align:left;z-index:251679744;visibility:visible" from="203pt,10.65pt" to="203.7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">
            <v:stroke endarrow="block"/>
          </v:line>
        </w:pict>
      </w:r>
      <w:r w:rsidRPr="00DC0B3C">
        <w:rPr>
          <w:noProof/>
        </w:rPr>
        <w:pict>
          <v:line id="Прямая соединительная линия 121" o:spid="_x0000_s1030" style="position:absolute;left:0;text-align:left;flip:x;z-index:251664384;visibility:visible;mso-wrap-distance-top:-3e-5mm;mso-wrap-distance-bottom:-3e-5mm" from="296pt,.15pt" to="4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">
            <v:stroke endarrow="block"/>
          </v:line>
        </w:pict>
      </w:r>
    </w:p>
    <w:p w:rsidR="00C77BAE" w:rsidRPr="00DC0B3C" w:rsidRDefault="00C77BAE" w:rsidP="00C77BAE">
      <w:pPr>
        <w:spacing w:line="240" w:lineRule="exact"/>
        <w:ind w:left="3960"/>
      </w:pPr>
    </w:p>
    <w:p w:rsidR="00C77BAE" w:rsidRPr="00DC0B3C" w:rsidRDefault="00C77BAE" w:rsidP="00C77BAE">
      <w:pPr>
        <w:spacing w:line="240" w:lineRule="exact"/>
        <w:ind w:left="3960"/>
      </w:pPr>
      <w:r w:rsidRPr="00DC0B3C">
        <w:rPr>
          <w:noProof/>
        </w:rPr>
        <w:lastRenderedPageBreak/>
        <w:pict>
          <v:rect id="Прямоугольник 114" o:spid="_x0000_s1042" style="position:absolute;left:0;text-align:left;margin-left:76.25pt;margin-top:9.95pt;width:265.5pt;height:27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">
            <v:textbox>
              <w:txbxContent>
                <w:p w:rsidR="00E03C31" w:rsidRPr="00CB11AF" w:rsidRDefault="00E03C31" w:rsidP="00C77BAE">
                  <w:pPr>
                    <w:jc w:val="center"/>
                  </w:pPr>
                  <w:r w:rsidRPr="00CB11AF">
                    <w:t>Досудебное (внесудебное) решение</w:t>
                  </w:r>
                </w:p>
              </w:txbxContent>
            </v:textbox>
          </v:rect>
        </w:pict>
      </w:r>
    </w:p>
    <w:p w:rsidR="00C77BAE" w:rsidRPr="00DC0B3C" w:rsidRDefault="00C77BAE" w:rsidP="00C77BAE">
      <w:pPr>
        <w:spacing w:line="240" w:lineRule="exact"/>
        <w:ind w:left="4212" w:firstLine="708"/>
      </w:pPr>
    </w:p>
    <w:p w:rsidR="00C77BAE" w:rsidRPr="00DC0B3C" w:rsidRDefault="00C77BAE" w:rsidP="00C77BAE">
      <w:pPr>
        <w:ind w:firstLine="709"/>
      </w:pPr>
    </w:p>
    <w:p w:rsidR="00C77BAE" w:rsidRPr="00DC0B3C" w:rsidRDefault="00C77BAE" w:rsidP="00C77BAE">
      <w:pPr>
        <w:ind w:firstLine="708"/>
      </w:pPr>
    </w:p>
    <w:tbl>
      <w:tblPr>
        <w:tblStyle w:val="afff1"/>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tc>
        <w:tc>
          <w:tcPr>
            <w:tcW w:w="5488" w:type="dxa"/>
          </w:tcPr>
          <w:p w:rsidR="00C77BAE" w:rsidRPr="00DC0B3C" w:rsidRDefault="00C77BAE" w:rsidP="00C77BAE">
            <w:pPr>
              <w:spacing w:line="240" w:lineRule="exact"/>
              <w:jc w:val="right"/>
            </w:pPr>
            <w:r w:rsidRPr="00DC0B3C">
              <w:t>Приложение 2</w:t>
            </w:r>
          </w:p>
          <w:p w:rsidR="00C77BAE" w:rsidRPr="00DC0B3C" w:rsidRDefault="00C77BAE" w:rsidP="00C77BAE">
            <w:pPr>
              <w:spacing w:line="240" w:lineRule="exact"/>
              <w:jc w:val="right"/>
            </w:pPr>
            <w:r w:rsidRPr="00DC0B3C">
              <w:t xml:space="preserve">к административному регламенту </w:t>
            </w:r>
          </w:p>
          <w:p w:rsidR="00C77BAE" w:rsidRPr="00DC0B3C" w:rsidRDefault="00C77BAE" w:rsidP="00C77BAE">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 w:rsidR="00C77BAE" w:rsidRPr="00DC0B3C" w:rsidRDefault="00C77BAE" w:rsidP="00C77BAE">
      <w:pPr>
        <w:spacing w:line="240" w:lineRule="exact"/>
        <w:ind w:firstLine="708"/>
        <w:jc w:val="center"/>
      </w:pPr>
      <w:r w:rsidRPr="00DC0B3C">
        <w:t>РАСПИСКА О ПРИЕМЕ ДОКУМЕНТОВ</w:t>
      </w:r>
    </w:p>
    <w:p w:rsidR="00C77BAE" w:rsidRPr="00DC0B3C" w:rsidRDefault="00C77BAE" w:rsidP="00C77BAE"/>
    <w:p w:rsidR="00C77BAE" w:rsidRPr="00DC0B3C" w:rsidRDefault="00C77BAE" w:rsidP="00C77BAE">
      <w:r w:rsidRPr="00DC0B3C">
        <w:t xml:space="preserve">Заявитель: </w:t>
      </w:r>
    </w:p>
    <w:p w:rsidR="00C77BAE" w:rsidRPr="00DC0B3C" w:rsidRDefault="00C77BAE" w:rsidP="00C77BAE">
      <w:pPr>
        <w:rPr>
          <w:lang w:eastAsia="en-US"/>
        </w:rPr>
      </w:pPr>
      <w:r w:rsidRPr="00DC0B3C">
        <w:t>Наименование услуги: «Признание садового дома жилым домом и жилого дома садовым д</w:t>
      </w:r>
      <w:r w:rsidRPr="00DC0B3C">
        <w:t>о</w:t>
      </w:r>
      <w:r w:rsidRPr="00DC0B3C">
        <w:t>мом»</w:t>
      </w:r>
    </w:p>
    <w:p w:rsidR="00C77BAE" w:rsidRPr="00DC0B3C" w:rsidRDefault="00C77BAE" w:rsidP="00C77BAE"/>
    <w:p w:rsidR="00C77BAE" w:rsidRPr="00DC0B3C" w:rsidRDefault="00C77BAE" w:rsidP="00C77BAE">
      <w:pPr>
        <w:jc w:val="center"/>
      </w:pPr>
      <w:r w:rsidRPr="00DC0B3C">
        <w:t>Перечень документов, необходимых для предоставления услуги, представленных заявит</w:t>
      </w:r>
      <w:r w:rsidRPr="00DC0B3C">
        <w:t>е</w:t>
      </w:r>
      <w:r w:rsidRPr="00DC0B3C">
        <w:t>лем</w:t>
      </w:r>
    </w:p>
    <w:p w:rsidR="00C77BAE" w:rsidRPr="00DC0B3C" w:rsidRDefault="00C77BAE" w:rsidP="00C77BAE">
      <w:pPr>
        <w:spacing w:line="240" w:lineRule="exact"/>
        <w:jc w:val="cente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018"/>
        <w:gridCol w:w="2095"/>
      </w:tblGrid>
      <w:tr w:rsidR="00C77BAE" w:rsidRPr="00DC0B3C" w:rsidTr="00C77BAE">
        <w:tc>
          <w:tcPr>
            <w:tcW w:w="1134" w:type="dxa"/>
          </w:tcPr>
          <w:p w:rsidR="00C77BAE" w:rsidRPr="00DC0B3C" w:rsidRDefault="00C77BAE" w:rsidP="00C77BAE">
            <w:pPr>
              <w:ind w:firstLine="176"/>
              <w:jc w:val="center"/>
            </w:pPr>
            <w:r w:rsidRPr="00DC0B3C">
              <w:t>№</w:t>
            </w:r>
          </w:p>
          <w:p w:rsidR="00C77BAE" w:rsidRPr="00DC0B3C" w:rsidRDefault="00C77BAE" w:rsidP="00C77BAE">
            <w:pPr>
              <w:ind w:firstLine="176"/>
              <w:jc w:val="center"/>
            </w:pPr>
            <w:proofErr w:type="spellStart"/>
            <w:proofErr w:type="gramStart"/>
            <w:r w:rsidRPr="00DC0B3C">
              <w:t>п</w:t>
            </w:r>
            <w:proofErr w:type="spellEnd"/>
            <w:proofErr w:type="gramEnd"/>
            <w:r w:rsidRPr="00DC0B3C">
              <w:t>/</w:t>
            </w:r>
            <w:proofErr w:type="spellStart"/>
            <w:r w:rsidRPr="00DC0B3C">
              <w:t>п</w:t>
            </w:r>
            <w:proofErr w:type="spellEnd"/>
          </w:p>
        </w:tc>
        <w:tc>
          <w:tcPr>
            <w:tcW w:w="6018" w:type="dxa"/>
          </w:tcPr>
          <w:p w:rsidR="00C77BAE" w:rsidRPr="00DC0B3C" w:rsidRDefault="00C77BAE" w:rsidP="00C77BAE">
            <w:pPr>
              <w:jc w:val="center"/>
            </w:pPr>
            <w:r w:rsidRPr="00DC0B3C">
              <w:t>Наименование документа</w:t>
            </w:r>
          </w:p>
        </w:tc>
        <w:tc>
          <w:tcPr>
            <w:tcW w:w="2095" w:type="dxa"/>
          </w:tcPr>
          <w:p w:rsidR="00C77BAE" w:rsidRPr="00DC0B3C" w:rsidRDefault="00C77BAE" w:rsidP="00C77BAE">
            <w:pPr>
              <w:jc w:val="center"/>
            </w:pPr>
            <w:r w:rsidRPr="00DC0B3C">
              <w:t>Количество э</w:t>
            </w:r>
            <w:r w:rsidRPr="00DC0B3C">
              <w:t>к</w:t>
            </w:r>
            <w:r w:rsidRPr="00DC0B3C">
              <w:t>земпляров</w:t>
            </w:r>
          </w:p>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r w:rsidR="00C77BAE" w:rsidRPr="00DC0B3C" w:rsidTr="00C77BAE">
        <w:tc>
          <w:tcPr>
            <w:tcW w:w="1134" w:type="dxa"/>
          </w:tcPr>
          <w:p w:rsidR="00C77BAE" w:rsidRPr="00DC0B3C" w:rsidRDefault="00C77BAE" w:rsidP="00C77BAE"/>
        </w:tc>
        <w:tc>
          <w:tcPr>
            <w:tcW w:w="6018" w:type="dxa"/>
          </w:tcPr>
          <w:p w:rsidR="00C77BAE" w:rsidRPr="00DC0B3C" w:rsidRDefault="00C77BAE" w:rsidP="00C77BAE"/>
        </w:tc>
        <w:tc>
          <w:tcPr>
            <w:tcW w:w="2095" w:type="dxa"/>
          </w:tcPr>
          <w:p w:rsidR="00C77BAE" w:rsidRPr="00DC0B3C" w:rsidRDefault="00C77BAE" w:rsidP="00C77BAE"/>
        </w:tc>
      </w:tr>
    </w:tbl>
    <w:p w:rsidR="00C77BAE" w:rsidRPr="00DC0B3C" w:rsidRDefault="00C77BAE" w:rsidP="00C77BAE"/>
    <w:p w:rsidR="00C77BAE" w:rsidRPr="00DC0B3C" w:rsidRDefault="00C77BAE" w:rsidP="00C77BAE">
      <w:r w:rsidRPr="00DC0B3C">
        <w:t>Дата получения результата предоставления услуги: ________________</w:t>
      </w:r>
    </w:p>
    <w:p w:rsidR="00C77BAE" w:rsidRPr="00DC0B3C" w:rsidRDefault="00C77BAE" w:rsidP="00C77BAE"/>
    <w:p w:rsidR="00C77BAE" w:rsidRPr="00DC0B3C" w:rsidRDefault="00C77BAE" w:rsidP="00C77BAE">
      <w:r w:rsidRPr="00DC0B3C">
        <w:t>Способ уведомления заявителя о результате предоставления услуги:</w:t>
      </w:r>
    </w:p>
    <w:p w:rsidR="00C77BAE" w:rsidRPr="00DC0B3C" w:rsidRDefault="00C77BAE" w:rsidP="00C77BAE"/>
    <w:p w:rsidR="00C77BAE" w:rsidRPr="00DC0B3C" w:rsidRDefault="00C77BAE" w:rsidP="00C77BAE">
      <w:r w:rsidRPr="00DC0B3C">
        <w:t>_____________________________________________________________________________________.</w:t>
      </w:r>
    </w:p>
    <w:p w:rsidR="00C77BAE" w:rsidRPr="00DC0B3C" w:rsidRDefault="00C77BAE" w:rsidP="00C77BAE"/>
    <w:p w:rsidR="00C77BAE" w:rsidRPr="00DC0B3C" w:rsidRDefault="00C77BAE" w:rsidP="00C77BAE"/>
    <w:p w:rsidR="00C77BAE" w:rsidRPr="00DC0B3C" w:rsidRDefault="00C77BAE" w:rsidP="00C77BAE">
      <w:r w:rsidRPr="00DC0B3C">
        <w:t>Принял:</w:t>
      </w:r>
    </w:p>
    <w:p w:rsidR="00C77BAE" w:rsidRPr="00DC0B3C" w:rsidRDefault="00C77BAE" w:rsidP="00C77BA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2916"/>
        <w:gridCol w:w="2552"/>
      </w:tblGrid>
      <w:tr w:rsidR="00C77BAE" w:rsidRPr="00DC0B3C" w:rsidTr="00C77BAE">
        <w:tc>
          <w:tcPr>
            <w:tcW w:w="3888" w:type="dxa"/>
          </w:tcPr>
          <w:p w:rsidR="00C77BAE" w:rsidRPr="00DC0B3C" w:rsidRDefault="00C77BAE" w:rsidP="00C77BAE">
            <w:pPr>
              <w:ind w:left="-79" w:firstLine="79"/>
            </w:pPr>
            <w:r w:rsidRPr="00DC0B3C">
              <w:t>Ф.И.О.</w:t>
            </w:r>
          </w:p>
        </w:tc>
        <w:tc>
          <w:tcPr>
            <w:tcW w:w="2916" w:type="dxa"/>
          </w:tcPr>
          <w:p w:rsidR="00C77BAE" w:rsidRPr="00DC0B3C" w:rsidRDefault="00C77BAE" w:rsidP="00C77BAE">
            <w:r w:rsidRPr="00DC0B3C">
              <w:t xml:space="preserve">Дата </w:t>
            </w:r>
          </w:p>
        </w:tc>
        <w:tc>
          <w:tcPr>
            <w:tcW w:w="2552" w:type="dxa"/>
          </w:tcPr>
          <w:p w:rsidR="00C77BAE" w:rsidRPr="00DC0B3C" w:rsidRDefault="00C77BAE" w:rsidP="00C77BAE">
            <w:r w:rsidRPr="00DC0B3C">
              <w:t>Подпись</w:t>
            </w:r>
          </w:p>
        </w:tc>
      </w:tr>
    </w:tbl>
    <w:p w:rsidR="00C77BAE" w:rsidRPr="00DC0B3C" w:rsidRDefault="00C77BAE" w:rsidP="00C77BAE">
      <w:pPr>
        <w:ind w:firstLine="709"/>
      </w:pPr>
    </w:p>
    <w:p w:rsidR="00C77BAE" w:rsidRPr="00DC0B3C" w:rsidRDefault="00C77BAE" w:rsidP="00C77BAE">
      <w:pPr>
        <w:ind w:firstLine="709"/>
      </w:pPr>
    </w:p>
    <w:p w:rsidR="00C77BAE" w:rsidRPr="00DC0B3C" w:rsidRDefault="00C77BAE" w:rsidP="00C77BAE">
      <w:pPr>
        <w:ind w:firstLine="709"/>
      </w:pPr>
    </w:p>
    <w:p w:rsidR="00C77BAE" w:rsidRPr="00DC0B3C" w:rsidRDefault="00C77BAE" w:rsidP="00C77BAE">
      <w:pPr>
        <w:ind w:firstLine="709"/>
      </w:pPr>
    </w:p>
    <w:p w:rsidR="00C77BAE" w:rsidRPr="00DC0B3C" w:rsidRDefault="00C77BAE" w:rsidP="00C77BAE">
      <w:pPr>
        <w:ind w:firstLine="709"/>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7"/>
        <w:gridCol w:w="3538"/>
      </w:tblGrid>
      <w:tr w:rsidR="00C77BAE" w:rsidRPr="00DC0B3C" w:rsidTr="00C77BAE">
        <w:tc>
          <w:tcPr>
            <w:tcW w:w="5807" w:type="dxa"/>
          </w:tcPr>
          <w:p w:rsidR="00C77BAE" w:rsidRPr="00DC0B3C" w:rsidRDefault="00C77BAE" w:rsidP="00C77BAE">
            <w:pPr>
              <w:pStyle w:val="1f9"/>
              <w:spacing w:line="240" w:lineRule="exact"/>
              <w:ind w:left="0"/>
              <w:rPr>
                <w:rFonts w:ascii="Times New Roman" w:hAnsi="Times New Roman" w:cs="Times New Roman"/>
                <w:sz w:val="24"/>
                <w:szCs w:val="24"/>
                <w:lang w:eastAsia="en-US"/>
              </w:rPr>
            </w:pPr>
          </w:p>
        </w:tc>
        <w:tc>
          <w:tcPr>
            <w:tcW w:w="3538" w:type="dxa"/>
          </w:tcPr>
          <w:p w:rsidR="00C77BAE" w:rsidRPr="00DC0B3C" w:rsidRDefault="00C77BAE" w:rsidP="00C77BAE">
            <w:pPr>
              <w:pStyle w:val="1f9"/>
              <w:widowControl w:val="0"/>
              <w:autoSpaceDE w:val="0"/>
              <w:autoSpaceDN w:val="0"/>
              <w:adjustRightInd w:val="0"/>
              <w:spacing w:after="0" w:line="240" w:lineRule="exact"/>
              <w:ind w:left="0"/>
              <w:jc w:val="right"/>
              <w:rPr>
                <w:rFonts w:ascii="Times New Roman" w:hAnsi="Times New Roman" w:cs="Times New Roman"/>
                <w:sz w:val="24"/>
                <w:szCs w:val="24"/>
                <w:lang w:eastAsia="en-US"/>
              </w:rPr>
            </w:pPr>
          </w:p>
        </w:tc>
      </w:tr>
    </w:tbl>
    <w:p w:rsidR="00C77BAE" w:rsidRPr="00DC0B3C" w:rsidRDefault="00C77BAE" w:rsidP="00C77BAE">
      <w:pPr>
        <w:ind w:firstLine="709"/>
      </w:pPr>
    </w:p>
    <w:tbl>
      <w:tblPr>
        <w:tblStyle w:val="afff1"/>
        <w:tblW w:w="97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tc>
        <w:tc>
          <w:tcPr>
            <w:tcW w:w="5488" w:type="dxa"/>
          </w:tcPr>
          <w:p w:rsidR="00C77BAE" w:rsidRPr="00DC0B3C" w:rsidRDefault="00C77BAE" w:rsidP="00C77BAE">
            <w:pPr>
              <w:spacing w:line="240" w:lineRule="exact"/>
              <w:jc w:val="right"/>
            </w:pPr>
            <w:r w:rsidRPr="00DC0B3C">
              <w:t>Приложение 3</w:t>
            </w:r>
          </w:p>
          <w:p w:rsidR="00C77BAE" w:rsidRPr="00DC0B3C" w:rsidRDefault="00C77BAE" w:rsidP="00C77BAE">
            <w:pPr>
              <w:spacing w:line="240" w:lineRule="exact"/>
              <w:jc w:val="right"/>
            </w:pPr>
            <w:r w:rsidRPr="00DC0B3C">
              <w:t xml:space="preserve">к административному регламенту </w:t>
            </w:r>
          </w:p>
          <w:p w:rsidR="00C77BAE" w:rsidRPr="00DC0B3C" w:rsidRDefault="00C77BAE" w:rsidP="00C77BAE">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spacing w:line="240" w:lineRule="exact"/>
        <w:ind w:left="3972" w:firstLine="708"/>
      </w:pPr>
    </w:p>
    <w:p w:rsidR="00C77BAE" w:rsidRPr="00DC0B3C" w:rsidRDefault="00C77BAE" w:rsidP="00C77BAE">
      <w:pPr>
        <w:spacing w:line="240" w:lineRule="exact"/>
        <w:jc w:val="center"/>
      </w:pPr>
      <w:r w:rsidRPr="00DC0B3C">
        <w:t>ФОРМА УВЕДОМЛЕНИЯ</w:t>
      </w:r>
    </w:p>
    <w:p w:rsidR="00C77BAE" w:rsidRPr="00DC0B3C" w:rsidRDefault="00C77BAE" w:rsidP="00C77BAE">
      <w:pPr>
        <w:spacing w:line="240" w:lineRule="exact"/>
        <w:jc w:val="center"/>
      </w:pPr>
      <w:r w:rsidRPr="00DC0B3C">
        <w:t>об отказе в приеме заявления и документов, необходимых для предоставления услуги, пост</w:t>
      </w:r>
      <w:r w:rsidRPr="00DC0B3C">
        <w:t>у</w:t>
      </w:r>
      <w:r w:rsidRPr="00DC0B3C">
        <w:t>пивших в электронной форме</w:t>
      </w:r>
    </w:p>
    <w:p w:rsidR="00C77BAE" w:rsidRPr="00DC0B3C" w:rsidRDefault="00C77BAE" w:rsidP="00C77BAE">
      <w:pPr>
        <w:spacing w:line="240" w:lineRule="exact"/>
        <w:jc w:val="center"/>
      </w:pPr>
    </w:p>
    <w:p w:rsidR="00C77BAE" w:rsidRPr="00DC0B3C" w:rsidRDefault="00C77BAE" w:rsidP="00C77BAE">
      <w:pPr>
        <w:spacing w:line="240" w:lineRule="exact"/>
        <w:jc w:val="center"/>
      </w:pPr>
    </w:p>
    <w:p w:rsidR="00C77BAE" w:rsidRPr="00DC0B3C" w:rsidRDefault="00C77BAE" w:rsidP="00C77BAE">
      <w:pPr>
        <w:spacing w:line="240" w:lineRule="exact"/>
        <w:jc w:val="center"/>
      </w:pPr>
    </w:p>
    <w:p w:rsidR="00C77BAE" w:rsidRPr="00DC0B3C" w:rsidRDefault="00C77BAE" w:rsidP="00C77BAE">
      <w:r w:rsidRPr="00DC0B3C">
        <w:tab/>
      </w:r>
      <w:r w:rsidRPr="00DC0B3C">
        <w:tab/>
      </w:r>
      <w:r w:rsidRPr="00DC0B3C">
        <w:tab/>
      </w:r>
      <w:r w:rsidRPr="00DC0B3C">
        <w:tab/>
      </w:r>
      <w:r w:rsidRPr="00DC0B3C">
        <w:tab/>
      </w:r>
      <w:r w:rsidRPr="00DC0B3C">
        <w:tab/>
      </w:r>
      <w:r w:rsidRPr="00DC0B3C">
        <w:tab/>
      </w:r>
      <w:r w:rsidRPr="00DC0B3C">
        <w:tab/>
      </w:r>
      <w:r w:rsidRPr="00DC0B3C">
        <w:tab/>
        <w:t>Ф.И.О.</w:t>
      </w:r>
    </w:p>
    <w:p w:rsidR="00C77BAE" w:rsidRPr="00DC0B3C" w:rsidRDefault="00C77BAE" w:rsidP="00C77BAE"/>
    <w:p w:rsidR="00C77BAE" w:rsidRPr="00DC0B3C" w:rsidRDefault="00C77BAE" w:rsidP="00C77BAE">
      <w:r w:rsidRPr="00DC0B3C">
        <w:tab/>
      </w:r>
      <w:r w:rsidRPr="00DC0B3C">
        <w:tab/>
      </w:r>
      <w:r w:rsidRPr="00DC0B3C">
        <w:tab/>
      </w:r>
      <w:r w:rsidRPr="00DC0B3C">
        <w:tab/>
      </w:r>
      <w:r w:rsidRPr="00DC0B3C">
        <w:tab/>
      </w:r>
      <w:r w:rsidRPr="00DC0B3C">
        <w:tab/>
      </w:r>
      <w:r w:rsidRPr="00DC0B3C">
        <w:tab/>
      </w:r>
      <w:r w:rsidRPr="00DC0B3C">
        <w:tab/>
      </w:r>
      <w:r w:rsidRPr="00DC0B3C">
        <w:tab/>
        <w:t>Адрес:</w:t>
      </w: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r w:rsidRPr="00DC0B3C">
        <w:t>Об отказе в приеме заявления и документов,</w:t>
      </w:r>
    </w:p>
    <w:p w:rsidR="00C77BAE" w:rsidRPr="00DC0B3C" w:rsidRDefault="00C77BAE" w:rsidP="00C77BAE">
      <w:pPr>
        <w:spacing w:line="240" w:lineRule="exact"/>
      </w:pPr>
      <w:proofErr w:type="gramStart"/>
      <w:r w:rsidRPr="00DC0B3C">
        <w:t>необходимых</w:t>
      </w:r>
      <w:proofErr w:type="gramEnd"/>
      <w:r w:rsidRPr="00DC0B3C">
        <w:t xml:space="preserve"> для предоставления </w:t>
      </w:r>
    </w:p>
    <w:p w:rsidR="00C77BAE" w:rsidRPr="00DC0B3C" w:rsidRDefault="00C77BAE" w:rsidP="00C77BAE">
      <w:pPr>
        <w:spacing w:line="240" w:lineRule="exact"/>
      </w:pPr>
      <w:r w:rsidRPr="00DC0B3C">
        <w:t xml:space="preserve">услуги, </w:t>
      </w:r>
      <w:proofErr w:type="gramStart"/>
      <w:r w:rsidRPr="00DC0B3C">
        <w:t>поступивших</w:t>
      </w:r>
      <w:proofErr w:type="gramEnd"/>
      <w:r w:rsidRPr="00DC0B3C">
        <w:t xml:space="preserve"> в электронной форме</w:t>
      </w:r>
    </w:p>
    <w:p w:rsidR="00C77BAE" w:rsidRPr="00DC0B3C" w:rsidRDefault="00C77BAE" w:rsidP="00C77BAE">
      <w:pPr>
        <w:jc w:val="center"/>
      </w:pPr>
    </w:p>
    <w:p w:rsidR="00C77BAE" w:rsidRPr="00DC0B3C" w:rsidRDefault="00C77BAE" w:rsidP="00C77BAE">
      <w:pPr>
        <w:jc w:val="center"/>
      </w:pPr>
      <w:r w:rsidRPr="00DC0B3C">
        <w:t>Уважаемый (</w:t>
      </w:r>
      <w:proofErr w:type="spellStart"/>
      <w:r w:rsidRPr="00DC0B3C">
        <w:t>ая</w:t>
      </w:r>
      <w:proofErr w:type="spellEnd"/>
      <w:r w:rsidRPr="00DC0B3C">
        <w:t>) ___________________!</w:t>
      </w:r>
    </w:p>
    <w:p w:rsidR="00C77BAE" w:rsidRPr="00DC0B3C" w:rsidRDefault="00C77BAE" w:rsidP="00C77BAE"/>
    <w:p w:rsidR="00C77BAE" w:rsidRPr="00DC0B3C" w:rsidRDefault="00C77BAE" w:rsidP="00C77BAE">
      <w:pPr>
        <w:ind w:firstLine="708"/>
      </w:pPr>
      <w:r w:rsidRPr="00DC0B3C">
        <w:t>В принятии Вашего заявления и документов, необходимых для предоставления услуги «Признание садового дома жилым домом и жилого дома садовым домом», поступивших в эле</w:t>
      </w:r>
      <w:r w:rsidRPr="00DC0B3C">
        <w:t>к</w:t>
      </w:r>
      <w:r w:rsidRPr="00DC0B3C">
        <w:t>тронной форме __________ (дата поступления документов), отказано в связи с недействител</w:t>
      </w:r>
      <w:r w:rsidRPr="00DC0B3C">
        <w:t>ь</w:t>
      </w:r>
      <w:r w:rsidRPr="00DC0B3C">
        <w:t>ностью усиленной квалифицированной электронной подписи, с использованием которой по</w:t>
      </w:r>
      <w:r w:rsidRPr="00DC0B3C">
        <w:t>д</w:t>
      </w:r>
      <w:r w:rsidRPr="00DC0B3C">
        <w:t>писаны указанные заявление и документы.</w:t>
      </w:r>
    </w:p>
    <w:p w:rsidR="00C77BAE" w:rsidRPr="00DC0B3C" w:rsidRDefault="00C77BAE" w:rsidP="00C77BAE">
      <w:pPr>
        <w:spacing w:line="240" w:lineRule="exact"/>
      </w:pPr>
    </w:p>
    <w:p w:rsidR="00C77BAE" w:rsidRPr="00DC0B3C" w:rsidRDefault="00C77BAE" w:rsidP="00C77BAE">
      <w:pPr>
        <w:spacing w:line="240" w:lineRule="exact"/>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77BAE" w:rsidRPr="00DC0B3C" w:rsidTr="00C77BAE">
        <w:tc>
          <w:tcPr>
            <w:tcW w:w="4672" w:type="dxa"/>
          </w:tcPr>
          <w:p w:rsidR="00C77BAE" w:rsidRPr="00DC0B3C" w:rsidRDefault="00C77BAE" w:rsidP="00C77BAE">
            <w:pPr>
              <w:spacing w:line="240" w:lineRule="exact"/>
            </w:pPr>
            <w:r w:rsidRPr="00DC0B3C">
              <w:t>Глава Арзгирского муниципального окр</w:t>
            </w:r>
            <w:r w:rsidRPr="00DC0B3C">
              <w:t>у</w:t>
            </w:r>
            <w:r w:rsidRPr="00DC0B3C">
              <w:t>га Ставропольского края</w:t>
            </w:r>
          </w:p>
        </w:tc>
        <w:tc>
          <w:tcPr>
            <w:tcW w:w="4673" w:type="dxa"/>
          </w:tcPr>
          <w:p w:rsidR="00C77BAE" w:rsidRPr="00DC0B3C" w:rsidRDefault="00C77BAE" w:rsidP="00C77BAE">
            <w:pPr>
              <w:spacing w:line="240" w:lineRule="exact"/>
              <w:jc w:val="right"/>
            </w:pPr>
          </w:p>
          <w:p w:rsidR="00C77BAE" w:rsidRPr="00DC0B3C" w:rsidRDefault="00C77BAE" w:rsidP="00C77BAE">
            <w:pPr>
              <w:spacing w:line="240" w:lineRule="exact"/>
              <w:jc w:val="right"/>
            </w:pPr>
          </w:p>
          <w:p w:rsidR="00C77BAE" w:rsidRPr="00DC0B3C" w:rsidRDefault="00C77BAE" w:rsidP="00C77BAE">
            <w:pPr>
              <w:spacing w:line="240" w:lineRule="exact"/>
              <w:jc w:val="right"/>
            </w:pPr>
            <w:proofErr w:type="spellStart"/>
            <w:r w:rsidRPr="00DC0B3C">
              <w:t>А.И.Палагута</w:t>
            </w:r>
            <w:proofErr w:type="spellEnd"/>
          </w:p>
        </w:tc>
      </w:tr>
    </w:tbl>
    <w:p w:rsidR="00C77BAE" w:rsidRPr="00DC0B3C" w:rsidRDefault="00C77BAE" w:rsidP="00C77BAE"/>
    <w:p w:rsidR="00C77BAE" w:rsidRPr="00DC0B3C" w:rsidRDefault="00C77BAE" w:rsidP="00C77BAE">
      <w:r w:rsidRPr="00DC0B3C">
        <w:t>Ф.И.О. исполнителя</w:t>
      </w:r>
    </w:p>
    <w:p w:rsidR="00C77BAE" w:rsidRPr="00DC0B3C" w:rsidRDefault="00C77BAE" w:rsidP="00C77BAE">
      <w:r w:rsidRPr="00DC0B3C">
        <w:t>Тел.</w:t>
      </w:r>
    </w:p>
    <w:p w:rsidR="00C77BAE" w:rsidRPr="00DC0B3C" w:rsidRDefault="00C77BAE" w:rsidP="00C77BAE"/>
    <w:tbl>
      <w:tblPr>
        <w:tblStyle w:val="afff1"/>
        <w:tblW w:w="97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tc>
        <w:tc>
          <w:tcPr>
            <w:tcW w:w="5488" w:type="dxa"/>
          </w:tcPr>
          <w:p w:rsidR="00C77BAE" w:rsidRPr="00DC0B3C" w:rsidRDefault="00C77BAE" w:rsidP="00C77BAE">
            <w:pPr>
              <w:spacing w:line="240" w:lineRule="exact"/>
              <w:jc w:val="right"/>
            </w:pPr>
            <w:r w:rsidRPr="00DC0B3C">
              <w:t>Приложение 4</w:t>
            </w:r>
          </w:p>
          <w:p w:rsidR="00C77BAE" w:rsidRPr="00DC0B3C" w:rsidRDefault="00C77BAE" w:rsidP="00C77BAE">
            <w:pPr>
              <w:spacing w:line="240" w:lineRule="exact"/>
              <w:jc w:val="right"/>
            </w:pPr>
            <w:r w:rsidRPr="00DC0B3C">
              <w:t xml:space="preserve">к административному регламенту </w:t>
            </w:r>
          </w:p>
          <w:p w:rsidR="00C77BAE" w:rsidRPr="00DC0B3C" w:rsidRDefault="00C77BAE" w:rsidP="00C77BAE">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ind w:left="3119"/>
      </w:pPr>
    </w:p>
    <w:p w:rsidR="00C77BAE" w:rsidRPr="00DC0B3C" w:rsidRDefault="00C77BAE" w:rsidP="00C77BAE">
      <w:pPr>
        <w:jc w:val="center"/>
        <w:rPr>
          <w:rFonts w:eastAsia="Calibri"/>
        </w:rPr>
      </w:pPr>
      <w:r w:rsidRPr="00DC0B3C">
        <w:rPr>
          <w:rFonts w:eastAsia="Calibri"/>
        </w:rPr>
        <w:t xml:space="preserve">ФОРМЫ ЗАЯВЛЕНИЙ </w:t>
      </w:r>
    </w:p>
    <w:p w:rsidR="00C77BAE" w:rsidRPr="00DC0B3C" w:rsidRDefault="00C77BAE" w:rsidP="00C77BAE">
      <w:pPr>
        <w:spacing w:line="240" w:lineRule="exact"/>
        <w:jc w:val="center"/>
        <w:rPr>
          <w:rFonts w:eastAsia="Calibri"/>
        </w:rPr>
      </w:pPr>
      <w:r w:rsidRPr="00DC0B3C">
        <w:rPr>
          <w:rFonts w:eastAsia="Calibri"/>
        </w:rPr>
        <w:t>о признании садового дома жилым домом и жилого дома садовым домом</w:t>
      </w:r>
    </w:p>
    <w:p w:rsidR="00C77BAE" w:rsidRPr="00DC0B3C" w:rsidRDefault="00C77BAE" w:rsidP="00C77BAE">
      <w:pPr>
        <w:spacing w:line="240" w:lineRule="exact"/>
        <w:jc w:val="center"/>
        <w:rPr>
          <w:rFonts w:eastAsia="Calibri"/>
        </w:rPr>
      </w:pPr>
    </w:p>
    <w:p w:rsidR="00C77BAE" w:rsidRPr="00DC0B3C" w:rsidRDefault="00C77BAE" w:rsidP="00C77BAE">
      <w:pPr>
        <w:spacing w:line="240" w:lineRule="exact"/>
        <w:jc w:val="center"/>
        <w:rPr>
          <w:rFonts w:eastAsia="Calibri"/>
        </w:rPr>
      </w:pPr>
      <w:r w:rsidRPr="00DC0B3C">
        <w:rPr>
          <w:rFonts w:eastAsia="Calibri"/>
        </w:rPr>
        <w:t xml:space="preserve">Заявление </w:t>
      </w:r>
    </w:p>
    <w:p w:rsidR="00C77BAE" w:rsidRPr="00DC0B3C" w:rsidRDefault="00C77BAE" w:rsidP="00C77BAE">
      <w:pPr>
        <w:spacing w:line="240" w:lineRule="exact"/>
        <w:jc w:val="center"/>
        <w:rPr>
          <w:rFonts w:eastAsia="Calibri"/>
        </w:rPr>
      </w:pPr>
      <w:r w:rsidRPr="00DC0B3C">
        <w:rPr>
          <w:rFonts w:eastAsia="Calibri"/>
        </w:rPr>
        <w:t>о признании садового дома жилым домом и жилого дома садовым домом (для физических лиц)</w:t>
      </w:r>
    </w:p>
    <w:p w:rsidR="00C77BAE" w:rsidRPr="00DC0B3C" w:rsidRDefault="00C77BAE" w:rsidP="00C77BAE">
      <w:pPr>
        <w:spacing w:line="240" w:lineRule="exact"/>
        <w:jc w:val="center"/>
        <w:rPr>
          <w:rFonts w:eastAsia="Calibri"/>
        </w:rPr>
      </w:pPr>
    </w:p>
    <w:tbl>
      <w:tblPr>
        <w:tblpPr w:leftFromText="180" w:rightFromText="180" w:vertAnchor="text" w:horzAnchor="margin" w:tblpX="108" w:tblpY="29"/>
        <w:tblW w:w="9322" w:type="dxa"/>
        <w:tblLayout w:type="fixed"/>
        <w:tblLook w:val="04A0"/>
      </w:tblPr>
      <w:tblGrid>
        <w:gridCol w:w="533"/>
        <w:gridCol w:w="5387"/>
        <w:gridCol w:w="1560"/>
        <w:gridCol w:w="1842"/>
      </w:tblGrid>
      <w:tr w:rsidR="00C77BAE" w:rsidRPr="00DC0B3C" w:rsidTr="00C77BAE">
        <w:trPr>
          <w:trHeight w:val="845"/>
        </w:trPr>
        <w:tc>
          <w:tcPr>
            <w:tcW w:w="5920" w:type="dxa"/>
            <w:gridSpan w:val="2"/>
            <w:tcBorders>
              <w:top w:val="single" w:sz="4" w:space="0" w:color="auto"/>
              <w:left w:val="single" w:sz="4" w:space="0" w:color="auto"/>
              <w:right w:val="single" w:sz="4" w:space="0" w:color="auto"/>
            </w:tcBorders>
            <w:shd w:val="clear" w:color="000000" w:fill="FFFFFF"/>
          </w:tcPr>
          <w:p w:rsidR="00C77BAE" w:rsidRPr="00DC0B3C" w:rsidRDefault="00C77BAE" w:rsidP="00C77BAE">
            <w:pPr>
              <w:rPr>
                <w:rFonts w:eastAsia="Calibri"/>
              </w:rPr>
            </w:pPr>
            <w:r w:rsidRPr="00DC0B3C">
              <w:rPr>
                <w:rFonts w:eastAsia="Calibri"/>
              </w:rPr>
              <w:t>Главе Арзгирского муниципального округа Ставр</w:t>
            </w:r>
            <w:r w:rsidRPr="00DC0B3C">
              <w:rPr>
                <w:rFonts w:eastAsia="Calibri"/>
              </w:rPr>
              <w:t>о</w:t>
            </w:r>
            <w:r w:rsidRPr="00DC0B3C">
              <w:rPr>
                <w:rFonts w:eastAsia="Calibri"/>
              </w:rPr>
              <w:t>польского края</w:t>
            </w:r>
          </w:p>
          <w:p w:rsidR="00C77BAE" w:rsidRPr="00DC0B3C" w:rsidRDefault="00C77BAE" w:rsidP="00C77BAE">
            <w:pPr>
              <w:rPr>
                <w:rFonts w:eastAsia="Calibri"/>
              </w:rPr>
            </w:pPr>
            <w:proofErr w:type="spellStart"/>
            <w:r w:rsidRPr="00DC0B3C">
              <w:rPr>
                <w:rFonts w:eastAsia="Calibri"/>
              </w:rPr>
              <w:t>А.И.Палагуте</w:t>
            </w:r>
            <w:proofErr w:type="spellEnd"/>
          </w:p>
        </w:tc>
        <w:tc>
          <w:tcPr>
            <w:tcW w:w="1560" w:type="dxa"/>
            <w:tcBorders>
              <w:top w:val="single" w:sz="4" w:space="0" w:color="auto"/>
              <w:left w:val="single" w:sz="4" w:space="0" w:color="auto"/>
              <w:right w:val="single" w:sz="4" w:space="0" w:color="auto"/>
            </w:tcBorders>
            <w:shd w:val="clear" w:color="000000" w:fill="FFFFFF"/>
          </w:tcPr>
          <w:p w:rsidR="00C77BAE" w:rsidRPr="00DC0B3C" w:rsidRDefault="00C77BAE" w:rsidP="00C77BAE">
            <w:pPr>
              <w:rPr>
                <w:bCs/>
              </w:rPr>
            </w:pPr>
            <w:r w:rsidRPr="00DC0B3C">
              <w:rPr>
                <w:bCs/>
              </w:rPr>
              <w:t>Дата</w:t>
            </w:r>
          </w:p>
          <w:p w:rsidR="00C77BAE" w:rsidRPr="00DC0B3C" w:rsidRDefault="00C77BAE" w:rsidP="00C77BAE">
            <w:pPr>
              <w:spacing w:line="240" w:lineRule="exact"/>
              <w:rPr>
                <w:rFonts w:eastAsia="Calibri"/>
              </w:rPr>
            </w:pPr>
          </w:p>
        </w:tc>
        <w:tc>
          <w:tcPr>
            <w:tcW w:w="1842" w:type="dxa"/>
            <w:tcBorders>
              <w:top w:val="single" w:sz="4" w:space="0" w:color="auto"/>
              <w:left w:val="single" w:sz="4" w:space="0" w:color="auto"/>
              <w:right w:val="single" w:sz="4" w:space="0" w:color="auto"/>
            </w:tcBorders>
            <w:shd w:val="clear" w:color="000000" w:fill="FFFFFF"/>
          </w:tcPr>
          <w:p w:rsidR="00C77BAE" w:rsidRPr="00DC0B3C" w:rsidRDefault="00C77BAE" w:rsidP="00C77BAE">
            <w:pPr>
              <w:rPr>
                <w:bCs/>
              </w:rPr>
            </w:pPr>
            <w:r w:rsidRPr="00DC0B3C">
              <w:rPr>
                <w:bCs/>
              </w:rPr>
              <w:t>№</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7"/>
        </w:trPr>
        <w:tc>
          <w:tcPr>
            <w:tcW w:w="533" w:type="dxa"/>
            <w:vMerge w:val="restart"/>
          </w:tcPr>
          <w:p w:rsidR="00C77BAE" w:rsidRPr="00DC0B3C" w:rsidRDefault="00C77BAE" w:rsidP="00C77BAE">
            <w:pPr>
              <w:rPr>
                <w:rFonts w:eastAsia="Calibri"/>
              </w:rPr>
            </w:pPr>
            <w:r w:rsidRPr="00DC0B3C">
              <w:rPr>
                <w:rFonts w:eastAsia="Calibri"/>
              </w:rPr>
              <w:lastRenderedPageBreak/>
              <w:t>1.</w:t>
            </w:r>
          </w:p>
        </w:tc>
        <w:tc>
          <w:tcPr>
            <w:tcW w:w="8789" w:type="dxa"/>
            <w:gridSpan w:val="3"/>
          </w:tcPr>
          <w:p w:rsidR="00C77BAE" w:rsidRPr="00DC0B3C" w:rsidRDefault="00C77BAE" w:rsidP="00C77BAE">
            <w:pPr>
              <w:rPr>
                <w:rFonts w:eastAsia="Calibri"/>
              </w:rPr>
            </w:pPr>
            <w:r w:rsidRPr="00DC0B3C">
              <w:rPr>
                <w:rFonts w:eastAsia="Calibri"/>
              </w:rPr>
              <w:t>Сведения о заявителе: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8"/>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Фамилия, имя, отчество (при наличии)</w:t>
            </w: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05"/>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Место проживания</w:t>
            </w: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94"/>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Реквизиты документа, удостоверяющего ли</w:t>
            </w:r>
            <w:r w:rsidRPr="00DC0B3C">
              <w:rPr>
                <w:rFonts w:eastAsia="Calibri"/>
              </w:rPr>
              <w:t>ч</w:t>
            </w:r>
            <w:r w:rsidRPr="00DC0B3C">
              <w:rPr>
                <w:rFonts w:eastAsia="Calibri"/>
              </w:rPr>
              <w:t>ность</w:t>
            </w:r>
          </w:p>
          <w:p w:rsidR="00C77BAE" w:rsidRPr="00DC0B3C" w:rsidRDefault="00C77BAE" w:rsidP="00C77BAE">
            <w:pPr>
              <w:rPr>
                <w:rFonts w:eastAsia="Calibri"/>
              </w:rPr>
            </w:pPr>
          </w:p>
          <w:p w:rsidR="00C77BAE" w:rsidRPr="00DC0B3C" w:rsidRDefault="00C77BAE" w:rsidP="00C77BAE">
            <w:pPr>
              <w:rPr>
                <w:rFonts w:eastAsia="Calibri"/>
              </w:rPr>
            </w:pPr>
          </w:p>
          <w:p w:rsidR="00C77BAE" w:rsidRPr="00DC0B3C" w:rsidRDefault="00C77BAE" w:rsidP="00C77BAE">
            <w:pPr>
              <w:rPr>
                <w:rFonts w:eastAsia="Calibri"/>
              </w:rPr>
            </w:pP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533" w:type="dxa"/>
          </w:tcPr>
          <w:p w:rsidR="00C77BAE" w:rsidRPr="00DC0B3C" w:rsidRDefault="00C77BAE" w:rsidP="00C77BAE">
            <w:pPr>
              <w:rPr>
                <w:rFonts w:eastAsia="Calibri"/>
              </w:rPr>
            </w:pPr>
            <w:r w:rsidRPr="00DC0B3C">
              <w:rPr>
                <w:rFonts w:eastAsia="Calibri"/>
              </w:rPr>
              <w:t>2.</w:t>
            </w:r>
          </w:p>
        </w:tc>
        <w:tc>
          <w:tcPr>
            <w:tcW w:w="5387" w:type="dxa"/>
          </w:tcPr>
          <w:p w:rsidR="00C77BAE" w:rsidRPr="00DC0B3C" w:rsidRDefault="00C77BAE" w:rsidP="00C77BAE">
            <w:pPr>
              <w:spacing w:line="240" w:lineRule="exact"/>
              <w:rPr>
                <w:rFonts w:eastAsia="Calibri"/>
              </w:rPr>
            </w:pPr>
            <w:r w:rsidRPr="00DC0B3C">
              <w:rPr>
                <w:rFonts w:eastAsia="Calibri"/>
              </w:rPr>
              <w:t>Прошу признать (</w:t>
            </w:r>
            <w:proofErr w:type="gramStart"/>
            <w:r w:rsidRPr="00DC0B3C">
              <w:rPr>
                <w:rFonts w:eastAsia="Calibri"/>
              </w:rPr>
              <w:t>ненужное</w:t>
            </w:r>
            <w:proofErr w:type="gramEnd"/>
            <w:r w:rsidRPr="00DC0B3C">
              <w:rPr>
                <w:rFonts w:eastAsia="Calibri"/>
              </w:rPr>
              <w:t xml:space="preserve"> зачеркнуть): </w:t>
            </w:r>
          </w:p>
        </w:tc>
        <w:tc>
          <w:tcPr>
            <w:tcW w:w="3402" w:type="dxa"/>
            <w:gridSpan w:val="2"/>
          </w:tcPr>
          <w:p w:rsidR="00C77BAE" w:rsidRPr="00DC0B3C" w:rsidRDefault="00C77BAE" w:rsidP="00C77BAE">
            <w:pPr>
              <w:spacing w:line="240" w:lineRule="exact"/>
              <w:rPr>
                <w:rFonts w:eastAsia="Calibri"/>
              </w:rPr>
            </w:pPr>
            <w:r w:rsidRPr="00DC0B3C">
              <w:rPr>
                <w:rFonts w:eastAsia="Calibri"/>
              </w:rPr>
              <w:t>1) садовый дом жилым домом;</w:t>
            </w:r>
          </w:p>
          <w:p w:rsidR="00C77BAE" w:rsidRPr="00DC0B3C" w:rsidRDefault="00C77BAE" w:rsidP="00C77BAE">
            <w:pPr>
              <w:spacing w:line="240" w:lineRule="exact"/>
              <w:rPr>
                <w:rFonts w:eastAsia="Calibri"/>
              </w:rPr>
            </w:pPr>
            <w:r w:rsidRPr="00DC0B3C">
              <w:t>2) жилой дом садовым домом</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tcPr>
          <w:p w:rsidR="00C77BAE" w:rsidRPr="00DC0B3C" w:rsidRDefault="00C77BAE" w:rsidP="00C77BAE">
            <w:pPr>
              <w:rPr>
                <w:rFonts w:eastAsia="Calibri"/>
              </w:rPr>
            </w:pPr>
            <w:r w:rsidRPr="00DC0B3C">
              <w:rPr>
                <w:rFonts w:eastAsia="Calibri"/>
              </w:rPr>
              <w:t>3.</w:t>
            </w:r>
          </w:p>
        </w:tc>
        <w:tc>
          <w:tcPr>
            <w:tcW w:w="5387" w:type="dxa"/>
          </w:tcPr>
          <w:p w:rsidR="00C77BAE" w:rsidRPr="00DC0B3C" w:rsidRDefault="00C77BAE" w:rsidP="00C77BAE">
            <w:pPr>
              <w:spacing w:line="240" w:lineRule="exact"/>
              <w:rPr>
                <w:rFonts w:eastAsia="Calibri"/>
              </w:rPr>
            </w:pPr>
            <w:r w:rsidRPr="00DC0B3C">
              <w:rPr>
                <w:rFonts w:eastAsia="Calibri"/>
              </w:rPr>
              <w:t>Кадастровый номер земельного участка, в гран</w:t>
            </w:r>
            <w:r w:rsidRPr="00DC0B3C">
              <w:rPr>
                <w:rFonts w:eastAsia="Calibri"/>
              </w:rPr>
              <w:t>и</w:t>
            </w:r>
            <w:r w:rsidRPr="00DC0B3C">
              <w:rPr>
                <w:rFonts w:eastAsia="Calibri"/>
              </w:rPr>
              <w:t>цах которого расположен садовый дом или жилой дом</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vMerge w:val="restart"/>
          </w:tcPr>
          <w:p w:rsidR="00C77BAE" w:rsidRPr="00DC0B3C" w:rsidRDefault="00C77BAE" w:rsidP="00C77BAE">
            <w:pPr>
              <w:rPr>
                <w:rFonts w:eastAsia="Calibri"/>
              </w:rPr>
            </w:pPr>
            <w:r w:rsidRPr="00DC0B3C">
              <w:rPr>
                <w:rFonts w:eastAsia="Calibri"/>
              </w:rPr>
              <w:t>4.</w:t>
            </w:r>
          </w:p>
        </w:tc>
        <w:tc>
          <w:tcPr>
            <w:tcW w:w="8789" w:type="dxa"/>
            <w:gridSpan w:val="3"/>
          </w:tcPr>
          <w:p w:rsidR="00C77BAE" w:rsidRPr="00DC0B3C" w:rsidRDefault="00C77BAE" w:rsidP="00C77BAE">
            <w:pPr>
              <w:spacing w:line="240" w:lineRule="exact"/>
              <w:rPr>
                <w:rFonts w:eastAsia="Calibri"/>
              </w:rPr>
            </w:pPr>
            <w:r w:rsidRPr="00DC0B3C">
              <w:rPr>
                <w:rFonts w:eastAsia="Calibri"/>
              </w:rPr>
              <w:t>Сведения о садовом доме или жилом доме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spacing w:line="240" w:lineRule="exact"/>
              <w:rPr>
                <w:rFonts w:eastAsia="Calibri"/>
              </w:rPr>
            </w:pPr>
            <w:r w:rsidRPr="00DC0B3C">
              <w:rPr>
                <w:rFonts w:eastAsia="Calibri"/>
              </w:rPr>
              <w:t>Кадастровый номер</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8"/>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spacing w:line="240" w:lineRule="exact"/>
              <w:rPr>
                <w:rFonts w:eastAsia="Calibri"/>
              </w:rPr>
            </w:pPr>
            <w:r w:rsidRPr="00DC0B3C">
              <w:rPr>
                <w:rFonts w:eastAsia="Calibri"/>
              </w:rPr>
              <w:t>Адрес (местоположение)</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60"/>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lang w:eastAsia="en-US"/>
              </w:rPr>
            </w:pPr>
            <w:r w:rsidRPr="00DC0B3C">
              <w:rPr>
                <w:rFonts w:eastAsia="Calibri"/>
              </w:rPr>
              <w:t xml:space="preserve">Реквизиты </w:t>
            </w:r>
            <w:r w:rsidRPr="00DC0B3C">
              <w:rPr>
                <w:rFonts w:eastAsia="Calibri"/>
                <w:lang w:eastAsia="en-US"/>
              </w:rPr>
              <w:t>правоустанавливающего документа на садовый дом или жилой дом в случае, если право собственности на них не зарегистрировано в Ед</w:t>
            </w:r>
            <w:r w:rsidRPr="00DC0B3C">
              <w:rPr>
                <w:rFonts w:eastAsia="Calibri"/>
                <w:lang w:eastAsia="en-US"/>
              </w:rPr>
              <w:t>и</w:t>
            </w:r>
            <w:r w:rsidRPr="00DC0B3C">
              <w:rPr>
                <w:rFonts w:eastAsia="Calibri"/>
                <w:lang w:eastAsia="en-US"/>
              </w:rPr>
              <w:t>ном государственном реестре недвижимости</w:t>
            </w:r>
          </w:p>
          <w:p w:rsidR="00C77BAE" w:rsidRPr="00DC0B3C" w:rsidRDefault="00C77BAE" w:rsidP="00C77BAE">
            <w:pPr>
              <w:spacing w:line="240" w:lineRule="exact"/>
              <w:rPr>
                <w:rFonts w:eastAsia="Calibri"/>
              </w:rPr>
            </w:pP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70"/>
        </w:trPr>
        <w:tc>
          <w:tcPr>
            <w:tcW w:w="533" w:type="dxa"/>
            <w:vMerge/>
          </w:tcPr>
          <w:p w:rsidR="00C77BAE" w:rsidRPr="00DC0B3C" w:rsidRDefault="00C77BAE" w:rsidP="00C77BAE">
            <w:pPr>
              <w:rPr>
                <w:rFonts w:eastAsia="Calibri"/>
              </w:rPr>
            </w:pPr>
          </w:p>
        </w:tc>
        <w:tc>
          <w:tcPr>
            <w:tcW w:w="5387" w:type="dxa"/>
            <w:tcBorders>
              <w:bottom w:val="single" w:sz="4" w:space="0" w:color="auto"/>
            </w:tcBorders>
          </w:tcPr>
          <w:p w:rsidR="00C77BAE" w:rsidRPr="00DC0B3C" w:rsidRDefault="00C77BAE" w:rsidP="00C77BAE">
            <w:pPr>
              <w:rPr>
                <w:rFonts w:eastAsia="Calibri"/>
              </w:rPr>
            </w:pPr>
            <w:r w:rsidRPr="00DC0B3C">
              <w:rPr>
                <w:bCs/>
              </w:rPr>
              <w:t xml:space="preserve">Сведения об обременениях </w:t>
            </w:r>
            <w:r w:rsidRPr="00DC0B3C">
              <w:rPr>
                <w:rFonts w:eastAsia="Calibri"/>
                <w:lang w:eastAsia="en-US"/>
              </w:rPr>
              <w:t xml:space="preserve">садового дома или жилого дома правами третьих лиц </w:t>
            </w:r>
            <w:r w:rsidRPr="00DC0B3C">
              <w:rPr>
                <w:bCs/>
              </w:rPr>
              <w:t>(сервитут, з</w:t>
            </w:r>
            <w:r w:rsidRPr="00DC0B3C">
              <w:rPr>
                <w:bCs/>
              </w:rPr>
              <w:t>а</w:t>
            </w:r>
            <w:r w:rsidRPr="00DC0B3C">
              <w:rPr>
                <w:bCs/>
              </w:rPr>
              <w:t xml:space="preserve">лог, рента, договор найма и др.) </w:t>
            </w:r>
            <w:r w:rsidRPr="00DC0B3C">
              <w:rPr>
                <w:rFonts w:eastAsia="Calibri"/>
                <w:lang w:eastAsia="en-US"/>
              </w:rPr>
              <w:t>с указанием лица, в пользу которого установлено обременение, а также документа, на основании которого уст</w:t>
            </w:r>
            <w:r w:rsidRPr="00DC0B3C">
              <w:rPr>
                <w:rFonts w:eastAsia="Calibri"/>
                <w:lang w:eastAsia="en-US"/>
              </w:rPr>
              <w:t>а</w:t>
            </w:r>
            <w:r w:rsidRPr="00DC0B3C">
              <w:rPr>
                <w:rFonts w:eastAsia="Calibri"/>
                <w:lang w:eastAsia="en-US"/>
              </w:rPr>
              <w:t>новлено обременение (заполняется при наличии обременений)</w:t>
            </w:r>
          </w:p>
        </w:tc>
        <w:tc>
          <w:tcPr>
            <w:tcW w:w="3402" w:type="dxa"/>
            <w:gridSpan w:val="2"/>
            <w:tcBorders>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533" w:type="dxa"/>
          </w:tcPr>
          <w:p w:rsidR="00C77BAE" w:rsidRPr="00DC0B3C" w:rsidRDefault="00C77BAE" w:rsidP="00C77BAE">
            <w:pPr>
              <w:rPr>
                <w:rFonts w:eastAsia="Calibri"/>
              </w:rPr>
            </w:pPr>
          </w:p>
        </w:tc>
        <w:tc>
          <w:tcPr>
            <w:tcW w:w="5387" w:type="dxa"/>
            <w:tcBorders>
              <w:top w:val="single" w:sz="4" w:space="0" w:color="auto"/>
              <w:bottom w:val="nil"/>
            </w:tcBorders>
          </w:tcPr>
          <w:p w:rsidR="00C77BAE" w:rsidRPr="00DC0B3C" w:rsidRDefault="00C77BAE" w:rsidP="00C77BAE">
            <w:r w:rsidRPr="00DC0B3C">
              <w:rPr>
                <w:rFonts w:eastAsia="Calibri"/>
              </w:rPr>
              <w:t xml:space="preserve">Сведения о лицах, </w:t>
            </w:r>
            <w:r w:rsidRPr="00DC0B3C">
              <w:t>использующих жилой дом в качестве места постоянного проживания (запо</w:t>
            </w:r>
            <w:r w:rsidRPr="00DC0B3C">
              <w:t>л</w:t>
            </w:r>
            <w:r w:rsidRPr="00DC0B3C">
              <w:t>няется в случае подачи заявления о признании жилого дома садовым домом и при наличии таких лиц)</w:t>
            </w:r>
          </w:p>
          <w:p w:rsidR="00C77BAE" w:rsidRPr="00DC0B3C" w:rsidRDefault="00C77BAE" w:rsidP="00C77BAE">
            <w:pPr>
              <w:rPr>
                <w:rFonts w:eastAsia="Calibri"/>
              </w:rPr>
            </w:pPr>
          </w:p>
        </w:tc>
        <w:tc>
          <w:tcPr>
            <w:tcW w:w="3402" w:type="dxa"/>
            <w:gridSpan w:val="2"/>
            <w:tcBorders>
              <w:top w:val="single" w:sz="4" w:space="0" w:color="auto"/>
              <w:bottom w:val="nil"/>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533" w:type="dxa"/>
            <w:vMerge w:val="restart"/>
          </w:tcPr>
          <w:p w:rsidR="00C77BAE" w:rsidRPr="00DC0B3C" w:rsidRDefault="00C77BAE" w:rsidP="00C77BAE">
            <w:pPr>
              <w:rPr>
                <w:rFonts w:eastAsia="Calibri"/>
              </w:rPr>
            </w:pPr>
            <w:r w:rsidRPr="00DC0B3C">
              <w:rPr>
                <w:rFonts w:eastAsia="Calibri"/>
              </w:rPr>
              <w:t>5.</w:t>
            </w:r>
          </w:p>
        </w:tc>
        <w:tc>
          <w:tcPr>
            <w:tcW w:w="8789" w:type="dxa"/>
            <w:gridSpan w:val="3"/>
            <w:tcBorders>
              <w:top w:val="single" w:sz="4" w:space="0" w:color="auto"/>
              <w:bottom w:val="nil"/>
            </w:tcBorders>
          </w:tcPr>
          <w:p w:rsidR="00C77BAE" w:rsidRPr="00DC0B3C" w:rsidRDefault="00C77BAE" w:rsidP="00C77BAE">
            <w:pPr>
              <w:rPr>
                <w:rFonts w:eastAsia="Calibri"/>
              </w:rPr>
            </w:pPr>
            <w:r w:rsidRPr="00DC0B3C">
              <w:rPr>
                <w:rFonts w:eastAsia="Calibri"/>
              </w:rPr>
              <w:t>Сведения о представителе заявителя:</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2"/>
        </w:trPr>
        <w:tc>
          <w:tcPr>
            <w:tcW w:w="533" w:type="dxa"/>
            <w:vMerge/>
          </w:tcPr>
          <w:p w:rsidR="00C77BAE" w:rsidRPr="00DC0B3C" w:rsidRDefault="00C77BAE" w:rsidP="00C77BAE">
            <w:pPr>
              <w:rPr>
                <w:rFonts w:eastAsia="Calibri"/>
              </w:rPr>
            </w:pPr>
          </w:p>
        </w:tc>
        <w:tc>
          <w:tcPr>
            <w:tcW w:w="5387" w:type="dxa"/>
            <w:tcBorders>
              <w:bottom w:val="single" w:sz="4" w:space="0" w:color="auto"/>
            </w:tcBorders>
          </w:tcPr>
          <w:p w:rsidR="00C77BAE" w:rsidRPr="00DC0B3C" w:rsidRDefault="00C77BAE" w:rsidP="00C77BAE">
            <w:pPr>
              <w:rPr>
                <w:rFonts w:eastAsia="Calibri"/>
              </w:rPr>
            </w:pPr>
            <w:r w:rsidRPr="00DC0B3C">
              <w:rPr>
                <w:rFonts w:eastAsia="Calibri"/>
              </w:rPr>
              <w:t>Фамилия, имя, отчество (при наличии)</w:t>
            </w:r>
          </w:p>
        </w:tc>
        <w:tc>
          <w:tcPr>
            <w:tcW w:w="3402" w:type="dxa"/>
            <w:gridSpan w:val="2"/>
            <w:tcBorders>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73"/>
        </w:trPr>
        <w:tc>
          <w:tcPr>
            <w:tcW w:w="533" w:type="dxa"/>
            <w:vMerge/>
          </w:tcPr>
          <w:p w:rsidR="00C77BAE" w:rsidRPr="00DC0B3C" w:rsidRDefault="00C77BAE" w:rsidP="00C77BAE">
            <w:pPr>
              <w:rPr>
                <w:rFonts w:eastAsia="Calibri"/>
              </w:rPr>
            </w:pPr>
          </w:p>
        </w:tc>
        <w:tc>
          <w:tcPr>
            <w:tcW w:w="5387" w:type="dxa"/>
            <w:tcBorders>
              <w:top w:val="single" w:sz="4" w:space="0" w:color="auto"/>
              <w:bottom w:val="single" w:sz="4" w:space="0" w:color="auto"/>
              <w:right w:val="single" w:sz="4" w:space="0" w:color="auto"/>
            </w:tcBorders>
          </w:tcPr>
          <w:p w:rsidR="00C77BAE" w:rsidRPr="00DC0B3C" w:rsidRDefault="00C77BAE" w:rsidP="00C77BAE">
            <w:pPr>
              <w:rPr>
                <w:rFonts w:eastAsia="Calibri"/>
              </w:rPr>
            </w:pPr>
            <w:r w:rsidRPr="00DC0B3C">
              <w:rPr>
                <w:rFonts w:eastAsia="Calibri"/>
              </w:rPr>
              <w:t>Реквизиты документа, удостоверяющего ли</w:t>
            </w:r>
            <w:r w:rsidRPr="00DC0B3C">
              <w:rPr>
                <w:rFonts w:eastAsia="Calibri"/>
              </w:rPr>
              <w:t>ч</w:t>
            </w:r>
            <w:r w:rsidRPr="00DC0B3C">
              <w:rPr>
                <w:rFonts w:eastAsia="Calibri"/>
              </w:rPr>
              <w:t>ность</w:t>
            </w:r>
          </w:p>
        </w:tc>
        <w:tc>
          <w:tcPr>
            <w:tcW w:w="3402" w:type="dxa"/>
            <w:gridSpan w:val="2"/>
            <w:tcBorders>
              <w:top w:val="single" w:sz="4" w:space="0" w:color="auto"/>
              <w:left w:val="single" w:sz="4" w:space="0" w:color="auto"/>
              <w:bottom w:val="single" w:sz="4" w:space="0" w:color="auto"/>
              <w:right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0"/>
        </w:trPr>
        <w:tc>
          <w:tcPr>
            <w:tcW w:w="533" w:type="dxa"/>
            <w:vMerge/>
          </w:tcPr>
          <w:p w:rsidR="00C77BAE" w:rsidRPr="00DC0B3C" w:rsidRDefault="00C77BAE" w:rsidP="00C77BAE">
            <w:pPr>
              <w:rPr>
                <w:rFonts w:eastAsia="Calibri"/>
              </w:rPr>
            </w:pPr>
          </w:p>
        </w:tc>
        <w:tc>
          <w:tcPr>
            <w:tcW w:w="5387" w:type="dxa"/>
            <w:tcBorders>
              <w:top w:val="single" w:sz="4" w:space="0" w:color="auto"/>
              <w:bottom w:val="nil"/>
            </w:tcBorders>
          </w:tcPr>
          <w:p w:rsidR="00C77BAE" w:rsidRPr="00DC0B3C" w:rsidRDefault="00C77BAE" w:rsidP="00C77BAE">
            <w:pPr>
              <w:rPr>
                <w:rFonts w:eastAsia="Calibri"/>
              </w:rPr>
            </w:pPr>
            <w:r w:rsidRPr="00DC0B3C">
              <w:rPr>
                <w:rFonts w:eastAsia="Calibri"/>
              </w:rPr>
              <w:t>Реквизиты документа, удостоверяющего полн</w:t>
            </w:r>
            <w:r w:rsidRPr="00DC0B3C">
              <w:rPr>
                <w:rFonts w:eastAsia="Calibri"/>
              </w:rPr>
              <w:t>о</w:t>
            </w:r>
            <w:r w:rsidRPr="00DC0B3C">
              <w:rPr>
                <w:rFonts w:eastAsia="Calibri"/>
              </w:rPr>
              <w:t xml:space="preserve">мочия представителя </w:t>
            </w:r>
          </w:p>
        </w:tc>
        <w:tc>
          <w:tcPr>
            <w:tcW w:w="3402" w:type="dxa"/>
            <w:gridSpan w:val="2"/>
            <w:tcBorders>
              <w:top w:val="single" w:sz="4" w:space="0" w:color="auto"/>
              <w:bottom w:val="nil"/>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0"/>
        </w:trPr>
        <w:tc>
          <w:tcPr>
            <w:tcW w:w="533" w:type="dxa"/>
            <w:vMerge w:val="restart"/>
          </w:tcPr>
          <w:p w:rsidR="00C77BAE" w:rsidRPr="00DC0B3C" w:rsidRDefault="00C77BAE" w:rsidP="00C77BAE">
            <w:pPr>
              <w:rPr>
                <w:rFonts w:eastAsia="Calibri"/>
              </w:rPr>
            </w:pPr>
            <w:r w:rsidRPr="00DC0B3C">
              <w:rPr>
                <w:rFonts w:eastAsia="Calibri"/>
              </w:rPr>
              <w:t>6.</w:t>
            </w:r>
          </w:p>
        </w:tc>
        <w:tc>
          <w:tcPr>
            <w:tcW w:w="8789" w:type="dxa"/>
            <w:gridSpan w:val="3"/>
            <w:tcBorders>
              <w:bottom w:val="nil"/>
            </w:tcBorders>
          </w:tcPr>
          <w:p w:rsidR="00C77BAE" w:rsidRPr="00DC0B3C" w:rsidRDefault="00C77BAE" w:rsidP="00C77BAE">
            <w:pPr>
              <w:rPr>
                <w:rFonts w:eastAsia="Calibri"/>
              </w:rPr>
            </w:pPr>
            <w:r w:rsidRPr="00DC0B3C">
              <w:rPr>
                <w:rFonts w:eastAsia="Calibri"/>
              </w:rPr>
              <w:t>Адреса и телефоны заявителя или его представителя</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 xml:space="preserve">Телефон </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 xml:space="preserve">Почтовый адрес  </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Адрес электронной почты</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38"/>
        </w:trPr>
        <w:tc>
          <w:tcPr>
            <w:tcW w:w="533" w:type="dxa"/>
          </w:tcPr>
          <w:p w:rsidR="00C77BAE" w:rsidRPr="00DC0B3C" w:rsidRDefault="00C77BAE" w:rsidP="00C77BAE">
            <w:pPr>
              <w:rPr>
                <w:rFonts w:eastAsia="Calibri"/>
              </w:rPr>
            </w:pPr>
            <w:r w:rsidRPr="00DC0B3C">
              <w:rPr>
                <w:rFonts w:eastAsia="Calibri"/>
              </w:rPr>
              <w:t>7.</w:t>
            </w:r>
          </w:p>
        </w:tc>
        <w:tc>
          <w:tcPr>
            <w:tcW w:w="8789" w:type="dxa"/>
            <w:gridSpan w:val="3"/>
          </w:tcPr>
          <w:p w:rsidR="00C77BAE" w:rsidRPr="00DC0B3C" w:rsidRDefault="00C77BAE" w:rsidP="00C77BAE">
            <w:pPr>
              <w:rPr>
                <w:rFonts w:eastAsia="Calibri"/>
              </w:rPr>
            </w:pPr>
            <w:r w:rsidRPr="00DC0B3C">
              <w:rPr>
                <w:rFonts w:eastAsia="Calibri"/>
              </w:rPr>
              <w:t>Способ получения результата (</w:t>
            </w:r>
            <w:proofErr w:type="gramStart"/>
            <w:r w:rsidRPr="00DC0B3C">
              <w:rPr>
                <w:rFonts w:eastAsia="Calibri"/>
              </w:rPr>
              <w:t>ненужное</w:t>
            </w:r>
            <w:proofErr w:type="gramEnd"/>
            <w:r w:rsidRPr="00DC0B3C">
              <w:rPr>
                <w:rFonts w:eastAsia="Calibri"/>
              </w:rPr>
              <w:t xml:space="preserve"> зачеркнуть) </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33" w:type="dxa"/>
          </w:tcPr>
          <w:p w:rsidR="00C77BAE" w:rsidRPr="00DC0B3C" w:rsidRDefault="00C77BAE" w:rsidP="00C77BAE">
            <w:pPr>
              <w:rPr>
                <w:rFonts w:eastAsia="Calibri"/>
              </w:rPr>
            </w:pPr>
            <w:r w:rsidRPr="00DC0B3C">
              <w:rPr>
                <w:rFonts w:eastAsia="Calibri"/>
              </w:rPr>
              <w:t>1)</w:t>
            </w:r>
          </w:p>
        </w:tc>
        <w:tc>
          <w:tcPr>
            <w:tcW w:w="5387" w:type="dxa"/>
          </w:tcPr>
          <w:p w:rsidR="00C77BAE" w:rsidRPr="00DC0B3C" w:rsidRDefault="00C77BAE" w:rsidP="00C77BAE">
            <w:pPr>
              <w:rPr>
                <w:rFonts w:eastAsia="Calibri"/>
              </w:rPr>
            </w:pPr>
            <w:r w:rsidRPr="00DC0B3C">
              <w:rPr>
                <w:rFonts w:eastAsia="Calibri"/>
              </w:rPr>
              <w:t>В случае подачи заявления лично в бумажном в</w:t>
            </w:r>
            <w:r w:rsidRPr="00DC0B3C">
              <w:rPr>
                <w:rFonts w:eastAsia="Calibri"/>
              </w:rPr>
              <w:t>и</w:t>
            </w:r>
            <w:r w:rsidRPr="00DC0B3C">
              <w:rPr>
                <w:rFonts w:eastAsia="Calibri"/>
              </w:rPr>
              <w:t>де</w:t>
            </w:r>
          </w:p>
        </w:tc>
        <w:tc>
          <w:tcPr>
            <w:tcW w:w="3402" w:type="dxa"/>
            <w:gridSpan w:val="2"/>
          </w:tcPr>
          <w:p w:rsidR="00C77BAE" w:rsidRPr="00DC0B3C" w:rsidRDefault="00C77BAE" w:rsidP="00C77BAE">
            <w:pPr>
              <w:rPr>
                <w:rFonts w:eastAsia="Calibri"/>
              </w:rPr>
            </w:pPr>
            <w:r w:rsidRPr="00DC0B3C">
              <w:rPr>
                <w:rFonts w:eastAsia="Calibri"/>
              </w:rPr>
              <w:t>1) лично в отдел строительс</w:t>
            </w:r>
            <w:r w:rsidRPr="00DC0B3C">
              <w:rPr>
                <w:rFonts w:eastAsia="Calibri"/>
              </w:rPr>
              <w:t>т</w:t>
            </w:r>
            <w:r w:rsidRPr="00DC0B3C">
              <w:rPr>
                <w:rFonts w:eastAsia="Calibri"/>
              </w:rPr>
              <w:t>ва и архитектуры администр</w:t>
            </w:r>
            <w:r w:rsidRPr="00DC0B3C">
              <w:rPr>
                <w:rFonts w:eastAsia="Calibri"/>
              </w:rPr>
              <w:t>а</w:t>
            </w:r>
            <w:r w:rsidRPr="00DC0B3C">
              <w:rPr>
                <w:rFonts w:eastAsia="Calibri"/>
              </w:rPr>
              <w:t>ции Арзгирского муниципал</w:t>
            </w:r>
            <w:r w:rsidRPr="00DC0B3C">
              <w:rPr>
                <w:rFonts w:eastAsia="Calibri"/>
              </w:rPr>
              <w:t>ь</w:t>
            </w:r>
            <w:r w:rsidRPr="00DC0B3C">
              <w:rPr>
                <w:rFonts w:eastAsia="Calibri"/>
              </w:rPr>
              <w:t xml:space="preserve">ного округа Ставропольского края </w:t>
            </w:r>
          </w:p>
          <w:p w:rsidR="00C77BAE" w:rsidRPr="00DC0B3C" w:rsidRDefault="00C77BAE" w:rsidP="00C77BAE">
            <w:pPr>
              <w:rPr>
                <w:rFonts w:eastAsia="Calibri"/>
              </w:rPr>
            </w:pPr>
            <w:r w:rsidRPr="00DC0B3C">
              <w:rPr>
                <w:rFonts w:eastAsia="Calibri"/>
              </w:rPr>
              <w:t>2) почтовым отправлением с уведомлением о вручении;</w:t>
            </w:r>
          </w:p>
          <w:p w:rsidR="00C77BAE" w:rsidRPr="00DC0B3C" w:rsidRDefault="00C77BAE" w:rsidP="00C77BAE">
            <w:pPr>
              <w:rPr>
                <w:rFonts w:eastAsia="Calibri"/>
              </w:rPr>
            </w:pPr>
            <w:r w:rsidRPr="00DC0B3C">
              <w:rPr>
                <w:rFonts w:eastAsia="Calibri"/>
              </w:rPr>
              <w:t>3) по электронной почте;</w:t>
            </w:r>
          </w:p>
          <w:p w:rsidR="00C77BAE" w:rsidRPr="00DC0B3C" w:rsidRDefault="00C77BAE" w:rsidP="00C77BAE">
            <w:pPr>
              <w:rPr>
                <w:rFonts w:eastAsia="Calibri"/>
              </w:rPr>
            </w:pPr>
            <w:r w:rsidRPr="00DC0B3C">
              <w:rPr>
                <w:rFonts w:eastAsia="Calibri"/>
              </w:rPr>
              <w:t>4) лично в многофункци</w:t>
            </w:r>
            <w:r w:rsidRPr="00DC0B3C">
              <w:rPr>
                <w:rFonts w:eastAsia="Calibri"/>
              </w:rPr>
              <w:t>о</w:t>
            </w:r>
            <w:r w:rsidRPr="00DC0B3C">
              <w:rPr>
                <w:rFonts w:eastAsia="Calibri"/>
              </w:rPr>
              <w:t>нальном центре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33" w:type="dxa"/>
          </w:tcPr>
          <w:p w:rsidR="00C77BAE" w:rsidRPr="00DC0B3C" w:rsidRDefault="00C77BAE" w:rsidP="00C77BAE">
            <w:pPr>
              <w:rPr>
                <w:rFonts w:eastAsia="Calibri"/>
              </w:rPr>
            </w:pPr>
            <w:r w:rsidRPr="00DC0B3C">
              <w:rPr>
                <w:rFonts w:eastAsia="Calibri"/>
              </w:rPr>
              <w:t>2)</w:t>
            </w:r>
          </w:p>
        </w:tc>
        <w:tc>
          <w:tcPr>
            <w:tcW w:w="5387" w:type="dxa"/>
          </w:tcPr>
          <w:p w:rsidR="00C77BAE" w:rsidRPr="00DC0B3C" w:rsidRDefault="00C77BAE" w:rsidP="00C77BAE">
            <w:pPr>
              <w:rPr>
                <w:rFonts w:eastAsia="Calibri"/>
              </w:rPr>
            </w:pPr>
            <w:r w:rsidRPr="00DC0B3C">
              <w:rPr>
                <w:rFonts w:eastAsia="Calibri"/>
              </w:rPr>
              <w:t>В случае подачи заявления в электронной форме посредством Единого портала или Портала гос</w:t>
            </w:r>
            <w:r w:rsidRPr="00DC0B3C">
              <w:rPr>
                <w:rFonts w:eastAsia="Calibri"/>
              </w:rPr>
              <w:t>у</w:t>
            </w:r>
            <w:r w:rsidRPr="00DC0B3C">
              <w:rPr>
                <w:rFonts w:eastAsia="Calibri"/>
              </w:rPr>
              <w:t>дарственных и муниципальных услуг Ставр</w:t>
            </w:r>
            <w:r w:rsidRPr="00DC0B3C">
              <w:rPr>
                <w:rFonts w:eastAsia="Calibri"/>
              </w:rPr>
              <w:t>о</w:t>
            </w:r>
            <w:r w:rsidRPr="00DC0B3C">
              <w:rPr>
                <w:rFonts w:eastAsia="Calibri"/>
              </w:rPr>
              <w:t>польского края</w:t>
            </w:r>
          </w:p>
        </w:tc>
        <w:tc>
          <w:tcPr>
            <w:tcW w:w="3402" w:type="dxa"/>
            <w:gridSpan w:val="2"/>
          </w:tcPr>
          <w:p w:rsidR="00C77BAE" w:rsidRPr="00DC0B3C" w:rsidRDefault="00C77BAE" w:rsidP="00C77BAE">
            <w:pPr>
              <w:rPr>
                <w:rFonts w:eastAsia="Calibri"/>
              </w:rPr>
            </w:pPr>
            <w:r w:rsidRPr="00DC0B3C">
              <w:rPr>
                <w:rFonts w:eastAsia="Calibri"/>
              </w:rPr>
              <w:t>1) в форме электронного д</w:t>
            </w:r>
            <w:r w:rsidRPr="00DC0B3C">
              <w:rPr>
                <w:rFonts w:eastAsia="Calibri"/>
              </w:rPr>
              <w:t>о</w:t>
            </w:r>
            <w:r w:rsidRPr="00DC0B3C">
              <w:rPr>
                <w:rFonts w:eastAsia="Calibri"/>
              </w:rPr>
              <w:t>кумента;</w:t>
            </w:r>
          </w:p>
          <w:p w:rsidR="00C77BAE" w:rsidRPr="00DC0B3C" w:rsidRDefault="00C77BAE" w:rsidP="00C77BAE">
            <w:pPr>
              <w:rPr>
                <w:rFonts w:eastAsia="Calibri"/>
              </w:rPr>
            </w:pPr>
            <w:r w:rsidRPr="00DC0B3C">
              <w:rPr>
                <w:rFonts w:eastAsia="Calibri"/>
              </w:rPr>
              <w:t>2) в виде документа на б</w:t>
            </w:r>
            <w:r w:rsidRPr="00DC0B3C">
              <w:rPr>
                <w:rFonts w:eastAsia="Calibri"/>
              </w:rPr>
              <w:t>у</w:t>
            </w:r>
            <w:r w:rsidRPr="00DC0B3C">
              <w:rPr>
                <w:rFonts w:eastAsia="Calibri"/>
              </w:rPr>
              <w:t>мажном носителе, подтве</w:t>
            </w:r>
            <w:r w:rsidRPr="00DC0B3C">
              <w:rPr>
                <w:rFonts w:eastAsia="Calibri"/>
              </w:rPr>
              <w:t>р</w:t>
            </w:r>
            <w:r w:rsidRPr="00DC0B3C">
              <w:rPr>
                <w:rFonts w:eastAsia="Calibri"/>
              </w:rPr>
              <w:t>ждающего содержание эле</w:t>
            </w:r>
            <w:r w:rsidRPr="00DC0B3C">
              <w:rPr>
                <w:rFonts w:eastAsia="Calibri"/>
              </w:rPr>
              <w:t>к</w:t>
            </w:r>
            <w:r w:rsidRPr="00DC0B3C">
              <w:rPr>
                <w:rFonts w:eastAsia="Calibri"/>
              </w:rPr>
              <w:t>тронного документа, в мног</w:t>
            </w:r>
            <w:r w:rsidRPr="00DC0B3C">
              <w:rPr>
                <w:rFonts w:eastAsia="Calibri"/>
              </w:rPr>
              <w:t>о</w:t>
            </w:r>
            <w:r w:rsidRPr="00DC0B3C">
              <w:rPr>
                <w:rFonts w:eastAsia="Calibri"/>
              </w:rPr>
              <w:t>функциональном центре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533" w:type="dxa"/>
          </w:tcPr>
          <w:p w:rsidR="00C77BAE" w:rsidRPr="00DC0B3C" w:rsidRDefault="00C77BAE" w:rsidP="00C77BAE">
            <w:pPr>
              <w:rPr>
                <w:rFonts w:eastAsia="Calibri"/>
              </w:rPr>
            </w:pPr>
            <w:r w:rsidRPr="00DC0B3C">
              <w:rPr>
                <w:rFonts w:eastAsia="Calibri"/>
              </w:rPr>
              <w:t>8.</w:t>
            </w:r>
          </w:p>
        </w:tc>
        <w:tc>
          <w:tcPr>
            <w:tcW w:w="8789" w:type="dxa"/>
            <w:gridSpan w:val="3"/>
          </w:tcPr>
          <w:p w:rsidR="00C77BAE" w:rsidRPr="00DC0B3C" w:rsidRDefault="00C77BAE" w:rsidP="00C77BAE">
            <w:pPr>
              <w:rPr>
                <w:rFonts w:eastAsia="Calibri"/>
              </w:rPr>
            </w:pPr>
          </w:p>
          <w:p w:rsidR="00C77BAE" w:rsidRPr="00DC0B3C" w:rsidRDefault="00C77BAE" w:rsidP="00C77BAE">
            <w:pPr>
              <w:rPr>
                <w:rFonts w:eastAsia="Calibri"/>
              </w:rPr>
            </w:pPr>
            <w:r w:rsidRPr="00DC0B3C">
              <w:rPr>
                <w:rFonts w:eastAsia="Calibri"/>
              </w:rPr>
              <w:t>____________________      ________________________________            __________________</w:t>
            </w:r>
          </w:p>
          <w:p w:rsidR="00C77BAE" w:rsidRPr="00DC0B3C" w:rsidRDefault="00C77BAE" w:rsidP="00C77BAE">
            <w:pPr>
              <w:rPr>
                <w:rFonts w:eastAsia="Calibri"/>
              </w:rPr>
            </w:pPr>
            <w:r w:rsidRPr="00DC0B3C">
              <w:rPr>
                <w:rFonts w:eastAsia="Calibri"/>
              </w:rPr>
              <w:t xml:space="preserve">             (подпись)                               (расшифровка подписи)                                        (дата)</w:t>
            </w:r>
          </w:p>
          <w:p w:rsidR="00C77BAE" w:rsidRPr="00DC0B3C" w:rsidRDefault="00C77BAE" w:rsidP="00C77BAE">
            <w:pPr>
              <w:rPr>
                <w:rFonts w:eastAsia="Calibri"/>
              </w:rPr>
            </w:pPr>
          </w:p>
        </w:tc>
      </w:tr>
    </w:tbl>
    <w:p w:rsidR="00C77BAE" w:rsidRPr="00DC0B3C" w:rsidRDefault="00C77BAE" w:rsidP="00C77BAE">
      <w:pPr>
        <w:spacing w:line="240" w:lineRule="exact"/>
        <w:jc w:val="center"/>
        <w:rPr>
          <w:rFonts w:eastAsia="Calibri"/>
        </w:rPr>
      </w:pPr>
    </w:p>
    <w:p w:rsidR="00C77BAE" w:rsidRPr="00DC0B3C" w:rsidRDefault="00C77BAE" w:rsidP="00C77BAE">
      <w:pPr>
        <w:spacing w:line="240" w:lineRule="exact"/>
        <w:rPr>
          <w:rFonts w:eastAsia="Calibri"/>
        </w:rPr>
      </w:pPr>
      <w:r w:rsidRPr="00DC0B3C">
        <w:rPr>
          <w:rFonts w:eastAsia="Calibri"/>
        </w:rPr>
        <w:t>Примеч</w:t>
      </w:r>
      <w:r w:rsidRPr="00DC0B3C">
        <w:rPr>
          <w:rFonts w:eastAsia="Calibri"/>
        </w:rPr>
        <w:t>а</w:t>
      </w:r>
      <w:r w:rsidRPr="00DC0B3C">
        <w:rPr>
          <w:rFonts w:eastAsia="Calibri"/>
        </w:rPr>
        <w:t>ние:</w:t>
      </w:r>
    </w:p>
    <w:p w:rsidR="00C77BAE" w:rsidRPr="00DC0B3C" w:rsidRDefault="00C77BAE" w:rsidP="00C77BAE">
      <w:pPr>
        <w:rPr>
          <w:rFonts w:eastAsia="Calibri"/>
        </w:rPr>
      </w:pPr>
      <w:r w:rsidRPr="00DC0B3C">
        <w:rPr>
          <w:rFonts w:eastAsia="Calibri"/>
        </w:rPr>
        <w:t>Своей подп</w:t>
      </w:r>
      <w:r w:rsidRPr="00DC0B3C">
        <w:rPr>
          <w:rFonts w:eastAsia="Calibri"/>
        </w:rPr>
        <w:t>и</w:t>
      </w:r>
      <w:r w:rsidRPr="00DC0B3C">
        <w:rPr>
          <w:rFonts w:eastAsia="Calibri"/>
        </w:rPr>
        <w:t>сью подтверждаю с</w:t>
      </w:r>
      <w:r w:rsidRPr="00DC0B3C">
        <w:rPr>
          <w:rFonts w:eastAsia="Calibri"/>
        </w:rPr>
        <w:t>о</w:t>
      </w:r>
      <w:r w:rsidRPr="00DC0B3C">
        <w:rPr>
          <w:rFonts w:eastAsia="Calibri"/>
        </w:rPr>
        <w:t>гласие на о</w:t>
      </w:r>
      <w:r w:rsidRPr="00DC0B3C">
        <w:rPr>
          <w:rFonts w:eastAsia="Calibri"/>
        </w:rPr>
        <w:t>б</w:t>
      </w:r>
      <w:r w:rsidRPr="00DC0B3C">
        <w:rPr>
          <w:rFonts w:eastAsia="Calibri"/>
        </w:rPr>
        <w:t>р</w:t>
      </w:r>
      <w:r w:rsidRPr="00DC0B3C">
        <w:rPr>
          <w:rFonts w:eastAsia="Calibri"/>
        </w:rPr>
        <w:t>а</w:t>
      </w:r>
      <w:r w:rsidRPr="00DC0B3C">
        <w:rPr>
          <w:rFonts w:eastAsia="Calibri"/>
        </w:rPr>
        <w:t>ботку перс</w:t>
      </w:r>
      <w:r w:rsidRPr="00DC0B3C">
        <w:rPr>
          <w:rFonts w:eastAsia="Calibri"/>
        </w:rPr>
        <w:t>о</w:t>
      </w:r>
      <w:r w:rsidRPr="00DC0B3C">
        <w:rPr>
          <w:rFonts w:eastAsia="Calibri"/>
        </w:rPr>
        <w:t>нальных данных для целей, предусмотренных Административным регл</w:t>
      </w:r>
      <w:r w:rsidRPr="00DC0B3C">
        <w:rPr>
          <w:rFonts w:eastAsia="Calibri"/>
        </w:rPr>
        <w:t>а</w:t>
      </w:r>
      <w:r w:rsidRPr="00DC0B3C">
        <w:rPr>
          <w:rFonts w:eastAsia="Calibri"/>
        </w:rPr>
        <w:t>ментом</w:t>
      </w:r>
    </w:p>
    <w:p w:rsidR="00C77BAE" w:rsidRPr="00DC0B3C" w:rsidRDefault="00C77BAE" w:rsidP="00C77BAE">
      <w:pPr>
        <w:ind w:firstLine="709"/>
      </w:pPr>
    </w:p>
    <w:p w:rsidR="00C77BAE" w:rsidRPr="00DC0B3C" w:rsidRDefault="00C77BAE" w:rsidP="00C77BAE">
      <w:pPr>
        <w:spacing w:line="240" w:lineRule="exact"/>
        <w:jc w:val="center"/>
        <w:rPr>
          <w:rFonts w:eastAsia="Calibri"/>
        </w:rPr>
      </w:pPr>
      <w:r w:rsidRPr="00DC0B3C">
        <w:rPr>
          <w:rFonts w:eastAsia="Calibri"/>
        </w:rPr>
        <w:t xml:space="preserve">Заявление </w:t>
      </w:r>
    </w:p>
    <w:p w:rsidR="00C77BAE" w:rsidRPr="00DC0B3C" w:rsidRDefault="00C77BAE" w:rsidP="00C77BAE">
      <w:pPr>
        <w:spacing w:line="240" w:lineRule="exact"/>
        <w:jc w:val="center"/>
        <w:rPr>
          <w:rFonts w:eastAsia="Calibri"/>
        </w:rPr>
      </w:pPr>
      <w:r w:rsidRPr="00DC0B3C">
        <w:rPr>
          <w:rFonts w:eastAsia="Calibri"/>
        </w:rPr>
        <w:t>о признании садового дома жилым домом и жилого дома садовым домом (для юридических лиц)</w:t>
      </w:r>
    </w:p>
    <w:p w:rsidR="00C77BAE" w:rsidRPr="00DC0B3C" w:rsidRDefault="00C77BAE" w:rsidP="00C77BAE">
      <w:pPr>
        <w:spacing w:line="240" w:lineRule="exact"/>
        <w:jc w:val="center"/>
        <w:rPr>
          <w:rFonts w:eastAsia="Calibri"/>
        </w:rPr>
      </w:pPr>
    </w:p>
    <w:tbl>
      <w:tblPr>
        <w:tblpPr w:leftFromText="180" w:rightFromText="180" w:vertAnchor="text" w:horzAnchor="margin" w:tblpX="108" w:tblpY="29"/>
        <w:tblW w:w="9322" w:type="dxa"/>
        <w:tblLayout w:type="fixed"/>
        <w:tblLook w:val="04A0"/>
      </w:tblPr>
      <w:tblGrid>
        <w:gridCol w:w="533"/>
        <w:gridCol w:w="5387"/>
        <w:gridCol w:w="1560"/>
        <w:gridCol w:w="1842"/>
      </w:tblGrid>
      <w:tr w:rsidR="00C77BAE" w:rsidRPr="00DC0B3C" w:rsidTr="00C77BAE">
        <w:trPr>
          <w:trHeight w:val="1128"/>
        </w:trPr>
        <w:tc>
          <w:tcPr>
            <w:tcW w:w="5920" w:type="dxa"/>
            <w:gridSpan w:val="2"/>
            <w:tcBorders>
              <w:top w:val="single" w:sz="4" w:space="0" w:color="auto"/>
              <w:left w:val="single" w:sz="4" w:space="0" w:color="auto"/>
              <w:right w:val="single" w:sz="4" w:space="0" w:color="auto"/>
            </w:tcBorders>
            <w:shd w:val="clear" w:color="000000" w:fill="FFFFFF"/>
          </w:tcPr>
          <w:p w:rsidR="00C77BAE" w:rsidRPr="00DC0B3C" w:rsidRDefault="00C77BAE" w:rsidP="00C77BAE">
            <w:pPr>
              <w:rPr>
                <w:rFonts w:eastAsia="Calibri"/>
              </w:rPr>
            </w:pPr>
            <w:r w:rsidRPr="00DC0B3C">
              <w:rPr>
                <w:rFonts w:eastAsia="Calibri"/>
              </w:rPr>
              <w:t>Главе Арзгирского муниципального округа Ставр</w:t>
            </w:r>
            <w:r w:rsidRPr="00DC0B3C">
              <w:rPr>
                <w:rFonts w:eastAsia="Calibri"/>
              </w:rPr>
              <w:t>о</w:t>
            </w:r>
            <w:r w:rsidRPr="00DC0B3C">
              <w:rPr>
                <w:rFonts w:eastAsia="Calibri"/>
              </w:rPr>
              <w:t>польского края</w:t>
            </w:r>
          </w:p>
          <w:p w:rsidR="00C77BAE" w:rsidRPr="00DC0B3C" w:rsidRDefault="00C77BAE" w:rsidP="00C77BAE">
            <w:pPr>
              <w:rPr>
                <w:rFonts w:eastAsia="Calibri"/>
              </w:rPr>
            </w:pPr>
            <w:proofErr w:type="spellStart"/>
            <w:r w:rsidRPr="00DC0B3C">
              <w:rPr>
                <w:rFonts w:eastAsia="Calibri"/>
              </w:rPr>
              <w:t>А.И.Палагуте</w:t>
            </w:r>
            <w:proofErr w:type="spellEnd"/>
          </w:p>
        </w:tc>
        <w:tc>
          <w:tcPr>
            <w:tcW w:w="1560" w:type="dxa"/>
            <w:tcBorders>
              <w:top w:val="single" w:sz="4" w:space="0" w:color="auto"/>
              <w:left w:val="single" w:sz="4" w:space="0" w:color="auto"/>
              <w:right w:val="single" w:sz="4" w:space="0" w:color="auto"/>
            </w:tcBorders>
            <w:shd w:val="clear" w:color="000000" w:fill="FFFFFF"/>
          </w:tcPr>
          <w:p w:rsidR="00C77BAE" w:rsidRPr="00DC0B3C" w:rsidRDefault="00C77BAE" w:rsidP="00C77BAE">
            <w:pPr>
              <w:rPr>
                <w:bCs/>
              </w:rPr>
            </w:pPr>
            <w:r w:rsidRPr="00DC0B3C">
              <w:rPr>
                <w:bCs/>
              </w:rPr>
              <w:t>Дата</w:t>
            </w:r>
          </w:p>
          <w:p w:rsidR="00C77BAE" w:rsidRPr="00DC0B3C" w:rsidRDefault="00C77BAE" w:rsidP="00C77BAE">
            <w:pPr>
              <w:spacing w:line="240" w:lineRule="exact"/>
              <w:rPr>
                <w:rFonts w:eastAsia="Calibri"/>
              </w:rPr>
            </w:pPr>
          </w:p>
        </w:tc>
        <w:tc>
          <w:tcPr>
            <w:tcW w:w="1842" w:type="dxa"/>
            <w:tcBorders>
              <w:top w:val="single" w:sz="4" w:space="0" w:color="auto"/>
              <w:left w:val="single" w:sz="4" w:space="0" w:color="auto"/>
              <w:right w:val="single" w:sz="4" w:space="0" w:color="auto"/>
            </w:tcBorders>
            <w:shd w:val="clear" w:color="000000" w:fill="FFFFFF"/>
          </w:tcPr>
          <w:p w:rsidR="00C77BAE" w:rsidRPr="00DC0B3C" w:rsidRDefault="00C77BAE" w:rsidP="00C77BAE">
            <w:pPr>
              <w:rPr>
                <w:bCs/>
              </w:rPr>
            </w:pPr>
            <w:r w:rsidRPr="00DC0B3C">
              <w:rPr>
                <w:bCs/>
              </w:rPr>
              <w:t>№</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7"/>
        </w:trPr>
        <w:tc>
          <w:tcPr>
            <w:tcW w:w="533" w:type="dxa"/>
            <w:vMerge w:val="restart"/>
          </w:tcPr>
          <w:p w:rsidR="00C77BAE" w:rsidRPr="00DC0B3C" w:rsidRDefault="00C77BAE" w:rsidP="00C77BAE">
            <w:pPr>
              <w:rPr>
                <w:rFonts w:eastAsia="Calibri"/>
              </w:rPr>
            </w:pPr>
            <w:r w:rsidRPr="00DC0B3C">
              <w:rPr>
                <w:rFonts w:eastAsia="Calibri"/>
              </w:rPr>
              <w:t>1.</w:t>
            </w:r>
          </w:p>
        </w:tc>
        <w:tc>
          <w:tcPr>
            <w:tcW w:w="8789" w:type="dxa"/>
            <w:gridSpan w:val="3"/>
          </w:tcPr>
          <w:p w:rsidR="00C77BAE" w:rsidRPr="00DC0B3C" w:rsidRDefault="00C77BAE" w:rsidP="00C77BAE">
            <w:pPr>
              <w:rPr>
                <w:rFonts w:eastAsia="Calibri"/>
              </w:rPr>
            </w:pPr>
            <w:r w:rsidRPr="00DC0B3C">
              <w:rPr>
                <w:rFonts w:eastAsia="Calibri"/>
              </w:rPr>
              <w:t>Сведения о заявителе: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54"/>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Полное наименование</w:t>
            </w: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845"/>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Местонахождение</w:t>
            </w: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1"/>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ОГРН</w:t>
            </w:r>
          </w:p>
        </w:tc>
        <w:tc>
          <w:tcPr>
            <w:tcW w:w="3402" w:type="dxa"/>
            <w:gridSpan w:val="2"/>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533" w:type="dxa"/>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ИНН</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25"/>
        </w:trPr>
        <w:tc>
          <w:tcPr>
            <w:tcW w:w="533" w:type="dxa"/>
          </w:tcPr>
          <w:p w:rsidR="00C77BAE" w:rsidRPr="00DC0B3C" w:rsidRDefault="00C77BAE" w:rsidP="00C77BAE">
            <w:pPr>
              <w:rPr>
                <w:rFonts w:eastAsia="Calibri"/>
              </w:rPr>
            </w:pPr>
            <w:r w:rsidRPr="00DC0B3C">
              <w:rPr>
                <w:rFonts w:eastAsia="Calibri"/>
              </w:rPr>
              <w:t>2.</w:t>
            </w:r>
          </w:p>
        </w:tc>
        <w:tc>
          <w:tcPr>
            <w:tcW w:w="5387" w:type="dxa"/>
          </w:tcPr>
          <w:p w:rsidR="00C77BAE" w:rsidRPr="00DC0B3C" w:rsidRDefault="00C77BAE" w:rsidP="00C77BAE">
            <w:pPr>
              <w:spacing w:line="240" w:lineRule="exact"/>
              <w:rPr>
                <w:rFonts w:eastAsia="Calibri"/>
              </w:rPr>
            </w:pPr>
            <w:r w:rsidRPr="00DC0B3C">
              <w:rPr>
                <w:rFonts w:eastAsia="Calibri"/>
              </w:rPr>
              <w:t>Прошу признать (</w:t>
            </w:r>
            <w:proofErr w:type="gramStart"/>
            <w:r w:rsidRPr="00DC0B3C">
              <w:rPr>
                <w:rFonts w:eastAsia="Calibri"/>
              </w:rPr>
              <w:t>ненужное</w:t>
            </w:r>
            <w:proofErr w:type="gramEnd"/>
            <w:r w:rsidRPr="00DC0B3C">
              <w:rPr>
                <w:rFonts w:eastAsia="Calibri"/>
              </w:rPr>
              <w:t xml:space="preserve"> зачеркнуть): </w:t>
            </w:r>
          </w:p>
        </w:tc>
        <w:tc>
          <w:tcPr>
            <w:tcW w:w="3402" w:type="dxa"/>
            <w:gridSpan w:val="2"/>
          </w:tcPr>
          <w:p w:rsidR="00C77BAE" w:rsidRPr="00DC0B3C" w:rsidRDefault="00C77BAE" w:rsidP="00C77BAE">
            <w:pPr>
              <w:spacing w:line="240" w:lineRule="exact"/>
              <w:rPr>
                <w:rFonts w:eastAsia="Calibri"/>
              </w:rPr>
            </w:pPr>
            <w:r w:rsidRPr="00DC0B3C">
              <w:rPr>
                <w:rFonts w:eastAsia="Calibri"/>
              </w:rPr>
              <w:t>1) садовый дом жилым домом;</w:t>
            </w:r>
          </w:p>
          <w:p w:rsidR="00C77BAE" w:rsidRPr="00DC0B3C" w:rsidRDefault="00C77BAE" w:rsidP="00C77BAE">
            <w:pPr>
              <w:spacing w:line="240" w:lineRule="exact"/>
              <w:rPr>
                <w:rFonts w:eastAsia="Calibri"/>
              </w:rPr>
            </w:pPr>
            <w:r w:rsidRPr="00DC0B3C">
              <w:t>2) жилой дом садовым домом</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tcPr>
          <w:p w:rsidR="00C77BAE" w:rsidRPr="00DC0B3C" w:rsidRDefault="00C77BAE" w:rsidP="00C77BAE">
            <w:pPr>
              <w:rPr>
                <w:rFonts w:eastAsia="Calibri"/>
              </w:rPr>
            </w:pPr>
            <w:r w:rsidRPr="00DC0B3C">
              <w:rPr>
                <w:rFonts w:eastAsia="Calibri"/>
              </w:rPr>
              <w:t>3.</w:t>
            </w:r>
          </w:p>
        </w:tc>
        <w:tc>
          <w:tcPr>
            <w:tcW w:w="5387" w:type="dxa"/>
          </w:tcPr>
          <w:p w:rsidR="00C77BAE" w:rsidRPr="00DC0B3C" w:rsidRDefault="00C77BAE" w:rsidP="00C77BAE">
            <w:pPr>
              <w:spacing w:line="240" w:lineRule="exact"/>
              <w:rPr>
                <w:rFonts w:eastAsia="Calibri"/>
              </w:rPr>
            </w:pPr>
            <w:r w:rsidRPr="00DC0B3C">
              <w:rPr>
                <w:rFonts w:eastAsia="Calibri"/>
              </w:rPr>
              <w:t>Кадастровый номер земельного участка, в гран</w:t>
            </w:r>
            <w:r w:rsidRPr="00DC0B3C">
              <w:rPr>
                <w:rFonts w:eastAsia="Calibri"/>
              </w:rPr>
              <w:t>и</w:t>
            </w:r>
            <w:r w:rsidRPr="00DC0B3C">
              <w:rPr>
                <w:rFonts w:eastAsia="Calibri"/>
              </w:rPr>
              <w:t>цах которого расположен садовый дом или жилой дом</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vMerge w:val="restart"/>
          </w:tcPr>
          <w:p w:rsidR="00C77BAE" w:rsidRPr="00DC0B3C" w:rsidRDefault="00C77BAE" w:rsidP="00C77BAE">
            <w:pPr>
              <w:rPr>
                <w:rFonts w:eastAsia="Calibri"/>
              </w:rPr>
            </w:pPr>
            <w:r w:rsidRPr="00DC0B3C">
              <w:rPr>
                <w:rFonts w:eastAsia="Calibri"/>
              </w:rPr>
              <w:lastRenderedPageBreak/>
              <w:t>4.</w:t>
            </w:r>
          </w:p>
          <w:p w:rsidR="00C77BAE" w:rsidRPr="00DC0B3C" w:rsidRDefault="00C77BAE" w:rsidP="00C77BAE">
            <w:pPr>
              <w:rPr>
                <w:rFonts w:eastAsia="Calibri"/>
              </w:rPr>
            </w:pPr>
          </w:p>
          <w:p w:rsidR="00C77BAE" w:rsidRPr="00DC0B3C" w:rsidRDefault="00C77BAE" w:rsidP="00C77BAE">
            <w:pPr>
              <w:rPr>
                <w:rFonts w:eastAsia="Calibri"/>
              </w:rPr>
            </w:pPr>
          </w:p>
          <w:p w:rsidR="00C77BAE" w:rsidRPr="00DC0B3C" w:rsidRDefault="00C77BAE" w:rsidP="00C77BAE">
            <w:pPr>
              <w:rPr>
                <w:rFonts w:eastAsia="Calibri"/>
              </w:rPr>
            </w:pPr>
          </w:p>
          <w:p w:rsidR="00C77BAE" w:rsidRPr="00DC0B3C" w:rsidRDefault="00C77BAE" w:rsidP="00C77BAE">
            <w:pPr>
              <w:rPr>
                <w:rFonts w:eastAsia="Calibri"/>
              </w:rPr>
            </w:pPr>
          </w:p>
          <w:p w:rsidR="00C77BAE" w:rsidRPr="00DC0B3C" w:rsidRDefault="00C77BAE" w:rsidP="00C77BAE">
            <w:pPr>
              <w:rPr>
                <w:rFonts w:eastAsia="Calibri"/>
              </w:rPr>
            </w:pPr>
          </w:p>
          <w:p w:rsidR="00C77BAE" w:rsidRPr="00DC0B3C" w:rsidRDefault="00C77BAE" w:rsidP="00C77BAE">
            <w:pPr>
              <w:rPr>
                <w:rFonts w:eastAsia="Calibri"/>
              </w:rPr>
            </w:pPr>
          </w:p>
        </w:tc>
        <w:tc>
          <w:tcPr>
            <w:tcW w:w="8789" w:type="dxa"/>
            <w:gridSpan w:val="3"/>
          </w:tcPr>
          <w:p w:rsidR="00C77BAE" w:rsidRPr="00DC0B3C" w:rsidRDefault="00C77BAE" w:rsidP="00C77BAE">
            <w:pPr>
              <w:spacing w:line="240" w:lineRule="exact"/>
              <w:rPr>
                <w:rFonts w:eastAsia="Calibri"/>
              </w:rPr>
            </w:pPr>
            <w:r w:rsidRPr="00DC0B3C">
              <w:rPr>
                <w:rFonts w:eastAsia="Calibri"/>
              </w:rPr>
              <w:t>Сведения о садовом доме или жилом доме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9"/>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spacing w:line="240" w:lineRule="exact"/>
              <w:rPr>
                <w:rFonts w:eastAsia="Calibri"/>
              </w:rPr>
            </w:pPr>
            <w:r w:rsidRPr="00DC0B3C">
              <w:rPr>
                <w:rFonts w:eastAsia="Calibri"/>
              </w:rPr>
              <w:t>Кадастровый номер</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58"/>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spacing w:line="240" w:lineRule="exact"/>
              <w:rPr>
                <w:rFonts w:eastAsia="Calibri"/>
              </w:rPr>
            </w:pPr>
            <w:r w:rsidRPr="00DC0B3C">
              <w:rPr>
                <w:rFonts w:eastAsia="Calibri"/>
              </w:rPr>
              <w:t>Адрес (местоположение)</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299"/>
        </w:trPr>
        <w:tc>
          <w:tcPr>
            <w:tcW w:w="533" w:type="dxa"/>
            <w:vMerge/>
          </w:tcPr>
          <w:p w:rsidR="00C77BAE" w:rsidRPr="00DC0B3C" w:rsidRDefault="00C77BAE" w:rsidP="00C77BAE">
            <w:pPr>
              <w:rPr>
                <w:rFonts w:eastAsia="Calibri"/>
              </w:rPr>
            </w:pPr>
          </w:p>
        </w:tc>
        <w:tc>
          <w:tcPr>
            <w:tcW w:w="5387" w:type="dxa"/>
          </w:tcPr>
          <w:p w:rsidR="00C77BAE" w:rsidRPr="00DC0B3C" w:rsidRDefault="00C77BAE" w:rsidP="00C77BAE">
            <w:pPr>
              <w:rPr>
                <w:rFonts w:eastAsia="Calibri"/>
              </w:rPr>
            </w:pPr>
            <w:r w:rsidRPr="00DC0B3C">
              <w:rPr>
                <w:rFonts w:eastAsia="Calibri"/>
              </w:rPr>
              <w:t xml:space="preserve">Реквизиты </w:t>
            </w:r>
            <w:r w:rsidRPr="00DC0B3C">
              <w:rPr>
                <w:rFonts w:eastAsia="Calibri"/>
                <w:lang w:eastAsia="en-US"/>
              </w:rPr>
              <w:t>правоустанавливающего документа на садовый дом или жилой дом в случае, если право собственности на них не зарегистрировано в Ед</w:t>
            </w:r>
            <w:r w:rsidRPr="00DC0B3C">
              <w:rPr>
                <w:rFonts w:eastAsia="Calibri"/>
                <w:lang w:eastAsia="en-US"/>
              </w:rPr>
              <w:t>и</w:t>
            </w:r>
            <w:r w:rsidRPr="00DC0B3C">
              <w:rPr>
                <w:rFonts w:eastAsia="Calibri"/>
                <w:lang w:eastAsia="en-US"/>
              </w:rPr>
              <w:t>ном государственном реестре недвижимости</w:t>
            </w:r>
          </w:p>
        </w:tc>
        <w:tc>
          <w:tcPr>
            <w:tcW w:w="3402" w:type="dxa"/>
            <w:gridSpan w:val="2"/>
          </w:tcPr>
          <w:p w:rsidR="00C77BAE" w:rsidRPr="00DC0B3C" w:rsidRDefault="00C77BAE" w:rsidP="00C77BAE">
            <w:pPr>
              <w:spacing w:line="240" w:lineRule="exact"/>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38"/>
        </w:trPr>
        <w:tc>
          <w:tcPr>
            <w:tcW w:w="533" w:type="dxa"/>
            <w:vMerge/>
          </w:tcPr>
          <w:p w:rsidR="00C77BAE" w:rsidRPr="00DC0B3C" w:rsidRDefault="00C77BAE" w:rsidP="00C77BAE">
            <w:pPr>
              <w:rPr>
                <w:rFonts w:eastAsia="Calibri"/>
              </w:rPr>
            </w:pPr>
          </w:p>
        </w:tc>
        <w:tc>
          <w:tcPr>
            <w:tcW w:w="5387" w:type="dxa"/>
            <w:tcBorders>
              <w:bottom w:val="single" w:sz="4" w:space="0" w:color="auto"/>
            </w:tcBorders>
          </w:tcPr>
          <w:p w:rsidR="00C77BAE" w:rsidRPr="00DC0B3C" w:rsidRDefault="00C77BAE" w:rsidP="00C77BAE">
            <w:pPr>
              <w:rPr>
                <w:rFonts w:eastAsia="Calibri"/>
              </w:rPr>
            </w:pPr>
            <w:r w:rsidRPr="00DC0B3C">
              <w:rPr>
                <w:bCs/>
              </w:rPr>
              <w:t xml:space="preserve">Сведения об обременениях </w:t>
            </w:r>
            <w:r w:rsidRPr="00DC0B3C">
              <w:rPr>
                <w:rFonts w:eastAsia="Calibri"/>
                <w:lang w:eastAsia="en-US"/>
              </w:rPr>
              <w:t xml:space="preserve">садового дома или жилого дома правами третьих лиц </w:t>
            </w:r>
            <w:r w:rsidRPr="00DC0B3C">
              <w:rPr>
                <w:bCs/>
              </w:rPr>
              <w:t>(сервитут, з</w:t>
            </w:r>
            <w:r w:rsidRPr="00DC0B3C">
              <w:rPr>
                <w:bCs/>
              </w:rPr>
              <w:t>а</w:t>
            </w:r>
            <w:r w:rsidRPr="00DC0B3C">
              <w:rPr>
                <w:bCs/>
              </w:rPr>
              <w:t xml:space="preserve">лог, рента, договор найма и др.) </w:t>
            </w:r>
            <w:r w:rsidRPr="00DC0B3C">
              <w:rPr>
                <w:rFonts w:eastAsia="Calibri"/>
                <w:lang w:eastAsia="en-US"/>
              </w:rPr>
              <w:t>с указанием лица, в пользу которого установлено обременение, а также документа, на основании которого уст</w:t>
            </w:r>
            <w:r w:rsidRPr="00DC0B3C">
              <w:rPr>
                <w:rFonts w:eastAsia="Calibri"/>
                <w:lang w:eastAsia="en-US"/>
              </w:rPr>
              <w:t>а</w:t>
            </w:r>
            <w:r w:rsidRPr="00DC0B3C">
              <w:rPr>
                <w:rFonts w:eastAsia="Calibri"/>
                <w:lang w:eastAsia="en-US"/>
              </w:rPr>
              <w:t>новлено обременение (заполняется при наличии обременений)</w:t>
            </w:r>
          </w:p>
        </w:tc>
        <w:tc>
          <w:tcPr>
            <w:tcW w:w="3402" w:type="dxa"/>
            <w:gridSpan w:val="2"/>
            <w:tcBorders>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501"/>
        </w:trPr>
        <w:tc>
          <w:tcPr>
            <w:tcW w:w="533" w:type="dxa"/>
            <w:vMerge/>
            <w:tcBorders>
              <w:bottom w:val="single" w:sz="4" w:space="0" w:color="auto"/>
            </w:tcBorders>
          </w:tcPr>
          <w:p w:rsidR="00C77BAE" w:rsidRPr="00DC0B3C" w:rsidRDefault="00C77BAE" w:rsidP="00C77BAE">
            <w:pPr>
              <w:rPr>
                <w:rFonts w:eastAsia="Calibri"/>
              </w:rPr>
            </w:pPr>
          </w:p>
        </w:tc>
        <w:tc>
          <w:tcPr>
            <w:tcW w:w="5387" w:type="dxa"/>
            <w:tcBorders>
              <w:top w:val="single" w:sz="4" w:space="0" w:color="auto"/>
              <w:bottom w:val="single" w:sz="4" w:space="0" w:color="auto"/>
            </w:tcBorders>
          </w:tcPr>
          <w:p w:rsidR="00C77BAE" w:rsidRPr="00DC0B3C" w:rsidRDefault="00C77BAE" w:rsidP="00C77BAE">
            <w:pPr>
              <w:rPr>
                <w:rFonts w:eastAsia="Calibri"/>
              </w:rPr>
            </w:pPr>
            <w:r w:rsidRPr="00DC0B3C">
              <w:rPr>
                <w:rFonts w:eastAsia="Calibri"/>
              </w:rPr>
              <w:t xml:space="preserve">Сведения о лицах, </w:t>
            </w:r>
            <w:r w:rsidRPr="00DC0B3C">
              <w:t>использующих жилой дом в качестве места постоянного проживания (запо</w:t>
            </w:r>
            <w:r w:rsidRPr="00DC0B3C">
              <w:t>л</w:t>
            </w:r>
            <w:r w:rsidRPr="00DC0B3C">
              <w:t>няется в случае подачи заявления о признании жилого дома садовым домом и при наличии таких лиц)</w:t>
            </w:r>
          </w:p>
        </w:tc>
        <w:tc>
          <w:tcPr>
            <w:tcW w:w="3402" w:type="dxa"/>
            <w:gridSpan w:val="2"/>
            <w:tcBorders>
              <w:top w:val="single" w:sz="4" w:space="0" w:color="auto"/>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8"/>
        </w:trPr>
        <w:tc>
          <w:tcPr>
            <w:tcW w:w="533" w:type="dxa"/>
            <w:vMerge w:val="restart"/>
            <w:tcBorders>
              <w:top w:val="single" w:sz="4" w:space="0" w:color="auto"/>
            </w:tcBorders>
          </w:tcPr>
          <w:p w:rsidR="00C77BAE" w:rsidRPr="00DC0B3C" w:rsidRDefault="00C77BAE" w:rsidP="00C77BAE">
            <w:pPr>
              <w:rPr>
                <w:rFonts w:eastAsia="Calibri"/>
              </w:rPr>
            </w:pPr>
            <w:r w:rsidRPr="00DC0B3C">
              <w:rPr>
                <w:rFonts w:eastAsia="Calibri"/>
              </w:rPr>
              <w:t>5.</w:t>
            </w:r>
          </w:p>
        </w:tc>
        <w:tc>
          <w:tcPr>
            <w:tcW w:w="8789" w:type="dxa"/>
            <w:gridSpan w:val="3"/>
            <w:tcBorders>
              <w:top w:val="single" w:sz="4" w:space="0" w:color="auto"/>
              <w:bottom w:val="nil"/>
            </w:tcBorders>
          </w:tcPr>
          <w:p w:rsidR="00C77BAE" w:rsidRPr="00DC0B3C" w:rsidRDefault="00C77BAE" w:rsidP="00C77BAE">
            <w:pPr>
              <w:rPr>
                <w:rFonts w:eastAsia="Calibri"/>
              </w:rPr>
            </w:pPr>
            <w:r w:rsidRPr="00DC0B3C">
              <w:rPr>
                <w:rFonts w:eastAsia="Calibri"/>
              </w:rPr>
              <w:t>Сведения о представителе заявителя:</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2"/>
        </w:trPr>
        <w:tc>
          <w:tcPr>
            <w:tcW w:w="533" w:type="dxa"/>
            <w:vMerge/>
          </w:tcPr>
          <w:p w:rsidR="00C77BAE" w:rsidRPr="00DC0B3C" w:rsidRDefault="00C77BAE" w:rsidP="00C77BAE">
            <w:pPr>
              <w:rPr>
                <w:rFonts w:eastAsia="Calibri"/>
              </w:rPr>
            </w:pPr>
          </w:p>
        </w:tc>
        <w:tc>
          <w:tcPr>
            <w:tcW w:w="5387" w:type="dxa"/>
            <w:tcBorders>
              <w:bottom w:val="single" w:sz="4" w:space="0" w:color="auto"/>
            </w:tcBorders>
          </w:tcPr>
          <w:p w:rsidR="00C77BAE" w:rsidRPr="00DC0B3C" w:rsidRDefault="00C77BAE" w:rsidP="00C77BAE">
            <w:pPr>
              <w:rPr>
                <w:rFonts w:eastAsia="Calibri"/>
              </w:rPr>
            </w:pPr>
            <w:r w:rsidRPr="00DC0B3C">
              <w:rPr>
                <w:rFonts w:eastAsia="Calibri"/>
              </w:rPr>
              <w:t>Фамилия, имя, отчество (при наличии)</w:t>
            </w:r>
          </w:p>
        </w:tc>
        <w:tc>
          <w:tcPr>
            <w:tcW w:w="3402" w:type="dxa"/>
            <w:gridSpan w:val="2"/>
            <w:tcBorders>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35"/>
        </w:trPr>
        <w:tc>
          <w:tcPr>
            <w:tcW w:w="533" w:type="dxa"/>
            <w:vMerge/>
          </w:tcPr>
          <w:p w:rsidR="00C77BAE" w:rsidRPr="00DC0B3C" w:rsidRDefault="00C77BAE" w:rsidP="00C77BAE">
            <w:pPr>
              <w:rPr>
                <w:rFonts w:eastAsia="Calibri"/>
              </w:rPr>
            </w:pPr>
          </w:p>
        </w:tc>
        <w:tc>
          <w:tcPr>
            <w:tcW w:w="5387" w:type="dxa"/>
            <w:tcBorders>
              <w:top w:val="single" w:sz="4" w:space="0" w:color="auto"/>
              <w:bottom w:val="single" w:sz="4" w:space="0" w:color="auto"/>
              <w:right w:val="single" w:sz="4" w:space="0" w:color="auto"/>
            </w:tcBorders>
          </w:tcPr>
          <w:p w:rsidR="00C77BAE" w:rsidRPr="00DC0B3C" w:rsidRDefault="00C77BAE" w:rsidP="00C77BAE">
            <w:pPr>
              <w:rPr>
                <w:rFonts w:eastAsia="Calibri"/>
              </w:rPr>
            </w:pPr>
            <w:r w:rsidRPr="00DC0B3C">
              <w:rPr>
                <w:rFonts w:eastAsia="Calibri"/>
              </w:rPr>
              <w:t>Реквизиты документа, удостоверяющего ли</w:t>
            </w:r>
            <w:r w:rsidRPr="00DC0B3C">
              <w:rPr>
                <w:rFonts w:eastAsia="Calibri"/>
              </w:rPr>
              <w:t>ч</w:t>
            </w:r>
            <w:r w:rsidRPr="00DC0B3C">
              <w:rPr>
                <w:rFonts w:eastAsia="Calibri"/>
              </w:rPr>
              <w:t>ность</w:t>
            </w:r>
          </w:p>
        </w:tc>
        <w:tc>
          <w:tcPr>
            <w:tcW w:w="3402" w:type="dxa"/>
            <w:gridSpan w:val="2"/>
            <w:tcBorders>
              <w:top w:val="single" w:sz="4" w:space="0" w:color="auto"/>
              <w:left w:val="single" w:sz="4" w:space="0" w:color="auto"/>
              <w:bottom w:val="single" w:sz="4" w:space="0" w:color="auto"/>
              <w:right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130"/>
        </w:trPr>
        <w:tc>
          <w:tcPr>
            <w:tcW w:w="533" w:type="dxa"/>
          </w:tcPr>
          <w:p w:rsidR="00C77BAE" w:rsidRPr="00DC0B3C" w:rsidRDefault="00C77BAE" w:rsidP="00C77BAE">
            <w:pPr>
              <w:rPr>
                <w:rFonts w:eastAsia="Calibri"/>
              </w:rPr>
            </w:pPr>
          </w:p>
        </w:tc>
        <w:tc>
          <w:tcPr>
            <w:tcW w:w="5387" w:type="dxa"/>
            <w:tcBorders>
              <w:top w:val="single" w:sz="4" w:space="0" w:color="auto"/>
              <w:bottom w:val="single" w:sz="4" w:space="0" w:color="auto"/>
            </w:tcBorders>
          </w:tcPr>
          <w:p w:rsidR="00C77BAE" w:rsidRPr="00DC0B3C" w:rsidRDefault="00C77BAE" w:rsidP="00C77BAE">
            <w:pPr>
              <w:rPr>
                <w:rFonts w:eastAsia="Calibri"/>
              </w:rPr>
            </w:pPr>
            <w:r w:rsidRPr="00DC0B3C">
              <w:rPr>
                <w:rFonts w:eastAsia="Calibri"/>
              </w:rPr>
              <w:t>Реквизиты документа, удостоверяющего полн</w:t>
            </w:r>
            <w:r w:rsidRPr="00DC0B3C">
              <w:rPr>
                <w:rFonts w:eastAsia="Calibri"/>
              </w:rPr>
              <w:t>о</w:t>
            </w:r>
            <w:r w:rsidRPr="00DC0B3C">
              <w:rPr>
                <w:rFonts w:eastAsia="Calibri"/>
              </w:rPr>
              <w:t xml:space="preserve">мочия представителя </w:t>
            </w:r>
          </w:p>
        </w:tc>
        <w:tc>
          <w:tcPr>
            <w:tcW w:w="3402" w:type="dxa"/>
            <w:gridSpan w:val="2"/>
            <w:tcBorders>
              <w:top w:val="single" w:sz="4" w:space="0" w:color="auto"/>
              <w:bottom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0"/>
        </w:trPr>
        <w:tc>
          <w:tcPr>
            <w:tcW w:w="533" w:type="dxa"/>
            <w:vMerge w:val="restart"/>
          </w:tcPr>
          <w:p w:rsidR="00C77BAE" w:rsidRPr="00DC0B3C" w:rsidRDefault="00C77BAE" w:rsidP="00C77BAE">
            <w:pPr>
              <w:rPr>
                <w:rFonts w:eastAsia="Calibri"/>
              </w:rPr>
            </w:pPr>
            <w:r w:rsidRPr="00DC0B3C">
              <w:rPr>
                <w:rFonts w:eastAsia="Calibri"/>
              </w:rPr>
              <w:t>6.</w:t>
            </w:r>
          </w:p>
        </w:tc>
        <w:tc>
          <w:tcPr>
            <w:tcW w:w="8789" w:type="dxa"/>
            <w:gridSpan w:val="3"/>
            <w:tcBorders>
              <w:bottom w:val="nil"/>
            </w:tcBorders>
          </w:tcPr>
          <w:p w:rsidR="00C77BAE" w:rsidRPr="00DC0B3C" w:rsidRDefault="00C77BAE" w:rsidP="00C77BAE">
            <w:pPr>
              <w:rPr>
                <w:rFonts w:eastAsia="Calibri"/>
              </w:rPr>
            </w:pPr>
            <w:r w:rsidRPr="00DC0B3C">
              <w:rPr>
                <w:rFonts w:eastAsia="Calibri"/>
              </w:rPr>
              <w:t>Адреса и телефоны заявителя или его представителя</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4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 xml:space="preserve">Телефон </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6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 xml:space="preserve">Почтовый адрес  </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6"/>
        </w:trPr>
        <w:tc>
          <w:tcPr>
            <w:tcW w:w="533" w:type="dxa"/>
            <w:vMerge/>
          </w:tcPr>
          <w:p w:rsidR="00C77BAE" w:rsidRPr="00DC0B3C" w:rsidRDefault="00C77BAE" w:rsidP="00C77BAE">
            <w:pPr>
              <w:rPr>
                <w:rFonts w:eastAsia="Calibri"/>
              </w:rPr>
            </w:pPr>
          </w:p>
        </w:tc>
        <w:tc>
          <w:tcPr>
            <w:tcW w:w="5387" w:type="dxa"/>
            <w:tcBorders>
              <w:top w:val="single" w:sz="4" w:space="0" w:color="auto"/>
            </w:tcBorders>
          </w:tcPr>
          <w:p w:rsidR="00C77BAE" w:rsidRPr="00DC0B3C" w:rsidRDefault="00C77BAE" w:rsidP="00C77BAE">
            <w:pPr>
              <w:rPr>
                <w:rFonts w:eastAsia="Calibri"/>
              </w:rPr>
            </w:pPr>
            <w:r w:rsidRPr="00DC0B3C">
              <w:rPr>
                <w:rFonts w:eastAsia="Calibri"/>
              </w:rPr>
              <w:t>Адрес электронной почты</w:t>
            </w:r>
          </w:p>
        </w:tc>
        <w:tc>
          <w:tcPr>
            <w:tcW w:w="3402" w:type="dxa"/>
            <w:gridSpan w:val="2"/>
            <w:tcBorders>
              <w:top w:val="single" w:sz="4" w:space="0" w:color="auto"/>
            </w:tcBorders>
          </w:tcPr>
          <w:p w:rsidR="00C77BAE" w:rsidRPr="00DC0B3C" w:rsidRDefault="00C77BAE" w:rsidP="00C77BAE">
            <w:pPr>
              <w:rPr>
                <w:rFonts w:eastAsia="Calibri"/>
              </w:rPr>
            </w:pP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6"/>
        </w:trPr>
        <w:tc>
          <w:tcPr>
            <w:tcW w:w="533" w:type="dxa"/>
          </w:tcPr>
          <w:p w:rsidR="00C77BAE" w:rsidRPr="00DC0B3C" w:rsidRDefault="00C77BAE" w:rsidP="00C77BAE">
            <w:pPr>
              <w:rPr>
                <w:rFonts w:eastAsia="Calibri"/>
              </w:rPr>
            </w:pPr>
            <w:r w:rsidRPr="00DC0B3C">
              <w:rPr>
                <w:rFonts w:eastAsia="Calibri"/>
              </w:rPr>
              <w:t>7.</w:t>
            </w:r>
          </w:p>
        </w:tc>
        <w:tc>
          <w:tcPr>
            <w:tcW w:w="8789" w:type="dxa"/>
            <w:gridSpan w:val="3"/>
          </w:tcPr>
          <w:p w:rsidR="00C77BAE" w:rsidRPr="00DC0B3C" w:rsidRDefault="00C77BAE" w:rsidP="00C77BAE">
            <w:pPr>
              <w:rPr>
                <w:rFonts w:eastAsia="Calibri"/>
              </w:rPr>
            </w:pPr>
            <w:r w:rsidRPr="00DC0B3C">
              <w:rPr>
                <w:rFonts w:eastAsia="Calibri"/>
              </w:rPr>
              <w:t>Способ получения результата (</w:t>
            </w:r>
            <w:proofErr w:type="gramStart"/>
            <w:r w:rsidRPr="00DC0B3C">
              <w:rPr>
                <w:rFonts w:eastAsia="Calibri"/>
              </w:rPr>
              <w:t>ненужное</w:t>
            </w:r>
            <w:proofErr w:type="gramEnd"/>
            <w:r w:rsidRPr="00DC0B3C">
              <w:rPr>
                <w:rFonts w:eastAsia="Calibri"/>
              </w:rPr>
              <w:t xml:space="preserve"> зачеркнуть) </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33" w:type="dxa"/>
          </w:tcPr>
          <w:p w:rsidR="00C77BAE" w:rsidRPr="00DC0B3C" w:rsidRDefault="00C77BAE" w:rsidP="00C77BAE">
            <w:pPr>
              <w:rPr>
                <w:rFonts w:eastAsia="Calibri"/>
              </w:rPr>
            </w:pPr>
            <w:r w:rsidRPr="00DC0B3C">
              <w:rPr>
                <w:rFonts w:eastAsia="Calibri"/>
              </w:rPr>
              <w:t>1)</w:t>
            </w:r>
          </w:p>
        </w:tc>
        <w:tc>
          <w:tcPr>
            <w:tcW w:w="5387" w:type="dxa"/>
          </w:tcPr>
          <w:p w:rsidR="00C77BAE" w:rsidRPr="00DC0B3C" w:rsidRDefault="00C77BAE" w:rsidP="00C77BAE">
            <w:pPr>
              <w:rPr>
                <w:rFonts w:eastAsia="Calibri"/>
              </w:rPr>
            </w:pPr>
            <w:r w:rsidRPr="00DC0B3C">
              <w:rPr>
                <w:rFonts w:eastAsia="Calibri"/>
              </w:rPr>
              <w:t>В случае подачи заявления лично в бумажном в</w:t>
            </w:r>
            <w:r w:rsidRPr="00DC0B3C">
              <w:rPr>
                <w:rFonts w:eastAsia="Calibri"/>
              </w:rPr>
              <w:t>и</w:t>
            </w:r>
            <w:r w:rsidRPr="00DC0B3C">
              <w:rPr>
                <w:rFonts w:eastAsia="Calibri"/>
              </w:rPr>
              <w:t>де</w:t>
            </w:r>
          </w:p>
        </w:tc>
        <w:tc>
          <w:tcPr>
            <w:tcW w:w="3402" w:type="dxa"/>
            <w:gridSpan w:val="2"/>
          </w:tcPr>
          <w:p w:rsidR="00C77BAE" w:rsidRPr="00DC0B3C" w:rsidRDefault="00C77BAE" w:rsidP="00C77BAE">
            <w:pPr>
              <w:rPr>
                <w:rFonts w:eastAsia="Calibri"/>
              </w:rPr>
            </w:pPr>
            <w:r w:rsidRPr="00DC0B3C">
              <w:rPr>
                <w:rFonts w:eastAsia="Calibri"/>
              </w:rPr>
              <w:t>1)  лично в отдел строительс</w:t>
            </w:r>
            <w:r w:rsidRPr="00DC0B3C">
              <w:rPr>
                <w:rFonts w:eastAsia="Calibri"/>
              </w:rPr>
              <w:t>т</w:t>
            </w:r>
            <w:r w:rsidRPr="00DC0B3C">
              <w:rPr>
                <w:rFonts w:eastAsia="Calibri"/>
              </w:rPr>
              <w:t>ва и архитектуры администр</w:t>
            </w:r>
            <w:r w:rsidRPr="00DC0B3C">
              <w:rPr>
                <w:rFonts w:eastAsia="Calibri"/>
              </w:rPr>
              <w:t>а</w:t>
            </w:r>
            <w:r w:rsidRPr="00DC0B3C">
              <w:rPr>
                <w:rFonts w:eastAsia="Calibri"/>
              </w:rPr>
              <w:t>ции Арзгирского муниципал</w:t>
            </w:r>
            <w:r w:rsidRPr="00DC0B3C">
              <w:rPr>
                <w:rFonts w:eastAsia="Calibri"/>
              </w:rPr>
              <w:t>ь</w:t>
            </w:r>
            <w:r w:rsidRPr="00DC0B3C">
              <w:rPr>
                <w:rFonts w:eastAsia="Calibri"/>
              </w:rPr>
              <w:t>ного округа Ставропольского края;</w:t>
            </w:r>
          </w:p>
          <w:p w:rsidR="00C77BAE" w:rsidRPr="00DC0B3C" w:rsidRDefault="00C77BAE" w:rsidP="00C77BAE">
            <w:pPr>
              <w:rPr>
                <w:rFonts w:eastAsia="Calibri"/>
              </w:rPr>
            </w:pPr>
            <w:r w:rsidRPr="00DC0B3C">
              <w:rPr>
                <w:rFonts w:eastAsia="Calibri"/>
              </w:rPr>
              <w:t>2) почтовым отправлением с уведомлением о вручении;</w:t>
            </w:r>
          </w:p>
          <w:p w:rsidR="00C77BAE" w:rsidRPr="00DC0B3C" w:rsidRDefault="00C77BAE" w:rsidP="00C77BAE">
            <w:pPr>
              <w:rPr>
                <w:rFonts w:eastAsia="Calibri"/>
              </w:rPr>
            </w:pPr>
            <w:r w:rsidRPr="00DC0B3C">
              <w:rPr>
                <w:rFonts w:eastAsia="Calibri"/>
              </w:rPr>
              <w:t>3) по электронной почте;</w:t>
            </w:r>
          </w:p>
          <w:p w:rsidR="00C77BAE" w:rsidRPr="00DC0B3C" w:rsidRDefault="00C77BAE" w:rsidP="00C77BAE">
            <w:pPr>
              <w:rPr>
                <w:rFonts w:eastAsia="Calibri"/>
              </w:rPr>
            </w:pPr>
            <w:r w:rsidRPr="00DC0B3C">
              <w:rPr>
                <w:rFonts w:eastAsia="Calibri"/>
              </w:rPr>
              <w:t>4) лично в многофункци</w:t>
            </w:r>
            <w:r w:rsidRPr="00DC0B3C">
              <w:rPr>
                <w:rFonts w:eastAsia="Calibri"/>
              </w:rPr>
              <w:t>о</w:t>
            </w:r>
            <w:r w:rsidRPr="00DC0B3C">
              <w:rPr>
                <w:rFonts w:eastAsia="Calibri"/>
              </w:rPr>
              <w:t>нальном центре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15"/>
        </w:trPr>
        <w:tc>
          <w:tcPr>
            <w:tcW w:w="533" w:type="dxa"/>
          </w:tcPr>
          <w:p w:rsidR="00C77BAE" w:rsidRPr="00DC0B3C" w:rsidRDefault="00C77BAE" w:rsidP="00C77BAE">
            <w:pPr>
              <w:rPr>
                <w:rFonts w:eastAsia="Calibri"/>
              </w:rPr>
            </w:pPr>
            <w:r w:rsidRPr="00DC0B3C">
              <w:rPr>
                <w:rFonts w:eastAsia="Calibri"/>
              </w:rPr>
              <w:lastRenderedPageBreak/>
              <w:t>2)</w:t>
            </w:r>
          </w:p>
        </w:tc>
        <w:tc>
          <w:tcPr>
            <w:tcW w:w="5387" w:type="dxa"/>
          </w:tcPr>
          <w:p w:rsidR="00C77BAE" w:rsidRPr="00DC0B3C" w:rsidRDefault="00C77BAE" w:rsidP="00C77BAE">
            <w:pPr>
              <w:rPr>
                <w:rFonts w:eastAsia="Calibri"/>
              </w:rPr>
            </w:pPr>
            <w:r w:rsidRPr="00DC0B3C">
              <w:rPr>
                <w:rFonts w:eastAsia="Calibri"/>
              </w:rPr>
              <w:t>В случае подачи заявления в электронной форме посредством Единого портала или Портала гос</w:t>
            </w:r>
            <w:r w:rsidRPr="00DC0B3C">
              <w:rPr>
                <w:rFonts w:eastAsia="Calibri"/>
              </w:rPr>
              <w:t>у</w:t>
            </w:r>
            <w:r w:rsidRPr="00DC0B3C">
              <w:rPr>
                <w:rFonts w:eastAsia="Calibri"/>
              </w:rPr>
              <w:t>дарственных и муниципальных услуг Ставр</w:t>
            </w:r>
            <w:r w:rsidRPr="00DC0B3C">
              <w:rPr>
                <w:rFonts w:eastAsia="Calibri"/>
              </w:rPr>
              <w:t>о</w:t>
            </w:r>
            <w:r w:rsidRPr="00DC0B3C">
              <w:rPr>
                <w:rFonts w:eastAsia="Calibri"/>
              </w:rPr>
              <w:t>польского края</w:t>
            </w:r>
          </w:p>
        </w:tc>
        <w:tc>
          <w:tcPr>
            <w:tcW w:w="3402" w:type="dxa"/>
            <w:gridSpan w:val="2"/>
          </w:tcPr>
          <w:p w:rsidR="00C77BAE" w:rsidRPr="00DC0B3C" w:rsidRDefault="00C77BAE" w:rsidP="00C77BAE">
            <w:pPr>
              <w:rPr>
                <w:rFonts w:eastAsia="Calibri"/>
              </w:rPr>
            </w:pPr>
            <w:r w:rsidRPr="00DC0B3C">
              <w:rPr>
                <w:rFonts w:eastAsia="Calibri"/>
              </w:rPr>
              <w:t>1) в форме электронного д</w:t>
            </w:r>
            <w:r w:rsidRPr="00DC0B3C">
              <w:rPr>
                <w:rFonts w:eastAsia="Calibri"/>
              </w:rPr>
              <w:t>о</w:t>
            </w:r>
            <w:r w:rsidRPr="00DC0B3C">
              <w:rPr>
                <w:rFonts w:eastAsia="Calibri"/>
              </w:rPr>
              <w:t>кумента;</w:t>
            </w:r>
          </w:p>
          <w:p w:rsidR="00C77BAE" w:rsidRPr="00DC0B3C" w:rsidRDefault="00C77BAE" w:rsidP="00C77BAE">
            <w:pPr>
              <w:rPr>
                <w:rFonts w:eastAsia="Calibri"/>
              </w:rPr>
            </w:pPr>
            <w:r w:rsidRPr="00DC0B3C">
              <w:rPr>
                <w:rFonts w:eastAsia="Calibri"/>
              </w:rPr>
              <w:t>2) в виде документа на б</w:t>
            </w:r>
            <w:r w:rsidRPr="00DC0B3C">
              <w:rPr>
                <w:rFonts w:eastAsia="Calibri"/>
              </w:rPr>
              <w:t>у</w:t>
            </w:r>
            <w:r w:rsidRPr="00DC0B3C">
              <w:rPr>
                <w:rFonts w:eastAsia="Calibri"/>
              </w:rPr>
              <w:t>мажном носителе, подтве</w:t>
            </w:r>
            <w:r w:rsidRPr="00DC0B3C">
              <w:rPr>
                <w:rFonts w:eastAsia="Calibri"/>
              </w:rPr>
              <w:t>р</w:t>
            </w:r>
            <w:r w:rsidRPr="00DC0B3C">
              <w:rPr>
                <w:rFonts w:eastAsia="Calibri"/>
              </w:rPr>
              <w:t>ждающего содержание эле</w:t>
            </w:r>
            <w:r w:rsidRPr="00DC0B3C">
              <w:rPr>
                <w:rFonts w:eastAsia="Calibri"/>
              </w:rPr>
              <w:t>к</w:t>
            </w:r>
            <w:r w:rsidRPr="00DC0B3C">
              <w:rPr>
                <w:rFonts w:eastAsia="Calibri"/>
              </w:rPr>
              <w:t>тронного документа, в мног</w:t>
            </w:r>
            <w:r w:rsidRPr="00DC0B3C">
              <w:rPr>
                <w:rFonts w:eastAsia="Calibri"/>
              </w:rPr>
              <w:t>о</w:t>
            </w:r>
            <w:r w:rsidRPr="00DC0B3C">
              <w:rPr>
                <w:rFonts w:eastAsia="Calibri"/>
              </w:rPr>
              <w:t>функциональном центре</w:t>
            </w:r>
          </w:p>
        </w:tc>
      </w:tr>
      <w:tr w:rsidR="00C77BAE" w:rsidRPr="00DC0B3C" w:rsidTr="00C77B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61"/>
        </w:trPr>
        <w:tc>
          <w:tcPr>
            <w:tcW w:w="533" w:type="dxa"/>
          </w:tcPr>
          <w:p w:rsidR="00C77BAE" w:rsidRPr="00DC0B3C" w:rsidRDefault="00C77BAE" w:rsidP="00C77BAE">
            <w:pPr>
              <w:rPr>
                <w:rFonts w:eastAsia="Calibri"/>
              </w:rPr>
            </w:pPr>
            <w:r w:rsidRPr="00DC0B3C">
              <w:rPr>
                <w:rFonts w:eastAsia="Calibri"/>
              </w:rPr>
              <w:t>8.</w:t>
            </w:r>
          </w:p>
        </w:tc>
        <w:tc>
          <w:tcPr>
            <w:tcW w:w="8789" w:type="dxa"/>
            <w:gridSpan w:val="3"/>
          </w:tcPr>
          <w:p w:rsidR="00C77BAE" w:rsidRPr="00DC0B3C" w:rsidRDefault="00C77BAE" w:rsidP="00C77BAE">
            <w:pPr>
              <w:rPr>
                <w:rFonts w:eastAsia="Calibri"/>
              </w:rPr>
            </w:pPr>
          </w:p>
          <w:p w:rsidR="00C77BAE" w:rsidRPr="00DC0B3C" w:rsidRDefault="00C77BAE" w:rsidP="00C77BAE">
            <w:pPr>
              <w:rPr>
                <w:rFonts w:eastAsia="Calibri"/>
              </w:rPr>
            </w:pPr>
            <w:r w:rsidRPr="00DC0B3C">
              <w:rPr>
                <w:rFonts w:eastAsia="Calibri"/>
              </w:rPr>
              <w:t>____________________      ________________________________            __________________</w:t>
            </w:r>
          </w:p>
          <w:p w:rsidR="00C77BAE" w:rsidRPr="00DC0B3C" w:rsidRDefault="00C77BAE" w:rsidP="00C77BAE">
            <w:pPr>
              <w:rPr>
                <w:rFonts w:eastAsia="Calibri"/>
              </w:rPr>
            </w:pPr>
            <w:r w:rsidRPr="00DC0B3C">
              <w:rPr>
                <w:rFonts w:eastAsia="Calibri"/>
              </w:rPr>
              <w:t xml:space="preserve">             (подпись)                             (расшифровка подписи)                                        (дата)</w:t>
            </w:r>
          </w:p>
          <w:p w:rsidR="00C77BAE" w:rsidRPr="00DC0B3C" w:rsidRDefault="00C77BAE" w:rsidP="00C77BAE">
            <w:pPr>
              <w:rPr>
                <w:rFonts w:eastAsia="Calibri"/>
              </w:rPr>
            </w:pPr>
          </w:p>
        </w:tc>
      </w:tr>
    </w:tbl>
    <w:p w:rsidR="00C77BAE" w:rsidRPr="00DC0B3C" w:rsidRDefault="00C77BAE" w:rsidP="00C77BAE">
      <w:pPr>
        <w:spacing w:line="240" w:lineRule="exact"/>
        <w:jc w:val="center"/>
        <w:rPr>
          <w:rFonts w:eastAsia="Calibri"/>
        </w:rPr>
      </w:pPr>
    </w:p>
    <w:p w:rsidR="00C77BAE" w:rsidRPr="00DC0B3C" w:rsidRDefault="00C77BAE" w:rsidP="00C77BAE">
      <w:pPr>
        <w:spacing w:line="240" w:lineRule="exact"/>
        <w:rPr>
          <w:rFonts w:eastAsia="Calibri"/>
        </w:rPr>
      </w:pPr>
      <w:r w:rsidRPr="00DC0B3C">
        <w:rPr>
          <w:rFonts w:eastAsia="Calibri"/>
        </w:rPr>
        <w:t>Примеч</w:t>
      </w:r>
      <w:r w:rsidRPr="00DC0B3C">
        <w:rPr>
          <w:rFonts w:eastAsia="Calibri"/>
        </w:rPr>
        <w:t>а</w:t>
      </w:r>
      <w:r w:rsidRPr="00DC0B3C">
        <w:rPr>
          <w:rFonts w:eastAsia="Calibri"/>
        </w:rPr>
        <w:t>ние:</w:t>
      </w:r>
    </w:p>
    <w:p w:rsidR="00C77BAE" w:rsidRPr="00DC0B3C" w:rsidRDefault="00C77BAE" w:rsidP="00C77BAE">
      <w:pPr>
        <w:ind w:firstLine="709"/>
        <w:rPr>
          <w:rFonts w:eastAsia="Calibri"/>
        </w:rPr>
      </w:pPr>
      <w:r w:rsidRPr="00DC0B3C">
        <w:rPr>
          <w:rFonts w:eastAsia="Calibri"/>
        </w:rPr>
        <w:t>Св</w:t>
      </w:r>
      <w:r w:rsidRPr="00DC0B3C">
        <w:rPr>
          <w:rFonts w:eastAsia="Calibri"/>
        </w:rPr>
        <w:t>о</w:t>
      </w:r>
      <w:r w:rsidRPr="00DC0B3C">
        <w:rPr>
          <w:rFonts w:eastAsia="Calibri"/>
        </w:rPr>
        <w:t>ей подп</w:t>
      </w:r>
      <w:r w:rsidRPr="00DC0B3C">
        <w:rPr>
          <w:rFonts w:eastAsia="Calibri"/>
        </w:rPr>
        <w:t>и</w:t>
      </w:r>
      <w:r w:rsidRPr="00DC0B3C">
        <w:rPr>
          <w:rFonts w:eastAsia="Calibri"/>
        </w:rPr>
        <w:t>сью подтверждаю согласие на обработку персональных данных для целей, предусмотренных Администр</w:t>
      </w:r>
      <w:r w:rsidRPr="00DC0B3C">
        <w:rPr>
          <w:rFonts w:eastAsia="Calibri"/>
        </w:rPr>
        <w:t>а</w:t>
      </w:r>
      <w:r w:rsidRPr="00DC0B3C">
        <w:rPr>
          <w:rFonts w:eastAsia="Calibri"/>
        </w:rPr>
        <w:t>тивным регл</w:t>
      </w:r>
      <w:r w:rsidRPr="00DC0B3C">
        <w:rPr>
          <w:rFonts w:eastAsia="Calibri"/>
        </w:rPr>
        <w:t>а</w:t>
      </w:r>
      <w:r w:rsidRPr="00DC0B3C">
        <w:rPr>
          <w:rFonts w:eastAsia="Calibri"/>
        </w:rPr>
        <w:t>ментом</w:t>
      </w:r>
    </w:p>
    <w:p w:rsidR="00C77BAE" w:rsidRPr="00DC0B3C" w:rsidRDefault="00C77BAE" w:rsidP="00C77BAE">
      <w:pPr>
        <w:ind w:firstLine="709"/>
        <w:rPr>
          <w:rFonts w:eastAsia="Calibri"/>
        </w:rPr>
      </w:pPr>
    </w:p>
    <w:tbl>
      <w:tblPr>
        <w:tblStyle w:val="afff1"/>
        <w:tblW w:w="97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tc>
        <w:tc>
          <w:tcPr>
            <w:tcW w:w="5488" w:type="dxa"/>
          </w:tcPr>
          <w:p w:rsidR="00C77BAE" w:rsidRPr="00DC0B3C" w:rsidRDefault="00C77BAE" w:rsidP="00C77BAE">
            <w:pPr>
              <w:spacing w:line="240" w:lineRule="exact"/>
              <w:jc w:val="right"/>
            </w:pPr>
            <w:r w:rsidRPr="00DC0B3C">
              <w:t>Приложение 5</w:t>
            </w:r>
          </w:p>
          <w:p w:rsidR="00C77BAE" w:rsidRPr="00DC0B3C" w:rsidRDefault="00C77BAE" w:rsidP="00C77BAE">
            <w:pPr>
              <w:spacing w:line="240" w:lineRule="exact"/>
              <w:jc w:val="right"/>
            </w:pPr>
            <w:r w:rsidRPr="00DC0B3C">
              <w:t xml:space="preserve">к административному регламенту </w:t>
            </w:r>
          </w:p>
          <w:p w:rsidR="00C77BAE" w:rsidRPr="00DC0B3C" w:rsidRDefault="00C77BAE" w:rsidP="00C77BAE">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ind w:firstLine="709"/>
      </w:pPr>
    </w:p>
    <w:p w:rsidR="00C77BAE" w:rsidRPr="00DC0B3C" w:rsidRDefault="00C77BAE" w:rsidP="00C77BAE">
      <w:pPr>
        <w:spacing w:line="240" w:lineRule="exact"/>
        <w:jc w:val="center"/>
        <w:rPr>
          <w:rFonts w:eastAsia="Calibri"/>
        </w:rPr>
      </w:pPr>
      <w:r w:rsidRPr="00DC0B3C">
        <w:rPr>
          <w:rFonts w:eastAsia="Calibri"/>
        </w:rPr>
        <w:t xml:space="preserve">ФОРМА УВЕДОМЛЕНИЯ </w:t>
      </w:r>
    </w:p>
    <w:p w:rsidR="00C77BAE" w:rsidRPr="00DC0B3C" w:rsidRDefault="00C77BAE" w:rsidP="00C77BAE">
      <w:pPr>
        <w:spacing w:line="200" w:lineRule="exact"/>
        <w:jc w:val="center"/>
        <w:rPr>
          <w:rFonts w:eastAsia="Calibri"/>
        </w:rPr>
      </w:pPr>
      <w:r w:rsidRPr="00DC0B3C">
        <w:t>о предоставлении правоустанавливающего документа на садовый дом или жилой дом либо н</w:t>
      </w:r>
      <w:r w:rsidRPr="00DC0B3C">
        <w:t>о</w:t>
      </w:r>
      <w:r w:rsidRPr="00DC0B3C">
        <w:t>тариально заверенной копии такого документа</w:t>
      </w:r>
      <w:r w:rsidRPr="00DC0B3C">
        <w:br/>
      </w:r>
    </w:p>
    <w:p w:rsidR="00C77BAE" w:rsidRPr="00DC0B3C" w:rsidRDefault="00C77BAE" w:rsidP="00C77BAE">
      <w:pPr>
        <w:rPr>
          <w:rFonts w:eastAsia="Calibri"/>
        </w:rPr>
      </w:pP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t>Ф.И.О.</w:t>
      </w:r>
    </w:p>
    <w:p w:rsidR="00C77BAE" w:rsidRPr="00DC0B3C" w:rsidRDefault="00C77BAE" w:rsidP="00C77BAE">
      <w:pPr>
        <w:rPr>
          <w:rFonts w:eastAsia="Calibri"/>
        </w:rPr>
      </w:pP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r>
      <w:r w:rsidRPr="00DC0B3C">
        <w:rPr>
          <w:rFonts w:eastAsia="Calibri"/>
        </w:rPr>
        <w:tab/>
        <w:t>Адрес:</w:t>
      </w:r>
    </w:p>
    <w:p w:rsidR="00C77BAE" w:rsidRPr="00DC0B3C" w:rsidRDefault="00C77BAE" w:rsidP="00C77BAE">
      <w:pPr>
        <w:spacing w:line="240" w:lineRule="exact"/>
        <w:rPr>
          <w:rFonts w:eastAsia="Calibri"/>
        </w:rPr>
      </w:pPr>
    </w:p>
    <w:p w:rsidR="00C77BAE" w:rsidRPr="00DC0B3C" w:rsidRDefault="00C77BAE" w:rsidP="00C77BAE">
      <w:pPr>
        <w:jc w:val="center"/>
        <w:rPr>
          <w:rFonts w:eastAsia="Calibri"/>
        </w:rPr>
      </w:pPr>
      <w:r w:rsidRPr="00DC0B3C">
        <w:rPr>
          <w:rFonts w:eastAsia="Calibri"/>
        </w:rPr>
        <w:t>Уважаемый (</w:t>
      </w:r>
      <w:proofErr w:type="spellStart"/>
      <w:r w:rsidRPr="00DC0B3C">
        <w:rPr>
          <w:rFonts w:eastAsia="Calibri"/>
        </w:rPr>
        <w:t>ая</w:t>
      </w:r>
      <w:proofErr w:type="spellEnd"/>
      <w:r w:rsidRPr="00DC0B3C">
        <w:rPr>
          <w:rFonts w:eastAsia="Calibri"/>
        </w:rPr>
        <w:t>) ___________________!</w:t>
      </w:r>
    </w:p>
    <w:p w:rsidR="00C77BAE" w:rsidRPr="00DC0B3C" w:rsidRDefault="00C77BAE" w:rsidP="00C77BAE">
      <w:pPr>
        <w:spacing w:line="240" w:lineRule="exact"/>
        <w:rPr>
          <w:rFonts w:eastAsia="Calibri"/>
        </w:rPr>
      </w:pPr>
    </w:p>
    <w:p w:rsidR="00C77BAE" w:rsidRPr="00DC0B3C" w:rsidRDefault="00C77BAE" w:rsidP="00C77BAE">
      <w:pPr>
        <w:ind w:firstLine="708"/>
        <w:rPr>
          <w:rFonts w:eastAsia="Calibri"/>
        </w:rPr>
      </w:pPr>
      <w:r w:rsidRPr="00DC0B3C">
        <w:rPr>
          <w:rFonts w:eastAsia="Calibri"/>
        </w:rPr>
        <w:t xml:space="preserve">    Рассмотрев   Ваше   заявление   о предоставлении муниципальной услуги «Пр</w:t>
      </w:r>
      <w:r w:rsidRPr="00DC0B3C">
        <w:rPr>
          <w:rFonts w:eastAsia="Calibri"/>
        </w:rPr>
        <w:t>и</w:t>
      </w:r>
      <w:r w:rsidRPr="00DC0B3C">
        <w:rPr>
          <w:rFonts w:eastAsia="Calibri"/>
        </w:rPr>
        <w:t>знание садового дома жилым домом и жилого дома садовым домом» и представленные с</w:t>
      </w:r>
      <w:r w:rsidRPr="00DC0B3C">
        <w:rPr>
          <w:rFonts w:eastAsia="Calibri"/>
        </w:rPr>
        <w:t>о</w:t>
      </w:r>
      <w:r w:rsidRPr="00DC0B3C">
        <w:rPr>
          <w:rFonts w:eastAsia="Calibri"/>
        </w:rPr>
        <w:t xml:space="preserve">вместно с ним документы в отношении ____________________ с кадастровым номером ________________________, </w:t>
      </w:r>
    </w:p>
    <w:p w:rsidR="00C77BAE" w:rsidRPr="00DC0B3C" w:rsidRDefault="00C77BAE" w:rsidP="00C77BAE">
      <w:pPr>
        <w:rPr>
          <w:rFonts w:eastAsia="Calibri"/>
        </w:rPr>
      </w:pPr>
      <w:r w:rsidRPr="00DC0B3C">
        <w:rPr>
          <w:rFonts w:eastAsia="Calibri"/>
        </w:rPr>
        <w:t>(жилого дома или садового дома)</w:t>
      </w:r>
    </w:p>
    <w:p w:rsidR="00C77BAE" w:rsidRPr="00DC0B3C" w:rsidRDefault="00C77BAE" w:rsidP="00C77BAE">
      <w:pPr>
        <w:rPr>
          <w:rFonts w:eastAsia="Calibri"/>
        </w:rPr>
      </w:pPr>
      <w:proofErr w:type="gramStart"/>
      <w:r w:rsidRPr="00DC0B3C">
        <w:rPr>
          <w:rFonts w:eastAsia="Calibri"/>
        </w:rPr>
        <w:t>расположенного</w:t>
      </w:r>
      <w:proofErr w:type="gramEnd"/>
      <w:r w:rsidRPr="00DC0B3C">
        <w:rPr>
          <w:rFonts w:eastAsia="Calibri"/>
        </w:rPr>
        <w:t xml:space="preserve"> по </w:t>
      </w:r>
      <w:proofErr w:type="spellStart"/>
      <w:r w:rsidRPr="00DC0B3C">
        <w:rPr>
          <w:rFonts w:eastAsia="Calibri"/>
        </w:rPr>
        <w:t>адресу:________________________</w:t>
      </w:r>
      <w:proofErr w:type="spellEnd"/>
      <w:r w:rsidRPr="00DC0B3C">
        <w:rPr>
          <w:rFonts w:eastAsia="Calibri"/>
        </w:rPr>
        <w:t>, сообщаю следующее.</w:t>
      </w:r>
    </w:p>
    <w:p w:rsidR="00C77BAE" w:rsidRPr="00DC0B3C" w:rsidRDefault="00C77BAE" w:rsidP="00C77BAE">
      <w:pPr>
        <w:ind w:firstLine="708"/>
        <w:rPr>
          <w:rFonts w:eastAsia="Calibri"/>
        </w:rPr>
      </w:pPr>
      <w:proofErr w:type="gramStart"/>
      <w:r w:rsidRPr="00DC0B3C">
        <w:rPr>
          <w:rFonts w:eastAsia="Calibri"/>
        </w:rPr>
        <w:t>В рамках межведомственного информационного взаимодействия получено уведо</w:t>
      </w:r>
      <w:r w:rsidRPr="00DC0B3C">
        <w:rPr>
          <w:rFonts w:eastAsia="Calibri"/>
        </w:rPr>
        <w:t>м</w:t>
      </w:r>
      <w:r w:rsidRPr="00DC0B3C">
        <w:rPr>
          <w:rFonts w:eastAsia="Calibri"/>
        </w:rPr>
        <w:t>ление об отсутствии в Едином государственном реестре недвижимости сведений о зарегистрирова</w:t>
      </w:r>
      <w:r w:rsidRPr="00DC0B3C">
        <w:rPr>
          <w:rFonts w:eastAsia="Calibri"/>
        </w:rPr>
        <w:t>н</w:t>
      </w:r>
      <w:r w:rsidRPr="00DC0B3C">
        <w:rPr>
          <w:rFonts w:eastAsia="Calibri"/>
        </w:rPr>
        <w:t>ных правах на указанный объект</w:t>
      </w:r>
      <w:proofErr w:type="gramEnd"/>
      <w:r w:rsidRPr="00DC0B3C">
        <w:rPr>
          <w:rFonts w:eastAsia="Calibri"/>
        </w:rPr>
        <w:t xml:space="preserve"> недвижимости. </w:t>
      </w:r>
    </w:p>
    <w:p w:rsidR="00C77BAE" w:rsidRPr="00DC0B3C" w:rsidRDefault="00C77BAE" w:rsidP="00C77BAE">
      <w:pPr>
        <w:ind w:firstLine="709"/>
        <w:rPr>
          <w:rFonts w:eastAsia="Calibri"/>
        </w:rPr>
      </w:pPr>
      <w:r w:rsidRPr="00DC0B3C">
        <w:rPr>
          <w:rFonts w:eastAsia="Calibri"/>
        </w:rPr>
        <w:t>Прошу представить в отдел строительства и архитектуры администрации Арзгирского муниципального округа Ставропольского края в пятнадцатидневный срок со дня н</w:t>
      </w:r>
      <w:r w:rsidRPr="00DC0B3C">
        <w:rPr>
          <w:rFonts w:eastAsia="Calibri"/>
        </w:rPr>
        <w:t>а</w:t>
      </w:r>
      <w:r w:rsidRPr="00DC0B3C">
        <w:rPr>
          <w:rFonts w:eastAsia="Calibri"/>
        </w:rPr>
        <w:t>правления настоящего уведомления правоустанавливающий документ на указанный выше ___________ либо нотариально заверенную  копию такого документа</w:t>
      </w:r>
      <w:proofErr w:type="gramStart"/>
      <w:r w:rsidRPr="00DC0B3C">
        <w:rPr>
          <w:rFonts w:eastAsia="Calibri"/>
        </w:rPr>
        <w:t>.(</w:t>
      </w:r>
      <w:proofErr w:type="gramEnd"/>
      <w:r w:rsidRPr="00DC0B3C">
        <w:rPr>
          <w:rFonts w:eastAsia="Calibri"/>
        </w:rPr>
        <w:t>жилой дом или сад</w:t>
      </w:r>
      <w:r w:rsidRPr="00DC0B3C">
        <w:rPr>
          <w:rFonts w:eastAsia="Calibri"/>
        </w:rPr>
        <w:t>о</w:t>
      </w:r>
      <w:r w:rsidRPr="00DC0B3C">
        <w:rPr>
          <w:rFonts w:eastAsia="Calibri"/>
        </w:rPr>
        <w:t>вый дом)</w:t>
      </w:r>
    </w:p>
    <w:p w:rsidR="00C77BAE" w:rsidRPr="00DC0B3C" w:rsidRDefault="00C77BAE" w:rsidP="00C77BAE">
      <w:pPr>
        <w:ind w:firstLine="708"/>
        <w:rPr>
          <w:rFonts w:eastAsia="Calibri"/>
        </w:rPr>
      </w:pPr>
      <w:r w:rsidRPr="00DC0B3C">
        <w:rPr>
          <w:rFonts w:eastAsia="Calibri"/>
        </w:rPr>
        <w:t>Уведомляю, что не предоставление данного документа в указанный срок является осн</w:t>
      </w:r>
      <w:r w:rsidRPr="00DC0B3C">
        <w:rPr>
          <w:rFonts w:eastAsia="Calibri"/>
        </w:rPr>
        <w:t>о</w:t>
      </w:r>
      <w:r w:rsidRPr="00DC0B3C">
        <w:rPr>
          <w:rFonts w:eastAsia="Calibri"/>
        </w:rPr>
        <w:t>ванием для принятия решения об отказе в признании ______________________________________________.</w:t>
      </w:r>
    </w:p>
    <w:p w:rsidR="00C77BAE" w:rsidRPr="00DC0B3C" w:rsidRDefault="00C77BAE" w:rsidP="00C77BAE">
      <w:pPr>
        <w:ind w:firstLine="708"/>
        <w:rPr>
          <w:rFonts w:eastAsia="Calibri"/>
        </w:rPr>
      </w:pPr>
      <w:r w:rsidRPr="00DC0B3C">
        <w:rPr>
          <w:rFonts w:eastAsia="Calibri"/>
        </w:rPr>
        <w:t xml:space="preserve"> (садового дома жилым домом или жилого дома садовым домом)</w:t>
      </w:r>
    </w:p>
    <w:p w:rsidR="00C77BAE" w:rsidRPr="00DC0B3C" w:rsidRDefault="00C77BAE" w:rsidP="00C77BAE">
      <w:pPr>
        <w:spacing w:line="240" w:lineRule="exact"/>
        <w:rPr>
          <w:rFonts w:eastAsia="Calibri"/>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77BAE" w:rsidRPr="00DC0B3C" w:rsidTr="00C77BAE">
        <w:tc>
          <w:tcPr>
            <w:tcW w:w="4672" w:type="dxa"/>
          </w:tcPr>
          <w:p w:rsidR="00C77BAE" w:rsidRPr="00DC0B3C" w:rsidRDefault="00C77BAE" w:rsidP="00C77BAE">
            <w:r w:rsidRPr="00DC0B3C">
              <w:t>Глава Арзгирского муниципального окр</w:t>
            </w:r>
            <w:r w:rsidRPr="00DC0B3C">
              <w:t>у</w:t>
            </w:r>
            <w:r w:rsidRPr="00DC0B3C">
              <w:t>га Ставропольского края</w:t>
            </w:r>
          </w:p>
        </w:tc>
        <w:tc>
          <w:tcPr>
            <w:tcW w:w="4673" w:type="dxa"/>
          </w:tcPr>
          <w:p w:rsidR="00C77BAE" w:rsidRPr="00DC0B3C" w:rsidRDefault="00C77BAE" w:rsidP="00C77BAE">
            <w:pPr>
              <w:jc w:val="right"/>
            </w:pPr>
          </w:p>
          <w:p w:rsidR="00C77BAE" w:rsidRPr="00DC0B3C" w:rsidRDefault="00C77BAE" w:rsidP="00C77BAE">
            <w:pPr>
              <w:jc w:val="right"/>
            </w:pPr>
            <w:proofErr w:type="spellStart"/>
            <w:r w:rsidRPr="00DC0B3C">
              <w:t>А.И.Палагута</w:t>
            </w:r>
            <w:proofErr w:type="spellEnd"/>
          </w:p>
        </w:tc>
      </w:tr>
    </w:tbl>
    <w:p w:rsidR="00C77BAE" w:rsidRPr="00DC0B3C" w:rsidRDefault="00C77BAE" w:rsidP="00C77BAE">
      <w:pPr>
        <w:spacing w:line="200" w:lineRule="exact"/>
        <w:rPr>
          <w:rFonts w:eastAsia="Calibri"/>
        </w:rPr>
      </w:pPr>
    </w:p>
    <w:p w:rsidR="00C77BAE" w:rsidRPr="00DC0B3C" w:rsidRDefault="00C77BAE" w:rsidP="00C77BAE">
      <w:pPr>
        <w:rPr>
          <w:rFonts w:eastAsia="Calibri"/>
        </w:rPr>
      </w:pPr>
      <w:r w:rsidRPr="00DC0B3C">
        <w:rPr>
          <w:rFonts w:eastAsia="Calibri"/>
        </w:rPr>
        <w:t>Ф.И.О. исполнителя</w:t>
      </w:r>
    </w:p>
    <w:p w:rsidR="00C77BAE" w:rsidRPr="00DC0B3C" w:rsidRDefault="00C77BAE" w:rsidP="00C77BAE">
      <w:pPr>
        <w:rPr>
          <w:rFonts w:eastAsia="Calibri"/>
        </w:rPr>
      </w:pPr>
      <w:r w:rsidRPr="00DC0B3C">
        <w:rPr>
          <w:rFonts w:eastAsia="Calibri"/>
        </w:rPr>
        <w:t>Тел.</w:t>
      </w:r>
    </w:p>
    <w:p w:rsidR="00C77BAE" w:rsidRPr="00DC0B3C" w:rsidRDefault="00C77BAE" w:rsidP="00C77BAE"/>
    <w:p w:rsidR="00C77BAE" w:rsidRPr="00DC0B3C" w:rsidRDefault="00C77BAE" w:rsidP="00C77BAE">
      <w:r w:rsidRPr="00DC0B3C">
        <w:t xml:space="preserve">Получил: «____» ______ 20__ г.   __________________          ________________________  * </w:t>
      </w:r>
    </w:p>
    <w:p w:rsidR="00C77BAE" w:rsidRPr="00DC0B3C" w:rsidRDefault="00C77BAE" w:rsidP="00C77BAE">
      <w:r w:rsidRPr="00DC0B3C">
        <w:t>(подпись заявителя)                (расшифровка подписи заявителя)</w:t>
      </w:r>
    </w:p>
    <w:p w:rsidR="00C77BAE" w:rsidRPr="00DC0B3C" w:rsidRDefault="00C77BAE" w:rsidP="00C77BAE">
      <w:r w:rsidRPr="00DC0B3C">
        <w:t>* - заполняется в случае получения уведомления лично</w:t>
      </w:r>
    </w:p>
    <w:p w:rsidR="00C77BAE" w:rsidRPr="00DC0B3C" w:rsidRDefault="00C77BAE" w:rsidP="00C77BAE">
      <w:r w:rsidRPr="00DC0B3C">
        <w:t xml:space="preserve">Решение направлено в адрес заявителя «_____» _________________ 20__ г.** </w:t>
      </w:r>
    </w:p>
    <w:p w:rsidR="00C77BAE" w:rsidRPr="00DC0B3C" w:rsidRDefault="00C77BAE" w:rsidP="00C77BAE">
      <w:r w:rsidRPr="00DC0B3C">
        <w:t>** - заполняется в случае направления уведомления по почте</w:t>
      </w:r>
    </w:p>
    <w:p w:rsidR="00C77BAE" w:rsidRPr="00DC0B3C" w:rsidRDefault="00C77BAE" w:rsidP="00C77BAE">
      <w:r w:rsidRPr="00DC0B3C">
        <w:t>_____________________________________________________________________________</w:t>
      </w:r>
    </w:p>
    <w:p w:rsidR="00C77BAE" w:rsidRPr="00DC0B3C" w:rsidRDefault="00C77BAE" w:rsidP="00C77BAE">
      <w:pPr>
        <w:jc w:val="center"/>
      </w:pPr>
      <w:r w:rsidRPr="00DC0B3C">
        <w:t>(Ф.И.О., подпись должностного лица, направившего решение в адрес заявителя)</w:t>
      </w:r>
    </w:p>
    <w:p w:rsidR="00C77BAE" w:rsidRPr="00DC0B3C" w:rsidRDefault="00C77BAE" w:rsidP="00C77BAE">
      <w:pPr>
        <w:jc w:val="center"/>
      </w:pPr>
    </w:p>
    <w:p w:rsidR="00C77BAE" w:rsidRPr="00DC0B3C" w:rsidRDefault="00C77BAE" w:rsidP="00C77BAE">
      <w:pPr>
        <w:jc w:val="center"/>
      </w:pPr>
    </w:p>
    <w:tbl>
      <w:tblPr>
        <w:tblStyle w:val="afff1"/>
        <w:tblW w:w="9793"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p w:rsidR="00C77BAE" w:rsidRPr="00DC0B3C" w:rsidRDefault="00C77BAE" w:rsidP="00C77BAE">
            <w:pPr>
              <w:spacing w:line="240" w:lineRule="exact"/>
            </w:pPr>
          </w:p>
        </w:tc>
        <w:tc>
          <w:tcPr>
            <w:tcW w:w="5488" w:type="dxa"/>
          </w:tcPr>
          <w:p w:rsidR="00C77BAE" w:rsidRPr="00DC0B3C" w:rsidRDefault="00C77BAE" w:rsidP="00CD6DD6">
            <w:pPr>
              <w:spacing w:line="240" w:lineRule="exact"/>
              <w:jc w:val="right"/>
            </w:pPr>
            <w:r w:rsidRPr="00DC0B3C">
              <w:t>Приложение 6</w:t>
            </w:r>
          </w:p>
          <w:p w:rsidR="00C77BAE" w:rsidRPr="00DC0B3C" w:rsidRDefault="00C77BAE" w:rsidP="00CD6DD6">
            <w:pPr>
              <w:spacing w:line="240" w:lineRule="exact"/>
              <w:jc w:val="right"/>
            </w:pPr>
            <w:r w:rsidRPr="00DC0B3C">
              <w:t xml:space="preserve">к административному регламенту </w:t>
            </w:r>
          </w:p>
          <w:p w:rsidR="00C77BAE" w:rsidRPr="00DC0B3C" w:rsidRDefault="00C77BAE" w:rsidP="00CD6DD6">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jc w:val="center"/>
        <w:rPr>
          <w:bCs/>
        </w:rPr>
      </w:pPr>
      <w:r w:rsidRPr="00DC0B3C">
        <w:rPr>
          <w:bCs/>
        </w:rPr>
        <w:t>РЕШЕНИЕ</w:t>
      </w:r>
    </w:p>
    <w:p w:rsidR="00C77BAE" w:rsidRPr="00DC0B3C" w:rsidRDefault="00C77BAE" w:rsidP="00C77BAE">
      <w:pPr>
        <w:spacing w:line="240" w:lineRule="exact"/>
        <w:jc w:val="center"/>
      </w:pPr>
      <w:r w:rsidRPr="00DC0B3C">
        <w:t>об отказе в признании садового дома жилым домом и жилого дома садовым домом</w:t>
      </w:r>
    </w:p>
    <w:p w:rsidR="00C77BAE" w:rsidRPr="00DC0B3C" w:rsidRDefault="00C77BAE" w:rsidP="00C77BAE">
      <w:r w:rsidRPr="00DC0B3C">
        <w:t>«___» ________ 20___г.                                                                  № _______</w:t>
      </w:r>
    </w:p>
    <w:p w:rsidR="00C77BAE" w:rsidRPr="00DC0B3C" w:rsidRDefault="00C77BAE" w:rsidP="00C77BAE">
      <w:pPr>
        <w:ind w:firstLine="708"/>
      </w:pPr>
    </w:p>
    <w:p w:rsidR="00C77BAE" w:rsidRPr="00DC0B3C" w:rsidRDefault="00C77BAE" w:rsidP="00C77BAE">
      <w:pPr>
        <w:ind w:firstLine="708"/>
      </w:pPr>
      <w:r w:rsidRPr="00DC0B3C">
        <w:t>В связи с обращением __________________________________________</w:t>
      </w:r>
    </w:p>
    <w:p w:rsidR="00C77BAE" w:rsidRPr="00DC0B3C" w:rsidRDefault="00C77BAE" w:rsidP="00C77BAE">
      <w:r w:rsidRPr="00DC0B3C">
        <w:t xml:space="preserve">                                                            (Ф.И.О. физического лица, наименование юридического л</w:t>
      </w:r>
      <w:r w:rsidRPr="00DC0B3C">
        <w:t>и</w:t>
      </w:r>
      <w:r w:rsidRPr="00DC0B3C">
        <w:t>ца - заявителя)</w:t>
      </w:r>
    </w:p>
    <w:p w:rsidR="00C77BAE" w:rsidRPr="00DC0B3C" w:rsidRDefault="00C77BAE" w:rsidP="00C77BAE">
      <w:r w:rsidRPr="00DC0B3C">
        <w:t>о намерении признать ______________________________________________,</w:t>
      </w:r>
    </w:p>
    <w:p w:rsidR="00C77BAE" w:rsidRPr="00DC0B3C" w:rsidRDefault="00C77BAE" w:rsidP="00C77BAE">
      <w:r w:rsidRPr="00DC0B3C">
        <w:t xml:space="preserve">(садовый дом жилым домом или жилой дом садовым домом - </w:t>
      </w:r>
      <w:proofErr w:type="gramStart"/>
      <w:r w:rsidRPr="00DC0B3C">
        <w:t>нужное</w:t>
      </w:r>
      <w:proofErr w:type="gramEnd"/>
      <w:r w:rsidRPr="00DC0B3C">
        <w:t xml:space="preserve"> указать)</w:t>
      </w:r>
    </w:p>
    <w:p w:rsidR="00C77BAE" w:rsidRPr="00DC0B3C" w:rsidRDefault="00C77BAE" w:rsidP="00C77BAE">
      <w:r w:rsidRPr="00DC0B3C">
        <w:t xml:space="preserve">с кадастровым номером ________________________________, </w:t>
      </w:r>
      <w:proofErr w:type="gramStart"/>
      <w:r w:rsidRPr="00DC0B3C">
        <w:t>расположенный</w:t>
      </w:r>
      <w:proofErr w:type="gramEnd"/>
      <w:r w:rsidRPr="00DC0B3C">
        <w:t xml:space="preserve"> по адресу: ___________________________________________</w:t>
      </w:r>
    </w:p>
    <w:p w:rsidR="00C77BAE" w:rsidRPr="00DC0B3C" w:rsidRDefault="00C77BAE" w:rsidP="00C77BAE">
      <w:r w:rsidRPr="00DC0B3C">
        <w:t>__________________________________________________________________,</w:t>
      </w:r>
    </w:p>
    <w:p w:rsidR="00C77BAE" w:rsidRPr="00DC0B3C" w:rsidRDefault="00C77BAE" w:rsidP="00C77BAE">
      <w:r w:rsidRPr="00DC0B3C">
        <w:t>кадастровый номер земельного участка, в пределах которогорасположе</w:t>
      </w:r>
      <w:r w:rsidRPr="00DC0B3C">
        <w:t>н</w:t>
      </w:r>
      <w:r w:rsidRPr="00DC0B3C">
        <w:t>дом:______________________________________________________________,</w:t>
      </w:r>
    </w:p>
    <w:p w:rsidR="00C77BAE" w:rsidRPr="00DC0B3C" w:rsidRDefault="00C77BAE" w:rsidP="00C77BAE">
      <w:r w:rsidRPr="00DC0B3C">
        <w:t>на основании ______________________________________________________</w:t>
      </w:r>
    </w:p>
    <w:p w:rsidR="00C77BAE" w:rsidRPr="00DC0B3C" w:rsidRDefault="00C77BAE" w:rsidP="00C77BAE">
      <w:r w:rsidRPr="00DC0B3C">
        <w:t>(наименование и реквизиты правоустанавливающего документа)</w:t>
      </w:r>
    </w:p>
    <w:p w:rsidR="00C77BAE" w:rsidRPr="00DC0B3C" w:rsidRDefault="00C77BAE" w:rsidP="00C77BAE">
      <w:r w:rsidRPr="00DC0B3C">
        <w:t>__________________________________________________________________,</w:t>
      </w:r>
    </w:p>
    <w:p w:rsidR="00C77BAE" w:rsidRPr="00DC0B3C" w:rsidRDefault="00C77BAE" w:rsidP="00C77BAE">
      <w:r w:rsidRPr="00DC0B3C">
        <w:t>по результатам рассмотрения представленных документов принято решение:</w:t>
      </w:r>
    </w:p>
    <w:p w:rsidR="00C77BAE" w:rsidRPr="00DC0B3C" w:rsidRDefault="00C77BAE" w:rsidP="00C77BAE">
      <w:pPr>
        <w:ind w:firstLine="708"/>
      </w:pPr>
      <w:r w:rsidRPr="00DC0B3C">
        <w:t>Отказать в признании__________________________________________</w:t>
      </w:r>
    </w:p>
    <w:p w:rsidR="00C77BAE" w:rsidRPr="00DC0B3C" w:rsidRDefault="00C77BAE" w:rsidP="00C77BAE">
      <w:r w:rsidRPr="00DC0B3C">
        <w:t xml:space="preserve">(садового дома жилым домом или жилого дома садовым домом - </w:t>
      </w:r>
      <w:proofErr w:type="gramStart"/>
      <w:r w:rsidRPr="00DC0B3C">
        <w:t>нужное</w:t>
      </w:r>
      <w:proofErr w:type="gramEnd"/>
      <w:r w:rsidRPr="00DC0B3C">
        <w:t xml:space="preserve"> указать)</w:t>
      </w:r>
    </w:p>
    <w:p w:rsidR="00C77BAE" w:rsidRPr="00DC0B3C" w:rsidRDefault="00C77BAE" w:rsidP="00C77BAE">
      <w:r w:rsidRPr="00DC0B3C">
        <w:t>__________________________________________________________________.</w:t>
      </w:r>
    </w:p>
    <w:p w:rsidR="00C77BAE" w:rsidRPr="00DC0B3C" w:rsidRDefault="00C77BAE" w:rsidP="00C77BAE">
      <w:pPr>
        <w:ind w:firstLine="708"/>
        <w:rPr>
          <w:rFonts w:eastAsia="Calibri"/>
        </w:rPr>
      </w:pPr>
      <w:r w:rsidRPr="00DC0B3C">
        <w:rPr>
          <w:rFonts w:eastAsia="Calibri"/>
        </w:rPr>
        <w:t>Основания для отказа: __________________________________________</w:t>
      </w:r>
    </w:p>
    <w:p w:rsidR="00C77BAE" w:rsidRPr="00DC0B3C" w:rsidRDefault="00C77BAE" w:rsidP="00C77BAE">
      <w:pPr>
        <w:rPr>
          <w:rFonts w:eastAsia="Calibri"/>
        </w:rPr>
      </w:pPr>
      <w:r w:rsidRPr="00DC0B3C">
        <w:rPr>
          <w:rFonts w:eastAsia="Calibri"/>
        </w:rPr>
        <w:t>__________________________________________________________________</w:t>
      </w:r>
    </w:p>
    <w:p w:rsidR="00C77BAE" w:rsidRPr="00DC0B3C" w:rsidRDefault="00C77BAE" w:rsidP="00C77BAE">
      <w:pPr>
        <w:rPr>
          <w:rFonts w:eastAsia="Calibri"/>
        </w:rPr>
      </w:pPr>
      <w:r w:rsidRPr="00DC0B3C">
        <w:rPr>
          <w:rFonts w:eastAsia="Calibri"/>
        </w:rPr>
        <w:t>__________________________________________________________________.</w:t>
      </w:r>
    </w:p>
    <w:p w:rsidR="00C77BAE" w:rsidRPr="00DC0B3C" w:rsidRDefault="00C77BAE" w:rsidP="00C77BAE"/>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77BAE" w:rsidRPr="00DC0B3C" w:rsidTr="00C77BAE">
        <w:tc>
          <w:tcPr>
            <w:tcW w:w="4672" w:type="dxa"/>
          </w:tcPr>
          <w:p w:rsidR="00C77BAE" w:rsidRPr="00DC0B3C" w:rsidRDefault="00C77BAE" w:rsidP="00C77BAE">
            <w:r w:rsidRPr="00DC0B3C">
              <w:t>Глава Арзгирского муниципального окр</w:t>
            </w:r>
            <w:r w:rsidRPr="00DC0B3C">
              <w:t>у</w:t>
            </w:r>
            <w:r w:rsidRPr="00DC0B3C">
              <w:t>га Ставропольского края</w:t>
            </w:r>
          </w:p>
        </w:tc>
        <w:tc>
          <w:tcPr>
            <w:tcW w:w="4673" w:type="dxa"/>
          </w:tcPr>
          <w:p w:rsidR="00C77BAE" w:rsidRPr="00DC0B3C" w:rsidRDefault="00C77BAE" w:rsidP="00C77BAE">
            <w:pPr>
              <w:jc w:val="right"/>
            </w:pPr>
            <w:proofErr w:type="spellStart"/>
            <w:r w:rsidRPr="00DC0B3C">
              <w:t>А.И.Палагута</w:t>
            </w:r>
            <w:proofErr w:type="spellEnd"/>
          </w:p>
        </w:tc>
      </w:tr>
    </w:tbl>
    <w:p w:rsidR="00C77BAE" w:rsidRPr="00DC0B3C" w:rsidRDefault="00C77BAE" w:rsidP="00C77BAE">
      <w:pPr>
        <w:spacing w:line="200" w:lineRule="exact"/>
        <w:rPr>
          <w:rFonts w:eastAsia="Calibri"/>
        </w:rPr>
      </w:pPr>
      <w:r w:rsidRPr="00DC0B3C">
        <w:rPr>
          <w:bCs/>
        </w:rPr>
        <w:t xml:space="preserve">                                                                                                                                М.П.</w:t>
      </w:r>
    </w:p>
    <w:p w:rsidR="00C77BAE" w:rsidRPr="00DC0B3C" w:rsidRDefault="00C77BAE" w:rsidP="00C77BAE">
      <w:pPr>
        <w:rPr>
          <w:rFonts w:eastAsia="Calibri"/>
        </w:rPr>
      </w:pPr>
      <w:r w:rsidRPr="00DC0B3C">
        <w:rPr>
          <w:rFonts w:eastAsia="Calibri"/>
        </w:rPr>
        <w:t>Ф.И.О. исполнителя</w:t>
      </w:r>
    </w:p>
    <w:p w:rsidR="00C77BAE" w:rsidRPr="00DC0B3C" w:rsidRDefault="00C77BAE" w:rsidP="00C77BAE">
      <w:pPr>
        <w:rPr>
          <w:rFonts w:eastAsia="Calibri"/>
        </w:rPr>
      </w:pPr>
      <w:r w:rsidRPr="00DC0B3C">
        <w:rPr>
          <w:rFonts w:eastAsia="Calibri"/>
        </w:rPr>
        <w:t>Тел.</w:t>
      </w:r>
    </w:p>
    <w:p w:rsidR="00C77BAE" w:rsidRPr="00DC0B3C" w:rsidRDefault="00C77BAE" w:rsidP="00C77BAE"/>
    <w:p w:rsidR="00C77BAE" w:rsidRPr="00DC0B3C" w:rsidRDefault="00C77BAE" w:rsidP="00C77BAE">
      <w:r w:rsidRPr="00DC0B3C">
        <w:lastRenderedPageBreak/>
        <w:t xml:space="preserve">Получил: «__» ______ 20__ г.  _____________ ________________________  * </w:t>
      </w:r>
    </w:p>
    <w:p w:rsidR="00C77BAE" w:rsidRPr="00DC0B3C" w:rsidRDefault="00C77BAE" w:rsidP="00C77BAE">
      <w:r w:rsidRPr="00DC0B3C">
        <w:t xml:space="preserve">  (подпись заявителя)     (расшифровка подписи заявителя)</w:t>
      </w:r>
    </w:p>
    <w:p w:rsidR="00C77BAE" w:rsidRPr="00DC0B3C" w:rsidRDefault="00C77BAE" w:rsidP="00C77BAE">
      <w:r w:rsidRPr="00DC0B3C">
        <w:t>* - заполняется в случае получения решения лично</w:t>
      </w:r>
    </w:p>
    <w:p w:rsidR="00C77BAE" w:rsidRPr="00DC0B3C" w:rsidRDefault="00C77BAE" w:rsidP="00C77BAE">
      <w:r w:rsidRPr="00DC0B3C">
        <w:t xml:space="preserve">Решение направлено в адрес заявителя «_____» _________________ 20__ г.** </w:t>
      </w:r>
    </w:p>
    <w:p w:rsidR="00C77BAE" w:rsidRPr="00DC0B3C" w:rsidRDefault="00C77BAE" w:rsidP="00C77BAE">
      <w:r w:rsidRPr="00DC0B3C">
        <w:t>** - заполняется в случае направления решения по почте</w:t>
      </w:r>
    </w:p>
    <w:p w:rsidR="00C77BAE" w:rsidRPr="00DC0B3C" w:rsidRDefault="00C77BAE" w:rsidP="00C77BAE">
      <w:r w:rsidRPr="00DC0B3C">
        <w:t>_____________________________________________________________________________</w:t>
      </w:r>
    </w:p>
    <w:p w:rsidR="00C77BAE" w:rsidRPr="00DC0B3C" w:rsidRDefault="00C77BAE" w:rsidP="00C77BAE">
      <w:pPr>
        <w:jc w:val="center"/>
        <w:rPr>
          <w:rFonts w:eastAsia="Calibri"/>
        </w:rPr>
      </w:pPr>
      <w:r w:rsidRPr="00DC0B3C">
        <w:t>(Ф.И.О., подпись должностного лица, направившего решение в адрес заявителя)</w:t>
      </w:r>
    </w:p>
    <w:p w:rsidR="00C77BAE" w:rsidRPr="00DC0B3C" w:rsidRDefault="00C77BAE" w:rsidP="00C77BAE">
      <w:pPr>
        <w:spacing w:after="120"/>
        <w:ind w:left="5443"/>
      </w:pPr>
      <w:r w:rsidRPr="00DC0B3C">
        <w:t>Приложение № 3</w:t>
      </w:r>
      <w:r w:rsidRPr="00DC0B3C">
        <w:br/>
      </w:r>
    </w:p>
    <w:tbl>
      <w:tblPr>
        <w:tblStyle w:val="afff1"/>
        <w:tblW w:w="9793"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488"/>
      </w:tblGrid>
      <w:tr w:rsidR="00C77BAE" w:rsidRPr="00DC0B3C" w:rsidTr="00C77BAE">
        <w:trPr>
          <w:trHeight w:val="1469"/>
        </w:trPr>
        <w:tc>
          <w:tcPr>
            <w:tcW w:w="4305" w:type="dxa"/>
          </w:tcPr>
          <w:p w:rsidR="00C77BAE" w:rsidRPr="00DC0B3C" w:rsidRDefault="00C77BAE" w:rsidP="00C77BAE">
            <w:pPr>
              <w:spacing w:line="240" w:lineRule="exact"/>
            </w:pPr>
          </w:p>
        </w:tc>
        <w:tc>
          <w:tcPr>
            <w:tcW w:w="5488" w:type="dxa"/>
          </w:tcPr>
          <w:p w:rsidR="00C77BAE" w:rsidRPr="00DC0B3C" w:rsidRDefault="00C77BAE" w:rsidP="00C77BAE">
            <w:pPr>
              <w:spacing w:line="240" w:lineRule="exact"/>
            </w:pPr>
          </w:p>
          <w:p w:rsidR="00C77BAE" w:rsidRPr="00DC0B3C" w:rsidRDefault="00C77BAE" w:rsidP="00CD6DD6">
            <w:pPr>
              <w:spacing w:line="240" w:lineRule="exact"/>
              <w:jc w:val="right"/>
            </w:pPr>
            <w:r w:rsidRPr="00DC0B3C">
              <w:t>Приложение 7</w:t>
            </w:r>
          </w:p>
          <w:p w:rsidR="00C77BAE" w:rsidRPr="00DC0B3C" w:rsidRDefault="00C77BAE" w:rsidP="00CD6DD6">
            <w:pPr>
              <w:spacing w:line="240" w:lineRule="exact"/>
              <w:jc w:val="right"/>
            </w:pPr>
            <w:r w:rsidRPr="00DC0B3C">
              <w:t xml:space="preserve">к административному регламенту </w:t>
            </w:r>
          </w:p>
          <w:p w:rsidR="00C77BAE" w:rsidRPr="00DC0B3C" w:rsidRDefault="00C77BAE" w:rsidP="00CD6DD6">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spacing w:after="60"/>
        <w:jc w:val="center"/>
        <w:rPr>
          <w:bCs/>
          <w:spacing w:val="60"/>
        </w:rPr>
      </w:pPr>
    </w:p>
    <w:p w:rsidR="00C77BAE" w:rsidRPr="00DC0B3C" w:rsidRDefault="00C77BAE" w:rsidP="00C77BAE">
      <w:pPr>
        <w:spacing w:after="60" w:line="240" w:lineRule="exact"/>
        <w:jc w:val="center"/>
        <w:rPr>
          <w:bCs/>
          <w:spacing w:val="60"/>
        </w:rPr>
      </w:pPr>
      <w:r w:rsidRPr="00DC0B3C">
        <w:rPr>
          <w:bCs/>
          <w:spacing w:val="60"/>
        </w:rPr>
        <w:t>РЕШЕНИЕ</w:t>
      </w:r>
    </w:p>
    <w:p w:rsidR="00C77BAE" w:rsidRPr="00DC0B3C" w:rsidRDefault="00C77BAE" w:rsidP="00C77BAE">
      <w:pPr>
        <w:spacing w:after="240" w:line="240" w:lineRule="exact"/>
        <w:jc w:val="center"/>
      </w:pPr>
      <w:r w:rsidRPr="00DC0B3C">
        <w:rPr>
          <w:snapToGrid w:val="0"/>
        </w:rPr>
        <w:t>о признании садового дома жилым домом</w:t>
      </w:r>
      <w:r w:rsidRPr="00DC0B3C">
        <w:rPr>
          <w:snapToGrid w:val="0"/>
        </w:rPr>
        <w:br/>
        <w:t>и жилого дома садовым домом</w:t>
      </w:r>
    </w:p>
    <w:p w:rsidR="00C77BAE" w:rsidRPr="00DC0B3C" w:rsidRDefault="00C77BAE" w:rsidP="00C77BAE">
      <w:pPr>
        <w:spacing w:after="120"/>
        <w:jc w:val="center"/>
      </w:pPr>
      <w:r w:rsidRPr="00DC0B3C">
        <w:t>Дата, номер</w:t>
      </w:r>
    </w:p>
    <w:p w:rsidR="00C77BAE" w:rsidRPr="00DC0B3C" w:rsidRDefault="00C77BAE" w:rsidP="00C77BAE">
      <w:r w:rsidRPr="00DC0B3C">
        <w:t xml:space="preserve">В связи с обращением  </w:t>
      </w:r>
    </w:p>
    <w:p w:rsidR="00C77BAE" w:rsidRPr="00DC0B3C" w:rsidRDefault="00C77BAE" w:rsidP="00C77BAE">
      <w:pPr>
        <w:pBdr>
          <w:top w:val="single" w:sz="4" w:space="1" w:color="auto"/>
        </w:pBdr>
        <w:ind w:left="2380"/>
        <w:jc w:val="center"/>
      </w:pPr>
      <w:r w:rsidRPr="00DC0B3C">
        <w:t>(Ф.И.О. физического лица, наименование юридического лица - заявит</w:t>
      </w:r>
      <w:r w:rsidRPr="00DC0B3C">
        <w:t>е</w:t>
      </w:r>
      <w:r w:rsidRPr="00DC0B3C">
        <w:t>ля)</w:t>
      </w:r>
    </w:p>
    <w:p w:rsidR="00C77BAE" w:rsidRPr="00DC0B3C" w:rsidRDefault="00C77BAE" w:rsidP="00C77BAE">
      <w:r w:rsidRPr="00DC0B3C">
        <w:t xml:space="preserve">о намерении признать </w:t>
      </w:r>
      <w:r w:rsidRPr="00DC0B3C">
        <w:rPr>
          <w:u w:val="single"/>
        </w:rPr>
        <w:t>садовый дом жилым домом/жилой дом садовым домом</w:t>
      </w:r>
      <w:r w:rsidRPr="00DC0B3C">
        <w:t>,</w:t>
      </w:r>
      <w:r w:rsidRPr="00DC0B3C">
        <w:br/>
      </w:r>
    </w:p>
    <w:p w:rsidR="00C77BAE" w:rsidRPr="00DC0B3C" w:rsidRDefault="00C77BAE" w:rsidP="00C77BAE">
      <w:pPr>
        <w:ind w:left="2968"/>
        <w:jc w:val="center"/>
      </w:pPr>
      <w:r w:rsidRPr="00DC0B3C">
        <w:t>(ненужное зачеркнуть)</w:t>
      </w:r>
    </w:p>
    <w:p w:rsidR="00C77BAE" w:rsidRPr="00DC0B3C" w:rsidRDefault="00C77BAE" w:rsidP="00C77BAE">
      <w:proofErr w:type="gramStart"/>
      <w:r w:rsidRPr="00DC0B3C">
        <w:t>расположенный</w:t>
      </w:r>
      <w:proofErr w:type="gramEnd"/>
      <w:r w:rsidRPr="00DC0B3C">
        <w:t xml:space="preserve"> по адресу:  </w:t>
      </w:r>
    </w:p>
    <w:p w:rsidR="00C77BAE" w:rsidRPr="00DC0B3C" w:rsidRDefault="00C77BAE" w:rsidP="00C77BAE">
      <w:pPr>
        <w:pBdr>
          <w:top w:val="single" w:sz="4" w:space="1" w:color="auto"/>
        </w:pBdr>
        <w:ind w:left="2870"/>
      </w:pPr>
    </w:p>
    <w:p w:rsidR="00C77BAE" w:rsidRPr="00DC0B3C" w:rsidRDefault="00C77BAE" w:rsidP="00C77BAE">
      <w:pPr>
        <w:tabs>
          <w:tab w:val="right" w:pos="9923"/>
        </w:tabs>
      </w:pPr>
      <w:r w:rsidRPr="00DC0B3C">
        <w:tab/>
        <w:t>,</w:t>
      </w:r>
    </w:p>
    <w:p w:rsidR="00C77BAE" w:rsidRPr="00DC0B3C" w:rsidRDefault="00C77BAE" w:rsidP="00C77BAE">
      <w:pPr>
        <w:pBdr>
          <w:top w:val="single" w:sz="4" w:space="1" w:color="auto"/>
        </w:pBdr>
        <w:ind w:right="113"/>
      </w:pPr>
    </w:p>
    <w:p w:rsidR="00C77BAE" w:rsidRPr="00DC0B3C" w:rsidRDefault="00C77BAE" w:rsidP="00C77BAE">
      <w:r w:rsidRPr="00DC0B3C">
        <w:t>кадастровый номер земельного участка, в пределах которого расположен дом:</w:t>
      </w:r>
      <w:r w:rsidRPr="00DC0B3C">
        <w:br/>
      </w:r>
    </w:p>
    <w:p w:rsidR="00C77BAE" w:rsidRPr="00DC0B3C" w:rsidRDefault="00C77BAE" w:rsidP="00C77BAE">
      <w:pPr>
        <w:pBdr>
          <w:top w:val="single" w:sz="4" w:space="1" w:color="auto"/>
        </w:pBdr>
      </w:pPr>
    </w:p>
    <w:p w:rsidR="00C77BAE" w:rsidRPr="00DC0B3C" w:rsidRDefault="00C77BAE" w:rsidP="00C77BAE">
      <w:pPr>
        <w:tabs>
          <w:tab w:val="right" w:pos="9923"/>
        </w:tabs>
      </w:pPr>
      <w:r w:rsidRPr="00DC0B3C">
        <w:tab/>
        <w:t>,</w:t>
      </w:r>
    </w:p>
    <w:p w:rsidR="00C77BAE" w:rsidRPr="00DC0B3C" w:rsidRDefault="00C77BAE" w:rsidP="00C77BAE">
      <w:pPr>
        <w:pBdr>
          <w:top w:val="single" w:sz="4" w:space="1" w:color="auto"/>
        </w:pBdr>
        <w:ind w:right="113"/>
      </w:pPr>
    </w:p>
    <w:p w:rsidR="00C77BAE" w:rsidRPr="00DC0B3C" w:rsidRDefault="00C77BAE" w:rsidP="00C77BAE">
      <w:r w:rsidRPr="00DC0B3C">
        <w:t xml:space="preserve">на основании  </w:t>
      </w:r>
    </w:p>
    <w:p w:rsidR="00C77BAE" w:rsidRPr="00DC0B3C" w:rsidRDefault="00C77BAE" w:rsidP="00C77BAE">
      <w:pPr>
        <w:pBdr>
          <w:top w:val="single" w:sz="4" w:space="1" w:color="auto"/>
        </w:pBdr>
        <w:ind w:left="1503"/>
        <w:jc w:val="center"/>
      </w:pPr>
      <w:r w:rsidRPr="00DC0B3C">
        <w:t>(наименование и реквизиты правоустанавливающего документа)</w:t>
      </w:r>
    </w:p>
    <w:p w:rsidR="00C77BAE" w:rsidRPr="00DC0B3C" w:rsidRDefault="00C77BAE" w:rsidP="00C77BAE">
      <w:pPr>
        <w:tabs>
          <w:tab w:val="right" w:pos="9923"/>
        </w:tabs>
      </w:pPr>
      <w:r w:rsidRPr="00DC0B3C">
        <w:tab/>
        <w:t>,</w:t>
      </w:r>
    </w:p>
    <w:p w:rsidR="00C77BAE" w:rsidRPr="00DC0B3C" w:rsidRDefault="00C77BAE" w:rsidP="00C77BAE">
      <w:pPr>
        <w:pBdr>
          <w:top w:val="single" w:sz="4" w:space="1" w:color="auto"/>
        </w:pBdr>
        <w:ind w:right="113"/>
      </w:pPr>
    </w:p>
    <w:p w:rsidR="00C77BAE" w:rsidRPr="00DC0B3C" w:rsidRDefault="00C77BAE" w:rsidP="00C77BAE">
      <w:pPr>
        <w:spacing w:after="120"/>
      </w:pPr>
      <w:r w:rsidRPr="00DC0B3C">
        <w:t>по результатам рассмотрения представленных документов принято решение:</w:t>
      </w:r>
    </w:p>
    <w:p w:rsidR="00C77BAE" w:rsidRPr="00DC0B3C" w:rsidRDefault="00C77BAE" w:rsidP="00C77BAE">
      <w:r w:rsidRPr="00DC0B3C">
        <w:t xml:space="preserve">Признать  </w:t>
      </w:r>
    </w:p>
    <w:p w:rsidR="00C77BAE" w:rsidRPr="00DC0B3C" w:rsidRDefault="00C77BAE" w:rsidP="00C77BAE">
      <w:pPr>
        <w:pBdr>
          <w:top w:val="single" w:sz="4" w:space="1" w:color="auto"/>
        </w:pBdr>
        <w:ind w:left="1078"/>
        <w:jc w:val="center"/>
      </w:pPr>
      <w:r w:rsidRPr="00DC0B3C">
        <w:t xml:space="preserve">(садовый дом жилым домом/жилой дом садовым домом - </w:t>
      </w:r>
      <w:proofErr w:type="gramStart"/>
      <w:r w:rsidRPr="00DC0B3C">
        <w:t>нужное</w:t>
      </w:r>
      <w:proofErr w:type="gramEnd"/>
      <w:r w:rsidRPr="00DC0B3C">
        <w:t xml:space="preserve"> указать)</w:t>
      </w:r>
    </w:p>
    <w:p w:rsidR="00C77BAE" w:rsidRPr="00DC0B3C" w:rsidRDefault="00C77BAE" w:rsidP="00C77BAE">
      <w:pPr>
        <w:tabs>
          <w:tab w:val="right" w:pos="9923"/>
        </w:tabs>
      </w:pPr>
      <w:r w:rsidRPr="00DC0B3C">
        <w:tab/>
        <w:t>.</w:t>
      </w:r>
    </w:p>
    <w:p w:rsidR="00C77BAE" w:rsidRPr="00DC0B3C" w:rsidRDefault="00C77BAE" w:rsidP="00C77BAE">
      <w:pPr>
        <w:pBdr>
          <w:top w:val="single" w:sz="4" w:space="1" w:color="auto"/>
        </w:pBdr>
        <w:spacing w:after="240"/>
        <w:ind w:right="113"/>
      </w:pPr>
    </w:p>
    <w:p w:rsidR="00C77BAE" w:rsidRPr="00DC0B3C" w:rsidRDefault="00C77BAE" w:rsidP="00C77BAE">
      <w:pPr>
        <w:ind w:right="5386"/>
        <w:jc w:val="center"/>
      </w:pPr>
      <w:r w:rsidRPr="00DC0B3C">
        <w:t>Глава Арзгирского муниципального округа  Ставропольского края</w:t>
      </w:r>
    </w:p>
    <w:p w:rsidR="00C77BAE" w:rsidRPr="00DC0B3C" w:rsidRDefault="00C77BAE" w:rsidP="00C77BAE">
      <w:pPr>
        <w:pBdr>
          <w:top w:val="single" w:sz="4" w:space="1" w:color="auto"/>
        </w:pBdr>
        <w:ind w:right="5685"/>
        <w:jc w:val="center"/>
      </w:pPr>
      <w:r w:rsidRPr="00DC0B3C">
        <w:lastRenderedPageBreak/>
        <w:t>(должность)</w:t>
      </w:r>
    </w:p>
    <w:tbl>
      <w:tblPr>
        <w:tblW w:w="9924" w:type="dxa"/>
        <w:tblLayout w:type="fixed"/>
        <w:tblCellMar>
          <w:left w:w="28" w:type="dxa"/>
          <w:right w:w="28" w:type="dxa"/>
        </w:tblCellMar>
        <w:tblLook w:val="0000"/>
      </w:tblPr>
      <w:tblGrid>
        <w:gridCol w:w="4253"/>
        <w:gridCol w:w="1418"/>
        <w:gridCol w:w="4253"/>
      </w:tblGrid>
      <w:tr w:rsidR="00C77BAE" w:rsidRPr="00DC0B3C" w:rsidTr="00C77BAE">
        <w:tc>
          <w:tcPr>
            <w:tcW w:w="4253" w:type="dxa"/>
            <w:tcBorders>
              <w:top w:val="nil"/>
              <w:left w:val="nil"/>
              <w:bottom w:val="single" w:sz="4" w:space="0" w:color="auto"/>
              <w:right w:val="nil"/>
            </w:tcBorders>
            <w:vAlign w:val="bottom"/>
          </w:tcPr>
          <w:p w:rsidR="00C77BAE" w:rsidRPr="00DC0B3C" w:rsidRDefault="00C77BAE" w:rsidP="00C77BAE">
            <w:proofErr w:type="spellStart"/>
            <w:r w:rsidRPr="00DC0B3C">
              <w:t>А.И.Палагута</w:t>
            </w:r>
            <w:proofErr w:type="spellEnd"/>
          </w:p>
        </w:tc>
        <w:tc>
          <w:tcPr>
            <w:tcW w:w="1418" w:type="dxa"/>
            <w:tcBorders>
              <w:top w:val="nil"/>
              <w:left w:val="nil"/>
              <w:bottom w:val="nil"/>
              <w:right w:val="nil"/>
            </w:tcBorders>
            <w:vAlign w:val="bottom"/>
          </w:tcPr>
          <w:p w:rsidR="00C77BAE" w:rsidRPr="00DC0B3C" w:rsidRDefault="00C77BAE" w:rsidP="00C77BAE"/>
        </w:tc>
        <w:tc>
          <w:tcPr>
            <w:tcW w:w="4253" w:type="dxa"/>
            <w:tcBorders>
              <w:top w:val="nil"/>
              <w:left w:val="nil"/>
              <w:bottom w:val="single" w:sz="4" w:space="0" w:color="auto"/>
              <w:right w:val="nil"/>
            </w:tcBorders>
            <w:vAlign w:val="bottom"/>
          </w:tcPr>
          <w:p w:rsidR="00C77BAE" w:rsidRPr="00DC0B3C" w:rsidRDefault="00C77BAE" w:rsidP="00C77BAE">
            <w:pPr>
              <w:jc w:val="center"/>
            </w:pPr>
          </w:p>
        </w:tc>
      </w:tr>
      <w:tr w:rsidR="00C77BAE" w:rsidRPr="00DC0B3C" w:rsidTr="00C77BAE">
        <w:tc>
          <w:tcPr>
            <w:tcW w:w="4253" w:type="dxa"/>
            <w:tcBorders>
              <w:top w:val="nil"/>
              <w:left w:val="nil"/>
              <w:bottom w:val="nil"/>
              <w:right w:val="nil"/>
            </w:tcBorders>
          </w:tcPr>
          <w:p w:rsidR="00C77BAE" w:rsidRPr="00DC0B3C" w:rsidRDefault="00C77BAE" w:rsidP="00C77BAE">
            <w:pPr>
              <w:jc w:val="center"/>
            </w:pPr>
            <w:r w:rsidRPr="00DC0B3C">
              <w:t xml:space="preserve">(Ф.И.О. должностного лица органа </w:t>
            </w:r>
            <w:r w:rsidRPr="00DC0B3C">
              <w:br/>
              <w:t>местного самоуправления муниципал</w:t>
            </w:r>
            <w:r w:rsidRPr="00DC0B3C">
              <w:t>ь</w:t>
            </w:r>
            <w:r w:rsidRPr="00DC0B3C">
              <w:t xml:space="preserve">ного образования, в границах которого </w:t>
            </w:r>
            <w:r w:rsidRPr="00DC0B3C">
              <w:br/>
              <w:t>расположен садовый дом или жилой дом)</w:t>
            </w:r>
          </w:p>
        </w:tc>
        <w:tc>
          <w:tcPr>
            <w:tcW w:w="1418" w:type="dxa"/>
            <w:tcBorders>
              <w:top w:val="nil"/>
              <w:left w:val="nil"/>
              <w:bottom w:val="nil"/>
              <w:right w:val="nil"/>
            </w:tcBorders>
          </w:tcPr>
          <w:p w:rsidR="00C77BAE" w:rsidRPr="00DC0B3C" w:rsidRDefault="00C77BAE" w:rsidP="00C77BAE"/>
        </w:tc>
        <w:tc>
          <w:tcPr>
            <w:tcW w:w="4253" w:type="dxa"/>
            <w:tcBorders>
              <w:top w:val="nil"/>
              <w:left w:val="nil"/>
              <w:bottom w:val="nil"/>
              <w:right w:val="nil"/>
            </w:tcBorders>
          </w:tcPr>
          <w:p w:rsidR="00C77BAE" w:rsidRPr="00DC0B3C" w:rsidRDefault="00C77BAE" w:rsidP="00C77BAE">
            <w:pPr>
              <w:jc w:val="center"/>
            </w:pPr>
            <w:r w:rsidRPr="00DC0B3C">
              <w:t xml:space="preserve">(подпись должностного лица органа </w:t>
            </w:r>
            <w:r w:rsidRPr="00DC0B3C">
              <w:br/>
              <w:t>местного самоуправления муниципал</w:t>
            </w:r>
            <w:r w:rsidRPr="00DC0B3C">
              <w:t>ь</w:t>
            </w:r>
            <w:r w:rsidRPr="00DC0B3C">
              <w:t xml:space="preserve">ного образования, в границах которого </w:t>
            </w:r>
            <w:r w:rsidRPr="00DC0B3C">
              <w:br/>
              <w:t>расположен садовый дом или жилой дом)</w:t>
            </w:r>
          </w:p>
        </w:tc>
      </w:tr>
    </w:tbl>
    <w:p w:rsidR="00C77BAE" w:rsidRPr="00DC0B3C" w:rsidRDefault="00C77BAE" w:rsidP="00C77BAE">
      <w:pPr>
        <w:spacing w:before="120" w:after="240"/>
        <w:jc w:val="right"/>
      </w:pPr>
      <w:r w:rsidRPr="00DC0B3C">
        <w:t>М.П.</w:t>
      </w:r>
    </w:p>
    <w:tbl>
      <w:tblPr>
        <w:tblW w:w="9923" w:type="dxa"/>
        <w:tblLayout w:type="fixed"/>
        <w:tblCellMar>
          <w:left w:w="28" w:type="dxa"/>
          <w:right w:w="28" w:type="dxa"/>
        </w:tblCellMar>
        <w:tblLook w:val="0000"/>
      </w:tblPr>
      <w:tblGrid>
        <w:gridCol w:w="1134"/>
        <w:gridCol w:w="187"/>
        <w:gridCol w:w="454"/>
        <w:gridCol w:w="255"/>
        <w:gridCol w:w="1418"/>
        <w:gridCol w:w="369"/>
        <w:gridCol w:w="397"/>
        <w:gridCol w:w="851"/>
        <w:gridCol w:w="322"/>
        <w:gridCol w:w="284"/>
        <w:gridCol w:w="454"/>
        <w:gridCol w:w="255"/>
        <w:gridCol w:w="1237"/>
        <w:gridCol w:w="321"/>
        <w:gridCol w:w="143"/>
        <w:gridCol w:w="369"/>
        <w:gridCol w:w="397"/>
        <w:gridCol w:w="392"/>
        <w:gridCol w:w="684"/>
      </w:tblGrid>
      <w:tr w:rsidR="00C77BAE" w:rsidRPr="00DC0B3C" w:rsidTr="00CD6DD6">
        <w:tc>
          <w:tcPr>
            <w:tcW w:w="1134" w:type="dxa"/>
            <w:tcBorders>
              <w:top w:val="nil"/>
              <w:left w:val="nil"/>
              <w:bottom w:val="nil"/>
              <w:right w:val="nil"/>
            </w:tcBorders>
            <w:vAlign w:val="bottom"/>
          </w:tcPr>
          <w:p w:rsidR="00C77BAE" w:rsidRPr="00DC0B3C" w:rsidRDefault="00C77BAE" w:rsidP="00C77BAE">
            <w:pPr>
              <w:keepNext/>
            </w:pPr>
            <w:r w:rsidRPr="00DC0B3C">
              <w:t>Получил:</w:t>
            </w:r>
          </w:p>
        </w:tc>
        <w:tc>
          <w:tcPr>
            <w:tcW w:w="187" w:type="dxa"/>
            <w:tcBorders>
              <w:top w:val="nil"/>
              <w:left w:val="nil"/>
              <w:bottom w:val="nil"/>
              <w:right w:val="nil"/>
            </w:tcBorders>
            <w:vAlign w:val="bottom"/>
          </w:tcPr>
          <w:p w:rsidR="00C77BAE" w:rsidRPr="00DC0B3C" w:rsidRDefault="00C77BAE" w:rsidP="00C77BAE">
            <w:pPr>
              <w:keepNext/>
              <w:jc w:val="right"/>
            </w:pPr>
            <w:r w:rsidRPr="00DC0B3C">
              <w:t>«</w:t>
            </w:r>
          </w:p>
        </w:tc>
        <w:tc>
          <w:tcPr>
            <w:tcW w:w="454" w:type="dxa"/>
            <w:tcBorders>
              <w:top w:val="nil"/>
              <w:left w:val="nil"/>
              <w:bottom w:val="single" w:sz="4" w:space="0" w:color="auto"/>
              <w:right w:val="nil"/>
            </w:tcBorders>
            <w:vAlign w:val="bottom"/>
          </w:tcPr>
          <w:p w:rsidR="00C77BAE" w:rsidRPr="00DC0B3C" w:rsidRDefault="00C77BAE" w:rsidP="00C77BAE">
            <w:pPr>
              <w:keepNext/>
              <w:jc w:val="center"/>
            </w:pPr>
          </w:p>
        </w:tc>
        <w:tc>
          <w:tcPr>
            <w:tcW w:w="255" w:type="dxa"/>
            <w:tcBorders>
              <w:top w:val="nil"/>
              <w:left w:val="nil"/>
              <w:bottom w:val="nil"/>
              <w:right w:val="nil"/>
            </w:tcBorders>
            <w:vAlign w:val="bottom"/>
          </w:tcPr>
          <w:p w:rsidR="00C77BAE" w:rsidRPr="00DC0B3C" w:rsidRDefault="00C77BAE" w:rsidP="00C77BAE">
            <w:pPr>
              <w:keepNext/>
            </w:pPr>
            <w:r w:rsidRPr="00DC0B3C">
              <w:t>»</w:t>
            </w:r>
          </w:p>
        </w:tc>
        <w:tc>
          <w:tcPr>
            <w:tcW w:w="1418" w:type="dxa"/>
            <w:tcBorders>
              <w:top w:val="nil"/>
              <w:left w:val="nil"/>
              <w:bottom w:val="single" w:sz="4" w:space="0" w:color="auto"/>
              <w:right w:val="nil"/>
            </w:tcBorders>
            <w:vAlign w:val="bottom"/>
          </w:tcPr>
          <w:p w:rsidR="00C77BAE" w:rsidRPr="00DC0B3C" w:rsidRDefault="00C77BAE" w:rsidP="00C77BAE">
            <w:pPr>
              <w:keepNext/>
              <w:jc w:val="center"/>
            </w:pPr>
          </w:p>
        </w:tc>
        <w:tc>
          <w:tcPr>
            <w:tcW w:w="369" w:type="dxa"/>
            <w:tcBorders>
              <w:top w:val="nil"/>
              <w:left w:val="nil"/>
              <w:bottom w:val="nil"/>
              <w:right w:val="nil"/>
            </w:tcBorders>
            <w:vAlign w:val="bottom"/>
          </w:tcPr>
          <w:p w:rsidR="00C77BAE" w:rsidRPr="00DC0B3C" w:rsidRDefault="00C77BAE" w:rsidP="00C77BAE">
            <w:pPr>
              <w:keepNext/>
              <w:jc w:val="right"/>
            </w:pPr>
            <w:r w:rsidRPr="00DC0B3C">
              <w:t>20</w:t>
            </w:r>
          </w:p>
        </w:tc>
        <w:tc>
          <w:tcPr>
            <w:tcW w:w="397" w:type="dxa"/>
            <w:tcBorders>
              <w:top w:val="nil"/>
              <w:left w:val="nil"/>
              <w:bottom w:val="single" w:sz="4" w:space="0" w:color="auto"/>
              <w:right w:val="nil"/>
            </w:tcBorders>
            <w:vAlign w:val="bottom"/>
          </w:tcPr>
          <w:p w:rsidR="00C77BAE" w:rsidRPr="00DC0B3C" w:rsidRDefault="00C77BAE" w:rsidP="00C77BAE">
            <w:pPr>
              <w:keepNext/>
            </w:pPr>
          </w:p>
        </w:tc>
        <w:tc>
          <w:tcPr>
            <w:tcW w:w="851" w:type="dxa"/>
            <w:tcBorders>
              <w:top w:val="nil"/>
              <w:left w:val="nil"/>
              <w:bottom w:val="nil"/>
              <w:right w:val="nil"/>
            </w:tcBorders>
            <w:vAlign w:val="bottom"/>
          </w:tcPr>
          <w:p w:rsidR="00C77BAE" w:rsidRPr="00DC0B3C" w:rsidRDefault="00C77BAE" w:rsidP="00C77BAE">
            <w:pPr>
              <w:keepNext/>
              <w:ind w:left="57"/>
            </w:pPr>
            <w:proofErr w:type="gramStart"/>
            <w:r w:rsidRPr="00DC0B3C">
              <w:t>г</w:t>
            </w:r>
            <w:proofErr w:type="gramEnd"/>
            <w:r w:rsidRPr="00DC0B3C">
              <w:t>.</w:t>
            </w:r>
          </w:p>
        </w:tc>
        <w:tc>
          <w:tcPr>
            <w:tcW w:w="2552" w:type="dxa"/>
            <w:gridSpan w:val="5"/>
            <w:tcBorders>
              <w:top w:val="nil"/>
              <w:left w:val="nil"/>
              <w:bottom w:val="single" w:sz="4" w:space="0" w:color="auto"/>
              <w:right w:val="nil"/>
            </w:tcBorders>
            <w:vAlign w:val="bottom"/>
          </w:tcPr>
          <w:p w:rsidR="00C77BAE" w:rsidRPr="00DC0B3C" w:rsidRDefault="00C77BAE" w:rsidP="00C77BAE">
            <w:pPr>
              <w:keepNext/>
              <w:jc w:val="center"/>
            </w:pPr>
          </w:p>
        </w:tc>
        <w:tc>
          <w:tcPr>
            <w:tcW w:w="321" w:type="dxa"/>
            <w:tcBorders>
              <w:top w:val="nil"/>
              <w:left w:val="nil"/>
              <w:right w:val="nil"/>
            </w:tcBorders>
            <w:vAlign w:val="bottom"/>
          </w:tcPr>
          <w:p w:rsidR="00C77BAE" w:rsidRPr="00DC0B3C" w:rsidRDefault="00C77BAE" w:rsidP="00C77BAE">
            <w:pPr>
              <w:keepNext/>
            </w:pPr>
          </w:p>
        </w:tc>
        <w:tc>
          <w:tcPr>
            <w:tcW w:w="1985" w:type="dxa"/>
            <w:gridSpan w:val="5"/>
            <w:tcBorders>
              <w:top w:val="nil"/>
              <w:left w:val="nil"/>
              <w:right w:val="nil"/>
            </w:tcBorders>
            <w:vAlign w:val="bottom"/>
          </w:tcPr>
          <w:p w:rsidR="00C77BAE" w:rsidRPr="00DC0B3C" w:rsidRDefault="00C77BAE" w:rsidP="00C77BAE">
            <w:pPr>
              <w:keepNext/>
              <w:ind w:left="-365"/>
              <w:jc w:val="center"/>
            </w:pPr>
            <w:proofErr w:type="gramStart"/>
            <w:r w:rsidRPr="00DC0B3C">
              <w:t>(заполняется</w:t>
            </w:r>
            <w:proofErr w:type="gramEnd"/>
          </w:p>
        </w:tc>
      </w:tr>
      <w:tr w:rsidR="00C77BAE" w:rsidRPr="00DC0B3C" w:rsidTr="00CD6DD6">
        <w:tc>
          <w:tcPr>
            <w:tcW w:w="1134" w:type="dxa"/>
            <w:tcBorders>
              <w:top w:val="nil"/>
              <w:left w:val="nil"/>
              <w:bottom w:val="nil"/>
              <w:right w:val="nil"/>
            </w:tcBorders>
          </w:tcPr>
          <w:p w:rsidR="00C77BAE" w:rsidRPr="00DC0B3C" w:rsidRDefault="00C77BAE" w:rsidP="00C77BAE"/>
        </w:tc>
        <w:tc>
          <w:tcPr>
            <w:tcW w:w="187" w:type="dxa"/>
            <w:tcBorders>
              <w:top w:val="nil"/>
              <w:left w:val="nil"/>
              <w:bottom w:val="nil"/>
              <w:right w:val="nil"/>
            </w:tcBorders>
          </w:tcPr>
          <w:p w:rsidR="00C77BAE" w:rsidRPr="00DC0B3C" w:rsidRDefault="00C77BAE" w:rsidP="00C77BAE"/>
        </w:tc>
        <w:tc>
          <w:tcPr>
            <w:tcW w:w="454" w:type="dxa"/>
            <w:tcBorders>
              <w:top w:val="nil"/>
              <w:left w:val="nil"/>
              <w:bottom w:val="nil"/>
              <w:right w:val="nil"/>
            </w:tcBorders>
          </w:tcPr>
          <w:p w:rsidR="00C77BAE" w:rsidRPr="00DC0B3C" w:rsidRDefault="00C77BAE" w:rsidP="00C77BAE">
            <w:pPr>
              <w:jc w:val="center"/>
            </w:pPr>
          </w:p>
        </w:tc>
        <w:tc>
          <w:tcPr>
            <w:tcW w:w="255" w:type="dxa"/>
            <w:tcBorders>
              <w:top w:val="nil"/>
              <w:left w:val="nil"/>
              <w:bottom w:val="nil"/>
              <w:right w:val="nil"/>
            </w:tcBorders>
          </w:tcPr>
          <w:p w:rsidR="00C77BAE" w:rsidRPr="00DC0B3C" w:rsidRDefault="00C77BAE" w:rsidP="00C77BAE"/>
        </w:tc>
        <w:tc>
          <w:tcPr>
            <w:tcW w:w="1418" w:type="dxa"/>
            <w:tcBorders>
              <w:top w:val="nil"/>
              <w:left w:val="nil"/>
              <w:bottom w:val="nil"/>
              <w:right w:val="nil"/>
            </w:tcBorders>
          </w:tcPr>
          <w:p w:rsidR="00C77BAE" w:rsidRPr="00DC0B3C" w:rsidRDefault="00C77BAE" w:rsidP="00C77BAE">
            <w:pPr>
              <w:jc w:val="center"/>
            </w:pPr>
          </w:p>
        </w:tc>
        <w:tc>
          <w:tcPr>
            <w:tcW w:w="369" w:type="dxa"/>
            <w:tcBorders>
              <w:top w:val="nil"/>
              <w:left w:val="nil"/>
              <w:bottom w:val="nil"/>
              <w:right w:val="nil"/>
            </w:tcBorders>
          </w:tcPr>
          <w:p w:rsidR="00C77BAE" w:rsidRPr="00DC0B3C" w:rsidRDefault="00C77BAE" w:rsidP="00C77BAE">
            <w:pPr>
              <w:jc w:val="right"/>
            </w:pPr>
          </w:p>
        </w:tc>
        <w:tc>
          <w:tcPr>
            <w:tcW w:w="397" w:type="dxa"/>
            <w:tcBorders>
              <w:top w:val="nil"/>
              <w:left w:val="nil"/>
              <w:bottom w:val="nil"/>
              <w:right w:val="nil"/>
            </w:tcBorders>
          </w:tcPr>
          <w:p w:rsidR="00C77BAE" w:rsidRPr="00DC0B3C" w:rsidRDefault="00C77BAE" w:rsidP="00C77BAE"/>
        </w:tc>
        <w:tc>
          <w:tcPr>
            <w:tcW w:w="851" w:type="dxa"/>
            <w:tcBorders>
              <w:top w:val="nil"/>
              <w:left w:val="nil"/>
              <w:bottom w:val="nil"/>
              <w:right w:val="nil"/>
            </w:tcBorders>
          </w:tcPr>
          <w:p w:rsidR="00C77BAE" w:rsidRPr="00DC0B3C" w:rsidRDefault="00C77BAE" w:rsidP="00C77BAE">
            <w:pPr>
              <w:ind w:left="57"/>
            </w:pPr>
          </w:p>
        </w:tc>
        <w:tc>
          <w:tcPr>
            <w:tcW w:w="2552" w:type="dxa"/>
            <w:gridSpan w:val="5"/>
            <w:tcBorders>
              <w:top w:val="nil"/>
              <w:left w:val="nil"/>
              <w:bottom w:val="nil"/>
              <w:right w:val="nil"/>
            </w:tcBorders>
          </w:tcPr>
          <w:p w:rsidR="00C77BAE" w:rsidRPr="00DC0B3C" w:rsidRDefault="00C77BAE" w:rsidP="00C77BAE">
            <w:pPr>
              <w:jc w:val="center"/>
            </w:pPr>
            <w:r w:rsidRPr="00DC0B3C">
              <w:t>(подпись заявителя)</w:t>
            </w:r>
          </w:p>
        </w:tc>
        <w:tc>
          <w:tcPr>
            <w:tcW w:w="321" w:type="dxa"/>
            <w:tcBorders>
              <w:left w:val="nil"/>
              <w:bottom w:val="nil"/>
              <w:right w:val="nil"/>
            </w:tcBorders>
          </w:tcPr>
          <w:p w:rsidR="00C77BAE" w:rsidRPr="00DC0B3C" w:rsidRDefault="00C77BAE" w:rsidP="00C77BAE"/>
        </w:tc>
        <w:tc>
          <w:tcPr>
            <w:tcW w:w="1985" w:type="dxa"/>
            <w:gridSpan w:val="5"/>
            <w:tcBorders>
              <w:left w:val="nil"/>
              <w:bottom w:val="nil"/>
              <w:right w:val="nil"/>
            </w:tcBorders>
          </w:tcPr>
          <w:p w:rsidR="00C77BAE" w:rsidRPr="00DC0B3C" w:rsidRDefault="00C77BAE" w:rsidP="00C77BAE">
            <w:pPr>
              <w:ind w:right="-90"/>
            </w:pPr>
            <w:r w:rsidRPr="00DC0B3C">
              <w:t>в случае получения решения лично)</w:t>
            </w:r>
          </w:p>
        </w:tc>
      </w:tr>
      <w:tr w:rsidR="00C77BAE" w:rsidRPr="00DC0B3C" w:rsidTr="00CD6DD6">
        <w:trPr>
          <w:gridAfter w:val="1"/>
          <w:wAfter w:w="684" w:type="dxa"/>
        </w:trPr>
        <w:tc>
          <w:tcPr>
            <w:tcW w:w="5387" w:type="dxa"/>
            <w:gridSpan w:val="9"/>
            <w:tcBorders>
              <w:top w:val="nil"/>
              <w:left w:val="nil"/>
              <w:bottom w:val="nil"/>
              <w:right w:val="nil"/>
            </w:tcBorders>
            <w:vAlign w:val="bottom"/>
          </w:tcPr>
          <w:p w:rsidR="00C77BAE" w:rsidRPr="00DC0B3C" w:rsidRDefault="00C77BAE" w:rsidP="00C77BAE">
            <w:r w:rsidRPr="00DC0B3C">
              <w:t>Решение направлено в адрес заявителя</w:t>
            </w:r>
          </w:p>
        </w:tc>
        <w:tc>
          <w:tcPr>
            <w:tcW w:w="284" w:type="dxa"/>
            <w:tcBorders>
              <w:top w:val="nil"/>
              <w:left w:val="nil"/>
              <w:bottom w:val="nil"/>
              <w:right w:val="nil"/>
            </w:tcBorders>
            <w:vAlign w:val="bottom"/>
          </w:tcPr>
          <w:p w:rsidR="00C77BAE" w:rsidRPr="00DC0B3C" w:rsidRDefault="00C77BAE" w:rsidP="00C77BAE">
            <w:pPr>
              <w:jc w:val="right"/>
            </w:pPr>
            <w:r w:rsidRPr="00DC0B3C">
              <w:t>«</w:t>
            </w:r>
          </w:p>
        </w:tc>
        <w:tc>
          <w:tcPr>
            <w:tcW w:w="454" w:type="dxa"/>
            <w:tcBorders>
              <w:top w:val="nil"/>
              <w:left w:val="nil"/>
              <w:bottom w:val="single" w:sz="4" w:space="0" w:color="auto"/>
              <w:right w:val="nil"/>
            </w:tcBorders>
            <w:vAlign w:val="bottom"/>
          </w:tcPr>
          <w:p w:rsidR="00C77BAE" w:rsidRPr="00DC0B3C" w:rsidRDefault="00C77BAE" w:rsidP="00C77BAE">
            <w:pPr>
              <w:jc w:val="center"/>
            </w:pPr>
          </w:p>
        </w:tc>
        <w:tc>
          <w:tcPr>
            <w:tcW w:w="255" w:type="dxa"/>
            <w:tcBorders>
              <w:top w:val="nil"/>
              <w:left w:val="nil"/>
              <w:bottom w:val="nil"/>
              <w:right w:val="nil"/>
            </w:tcBorders>
            <w:vAlign w:val="bottom"/>
          </w:tcPr>
          <w:p w:rsidR="00C77BAE" w:rsidRPr="00DC0B3C" w:rsidRDefault="00C77BAE" w:rsidP="00C77BAE">
            <w:r w:rsidRPr="00DC0B3C">
              <w:t>»</w:t>
            </w:r>
          </w:p>
        </w:tc>
        <w:tc>
          <w:tcPr>
            <w:tcW w:w="1701" w:type="dxa"/>
            <w:gridSpan w:val="3"/>
            <w:tcBorders>
              <w:top w:val="nil"/>
              <w:left w:val="nil"/>
              <w:bottom w:val="single" w:sz="4" w:space="0" w:color="auto"/>
              <w:right w:val="nil"/>
            </w:tcBorders>
            <w:vAlign w:val="bottom"/>
          </w:tcPr>
          <w:p w:rsidR="00C77BAE" w:rsidRPr="00DC0B3C" w:rsidRDefault="00C77BAE" w:rsidP="00C77BAE">
            <w:pPr>
              <w:jc w:val="center"/>
            </w:pPr>
          </w:p>
        </w:tc>
        <w:tc>
          <w:tcPr>
            <w:tcW w:w="369" w:type="dxa"/>
            <w:tcBorders>
              <w:top w:val="nil"/>
              <w:left w:val="nil"/>
              <w:bottom w:val="nil"/>
              <w:right w:val="nil"/>
            </w:tcBorders>
            <w:vAlign w:val="bottom"/>
          </w:tcPr>
          <w:p w:rsidR="00C77BAE" w:rsidRPr="00DC0B3C" w:rsidRDefault="00C77BAE" w:rsidP="00C77BAE">
            <w:pPr>
              <w:jc w:val="right"/>
            </w:pPr>
            <w:r w:rsidRPr="00DC0B3C">
              <w:t>20</w:t>
            </w:r>
          </w:p>
        </w:tc>
        <w:tc>
          <w:tcPr>
            <w:tcW w:w="397" w:type="dxa"/>
            <w:tcBorders>
              <w:top w:val="nil"/>
              <w:left w:val="nil"/>
              <w:bottom w:val="single" w:sz="4" w:space="0" w:color="auto"/>
              <w:right w:val="nil"/>
            </w:tcBorders>
            <w:vAlign w:val="bottom"/>
          </w:tcPr>
          <w:p w:rsidR="00C77BAE" w:rsidRPr="00DC0B3C" w:rsidRDefault="00C77BAE" w:rsidP="00C77BAE"/>
        </w:tc>
        <w:tc>
          <w:tcPr>
            <w:tcW w:w="392" w:type="dxa"/>
            <w:tcBorders>
              <w:top w:val="nil"/>
              <w:left w:val="nil"/>
              <w:bottom w:val="nil"/>
              <w:right w:val="nil"/>
            </w:tcBorders>
            <w:vAlign w:val="bottom"/>
          </w:tcPr>
          <w:p w:rsidR="00C77BAE" w:rsidRPr="00DC0B3C" w:rsidRDefault="00C77BAE" w:rsidP="00C77BAE">
            <w:pPr>
              <w:ind w:left="57"/>
            </w:pPr>
            <w:proofErr w:type="gramStart"/>
            <w:r w:rsidRPr="00DC0B3C">
              <w:t>г</w:t>
            </w:r>
            <w:proofErr w:type="gramEnd"/>
            <w:r w:rsidRPr="00DC0B3C">
              <w:t>.</w:t>
            </w:r>
          </w:p>
        </w:tc>
      </w:tr>
      <w:tr w:rsidR="00C77BAE" w:rsidRPr="00DC0B3C" w:rsidTr="00CD6DD6">
        <w:trPr>
          <w:gridAfter w:val="1"/>
          <w:wAfter w:w="684" w:type="dxa"/>
        </w:trPr>
        <w:tc>
          <w:tcPr>
            <w:tcW w:w="5387" w:type="dxa"/>
            <w:gridSpan w:val="9"/>
            <w:tcBorders>
              <w:top w:val="nil"/>
              <w:left w:val="nil"/>
              <w:bottom w:val="nil"/>
              <w:right w:val="nil"/>
            </w:tcBorders>
          </w:tcPr>
          <w:p w:rsidR="00C77BAE" w:rsidRPr="00DC0B3C" w:rsidRDefault="00C77BAE" w:rsidP="00C77BAE">
            <w:pPr>
              <w:jc w:val="center"/>
            </w:pPr>
            <w:r w:rsidRPr="00DC0B3C">
              <w:t>(заполняется в случае направления решения по почте)</w:t>
            </w:r>
          </w:p>
        </w:tc>
        <w:tc>
          <w:tcPr>
            <w:tcW w:w="284" w:type="dxa"/>
            <w:tcBorders>
              <w:top w:val="nil"/>
              <w:left w:val="nil"/>
              <w:bottom w:val="nil"/>
              <w:right w:val="nil"/>
            </w:tcBorders>
          </w:tcPr>
          <w:p w:rsidR="00C77BAE" w:rsidRPr="00DC0B3C" w:rsidRDefault="00C77BAE" w:rsidP="00C77BAE"/>
        </w:tc>
        <w:tc>
          <w:tcPr>
            <w:tcW w:w="454" w:type="dxa"/>
            <w:tcBorders>
              <w:top w:val="nil"/>
              <w:left w:val="nil"/>
              <w:bottom w:val="nil"/>
              <w:right w:val="nil"/>
            </w:tcBorders>
          </w:tcPr>
          <w:p w:rsidR="00C77BAE" w:rsidRPr="00DC0B3C" w:rsidRDefault="00C77BAE" w:rsidP="00C77BAE">
            <w:pPr>
              <w:jc w:val="center"/>
            </w:pPr>
          </w:p>
        </w:tc>
        <w:tc>
          <w:tcPr>
            <w:tcW w:w="255" w:type="dxa"/>
            <w:tcBorders>
              <w:top w:val="nil"/>
              <w:left w:val="nil"/>
              <w:bottom w:val="nil"/>
              <w:right w:val="nil"/>
            </w:tcBorders>
          </w:tcPr>
          <w:p w:rsidR="00C77BAE" w:rsidRPr="00DC0B3C" w:rsidRDefault="00C77BAE" w:rsidP="00C77BAE"/>
        </w:tc>
        <w:tc>
          <w:tcPr>
            <w:tcW w:w="1701" w:type="dxa"/>
            <w:gridSpan w:val="3"/>
            <w:tcBorders>
              <w:top w:val="nil"/>
              <w:left w:val="nil"/>
              <w:bottom w:val="nil"/>
              <w:right w:val="nil"/>
            </w:tcBorders>
          </w:tcPr>
          <w:p w:rsidR="00C77BAE" w:rsidRPr="00DC0B3C" w:rsidRDefault="00C77BAE" w:rsidP="00C77BAE">
            <w:pPr>
              <w:jc w:val="center"/>
            </w:pPr>
          </w:p>
        </w:tc>
        <w:tc>
          <w:tcPr>
            <w:tcW w:w="369" w:type="dxa"/>
            <w:tcBorders>
              <w:top w:val="nil"/>
              <w:left w:val="nil"/>
              <w:bottom w:val="nil"/>
              <w:right w:val="nil"/>
            </w:tcBorders>
          </w:tcPr>
          <w:p w:rsidR="00C77BAE" w:rsidRPr="00DC0B3C" w:rsidRDefault="00C77BAE" w:rsidP="00C77BAE">
            <w:pPr>
              <w:jc w:val="right"/>
            </w:pPr>
          </w:p>
        </w:tc>
        <w:tc>
          <w:tcPr>
            <w:tcW w:w="397" w:type="dxa"/>
            <w:tcBorders>
              <w:top w:val="nil"/>
              <w:left w:val="nil"/>
              <w:bottom w:val="nil"/>
              <w:right w:val="nil"/>
            </w:tcBorders>
          </w:tcPr>
          <w:p w:rsidR="00C77BAE" w:rsidRPr="00DC0B3C" w:rsidRDefault="00C77BAE" w:rsidP="00C77BAE"/>
        </w:tc>
        <w:tc>
          <w:tcPr>
            <w:tcW w:w="392" w:type="dxa"/>
            <w:tcBorders>
              <w:top w:val="nil"/>
              <w:left w:val="nil"/>
              <w:bottom w:val="nil"/>
              <w:right w:val="nil"/>
            </w:tcBorders>
          </w:tcPr>
          <w:p w:rsidR="00C77BAE" w:rsidRPr="00DC0B3C" w:rsidRDefault="00C77BAE" w:rsidP="00C77BAE">
            <w:pPr>
              <w:ind w:left="57"/>
            </w:pPr>
          </w:p>
        </w:tc>
      </w:tr>
    </w:tbl>
    <w:p w:rsidR="00C77BAE" w:rsidRPr="00DC0B3C" w:rsidRDefault="00C77BAE" w:rsidP="00C77BAE">
      <w:pPr>
        <w:spacing w:before="120"/>
      </w:pPr>
    </w:p>
    <w:p w:rsidR="00C77BAE" w:rsidRPr="00DC0B3C" w:rsidRDefault="00C77BAE" w:rsidP="00C77BAE">
      <w:pPr>
        <w:pBdr>
          <w:top w:val="single" w:sz="4" w:space="1" w:color="auto"/>
        </w:pBdr>
        <w:ind w:left="5387"/>
        <w:jc w:val="center"/>
      </w:pPr>
      <w:r w:rsidRPr="00DC0B3C">
        <w:t xml:space="preserve">(Ф.И.О., подпись должностного лица, </w:t>
      </w:r>
      <w:r w:rsidRPr="00DC0B3C">
        <w:br/>
        <w:t>направившего решение в адрес заяв</w:t>
      </w:r>
      <w:r w:rsidRPr="00DC0B3C">
        <w:t>и</w:t>
      </w:r>
      <w:r w:rsidRPr="00DC0B3C">
        <w:t>теля)</w:t>
      </w:r>
    </w:p>
    <w:p w:rsidR="00C77BAE" w:rsidRPr="00DC0B3C" w:rsidRDefault="00C77BAE" w:rsidP="00C77BAE">
      <w:pPr>
        <w:pBdr>
          <w:top w:val="single" w:sz="4" w:space="1" w:color="auto"/>
        </w:pBdr>
        <w:ind w:left="5387"/>
        <w:jc w:val="center"/>
      </w:pPr>
    </w:p>
    <w:tbl>
      <w:tblPr>
        <w:tblStyle w:val="afff1"/>
        <w:tblW w:w="9798" w:type="dxa"/>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05"/>
        <w:gridCol w:w="526"/>
        <w:gridCol w:w="4819"/>
        <w:gridCol w:w="148"/>
      </w:tblGrid>
      <w:tr w:rsidR="00C77BAE" w:rsidRPr="00DC0B3C" w:rsidTr="00C77BAE">
        <w:trPr>
          <w:gridAfter w:val="1"/>
          <w:wAfter w:w="148" w:type="dxa"/>
        </w:trPr>
        <w:tc>
          <w:tcPr>
            <w:tcW w:w="4831" w:type="dxa"/>
            <w:gridSpan w:val="2"/>
          </w:tcPr>
          <w:p w:rsidR="00C77BAE" w:rsidRPr="00DC0B3C" w:rsidRDefault="00C77BAE" w:rsidP="00C77BAE">
            <w:pPr>
              <w:pStyle w:val="1f9"/>
              <w:spacing w:line="240" w:lineRule="exact"/>
              <w:ind w:left="0"/>
              <w:rPr>
                <w:rFonts w:ascii="Times New Roman" w:hAnsi="Times New Roman" w:cs="Times New Roman"/>
                <w:sz w:val="24"/>
                <w:szCs w:val="24"/>
                <w:lang w:eastAsia="en-US"/>
              </w:rPr>
            </w:pPr>
          </w:p>
        </w:tc>
        <w:tc>
          <w:tcPr>
            <w:tcW w:w="4819" w:type="dxa"/>
          </w:tcPr>
          <w:p w:rsidR="00C77BAE" w:rsidRPr="00DC0B3C" w:rsidRDefault="00C77BAE" w:rsidP="00C77BAE">
            <w:pPr>
              <w:pStyle w:val="1f9"/>
              <w:widowControl w:val="0"/>
              <w:autoSpaceDE w:val="0"/>
              <w:autoSpaceDN w:val="0"/>
              <w:adjustRightInd w:val="0"/>
              <w:spacing w:after="0" w:line="240" w:lineRule="exact"/>
              <w:ind w:left="0"/>
              <w:jc w:val="right"/>
              <w:rPr>
                <w:rFonts w:ascii="Times New Roman" w:hAnsi="Times New Roman" w:cs="Times New Roman"/>
                <w:sz w:val="24"/>
                <w:szCs w:val="24"/>
                <w:lang w:eastAsia="en-US"/>
              </w:rPr>
            </w:pPr>
          </w:p>
        </w:tc>
      </w:tr>
      <w:tr w:rsidR="00C77BAE" w:rsidRPr="00DC0B3C" w:rsidTr="00C77BAE">
        <w:trPr>
          <w:trHeight w:val="1469"/>
        </w:trPr>
        <w:tc>
          <w:tcPr>
            <w:tcW w:w="4305" w:type="dxa"/>
          </w:tcPr>
          <w:p w:rsidR="00C77BAE" w:rsidRPr="00DC0B3C" w:rsidRDefault="00C77BAE" w:rsidP="00CD6DD6">
            <w:pPr>
              <w:spacing w:line="240" w:lineRule="exact"/>
              <w:jc w:val="right"/>
            </w:pPr>
          </w:p>
        </w:tc>
        <w:tc>
          <w:tcPr>
            <w:tcW w:w="5488" w:type="dxa"/>
            <w:gridSpan w:val="3"/>
          </w:tcPr>
          <w:p w:rsidR="00C77BAE" w:rsidRPr="00DC0B3C" w:rsidRDefault="00C77BAE" w:rsidP="00CD6DD6">
            <w:pPr>
              <w:spacing w:line="240" w:lineRule="exact"/>
              <w:jc w:val="right"/>
            </w:pPr>
            <w:r w:rsidRPr="00DC0B3C">
              <w:t>Приложение 8</w:t>
            </w:r>
          </w:p>
          <w:p w:rsidR="00C77BAE" w:rsidRPr="00DC0B3C" w:rsidRDefault="00C77BAE" w:rsidP="00CD6DD6">
            <w:pPr>
              <w:spacing w:line="240" w:lineRule="exact"/>
              <w:jc w:val="right"/>
            </w:pPr>
            <w:r w:rsidRPr="00DC0B3C">
              <w:t xml:space="preserve">к административному регламенту </w:t>
            </w:r>
          </w:p>
          <w:p w:rsidR="00C77BAE" w:rsidRPr="00DC0B3C" w:rsidRDefault="00C77BAE" w:rsidP="00CD6DD6">
            <w:pPr>
              <w:spacing w:line="240" w:lineRule="exact"/>
              <w:jc w:val="right"/>
            </w:pPr>
            <w:r w:rsidRPr="00DC0B3C">
              <w:t>по предоставлению администрацией Арзгирского муниципального округа Ставропольского края м</w:t>
            </w:r>
            <w:r w:rsidRPr="00DC0B3C">
              <w:t>у</w:t>
            </w:r>
            <w:r w:rsidRPr="00DC0B3C">
              <w:t>ниципальной услуги «Признание садового дома жилым домом и жилого дома садовым домом»</w:t>
            </w:r>
          </w:p>
        </w:tc>
      </w:tr>
    </w:tbl>
    <w:p w:rsidR="00C77BAE" w:rsidRPr="00DC0B3C" w:rsidRDefault="00C77BAE" w:rsidP="00C77BAE">
      <w:pPr>
        <w:ind w:firstLine="709"/>
      </w:pPr>
    </w:p>
    <w:p w:rsidR="00C77BAE" w:rsidRPr="00DC0B3C" w:rsidRDefault="00C77BAE" w:rsidP="00C77BAE">
      <w:pPr>
        <w:jc w:val="center"/>
      </w:pPr>
      <w:r w:rsidRPr="00DC0B3C">
        <w:t>УВЕДОМЛЕНИЕ</w:t>
      </w:r>
      <w:r w:rsidRPr="00DC0B3C">
        <w:br/>
        <w:t>об отказе в предоставлении муниципальной услуги</w:t>
      </w:r>
    </w:p>
    <w:p w:rsidR="00C77BAE" w:rsidRPr="00DC0B3C" w:rsidRDefault="00C77BAE" w:rsidP="00C77BAE">
      <w:pPr>
        <w:ind w:left="709"/>
      </w:pPr>
    </w:p>
    <w:p w:rsidR="00C77BAE" w:rsidRPr="00DC0B3C" w:rsidRDefault="00C77BAE" w:rsidP="00C77BAE">
      <w:pPr>
        <w:ind w:left="709"/>
      </w:pPr>
      <w:r w:rsidRPr="00DC0B3C">
        <w:t>“___” ____________ 20__г.</w:t>
      </w:r>
    </w:p>
    <w:p w:rsidR="00C77BAE" w:rsidRPr="00DC0B3C" w:rsidRDefault="00C77BAE" w:rsidP="00C77BAE">
      <w:pPr>
        <w:suppressAutoHyphens/>
      </w:pPr>
    </w:p>
    <w:p w:rsidR="00C77BAE" w:rsidRPr="00DC0B3C" w:rsidRDefault="00C77BAE" w:rsidP="00C77BAE">
      <w:pPr>
        <w:suppressAutoHyphens/>
      </w:pPr>
      <w:r w:rsidRPr="00DC0B3C">
        <w:t>Наименование органа местного самоуправления __________________________________________________________________</w:t>
      </w:r>
    </w:p>
    <w:p w:rsidR="00C77BAE" w:rsidRPr="00DC0B3C" w:rsidRDefault="00C77BAE" w:rsidP="00C77BAE">
      <w:pPr>
        <w:suppressAutoHyphens/>
      </w:pPr>
      <w:r w:rsidRPr="00DC0B3C">
        <w:t>уведомляет</w:t>
      </w:r>
    </w:p>
    <w:p w:rsidR="00C77BAE" w:rsidRPr="00DC0B3C" w:rsidRDefault="00C77BAE" w:rsidP="00C77BAE">
      <w:pPr>
        <w:pBdr>
          <w:top w:val="single" w:sz="4" w:space="1" w:color="auto"/>
        </w:pBdr>
        <w:suppressAutoHyphens/>
      </w:pPr>
      <w:r w:rsidRPr="00DC0B3C">
        <w:t>(Ф И О заявителя)</w:t>
      </w:r>
    </w:p>
    <w:p w:rsidR="00C77BAE" w:rsidRPr="00DC0B3C" w:rsidRDefault="00C77BAE" w:rsidP="00C77BAE">
      <w:pPr>
        <w:suppressAutoHyphens/>
      </w:pPr>
    </w:p>
    <w:p w:rsidR="00C77BAE" w:rsidRPr="00DC0B3C" w:rsidRDefault="00C77BAE" w:rsidP="00C77BAE">
      <w:pPr>
        <w:pBdr>
          <w:top w:val="single" w:sz="4" w:space="1" w:color="auto"/>
        </w:pBdr>
        <w:suppressAutoHyphens/>
      </w:pPr>
    </w:p>
    <w:p w:rsidR="00C77BAE" w:rsidRPr="00DC0B3C" w:rsidRDefault="00C77BAE" w:rsidP="00C77BAE">
      <w:pPr>
        <w:suppressAutoHyphens/>
      </w:pPr>
    </w:p>
    <w:p w:rsidR="00C77BAE" w:rsidRPr="00DC0B3C" w:rsidRDefault="00C77BAE" w:rsidP="00C77BAE">
      <w:pPr>
        <w:suppressAutoHyphens/>
      </w:pPr>
      <w:r w:rsidRPr="00DC0B3C">
        <w:t>об отказе в предоставлении муниципальной услуги. «Признание садового дома жилым домом и жилого дома садовым домом»</w:t>
      </w:r>
    </w:p>
    <w:p w:rsidR="00C77BAE" w:rsidRPr="00DC0B3C" w:rsidRDefault="00C77BAE" w:rsidP="00C77BAE">
      <w:pPr>
        <w:suppressAutoHyphens/>
      </w:pPr>
      <w:r w:rsidRPr="00DC0B3C">
        <w:t>Причина отказа:</w:t>
      </w:r>
    </w:p>
    <w:tbl>
      <w:tblPr>
        <w:tblStyle w:val="afff1"/>
        <w:tblW w:w="0" w:type="auto"/>
        <w:tblLook w:val="04A0"/>
      </w:tblPr>
      <w:tblGrid>
        <w:gridCol w:w="9345"/>
      </w:tblGrid>
      <w:tr w:rsidR="00C77BAE" w:rsidRPr="00DC0B3C" w:rsidTr="00C77BAE">
        <w:tc>
          <w:tcPr>
            <w:tcW w:w="9345" w:type="dxa"/>
            <w:tcBorders>
              <w:left w:val="nil"/>
              <w:bottom w:val="single" w:sz="4" w:space="0" w:color="auto"/>
              <w:right w:val="nil"/>
            </w:tcBorders>
          </w:tcPr>
          <w:p w:rsidR="00C77BAE" w:rsidRPr="00DC0B3C" w:rsidRDefault="00C77BAE" w:rsidP="00C77BAE">
            <w:pPr>
              <w:suppressAutoHyphens/>
            </w:pPr>
          </w:p>
        </w:tc>
      </w:tr>
      <w:tr w:rsidR="00C77BAE" w:rsidRPr="00DC0B3C" w:rsidTr="00C77BAE">
        <w:tc>
          <w:tcPr>
            <w:tcW w:w="9345" w:type="dxa"/>
            <w:tcBorders>
              <w:left w:val="nil"/>
              <w:bottom w:val="single" w:sz="4" w:space="0" w:color="auto"/>
              <w:right w:val="nil"/>
            </w:tcBorders>
          </w:tcPr>
          <w:p w:rsidR="00C77BAE" w:rsidRPr="00DC0B3C" w:rsidRDefault="00C77BAE" w:rsidP="00C77BAE">
            <w:pPr>
              <w:suppressAutoHyphens/>
            </w:pPr>
          </w:p>
        </w:tc>
      </w:tr>
      <w:tr w:rsidR="00C77BAE" w:rsidRPr="00DC0B3C" w:rsidTr="00C77BAE">
        <w:tc>
          <w:tcPr>
            <w:tcW w:w="9345" w:type="dxa"/>
            <w:tcBorders>
              <w:left w:val="nil"/>
              <w:bottom w:val="single" w:sz="4" w:space="0" w:color="auto"/>
              <w:right w:val="nil"/>
            </w:tcBorders>
          </w:tcPr>
          <w:p w:rsidR="00C77BAE" w:rsidRPr="00DC0B3C" w:rsidRDefault="00C77BAE" w:rsidP="00C77BAE">
            <w:pPr>
              <w:suppressAutoHyphens/>
            </w:pPr>
          </w:p>
        </w:tc>
      </w:tr>
      <w:tr w:rsidR="00C77BAE" w:rsidRPr="00DC0B3C" w:rsidTr="00C77BAE">
        <w:tc>
          <w:tcPr>
            <w:tcW w:w="9345" w:type="dxa"/>
            <w:tcBorders>
              <w:left w:val="nil"/>
              <w:right w:val="nil"/>
            </w:tcBorders>
          </w:tcPr>
          <w:p w:rsidR="00C77BAE" w:rsidRPr="00DC0B3C" w:rsidRDefault="00C77BAE" w:rsidP="00C77BAE">
            <w:pPr>
              <w:suppressAutoHyphens/>
            </w:pPr>
          </w:p>
        </w:tc>
      </w:tr>
    </w:tbl>
    <w:p w:rsidR="00C77BAE" w:rsidRPr="00DC0B3C" w:rsidRDefault="00C77BAE" w:rsidP="00C77BAE">
      <w:pPr>
        <w:suppressAutoHyphens/>
      </w:pPr>
    </w:p>
    <w:p w:rsidR="00C77BAE" w:rsidRPr="00DC0B3C" w:rsidRDefault="00C77BAE" w:rsidP="00C77BAE">
      <w:pPr>
        <w:pBdr>
          <w:top w:val="single" w:sz="4" w:space="1" w:color="auto"/>
        </w:pBdr>
        <w:suppressAutoHyphens/>
      </w:pPr>
    </w:p>
    <w:tbl>
      <w:tblPr>
        <w:tblW w:w="9810" w:type="dxa"/>
        <w:tblLayout w:type="fixed"/>
        <w:tblCellMar>
          <w:left w:w="28" w:type="dxa"/>
          <w:right w:w="28" w:type="dxa"/>
        </w:tblCellMar>
        <w:tblLook w:val="04A0"/>
      </w:tblPr>
      <w:tblGrid>
        <w:gridCol w:w="1929"/>
        <w:gridCol w:w="4054"/>
        <w:gridCol w:w="3827"/>
      </w:tblGrid>
      <w:tr w:rsidR="00C77BAE" w:rsidRPr="00DC0B3C" w:rsidTr="00C77BAE">
        <w:trPr>
          <w:trHeight w:val="609"/>
        </w:trPr>
        <w:tc>
          <w:tcPr>
            <w:tcW w:w="5982" w:type="dxa"/>
            <w:gridSpan w:val="2"/>
            <w:tcBorders>
              <w:top w:val="nil"/>
              <w:left w:val="nil"/>
              <w:bottom w:val="single" w:sz="4" w:space="0" w:color="auto"/>
              <w:right w:val="nil"/>
            </w:tcBorders>
            <w:vAlign w:val="bottom"/>
            <w:hideMark/>
          </w:tcPr>
          <w:p w:rsidR="00C77BAE" w:rsidRPr="00DC0B3C" w:rsidRDefault="00C77BAE" w:rsidP="00C77BAE">
            <w:pPr>
              <w:suppressAutoHyphens/>
            </w:pPr>
            <w:r w:rsidRPr="00DC0B3C">
              <w:lastRenderedPageBreak/>
              <w:t xml:space="preserve">Глава </w:t>
            </w:r>
          </w:p>
          <w:p w:rsidR="00C77BAE" w:rsidRPr="00DC0B3C" w:rsidRDefault="00C77BAE" w:rsidP="00C77BAE">
            <w:pPr>
              <w:suppressAutoHyphens/>
            </w:pPr>
            <w:r w:rsidRPr="00DC0B3C">
              <w:t>Арзгирского муниципального округа Ставропольского края</w:t>
            </w:r>
          </w:p>
        </w:tc>
        <w:tc>
          <w:tcPr>
            <w:tcW w:w="3827" w:type="dxa"/>
            <w:tcBorders>
              <w:top w:val="nil"/>
              <w:left w:val="nil"/>
              <w:bottom w:val="single" w:sz="4" w:space="0" w:color="auto"/>
              <w:right w:val="nil"/>
            </w:tcBorders>
            <w:vAlign w:val="bottom"/>
          </w:tcPr>
          <w:p w:rsidR="00C77BAE" w:rsidRPr="00DC0B3C" w:rsidRDefault="00C77BAE" w:rsidP="00C77BAE">
            <w:pPr>
              <w:suppressAutoHyphens/>
            </w:pPr>
          </w:p>
          <w:p w:rsidR="00C77BAE" w:rsidRPr="00DC0B3C" w:rsidRDefault="00C77BAE" w:rsidP="00C77BAE">
            <w:pPr>
              <w:suppressAutoHyphens/>
            </w:pPr>
            <w:r w:rsidRPr="00DC0B3C">
              <w:t>А.И. Палагута</w:t>
            </w:r>
          </w:p>
        </w:tc>
      </w:tr>
      <w:tr w:rsidR="00C77BAE" w:rsidRPr="00DC0B3C" w:rsidTr="00C77BAE">
        <w:tc>
          <w:tcPr>
            <w:tcW w:w="1928" w:type="dxa"/>
            <w:hideMark/>
          </w:tcPr>
          <w:p w:rsidR="00C77BAE" w:rsidRPr="00DC0B3C" w:rsidRDefault="00C77BAE" w:rsidP="00C77BAE">
            <w:pPr>
              <w:suppressAutoHyphens/>
            </w:pPr>
          </w:p>
        </w:tc>
        <w:tc>
          <w:tcPr>
            <w:tcW w:w="4054" w:type="dxa"/>
            <w:hideMark/>
          </w:tcPr>
          <w:p w:rsidR="00C77BAE" w:rsidRPr="00DC0B3C" w:rsidRDefault="00C77BAE" w:rsidP="00C77BAE">
            <w:pPr>
              <w:suppressAutoHyphens/>
            </w:pPr>
            <w:r w:rsidRPr="00DC0B3C">
              <w:t>(подпись)</w:t>
            </w:r>
          </w:p>
        </w:tc>
        <w:tc>
          <w:tcPr>
            <w:tcW w:w="3827" w:type="dxa"/>
            <w:hideMark/>
          </w:tcPr>
          <w:p w:rsidR="00C77BAE" w:rsidRPr="00DC0B3C" w:rsidRDefault="00C77BAE" w:rsidP="00C77BAE">
            <w:pPr>
              <w:suppressAutoHyphens/>
            </w:pPr>
            <w:r w:rsidRPr="00DC0B3C">
              <w:t>(Ф.И.О.)</w:t>
            </w:r>
          </w:p>
        </w:tc>
      </w:tr>
    </w:tbl>
    <w:p w:rsidR="00C77BAE" w:rsidRPr="00DC0B3C" w:rsidRDefault="00C77BAE" w:rsidP="00C77BAE">
      <w:pPr>
        <w:suppressAutoHyphens/>
      </w:pPr>
      <w:r w:rsidRPr="00DC0B3C">
        <w:t>Уведомление получил:</w:t>
      </w:r>
    </w:p>
    <w:tbl>
      <w:tblPr>
        <w:tblW w:w="0" w:type="auto"/>
        <w:tblLayout w:type="fixed"/>
        <w:tblCellMar>
          <w:left w:w="28" w:type="dxa"/>
          <w:right w:w="28" w:type="dxa"/>
        </w:tblCellMar>
        <w:tblLook w:val="04A0"/>
      </w:tblPr>
      <w:tblGrid>
        <w:gridCol w:w="4423"/>
        <w:gridCol w:w="284"/>
        <w:gridCol w:w="1701"/>
        <w:gridCol w:w="340"/>
        <w:gridCol w:w="397"/>
        <w:gridCol w:w="255"/>
        <w:gridCol w:w="1304"/>
        <w:gridCol w:w="482"/>
        <w:gridCol w:w="284"/>
        <w:gridCol w:w="340"/>
      </w:tblGrid>
      <w:tr w:rsidR="00C77BAE" w:rsidRPr="00DC0B3C" w:rsidTr="00C77BAE">
        <w:tc>
          <w:tcPr>
            <w:tcW w:w="4423" w:type="dxa"/>
            <w:tcBorders>
              <w:top w:val="nil"/>
              <w:left w:val="nil"/>
              <w:bottom w:val="single" w:sz="4" w:space="0" w:color="auto"/>
              <w:right w:val="nil"/>
            </w:tcBorders>
            <w:vAlign w:val="bottom"/>
          </w:tcPr>
          <w:p w:rsidR="00C77BAE" w:rsidRPr="00DC0B3C" w:rsidRDefault="00C77BAE" w:rsidP="00C77BAE">
            <w:pPr>
              <w:suppressAutoHyphens/>
            </w:pPr>
          </w:p>
        </w:tc>
        <w:tc>
          <w:tcPr>
            <w:tcW w:w="284" w:type="dxa"/>
            <w:vAlign w:val="bottom"/>
          </w:tcPr>
          <w:p w:rsidR="00C77BAE" w:rsidRPr="00DC0B3C" w:rsidRDefault="00C77BAE" w:rsidP="00C77BAE">
            <w:pPr>
              <w:suppressAutoHyphens/>
            </w:pPr>
          </w:p>
        </w:tc>
        <w:tc>
          <w:tcPr>
            <w:tcW w:w="1701" w:type="dxa"/>
            <w:tcBorders>
              <w:top w:val="nil"/>
              <w:left w:val="nil"/>
              <w:bottom w:val="single" w:sz="4" w:space="0" w:color="auto"/>
              <w:right w:val="nil"/>
            </w:tcBorders>
            <w:vAlign w:val="bottom"/>
          </w:tcPr>
          <w:p w:rsidR="00C77BAE" w:rsidRPr="00DC0B3C" w:rsidRDefault="00C77BAE" w:rsidP="00C77BAE">
            <w:pPr>
              <w:suppressAutoHyphens/>
            </w:pPr>
          </w:p>
        </w:tc>
        <w:tc>
          <w:tcPr>
            <w:tcW w:w="340" w:type="dxa"/>
            <w:vAlign w:val="bottom"/>
            <w:hideMark/>
          </w:tcPr>
          <w:p w:rsidR="00C77BAE" w:rsidRPr="00DC0B3C" w:rsidRDefault="00C77BAE" w:rsidP="00C77BAE">
            <w:pPr>
              <w:suppressAutoHyphens/>
            </w:pPr>
            <w:r w:rsidRPr="00DC0B3C">
              <w:t>“</w:t>
            </w:r>
          </w:p>
        </w:tc>
        <w:tc>
          <w:tcPr>
            <w:tcW w:w="397" w:type="dxa"/>
            <w:tcBorders>
              <w:top w:val="nil"/>
              <w:left w:val="nil"/>
              <w:bottom w:val="single" w:sz="4" w:space="0" w:color="auto"/>
              <w:right w:val="nil"/>
            </w:tcBorders>
            <w:vAlign w:val="bottom"/>
          </w:tcPr>
          <w:p w:rsidR="00C77BAE" w:rsidRPr="00DC0B3C" w:rsidRDefault="00C77BAE" w:rsidP="00C77BAE">
            <w:pPr>
              <w:suppressAutoHyphens/>
            </w:pPr>
          </w:p>
        </w:tc>
        <w:tc>
          <w:tcPr>
            <w:tcW w:w="255" w:type="dxa"/>
            <w:vAlign w:val="bottom"/>
            <w:hideMark/>
          </w:tcPr>
          <w:p w:rsidR="00C77BAE" w:rsidRPr="00DC0B3C" w:rsidRDefault="00C77BAE" w:rsidP="00C77BAE">
            <w:pPr>
              <w:suppressAutoHyphens/>
            </w:pPr>
            <w:r w:rsidRPr="00DC0B3C">
              <w:t>”</w:t>
            </w:r>
          </w:p>
        </w:tc>
        <w:tc>
          <w:tcPr>
            <w:tcW w:w="1304" w:type="dxa"/>
            <w:tcBorders>
              <w:top w:val="nil"/>
              <w:left w:val="nil"/>
              <w:bottom w:val="single" w:sz="4" w:space="0" w:color="auto"/>
              <w:right w:val="nil"/>
            </w:tcBorders>
            <w:vAlign w:val="bottom"/>
          </w:tcPr>
          <w:p w:rsidR="00C77BAE" w:rsidRPr="00DC0B3C" w:rsidRDefault="00C77BAE" w:rsidP="00C77BAE">
            <w:pPr>
              <w:suppressAutoHyphens/>
            </w:pPr>
          </w:p>
        </w:tc>
        <w:tc>
          <w:tcPr>
            <w:tcW w:w="482" w:type="dxa"/>
            <w:vAlign w:val="bottom"/>
            <w:hideMark/>
          </w:tcPr>
          <w:p w:rsidR="00C77BAE" w:rsidRPr="00DC0B3C" w:rsidRDefault="00C77BAE" w:rsidP="00C77BAE">
            <w:pPr>
              <w:suppressAutoHyphens/>
            </w:pPr>
            <w:r w:rsidRPr="00DC0B3C">
              <w:t>20</w:t>
            </w:r>
          </w:p>
        </w:tc>
        <w:tc>
          <w:tcPr>
            <w:tcW w:w="284" w:type="dxa"/>
            <w:tcBorders>
              <w:top w:val="nil"/>
              <w:left w:val="nil"/>
              <w:bottom w:val="single" w:sz="4" w:space="0" w:color="auto"/>
              <w:right w:val="nil"/>
            </w:tcBorders>
            <w:vAlign w:val="bottom"/>
          </w:tcPr>
          <w:p w:rsidR="00C77BAE" w:rsidRPr="00DC0B3C" w:rsidRDefault="00C77BAE" w:rsidP="00C77BAE">
            <w:pPr>
              <w:suppressAutoHyphens/>
            </w:pPr>
          </w:p>
        </w:tc>
        <w:tc>
          <w:tcPr>
            <w:tcW w:w="340" w:type="dxa"/>
            <w:vAlign w:val="bottom"/>
            <w:hideMark/>
          </w:tcPr>
          <w:p w:rsidR="00C77BAE" w:rsidRPr="00DC0B3C" w:rsidRDefault="00C77BAE" w:rsidP="00C77BAE">
            <w:pPr>
              <w:suppressAutoHyphens/>
            </w:pPr>
            <w:proofErr w:type="gramStart"/>
            <w:r w:rsidRPr="00DC0B3C">
              <w:t>г</w:t>
            </w:r>
            <w:proofErr w:type="gramEnd"/>
            <w:r w:rsidRPr="00DC0B3C">
              <w:t>.</w:t>
            </w:r>
          </w:p>
        </w:tc>
      </w:tr>
      <w:tr w:rsidR="00C77BAE" w:rsidRPr="00DC0B3C" w:rsidTr="00C77BAE">
        <w:trPr>
          <w:cantSplit/>
        </w:trPr>
        <w:tc>
          <w:tcPr>
            <w:tcW w:w="4423" w:type="dxa"/>
            <w:hideMark/>
          </w:tcPr>
          <w:p w:rsidR="00C77BAE" w:rsidRPr="00DC0B3C" w:rsidRDefault="00C77BAE" w:rsidP="00C77BAE">
            <w:pPr>
              <w:suppressAutoHyphens/>
            </w:pPr>
            <w:r w:rsidRPr="00DC0B3C">
              <w:t xml:space="preserve"> </w:t>
            </w:r>
            <w:proofErr w:type="gramStart"/>
            <w:r w:rsidRPr="00DC0B3C">
              <w:t>(Ф.И.О. физического лица либо Ф.И.О. ее (его) представителя))</w:t>
            </w:r>
            <w:proofErr w:type="gramEnd"/>
          </w:p>
        </w:tc>
        <w:tc>
          <w:tcPr>
            <w:tcW w:w="284" w:type="dxa"/>
          </w:tcPr>
          <w:p w:rsidR="00C77BAE" w:rsidRPr="00DC0B3C" w:rsidRDefault="00C77BAE" w:rsidP="00C77BAE">
            <w:pPr>
              <w:suppressAutoHyphens/>
            </w:pPr>
          </w:p>
        </w:tc>
        <w:tc>
          <w:tcPr>
            <w:tcW w:w="1701" w:type="dxa"/>
            <w:hideMark/>
          </w:tcPr>
          <w:p w:rsidR="00C77BAE" w:rsidRPr="00DC0B3C" w:rsidRDefault="00C77BAE" w:rsidP="00C77BAE">
            <w:pPr>
              <w:suppressAutoHyphens/>
            </w:pPr>
            <w:r w:rsidRPr="00DC0B3C">
              <w:t>(подпись)</w:t>
            </w:r>
          </w:p>
        </w:tc>
        <w:tc>
          <w:tcPr>
            <w:tcW w:w="340" w:type="dxa"/>
          </w:tcPr>
          <w:p w:rsidR="00C77BAE" w:rsidRPr="00DC0B3C" w:rsidRDefault="00C77BAE" w:rsidP="00C77BAE">
            <w:pPr>
              <w:suppressAutoHyphens/>
            </w:pPr>
          </w:p>
        </w:tc>
        <w:tc>
          <w:tcPr>
            <w:tcW w:w="2722" w:type="dxa"/>
            <w:gridSpan w:val="5"/>
            <w:hideMark/>
          </w:tcPr>
          <w:p w:rsidR="00C77BAE" w:rsidRPr="00DC0B3C" w:rsidRDefault="00C77BAE" w:rsidP="00C77BAE">
            <w:pPr>
              <w:suppressAutoHyphens/>
            </w:pPr>
            <w:r w:rsidRPr="00DC0B3C">
              <w:t>(дата получения)</w:t>
            </w:r>
          </w:p>
        </w:tc>
        <w:tc>
          <w:tcPr>
            <w:tcW w:w="340" w:type="dxa"/>
          </w:tcPr>
          <w:p w:rsidR="00C77BAE" w:rsidRPr="00DC0B3C" w:rsidRDefault="00C77BAE" w:rsidP="00C77BAE">
            <w:pPr>
              <w:suppressAutoHyphens/>
            </w:pPr>
          </w:p>
        </w:tc>
      </w:tr>
    </w:tbl>
    <w:p w:rsidR="00C77BAE" w:rsidRPr="00DC0B3C" w:rsidRDefault="00C77BAE" w:rsidP="00C77BAE">
      <w:pPr>
        <w:suppressAutoHyphens/>
      </w:pPr>
    </w:p>
    <w:p w:rsidR="00C77BAE" w:rsidRPr="00DC0B3C" w:rsidRDefault="00C77BAE" w:rsidP="00C77BAE">
      <w:pPr>
        <w:suppressAutoHyphens/>
      </w:pPr>
      <w:r w:rsidRPr="00DC0B3C">
        <w:t>Исполнитель:</w:t>
      </w:r>
    </w:p>
    <w:p w:rsidR="00C77BAE" w:rsidRPr="00DC0B3C" w:rsidRDefault="00C77BAE" w:rsidP="00C77BAE">
      <w:pPr>
        <w:suppressAutoHyphens/>
      </w:pPr>
      <w:r w:rsidRPr="00DC0B3C">
        <w:t>ФИО</w:t>
      </w:r>
    </w:p>
    <w:p w:rsidR="00C77BAE" w:rsidRPr="00DC0B3C" w:rsidRDefault="00C77BAE" w:rsidP="00C77BAE">
      <w:pPr>
        <w:suppressAutoHyphens/>
      </w:pPr>
      <w:r w:rsidRPr="00DC0B3C">
        <w:t>Тел.</w:t>
      </w:r>
    </w:p>
    <w:p w:rsidR="00C77BAE" w:rsidRPr="00DC0B3C" w:rsidRDefault="00C77BAE" w:rsidP="00C77BAE">
      <w:pPr>
        <w:suppressAutoHyphens/>
      </w:pPr>
    </w:p>
    <w:p w:rsidR="00C77BAE" w:rsidRPr="00DC0B3C" w:rsidRDefault="00C77BAE" w:rsidP="00C77BAE">
      <w:pPr>
        <w:spacing w:line="240" w:lineRule="exact"/>
        <w:jc w:val="center"/>
      </w:pPr>
      <w:r w:rsidRPr="00DC0B3C">
        <w:t>Перечень нормативных правовых актов Российской Федерации, Ставропольского края, о</w:t>
      </w:r>
      <w:r w:rsidRPr="00DC0B3C">
        <w:t>р</w:t>
      </w:r>
      <w:r w:rsidRPr="00DC0B3C">
        <w:t>ганов местного самоуправления, регулирующих предоставление муниципальной усл</w:t>
      </w:r>
      <w:r w:rsidRPr="00DC0B3C">
        <w:t>у</w:t>
      </w:r>
      <w:r w:rsidRPr="00DC0B3C">
        <w:t>ги</w:t>
      </w:r>
      <w:proofErr w:type="gramStart"/>
      <w:r w:rsidRPr="00DC0B3C">
        <w:t>«П</w:t>
      </w:r>
      <w:proofErr w:type="gramEnd"/>
      <w:r w:rsidRPr="00DC0B3C">
        <w:t>ризнание садового дома жилым домом и жилого дома садовым домом»</w:t>
      </w:r>
    </w:p>
    <w:p w:rsidR="00C77BAE" w:rsidRPr="00DC0B3C" w:rsidRDefault="00C77BAE" w:rsidP="00C77BAE">
      <w:pPr>
        <w:jc w:val="center"/>
      </w:pPr>
    </w:p>
    <w:p w:rsidR="00C77BAE" w:rsidRPr="00DC0B3C" w:rsidRDefault="00C77BAE" w:rsidP="00CD6DD6">
      <w:pPr>
        <w:ind w:firstLine="709"/>
        <w:jc w:val="both"/>
      </w:pPr>
      <w:r w:rsidRPr="00DC0B3C">
        <w:t xml:space="preserve">Предоставление муниципальной услуги осуществляется в соответствии </w:t>
      </w:r>
      <w:proofErr w:type="gramStart"/>
      <w:r w:rsidRPr="00DC0B3C">
        <w:t>с</w:t>
      </w:r>
      <w:proofErr w:type="gramEnd"/>
      <w:r w:rsidRPr="00DC0B3C">
        <w:t>:</w:t>
      </w:r>
    </w:p>
    <w:p w:rsidR="00C77BAE" w:rsidRPr="00DC0B3C" w:rsidRDefault="00C77BAE" w:rsidP="00CD6DD6">
      <w:pPr>
        <w:ind w:firstLine="709"/>
        <w:jc w:val="both"/>
      </w:pPr>
      <w:r w:rsidRPr="00DC0B3C">
        <w:t>1) Конституцией Российской Федерации («Российская газета», №7, 21.01.2009);</w:t>
      </w:r>
    </w:p>
    <w:p w:rsidR="00C77BAE" w:rsidRPr="00DC0B3C" w:rsidRDefault="00C77BAE" w:rsidP="00CD6DD6">
      <w:pPr>
        <w:tabs>
          <w:tab w:val="left" w:pos="709"/>
          <w:tab w:val="left" w:pos="993"/>
        </w:tabs>
        <w:ind w:firstLine="709"/>
        <w:jc w:val="both"/>
        <w:outlineLvl w:val="1"/>
      </w:pPr>
      <w:r w:rsidRPr="00DC0B3C">
        <w:t>2) Градостроительным кодексом Российской Федерации от 29.12.2004г. №190-ФЗ;</w:t>
      </w:r>
    </w:p>
    <w:p w:rsidR="00C77BAE" w:rsidRPr="00DC0B3C" w:rsidRDefault="00C77BAE" w:rsidP="00CD6DD6">
      <w:pPr>
        <w:ind w:firstLine="709"/>
        <w:jc w:val="both"/>
      </w:pPr>
      <w:r w:rsidRPr="00DC0B3C">
        <w:t xml:space="preserve">3) </w:t>
      </w:r>
      <w:proofErr w:type="gramStart"/>
      <w:r w:rsidRPr="00DC0B3C">
        <w:t>Федеральным</w:t>
      </w:r>
      <w:proofErr w:type="gramEnd"/>
      <w:r w:rsidRPr="00DC0B3C">
        <w:t xml:space="preserve"> </w:t>
      </w:r>
      <w:hyperlink r:id="rId22" w:history="1">
        <w:r w:rsidRPr="00DC0B3C">
          <w:rPr>
            <w:rStyle w:val="ae"/>
          </w:rPr>
          <w:t>закон</w:t>
        </w:r>
      </w:hyperlink>
      <w:r w:rsidRPr="00DC0B3C">
        <w:t>ом от 29 декабря 2004 года № 191-ФЗ «О введении в действие Градостроительного кодекса Российской Федерации»;</w:t>
      </w:r>
    </w:p>
    <w:p w:rsidR="00C77BAE" w:rsidRPr="00DC0B3C" w:rsidRDefault="00C77BAE" w:rsidP="00CD6DD6">
      <w:pPr>
        <w:ind w:firstLine="709"/>
        <w:jc w:val="both"/>
      </w:pPr>
      <w:r w:rsidRPr="00DC0B3C">
        <w:t>4) Федеральным законом от 06.10.2003 № 131-ФЗ «Об общих принципах организации местного самоуправления в Российской Федерации» («Российская газета», № 202, 08.10.2003.);</w:t>
      </w:r>
    </w:p>
    <w:p w:rsidR="00C77BAE" w:rsidRPr="00DC0B3C" w:rsidRDefault="00C77BAE" w:rsidP="00CD6DD6">
      <w:pPr>
        <w:ind w:firstLine="709"/>
        <w:jc w:val="both"/>
      </w:pPr>
      <w:r w:rsidRPr="00DC0B3C">
        <w:t>5)Федеральный закон от 6 апреля 2011 года № 63-ФЗ «Об электронной подписи»;</w:t>
      </w:r>
    </w:p>
    <w:p w:rsidR="00C77BAE" w:rsidRPr="00DC0B3C" w:rsidRDefault="00C77BAE" w:rsidP="00CD6DD6">
      <w:pPr>
        <w:ind w:firstLine="709"/>
        <w:jc w:val="both"/>
      </w:pPr>
      <w:r w:rsidRPr="00DC0B3C">
        <w:t>6)Федеральным законом от 27 июля 2010 года № 210-ФЗ «Об организации предоставл</w:t>
      </w:r>
      <w:r w:rsidRPr="00DC0B3C">
        <w:t>е</w:t>
      </w:r>
      <w:r w:rsidRPr="00DC0B3C">
        <w:t>ния государственных и муниципальных услуг»;</w:t>
      </w:r>
    </w:p>
    <w:p w:rsidR="00C77BAE" w:rsidRPr="00DC0B3C" w:rsidRDefault="00C77BAE" w:rsidP="00CD6DD6">
      <w:pPr>
        <w:ind w:firstLine="709"/>
        <w:jc w:val="both"/>
      </w:pPr>
      <w:r w:rsidRPr="00DC0B3C">
        <w:t>7) Федеральным законом от 27 июля 2006 г. № 152-ФЗ «О персональных данных»;</w:t>
      </w:r>
    </w:p>
    <w:p w:rsidR="00C77BAE" w:rsidRPr="00DC0B3C" w:rsidRDefault="00C77BAE" w:rsidP="00CD6DD6">
      <w:pPr>
        <w:ind w:firstLine="709"/>
        <w:jc w:val="both"/>
      </w:pPr>
      <w:r w:rsidRPr="00DC0B3C">
        <w:t>8) приказом от 19 февраля 2015 г. № 117/</w:t>
      </w:r>
      <w:proofErr w:type="spellStart"/>
      <w:proofErr w:type="gramStart"/>
      <w:r w:rsidRPr="00DC0B3C">
        <w:t>пр</w:t>
      </w:r>
      <w:proofErr w:type="spellEnd"/>
      <w:proofErr w:type="gramEnd"/>
      <w:r w:rsidRPr="00DC0B3C">
        <w:t xml:space="preserve"> Министерства строительства Российской Федерации «Об утверждении формы разрешения на строительство и формы разрешения на ввод объекта в эксплуатацию»;</w:t>
      </w:r>
    </w:p>
    <w:p w:rsidR="00C77BAE" w:rsidRPr="00DC0B3C" w:rsidRDefault="00C77BAE" w:rsidP="00CD6DD6">
      <w:pPr>
        <w:ind w:firstLine="709"/>
        <w:jc w:val="both"/>
      </w:pPr>
      <w:r w:rsidRPr="00DC0B3C">
        <w:t>9)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w:t>
      </w:r>
      <w:r w:rsidRPr="00DC0B3C">
        <w:t>е</w:t>
      </w:r>
      <w:r w:rsidRPr="00DC0B3C">
        <w:t>доставления государственных и (или) муниципальных услуг, в форме электронных докуме</w:t>
      </w:r>
      <w:r w:rsidRPr="00DC0B3C">
        <w:t>н</w:t>
      </w:r>
      <w:r w:rsidRPr="00DC0B3C">
        <w:t>тов»;</w:t>
      </w:r>
    </w:p>
    <w:p w:rsidR="00C77BAE" w:rsidRPr="00DC0B3C" w:rsidRDefault="00C77BAE" w:rsidP="00CD6DD6">
      <w:pPr>
        <w:ind w:firstLine="709"/>
        <w:jc w:val="both"/>
      </w:pPr>
      <w:proofErr w:type="gramStart"/>
      <w:r w:rsidRPr="00DC0B3C">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w:t>
      </w:r>
      <w:r w:rsidRPr="00DC0B3C">
        <w:t>ь</w:t>
      </w:r>
      <w:r w:rsidRPr="00DC0B3C">
        <w:t>ных органов исполнительной власти и их должностных лиц, федеральных государственных служащих, должностных лиц государственных внебюджетных фо</w:t>
      </w:r>
      <w:r w:rsidRPr="00DC0B3C">
        <w:t>н</w:t>
      </w:r>
      <w:r w:rsidRPr="00DC0B3C">
        <w:t>дов Российской Федерации, государственных корпораций, наделенных в соответствии с федеральными законами полном</w:t>
      </w:r>
      <w:r w:rsidRPr="00DC0B3C">
        <w:t>о</w:t>
      </w:r>
      <w:r w:rsidRPr="00DC0B3C">
        <w:t>чиями по предоставлению государственных услуг в установленной сфере деятел</w:t>
      </w:r>
      <w:r w:rsidRPr="00DC0B3C">
        <w:t>ь</w:t>
      </w:r>
      <w:r w:rsidRPr="00DC0B3C">
        <w:t>ности, и их должностных</w:t>
      </w:r>
      <w:proofErr w:type="gramEnd"/>
      <w:r w:rsidRPr="00DC0B3C">
        <w:t xml:space="preserve"> лиц, организаций, предусмотренных частью 1.1 статьи 16 Федерал</w:t>
      </w:r>
      <w:r w:rsidRPr="00DC0B3C">
        <w:t>ь</w:t>
      </w:r>
      <w:r w:rsidRPr="00DC0B3C">
        <w:t>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w:t>
      </w:r>
      <w:r w:rsidRPr="00DC0B3C">
        <w:t>и</w:t>
      </w:r>
      <w:r w:rsidRPr="00DC0B3C">
        <w:t>ципальных услуг и их работников»;</w:t>
      </w:r>
    </w:p>
    <w:p w:rsidR="00C77BAE" w:rsidRPr="00DC0B3C" w:rsidRDefault="00C77BAE" w:rsidP="00CD6DD6">
      <w:pPr>
        <w:ind w:firstLine="709"/>
        <w:jc w:val="both"/>
      </w:pPr>
      <w:r w:rsidRPr="00DC0B3C">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w:t>
      </w:r>
      <w:r w:rsidRPr="00DC0B3C">
        <w:t>и</w:t>
      </w:r>
      <w:r w:rsidRPr="00DC0B3C">
        <w:t>ем государственных и муниципальных услуг»;</w:t>
      </w:r>
    </w:p>
    <w:p w:rsidR="00C77BAE" w:rsidRPr="00DC0B3C" w:rsidRDefault="00C77BAE" w:rsidP="00CD6DD6">
      <w:pPr>
        <w:ind w:firstLine="709"/>
        <w:jc w:val="both"/>
      </w:pPr>
      <w:r w:rsidRPr="00DC0B3C">
        <w:t>12)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w:t>
      </w:r>
      <w:r w:rsidRPr="00DC0B3C">
        <w:t>с</w:t>
      </w:r>
      <w:r w:rsidRPr="00DC0B3C">
        <w:t>луг».</w:t>
      </w:r>
    </w:p>
    <w:p w:rsidR="00193943" w:rsidRPr="00876DA6" w:rsidRDefault="00193943" w:rsidP="00193943">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193943" w:rsidRPr="00876DA6" w:rsidRDefault="00193943" w:rsidP="00193943">
      <w:pPr>
        <w:pStyle w:val="aff"/>
        <w:spacing w:line="240" w:lineRule="exact"/>
        <w:contextualSpacing/>
        <w:rPr>
          <w:b/>
          <w:sz w:val="24"/>
          <w:szCs w:val="24"/>
        </w:rPr>
      </w:pPr>
    </w:p>
    <w:p w:rsidR="00193943" w:rsidRPr="00876DA6" w:rsidRDefault="00193943" w:rsidP="00193943">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193943" w:rsidRPr="00876DA6" w:rsidRDefault="00193943" w:rsidP="00193943">
      <w:pPr>
        <w:pStyle w:val="aff"/>
        <w:spacing w:line="240" w:lineRule="exact"/>
        <w:contextualSpacing/>
        <w:rPr>
          <w:b/>
          <w:sz w:val="24"/>
          <w:szCs w:val="24"/>
        </w:rPr>
      </w:pPr>
      <w:r w:rsidRPr="00876DA6">
        <w:rPr>
          <w:b/>
          <w:sz w:val="24"/>
          <w:szCs w:val="24"/>
        </w:rPr>
        <w:t>СТАВРОПОЛЬСКОГО КРАЯ</w:t>
      </w:r>
    </w:p>
    <w:p w:rsidR="00193943" w:rsidRPr="00193943" w:rsidRDefault="00193943" w:rsidP="00193943">
      <w:pPr>
        <w:pStyle w:val="aff"/>
        <w:spacing w:line="240" w:lineRule="exact"/>
        <w:contextualSpacing/>
        <w:rPr>
          <w:b/>
          <w:sz w:val="24"/>
          <w:szCs w:val="24"/>
        </w:rPr>
      </w:pPr>
    </w:p>
    <w:tbl>
      <w:tblPr>
        <w:tblW w:w="9639" w:type="dxa"/>
        <w:tblInd w:w="108" w:type="dxa"/>
        <w:tblLook w:val="04A0"/>
      </w:tblPr>
      <w:tblGrid>
        <w:gridCol w:w="3063"/>
        <w:gridCol w:w="3171"/>
        <w:gridCol w:w="3405"/>
      </w:tblGrid>
      <w:tr w:rsidR="00193943" w:rsidRPr="00193943" w:rsidTr="00193943">
        <w:trPr>
          <w:trHeight w:val="522"/>
        </w:trPr>
        <w:tc>
          <w:tcPr>
            <w:tcW w:w="3063" w:type="dxa"/>
          </w:tcPr>
          <w:p w:rsidR="00193943" w:rsidRPr="00193943" w:rsidRDefault="00193943" w:rsidP="00193943">
            <w:pPr>
              <w:pStyle w:val="aff"/>
              <w:ind w:left="-108"/>
              <w:contextualSpacing/>
              <w:jc w:val="both"/>
              <w:rPr>
                <w:sz w:val="24"/>
                <w:szCs w:val="24"/>
              </w:rPr>
            </w:pPr>
            <w:r w:rsidRPr="00193943">
              <w:rPr>
                <w:sz w:val="24"/>
                <w:szCs w:val="24"/>
              </w:rPr>
              <w:t xml:space="preserve">  25 сентября 2024 г.</w:t>
            </w:r>
          </w:p>
        </w:tc>
        <w:tc>
          <w:tcPr>
            <w:tcW w:w="3171" w:type="dxa"/>
          </w:tcPr>
          <w:p w:rsidR="00193943" w:rsidRPr="00193943" w:rsidRDefault="00193943" w:rsidP="00193943">
            <w:pPr>
              <w:contextualSpacing/>
              <w:jc w:val="both"/>
              <w:rPr>
                <w:rFonts w:ascii="Calibri" w:hAnsi="Calibri"/>
              </w:rPr>
            </w:pPr>
            <w:r w:rsidRPr="00193943">
              <w:t>с. Арзгир</w:t>
            </w:r>
          </w:p>
        </w:tc>
        <w:tc>
          <w:tcPr>
            <w:tcW w:w="3405" w:type="dxa"/>
          </w:tcPr>
          <w:p w:rsidR="00193943" w:rsidRPr="00193943" w:rsidRDefault="00193943" w:rsidP="00193943">
            <w:pPr>
              <w:pStyle w:val="aff"/>
              <w:contextualSpacing/>
              <w:jc w:val="both"/>
              <w:rPr>
                <w:sz w:val="24"/>
                <w:szCs w:val="24"/>
              </w:rPr>
            </w:pPr>
            <w:r w:rsidRPr="00193943">
              <w:rPr>
                <w:sz w:val="24"/>
                <w:szCs w:val="24"/>
              </w:rPr>
              <w:t xml:space="preserve">                           № 576</w:t>
            </w:r>
          </w:p>
          <w:p w:rsidR="00193943" w:rsidRPr="00193943" w:rsidRDefault="00193943" w:rsidP="00193943">
            <w:pPr>
              <w:pStyle w:val="aff"/>
              <w:contextualSpacing/>
              <w:jc w:val="both"/>
              <w:rPr>
                <w:sz w:val="24"/>
                <w:szCs w:val="24"/>
              </w:rPr>
            </w:pPr>
          </w:p>
        </w:tc>
      </w:tr>
    </w:tbl>
    <w:p w:rsidR="00193943" w:rsidRPr="00193943" w:rsidRDefault="00193943" w:rsidP="00193943">
      <w:pPr>
        <w:autoSpaceDE w:val="0"/>
        <w:autoSpaceDN w:val="0"/>
        <w:spacing w:line="240" w:lineRule="exact"/>
        <w:jc w:val="both"/>
        <w:rPr>
          <w:bCs/>
        </w:rPr>
      </w:pPr>
      <w:r w:rsidRPr="00193943">
        <w:t>О внесении изменений в муниципальную программу Арзгирского  муниципального округа Ставропольского края «Развитие  образования в Арзгирском муниципал</w:t>
      </w:r>
      <w:r w:rsidRPr="00193943">
        <w:t>ь</w:t>
      </w:r>
      <w:r w:rsidRPr="00193943">
        <w:t>ном округе на 2024-2029 годы», утвержденную постановлением администрации Арзгирского муниципального о</w:t>
      </w:r>
      <w:r w:rsidRPr="00193943">
        <w:t>к</w:t>
      </w:r>
      <w:r w:rsidRPr="00193943">
        <w:t>руга Ставропольского края от 29 декабря 2023 года № 928</w:t>
      </w:r>
      <w:r w:rsidRPr="00193943">
        <w:rPr>
          <w:bCs/>
        </w:rPr>
        <w:t>(с изменениями, внесенными пост</w:t>
      </w:r>
      <w:r w:rsidRPr="00193943">
        <w:rPr>
          <w:bCs/>
        </w:rPr>
        <w:t>а</w:t>
      </w:r>
      <w:r w:rsidRPr="00193943">
        <w:rPr>
          <w:bCs/>
        </w:rPr>
        <w:t>новлением от 12.04.2024 № 233)</w:t>
      </w:r>
    </w:p>
    <w:p w:rsidR="00193943" w:rsidRPr="00193943" w:rsidRDefault="00193943" w:rsidP="00193943">
      <w:pPr>
        <w:autoSpaceDE w:val="0"/>
        <w:autoSpaceDN w:val="0"/>
        <w:rPr>
          <w:b/>
          <w:bCs/>
          <w:lang w:eastAsia="en-US"/>
        </w:rPr>
      </w:pPr>
    </w:p>
    <w:p w:rsidR="00193943" w:rsidRPr="00193943" w:rsidRDefault="00193943" w:rsidP="00193943">
      <w:pPr>
        <w:autoSpaceDE w:val="0"/>
        <w:autoSpaceDN w:val="0"/>
        <w:ind w:firstLine="709"/>
        <w:jc w:val="both"/>
        <w:rPr>
          <w:rFonts w:eastAsia="Calibri"/>
        </w:rPr>
      </w:pPr>
      <w:proofErr w:type="gramStart"/>
      <w:r w:rsidRPr="00193943">
        <w:rPr>
          <w:rFonts w:eastAsiaTheme="minorEastAsia"/>
        </w:rPr>
        <w:t>В соответствии с решением Совета депутатов Арзгирского муниципального округа Ставропольского края первого созыва от 02.08.2024 г. № 25 «О внесении изменений и дополн</w:t>
      </w:r>
      <w:r w:rsidRPr="00193943">
        <w:rPr>
          <w:rFonts w:eastAsiaTheme="minorEastAsia"/>
        </w:rPr>
        <w:t>е</w:t>
      </w:r>
      <w:r w:rsidRPr="00193943">
        <w:rPr>
          <w:rFonts w:eastAsiaTheme="minorEastAsia"/>
        </w:rPr>
        <w:t>ний в решение Совета депутатов от 15 декабря</w:t>
      </w:r>
      <w:r>
        <w:rPr>
          <w:rFonts w:eastAsiaTheme="minorEastAsia"/>
        </w:rPr>
        <w:t xml:space="preserve"> </w:t>
      </w:r>
      <w:r w:rsidRPr="00193943">
        <w:rPr>
          <w:rFonts w:eastAsiaTheme="minorEastAsia"/>
        </w:rPr>
        <w:t>2023 № 61 «О Бюджете Арзгирского муниц</w:t>
      </w:r>
      <w:r w:rsidRPr="00193943">
        <w:rPr>
          <w:rFonts w:eastAsiaTheme="minorEastAsia"/>
        </w:rPr>
        <w:t>и</w:t>
      </w:r>
      <w:r w:rsidRPr="00193943">
        <w:rPr>
          <w:rFonts w:eastAsiaTheme="minorEastAsia"/>
        </w:rPr>
        <w:t>пального округа Ставропольского края на 2024 год и плановый период 2025 и 2026 годов», п</w:t>
      </w:r>
      <w:r w:rsidRPr="00193943">
        <w:rPr>
          <w:rFonts w:eastAsiaTheme="minorEastAsia"/>
        </w:rPr>
        <w:t>о</w:t>
      </w:r>
      <w:r w:rsidRPr="00193943">
        <w:rPr>
          <w:rFonts w:eastAsiaTheme="minorEastAsia"/>
        </w:rPr>
        <w:t>становлением адм</w:t>
      </w:r>
      <w:r w:rsidRPr="00193943">
        <w:rPr>
          <w:rFonts w:eastAsiaTheme="minorEastAsia"/>
        </w:rPr>
        <w:t>и</w:t>
      </w:r>
      <w:r w:rsidRPr="00193943">
        <w:rPr>
          <w:rFonts w:eastAsiaTheme="minorEastAsia"/>
        </w:rPr>
        <w:t>нистрации Арзгирского муниципального района Ставропольского края  от 07 июля 2021г. № 565</w:t>
      </w:r>
      <w:proofErr w:type="gramEnd"/>
      <w:r w:rsidRPr="00193943">
        <w:rPr>
          <w:rFonts w:eastAsiaTheme="minorEastAsia"/>
        </w:rPr>
        <w:t xml:space="preserve"> «О Порядке принятия решения о разработке муниципальных программ Арзги</w:t>
      </w:r>
      <w:r w:rsidRPr="00193943">
        <w:rPr>
          <w:rFonts w:eastAsiaTheme="minorEastAsia"/>
        </w:rPr>
        <w:t>р</w:t>
      </w:r>
      <w:r w:rsidRPr="00193943">
        <w:rPr>
          <w:rFonts w:eastAsiaTheme="minorEastAsia"/>
        </w:rPr>
        <w:t xml:space="preserve">ского муниципального округа Ставропольского края, их формирования, реализации и оценки эффективности»,  </w:t>
      </w:r>
      <w:r w:rsidRPr="00193943">
        <w:rPr>
          <w:rFonts w:eastAsia="Calibri"/>
        </w:rPr>
        <w:t>администрация Арзгирского муниципального округа Ставропольск</w:t>
      </w:r>
      <w:r w:rsidRPr="00193943">
        <w:rPr>
          <w:rFonts w:eastAsia="Calibri"/>
        </w:rPr>
        <w:t>о</w:t>
      </w:r>
      <w:r w:rsidRPr="00193943">
        <w:rPr>
          <w:rFonts w:eastAsia="Calibri"/>
        </w:rPr>
        <w:t xml:space="preserve">го края </w:t>
      </w:r>
    </w:p>
    <w:p w:rsidR="00193943" w:rsidRPr="00193943" w:rsidRDefault="00193943" w:rsidP="00193943">
      <w:pPr>
        <w:autoSpaceDE w:val="0"/>
        <w:autoSpaceDN w:val="0"/>
        <w:ind w:firstLine="540"/>
        <w:rPr>
          <w:rFonts w:eastAsia="Calibri"/>
        </w:rPr>
      </w:pPr>
    </w:p>
    <w:p w:rsidR="00193943" w:rsidRPr="00193943" w:rsidRDefault="00193943" w:rsidP="00193943">
      <w:r w:rsidRPr="00193943">
        <w:t xml:space="preserve"> ПОСТАНОВЛЯЕТ:</w:t>
      </w:r>
    </w:p>
    <w:p w:rsidR="00193943" w:rsidRPr="00193943" w:rsidRDefault="00193943" w:rsidP="00193943">
      <w:pPr>
        <w:autoSpaceDE w:val="0"/>
        <w:autoSpaceDN w:val="0"/>
        <w:ind w:firstLine="540"/>
        <w:rPr>
          <w:color w:val="FF0000"/>
        </w:rPr>
      </w:pPr>
    </w:p>
    <w:p w:rsidR="00193943" w:rsidRPr="00193943" w:rsidRDefault="00193943" w:rsidP="00193943">
      <w:pPr>
        <w:autoSpaceDE w:val="0"/>
        <w:autoSpaceDN w:val="0"/>
        <w:ind w:firstLine="709"/>
        <w:jc w:val="both"/>
      </w:pPr>
      <w:r w:rsidRPr="00193943">
        <w:t>1. Утвердить прилагаемые изменения в муниципальную программу «Развитие  образов</w:t>
      </w:r>
      <w:r w:rsidRPr="00193943">
        <w:t>а</w:t>
      </w:r>
      <w:r w:rsidRPr="00193943">
        <w:t>ния в  Арзгирском муниципальном округе на 2024-2029 годы»,  утвержденную постановл</w:t>
      </w:r>
      <w:r w:rsidRPr="00193943">
        <w:t>е</w:t>
      </w:r>
      <w:r w:rsidRPr="00193943">
        <w:t>нием Арзгирского муниципального округа Ставр</w:t>
      </w:r>
      <w:r w:rsidRPr="00193943">
        <w:t>о</w:t>
      </w:r>
      <w:r w:rsidRPr="00193943">
        <w:t xml:space="preserve">польского края от 29 декабря 2023 года № 928» </w:t>
      </w:r>
      <w:r w:rsidRPr="00193943">
        <w:rPr>
          <w:bCs/>
        </w:rPr>
        <w:t>(с изменениями, внесенными постановлен</w:t>
      </w:r>
      <w:r w:rsidRPr="00193943">
        <w:rPr>
          <w:bCs/>
        </w:rPr>
        <w:t>и</w:t>
      </w:r>
      <w:r w:rsidRPr="00193943">
        <w:rPr>
          <w:bCs/>
        </w:rPr>
        <w:t>ем от 12.04.2024 № 233)</w:t>
      </w:r>
      <w:r w:rsidRPr="00193943">
        <w:t>.</w:t>
      </w:r>
    </w:p>
    <w:p w:rsidR="00193943" w:rsidRPr="00193943" w:rsidRDefault="00193943" w:rsidP="00193943">
      <w:pPr>
        <w:autoSpaceDE w:val="0"/>
        <w:autoSpaceDN w:val="0"/>
        <w:ind w:firstLine="709"/>
        <w:jc w:val="both"/>
      </w:pPr>
      <w:r w:rsidRPr="00193943">
        <w:t xml:space="preserve">2. </w:t>
      </w:r>
      <w:proofErr w:type="gramStart"/>
      <w:r w:rsidRPr="00193943">
        <w:t>Контроль за</w:t>
      </w:r>
      <w:proofErr w:type="gramEnd"/>
      <w:r w:rsidRPr="00193943">
        <w:t xml:space="preserve"> выполнением настоящего постановления  возложить на заместителя гл</w:t>
      </w:r>
      <w:r w:rsidRPr="00193943">
        <w:t>а</w:t>
      </w:r>
      <w:r w:rsidRPr="00193943">
        <w:t>вы администрации Арзгирского муниципального округа Ставропольского края Ков</w:t>
      </w:r>
      <w:r w:rsidRPr="00193943">
        <w:t>а</w:t>
      </w:r>
      <w:r w:rsidRPr="00193943">
        <w:t>леву Е.В.</w:t>
      </w:r>
    </w:p>
    <w:p w:rsidR="00193943" w:rsidRPr="00193943" w:rsidRDefault="00193943" w:rsidP="00193943">
      <w:pPr>
        <w:autoSpaceDE w:val="0"/>
        <w:autoSpaceDN w:val="0"/>
        <w:ind w:firstLine="709"/>
        <w:jc w:val="both"/>
        <w:rPr>
          <w:color w:val="FF0000"/>
        </w:rPr>
      </w:pPr>
      <w:r w:rsidRPr="00193943">
        <w:t>3. Настоящее постановление вступает в силу  после  его официального  обнарод</w:t>
      </w:r>
      <w:r w:rsidRPr="00193943">
        <w:t>о</w:t>
      </w:r>
      <w:r w:rsidRPr="00193943">
        <w:t>вания.</w:t>
      </w:r>
    </w:p>
    <w:p w:rsidR="00193943" w:rsidRPr="00193943" w:rsidRDefault="00193943" w:rsidP="00193943">
      <w:pPr>
        <w:shd w:val="clear" w:color="auto" w:fill="FFFFFF"/>
        <w:autoSpaceDE w:val="0"/>
        <w:autoSpaceDN w:val="0"/>
        <w:rPr>
          <w:color w:val="000000"/>
        </w:rPr>
      </w:pPr>
    </w:p>
    <w:p w:rsidR="00193943" w:rsidRPr="00193943" w:rsidRDefault="00193943" w:rsidP="00193943">
      <w:pPr>
        <w:spacing w:line="240" w:lineRule="exact"/>
      </w:pPr>
      <w:r w:rsidRPr="00193943">
        <w:t xml:space="preserve">Глава Арзгирского </w:t>
      </w:r>
      <w:proofErr w:type="gramStart"/>
      <w:r w:rsidRPr="00193943">
        <w:t>муниципального</w:t>
      </w:r>
      <w:proofErr w:type="gramEnd"/>
      <w:r w:rsidRPr="00193943">
        <w:t xml:space="preserve"> </w:t>
      </w:r>
    </w:p>
    <w:p w:rsidR="00193943" w:rsidRPr="00193943" w:rsidRDefault="00193943" w:rsidP="00193943">
      <w:pPr>
        <w:spacing w:line="240" w:lineRule="exact"/>
      </w:pPr>
      <w:r w:rsidRPr="00193943">
        <w:t>округа Ставропольского края                                                          А.И. Палагута</w:t>
      </w:r>
    </w:p>
    <w:p w:rsidR="00C77BAE" w:rsidRPr="00193943" w:rsidRDefault="00C77BAE" w:rsidP="00C77BAE">
      <w:pPr>
        <w:ind w:firstLine="709"/>
      </w:pPr>
    </w:p>
    <w:tbl>
      <w:tblPr>
        <w:tblW w:w="0" w:type="auto"/>
        <w:tblLook w:val="04A0"/>
      </w:tblPr>
      <w:tblGrid>
        <w:gridCol w:w="4784"/>
        <w:gridCol w:w="4785"/>
      </w:tblGrid>
      <w:tr w:rsidR="00193943" w:rsidRPr="00CE57A1" w:rsidTr="00193943">
        <w:tc>
          <w:tcPr>
            <w:tcW w:w="4784" w:type="dxa"/>
          </w:tcPr>
          <w:p w:rsidR="00193943" w:rsidRPr="00CE57A1" w:rsidRDefault="00193943" w:rsidP="00193943">
            <w:pPr>
              <w:spacing w:line="240" w:lineRule="exact"/>
              <w:jc w:val="center"/>
              <w:rPr>
                <w:bCs/>
              </w:rPr>
            </w:pPr>
          </w:p>
        </w:tc>
        <w:tc>
          <w:tcPr>
            <w:tcW w:w="4785" w:type="dxa"/>
          </w:tcPr>
          <w:p w:rsidR="00193943" w:rsidRPr="00CE57A1" w:rsidRDefault="00193943" w:rsidP="00193943">
            <w:pPr>
              <w:spacing w:line="240" w:lineRule="exact"/>
              <w:jc w:val="center"/>
              <w:rPr>
                <w:bCs/>
              </w:rPr>
            </w:pPr>
            <w:r w:rsidRPr="00CE57A1">
              <w:rPr>
                <w:bCs/>
              </w:rPr>
              <w:t xml:space="preserve">УТВЕРЖДЕНЫ </w:t>
            </w:r>
          </w:p>
          <w:p w:rsidR="00193943" w:rsidRDefault="00193943" w:rsidP="00193943">
            <w:pPr>
              <w:spacing w:line="240" w:lineRule="exact"/>
              <w:jc w:val="center"/>
              <w:rPr>
                <w:bCs/>
              </w:rPr>
            </w:pPr>
            <w:r w:rsidRPr="00CE57A1">
              <w:rPr>
                <w:bCs/>
              </w:rPr>
              <w:t>постановлением администрации Арзгирск</w:t>
            </w:r>
            <w:r w:rsidRPr="00CE57A1">
              <w:rPr>
                <w:bCs/>
              </w:rPr>
              <w:t>о</w:t>
            </w:r>
            <w:r w:rsidRPr="00CE57A1">
              <w:rPr>
                <w:bCs/>
              </w:rPr>
              <w:t xml:space="preserve">го муниципального округа  </w:t>
            </w:r>
          </w:p>
          <w:p w:rsidR="00193943" w:rsidRPr="00CE57A1" w:rsidRDefault="00193943" w:rsidP="00193943">
            <w:pPr>
              <w:spacing w:line="240" w:lineRule="exact"/>
              <w:jc w:val="center"/>
              <w:rPr>
                <w:bCs/>
              </w:rPr>
            </w:pPr>
            <w:r w:rsidRPr="00CE57A1">
              <w:rPr>
                <w:bCs/>
              </w:rPr>
              <w:t>Ставропольск</w:t>
            </w:r>
            <w:r w:rsidRPr="00CE57A1">
              <w:rPr>
                <w:bCs/>
              </w:rPr>
              <w:t>о</w:t>
            </w:r>
            <w:r w:rsidRPr="00CE57A1">
              <w:rPr>
                <w:bCs/>
              </w:rPr>
              <w:t>го края</w:t>
            </w:r>
          </w:p>
          <w:p w:rsidR="00193943" w:rsidRPr="00CE57A1" w:rsidRDefault="00193943" w:rsidP="00193943">
            <w:pPr>
              <w:spacing w:line="240" w:lineRule="exact"/>
              <w:jc w:val="center"/>
              <w:rPr>
                <w:bCs/>
              </w:rPr>
            </w:pPr>
            <w:r w:rsidRPr="00CE57A1">
              <w:rPr>
                <w:bCs/>
              </w:rPr>
              <w:t>от 25 сентября  2024 года № 576</w:t>
            </w:r>
          </w:p>
        </w:tc>
      </w:tr>
    </w:tbl>
    <w:p w:rsidR="00193943" w:rsidRPr="00CE57A1" w:rsidRDefault="00193943" w:rsidP="00193943">
      <w:pPr>
        <w:spacing w:line="240" w:lineRule="exact"/>
        <w:jc w:val="center"/>
        <w:rPr>
          <w:bCs/>
        </w:rPr>
      </w:pPr>
    </w:p>
    <w:p w:rsidR="00193943" w:rsidRPr="00CE57A1" w:rsidRDefault="00193943" w:rsidP="00193943">
      <w:pPr>
        <w:spacing w:line="240" w:lineRule="exact"/>
        <w:jc w:val="center"/>
        <w:rPr>
          <w:bCs/>
        </w:rPr>
      </w:pPr>
    </w:p>
    <w:p w:rsidR="00193943" w:rsidRPr="00CE57A1" w:rsidRDefault="00193943" w:rsidP="00193943">
      <w:pPr>
        <w:spacing w:line="240" w:lineRule="exact"/>
        <w:jc w:val="center"/>
        <w:rPr>
          <w:bCs/>
        </w:rPr>
      </w:pPr>
      <w:r w:rsidRPr="00CE57A1">
        <w:rPr>
          <w:bCs/>
        </w:rPr>
        <w:t xml:space="preserve">ИЗМЕНЕНИЯ </w:t>
      </w:r>
    </w:p>
    <w:p w:rsidR="00193943" w:rsidRPr="00CE57A1" w:rsidRDefault="00193943" w:rsidP="00193943">
      <w:pPr>
        <w:spacing w:line="240" w:lineRule="exact"/>
        <w:jc w:val="center"/>
        <w:rPr>
          <w:bCs/>
        </w:rPr>
      </w:pPr>
      <w:r w:rsidRPr="00CE57A1">
        <w:rPr>
          <w:bCs/>
        </w:rPr>
        <w:t>в муниципальную программу «Развитие  образования в  Арзгирском  муниципальном  округе на 2024-2029 годы», утвержденную постановлением Арзгирского муниципального округа Ставр</w:t>
      </w:r>
      <w:r w:rsidRPr="00CE57A1">
        <w:rPr>
          <w:bCs/>
        </w:rPr>
        <w:t>о</w:t>
      </w:r>
      <w:r w:rsidRPr="00CE57A1">
        <w:rPr>
          <w:bCs/>
        </w:rPr>
        <w:t>польского края от 29 декабря 2023 года № 928»  (с изменениями</w:t>
      </w:r>
      <w:proofErr w:type="gramStart"/>
      <w:r w:rsidRPr="00CE57A1">
        <w:rPr>
          <w:bCs/>
        </w:rPr>
        <w:t xml:space="preserve"> ,</w:t>
      </w:r>
      <w:proofErr w:type="gramEnd"/>
      <w:r w:rsidRPr="00CE57A1">
        <w:rPr>
          <w:bCs/>
        </w:rPr>
        <w:t xml:space="preserve"> внесенными постановлением от 12.04.2024 № 233)</w:t>
      </w:r>
    </w:p>
    <w:p w:rsidR="00193943" w:rsidRPr="00CE57A1" w:rsidRDefault="00193943" w:rsidP="00193943">
      <w:pPr>
        <w:spacing w:line="240" w:lineRule="exact"/>
        <w:jc w:val="center"/>
        <w:rPr>
          <w:caps/>
        </w:rPr>
      </w:pPr>
    </w:p>
    <w:p w:rsidR="00193943" w:rsidRPr="00CE57A1" w:rsidRDefault="00193943" w:rsidP="00193943">
      <w:pPr>
        <w:ind w:firstLine="708"/>
        <w:rPr>
          <w:caps/>
        </w:rPr>
      </w:pPr>
      <w:r w:rsidRPr="00CE57A1">
        <w:rPr>
          <w:lang w:eastAsia="ru-RU"/>
        </w:rPr>
        <w:t>1.Раздел « Объемы и источники финансового обеспечения Программы» Паспорта мун</w:t>
      </w:r>
      <w:r w:rsidRPr="00CE57A1">
        <w:rPr>
          <w:lang w:eastAsia="ru-RU"/>
        </w:rPr>
        <w:t>и</w:t>
      </w:r>
      <w:r w:rsidRPr="00CE57A1">
        <w:rPr>
          <w:lang w:eastAsia="ru-RU"/>
        </w:rPr>
        <w:t>ципальной программы Арзгирского муниципального округа Ставропольского края «Развитие образования в Арзгирском муниципальном округе на 2024-2029 годы»  изложить в новой  р</w:t>
      </w:r>
      <w:r w:rsidRPr="00CE57A1">
        <w:rPr>
          <w:lang w:eastAsia="ru-RU"/>
        </w:rPr>
        <w:t>е</w:t>
      </w:r>
      <w:r w:rsidRPr="00CE57A1">
        <w:rPr>
          <w:lang w:eastAsia="ru-RU"/>
        </w:rPr>
        <w:t>дакции:</w:t>
      </w:r>
    </w:p>
    <w:p w:rsidR="00193943" w:rsidRPr="00CE57A1" w:rsidRDefault="00193943" w:rsidP="00193943">
      <w:pPr>
        <w:tabs>
          <w:tab w:val="left" w:pos="240"/>
        </w:tabs>
        <w:spacing w:line="240" w:lineRule="exact"/>
        <w:rPr>
          <w:caps/>
        </w:rPr>
      </w:pPr>
    </w:p>
    <w:tbl>
      <w:tblPr>
        <w:tblW w:w="0" w:type="auto"/>
        <w:tblInd w:w="-10" w:type="dxa"/>
        <w:tblLayout w:type="fixed"/>
        <w:tblLook w:val="0000"/>
      </w:tblPr>
      <w:tblGrid>
        <w:gridCol w:w="3828"/>
        <w:gridCol w:w="5652"/>
      </w:tblGrid>
      <w:tr w:rsidR="00193943" w:rsidRPr="00CE57A1" w:rsidTr="00193943">
        <w:tc>
          <w:tcPr>
            <w:tcW w:w="3828" w:type="dxa"/>
          </w:tcPr>
          <w:p w:rsidR="00193943" w:rsidRPr="00CE57A1" w:rsidRDefault="00193943" w:rsidP="00193943">
            <w:pPr>
              <w:pStyle w:val="aff9"/>
              <w:spacing w:line="240" w:lineRule="exact"/>
              <w:rPr>
                <w:rFonts w:ascii="Times New Roman" w:hAnsi="Times New Roman"/>
                <w:sz w:val="24"/>
                <w:szCs w:val="24"/>
              </w:rPr>
            </w:pPr>
            <w:r w:rsidRPr="00CE57A1">
              <w:rPr>
                <w:rFonts w:ascii="Times New Roman" w:hAnsi="Times New Roman"/>
                <w:sz w:val="24"/>
                <w:szCs w:val="24"/>
              </w:rPr>
              <w:t>Объемы  и источники финансового обеспечения Программы</w:t>
            </w:r>
          </w:p>
          <w:p w:rsidR="00193943" w:rsidRPr="00CE57A1" w:rsidRDefault="00193943" w:rsidP="00193943"/>
          <w:p w:rsidR="00193943" w:rsidRPr="00CE57A1" w:rsidRDefault="00193943" w:rsidP="00193943"/>
          <w:p w:rsidR="00193943" w:rsidRPr="00CE57A1" w:rsidRDefault="00193943" w:rsidP="00193943"/>
        </w:tc>
        <w:tc>
          <w:tcPr>
            <w:tcW w:w="5652" w:type="dxa"/>
          </w:tcPr>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объем финансового обеспечения Программы составит  4 349 453,39 тыс. рублей, в том числе по источникам финансового обеспечения:</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бюджет Ставропольского края (далее </w:t>
            </w:r>
            <w:proofErr w:type="gramStart"/>
            <w:r w:rsidRPr="00CE57A1">
              <w:rPr>
                <w:rFonts w:ascii="Times New Roman" w:hAnsi="Times New Roman"/>
                <w:sz w:val="24"/>
                <w:szCs w:val="24"/>
              </w:rPr>
              <w:t>–к</w:t>
            </w:r>
            <w:proofErr w:type="gramEnd"/>
            <w:r w:rsidRPr="00CE57A1">
              <w:rPr>
                <w:rFonts w:ascii="Times New Roman" w:hAnsi="Times New Roman"/>
                <w:sz w:val="24"/>
                <w:szCs w:val="24"/>
              </w:rPr>
              <w:t>раевой бюджет) – 2 230 962,52 тыс. рублей, в том числе по годам:</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2024 год – 647 517,75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2025 год – 292 840,61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2026 год – 410 604,95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2027 год – 293 333,07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2028 год – 293 333,07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2029 год – 293 333,07 тыс. рублей;</w:t>
            </w:r>
          </w:p>
          <w:p w:rsidR="00193943" w:rsidRPr="00CE57A1" w:rsidRDefault="00193943" w:rsidP="00193943">
            <w:pPr>
              <w:pStyle w:val="aff9"/>
              <w:spacing w:line="240" w:lineRule="exact"/>
              <w:jc w:val="both"/>
              <w:rPr>
                <w:rFonts w:ascii="Times New Roman" w:hAnsi="Times New Roman"/>
                <w:sz w:val="24"/>
                <w:szCs w:val="24"/>
              </w:rPr>
            </w:pP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бюджет Арзгирского муниципального округа Ставропольского края (дале</w:t>
            </w:r>
            <w:proofErr w:type="gramStart"/>
            <w:r w:rsidRPr="00CE57A1">
              <w:rPr>
                <w:rFonts w:ascii="Times New Roman" w:hAnsi="Times New Roman"/>
                <w:sz w:val="24"/>
                <w:szCs w:val="24"/>
              </w:rPr>
              <w:t>е-</w:t>
            </w:r>
            <w:proofErr w:type="gramEnd"/>
            <w:r w:rsidRPr="00CE57A1">
              <w:rPr>
                <w:rFonts w:ascii="Times New Roman" w:hAnsi="Times New Roman"/>
                <w:sz w:val="24"/>
                <w:szCs w:val="24"/>
              </w:rPr>
              <w:t xml:space="preserve"> местный бюджет) тыс. 2 050 887,72 рублей,  в том числе по годам:</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2024 год – 357 068,68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2025 год – 338 082,24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2026 год – 339 822,62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2027 год – 338 638,06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2028 год – 338 638,06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2029 год – 338 638,06 тыс. рублей;</w:t>
            </w:r>
          </w:p>
          <w:p w:rsidR="00193943" w:rsidRPr="00CE57A1" w:rsidRDefault="00193943" w:rsidP="00193943">
            <w:pPr>
              <w:pStyle w:val="aff9"/>
              <w:spacing w:line="240" w:lineRule="exact"/>
              <w:jc w:val="both"/>
              <w:rPr>
                <w:rFonts w:ascii="Times New Roman" w:hAnsi="Times New Roman"/>
                <w:sz w:val="24"/>
                <w:szCs w:val="24"/>
              </w:rPr>
            </w:pP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внебюджетные средства и иные источники 67 603,15 тыс. рублей,  в том числе по годам:</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2024 год – 16 503,15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2025 год – 10 220,00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2026 год – 10 220,00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2027 год – 10 220,00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2028 год – 10 220,00 тыс. рублей;</w:t>
            </w:r>
          </w:p>
          <w:p w:rsidR="00193943" w:rsidRPr="00CE57A1" w:rsidRDefault="00193943" w:rsidP="00193943">
            <w:pPr>
              <w:pStyle w:val="aff9"/>
              <w:spacing w:line="240" w:lineRule="exact"/>
              <w:jc w:val="both"/>
              <w:rPr>
                <w:rFonts w:ascii="Times New Roman" w:hAnsi="Times New Roman"/>
                <w:sz w:val="24"/>
                <w:szCs w:val="24"/>
              </w:rPr>
            </w:pPr>
            <w:r w:rsidRPr="00CE57A1">
              <w:rPr>
                <w:rFonts w:ascii="Times New Roman" w:hAnsi="Times New Roman"/>
                <w:sz w:val="24"/>
                <w:szCs w:val="24"/>
              </w:rPr>
              <w:t>2029 год – 10 220,00 тыс. рублей</w:t>
            </w:r>
          </w:p>
          <w:p w:rsidR="00193943" w:rsidRPr="00CE57A1" w:rsidRDefault="00193943" w:rsidP="00193943">
            <w:pPr>
              <w:pStyle w:val="aff9"/>
              <w:spacing w:line="240" w:lineRule="exact"/>
              <w:jc w:val="both"/>
              <w:rPr>
                <w:rFonts w:ascii="Times New Roman" w:hAnsi="Times New Roman"/>
                <w:sz w:val="24"/>
                <w:szCs w:val="24"/>
              </w:rPr>
            </w:pPr>
          </w:p>
        </w:tc>
      </w:tr>
      <w:tr w:rsidR="00193943" w:rsidRPr="00CE57A1" w:rsidTr="00193943">
        <w:tc>
          <w:tcPr>
            <w:tcW w:w="3828" w:type="dxa"/>
          </w:tcPr>
          <w:p w:rsidR="00193943" w:rsidRPr="00CE57A1" w:rsidRDefault="00193943" w:rsidP="00193943">
            <w:pPr>
              <w:pStyle w:val="aff9"/>
              <w:spacing w:line="240" w:lineRule="exact"/>
              <w:rPr>
                <w:rFonts w:ascii="Times New Roman" w:hAnsi="Times New Roman"/>
                <w:sz w:val="24"/>
                <w:szCs w:val="24"/>
              </w:rPr>
            </w:pPr>
          </w:p>
        </w:tc>
        <w:tc>
          <w:tcPr>
            <w:tcW w:w="5652" w:type="dxa"/>
          </w:tcPr>
          <w:p w:rsidR="00193943" w:rsidRPr="00CE57A1" w:rsidRDefault="00193943" w:rsidP="00193943">
            <w:pPr>
              <w:pStyle w:val="aff9"/>
              <w:spacing w:line="240" w:lineRule="exact"/>
              <w:jc w:val="both"/>
              <w:rPr>
                <w:rFonts w:ascii="Times New Roman" w:hAnsi="Times New Roman"/>
                <w:sz w:val="24"/>
                <w:szCs w:val="24"/>
              </w:rPr>
            </w:pPr>
          </w:p>
        </w:tc>
      </w:tr>
    </w:tbl>
    <w:p w:rsidR="00193943" w:rsidRPr="00CE57A1" w:rsidRDefault="00193943" w:rsidP="00193943">
      <w:pPr>
        <w:pStyle w:val="aff9"/>
        <w:ind w:firstLine="708"/>
        <w:jc w:val="both"/>
        <w:rPr>
          <w:rFonts w:ascii="Times New Roman" w:hAnsi="Times New Roman"/>
          <w:sz w:val="24"/>
          <w:szCs w:val="24"/>
          <w:lang w:eastAsia="ru-RU"/>
        </w:rPr>
      </w:pPr>
      <w:r w:rsidRPr="00CE57A1">
        <w:rPr>
          <w:rFonts w:ascii="Times New Roman" w:hAnsi="Times New Roman"/>
          <w:sz w:val="24"/>
          <w:szCs w:val="24"/>
          <w:lang w:eastAsia="ru-RU"/>
        </w:rPr>
        <w:t>2. Приложение 3 «Перечень  основных мероприятий муниципальной программы Арзгирского муниципального округа «Развитие образования в Арзгирском муниципальном округе на 2024-2029»  дополнить абзацем 1.20 .</w:t>
      </w:r>
    </w:p>
    <w:p w:rsidR="00193943" w:rsidRPr="00CE57A1" w:rsidRDefault="00193943" w:rsidP="00193943">
      <w:pPr>
        <w:pStyle w:val="aff9"/>
        <w:ind w:firstLine="708"/>
        <w:jc w:val="both"/>
        <w:rPr>
          <w:rFonts w:ascii="Times New Roman" w:hAnsi="Times New Roman"/>
          <w:sz w:val="24"/>
          <w:szCs w:val="24"/>
          <w:lang w:eastAsia="ru-RU"/>
        </w:rPr>
      </w:pPr>
      <w:r w:rsidRPr="00CE57A1">
        <w:rPr>
          <w:rFonts w:ascii="Times New Roman" w:hAnsi="Times New Roman"/>
          <w:sz w:val="24"/>
          <w:szCs w:val="24"/>
          <w:lang w:eastAsia="ru-RU"/>
        </w:rPr>
        <w:t xml:space="preserve">3. Приложение 4 «Объем и источники </w:t>
      </w:r>
      <w:r w:rsidRPr="00CE57A1">
        <w:rPr>
          <w:rFonts w:ascii="Times New Roman" w:hAnsi="Times New Roman"/>
          <w:sz w:val="24"/>
          <w:szCs w:val="24"/>
        </w:rPr>
        <w:t>финансового обеспечения муниципальной программы Арзгирского муниципального округа «Развитие образования в Арзгирском муниципальном округе на 2024-2029г</w:t>
      </w:r>
      <w:r w:rsidRPr="00CE57A1">
        <w:rPr>
          <w:rFonts w:ascii="Times New Roman" w:hAnsi="Times New Roman"/>
          <w:sz w:val="24"/>
          <w:szCs w:val="24"/>
          <w:lang w:eastAsia="ru-RU"/>
        </w:rPr>
        <w:t>»</w:t>
      </w:r>
      <w:proofErr w:type="gramStart"/>
      <w:r w:rsidRPr="00CE57A1">
        <w:rPr>
          <w:rFonts w:ascii="Times New Roman" w:hAnsi="Times New Roman"/>
          <w:sz w:val="24"/>
          <w:szCs w:val="24"/>
          <w:lang w:eastAsia="ru-RU"/>
        </w:rPr>
        <w:t xml:space="preserve"> ,</w:t>
      </w:r>
      <w:proofErr w:type="gramEnd"/>
      <w:r w:rsidRPr="00CE57A1">
        <w:rPr>
          <w:rFonts w:ascii="Times New Roman" w:hAnsi="Times New Roman"/>
          <w:sz w:val="24"/>
          <w:szCs w:val="24"/>
          <w:lang w:eastAsia="ru-RU"/>
        </w:rPr>
        <w:t>изложить в новой редакции.</w:t>
      </w: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Pr="0019394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193943" w:rsidRDefault="00193943" w:rsidP="0089247E">
      <w:pPr>
        <w:ind w:firstLine="708"/>
        <w:jc w:val="both"/>
        <w:rPr>
          <w:rFonts w:eastAsiaTheme="minorHAnsi"/>
          <w:lang w:eastAsia="en-US"/>
        </w:rPr>
        <w:sectPr w:rsidR="00193943" w:rsidSect="0089247E">
          <w:headerReference w:type="default" r:id="rId23"/>
          <w:footerReference w:type="default" r:id="rId24"/>
          <w:headerReference w:type="first" r:id="rId25"/>
          <w:pgSz w:w="11906" w:h="16838"/>
          <w:pgMar w:top="1559" w:right="425" w:bottom="992" w:left="1559" w:header="709" w:footer="709" w:gutter="0"/>
          <w:cols w:space="720"/>
          <w:titlePg/>
          <w:docGrid w:linePitch="360"/>
        </w:sectPr>
      </w:pPr>
    </w:p>
    <w:tbl>
      <w:tblPr>
        <w:tblW w:w="4356" w:type="dxa"/>
        <w:tblInd w:w="10778" w:type="dxa"/>
        <w:tblLook w:val="00A0"/>
      </w:tblPr>
      <w:tblGrid>
        <w:gridCol w:w="4356"/>
      </w:tblGrid>
      <w:tr w:rsidR="00193943" w:rsidRPr="00193943" w:rsidTr="00193943">
        <w:tc>
          <w:tcPr>
            <w:tcW w:w="4356" w:type="dxa"/>
          </w:tcPr>
          <w:p w:rsidR="00193943" w:rsidRPr="00193943" w:rsidRDefault="00193943" w:rsidP="00193943">
            <w:pPr>
              <w:spacing w:line="240" w:lineRule="exact"/>
              <w:jc w:val="center"/>
            </w:pPr>
            <w:r w:rsidRPr="00193943">
              <w:lastRenderedPageBreak/>
              <w:t>Приложение 3</w:t>
            </w:r>
          </w:p>
          <w:p w:rsidR="00193943" w:rsidRPr="00193943" w:rsidRDefault="00193943" w:rsidP="00193943">
            <w:pPr>
              <w:spacing w:line="240" w:lineRule="exact"/>
              <w:jc w:val="center"/>
            </w:pPr>
            <w:r w:rsidRPr="00193943">
              <w:t>к муниципальной программе</w:t>
            </w:r>
          </w:p>
          <w:p w:rsidR="00193943" w:rsidRPr="00193943" w:rsidRDefault="00193943" w:rsidP="00193943">
            <w:pPr>
              <w:spacing w:line="240" w:lineRule="exact"/>
              <w:jc w:val="center"/>
            </w:pPr>
            <w:r w:rsidRPr="00193943">
              <w:t>Арзгирского муниципального</w:t>
            </w:r>
          </w:p>
          <w:p w:rsidR="00193943" w:rsidRPr="00193943" w:rsidRDefault="00193943" w:rsidP="00193943">
            <w:pPr>
              <w:spacing w:line="240" w:lineRule="exact"/>
              <w:jc w:val="center"/>
            </w:pPr>
            <w:r w:rsidRPr="00193943">
              <w:t>округа «Развитие образования в  Ар</w:t>
            </w:r>
            <w:r w:rsidRPr="00193943">
              <w:t>з</w:t>
            </w:r>
            <w:r w:rsidRPr="00193943">
              <w:t xml:space="preserve">гирском </w:t>
            </w:r>
            <w:proofErr w:type="gramStart"/>
            <w:r w:rsidRPr="00193943">
              <w:t>муниципальном</w:t>
            </w:r>
            <w:proofErr w:type="gramEnd"/>
          </w:p>
          <w:p w:rsidR="00193943" w:rsidRPr="00193943" w:rsidRDefault="00193943" w:rsidP="00193943">
            <w:pPr>
              <w:spacing w:line="240" w:lineRule="exact"/>
              <w:jc w:val="center"/>
            </w:pPr>
            <w:r w:rsidRPr="00193943">
              <w:t>округе»</w:t>
            </w:r>
          </w:p>
        </w:tc>
      </w:tr>
    </w:tbl>
    <w:p w:rsidR="00193943" w:rsidRPr="00193943" w:rsidRDefault="00193943" w:rsidP="00193943">
      <w:pPr>
        <w:jc w:val="center"/>
      </w:pPr>
      <w:r w:rsidRPr="00193943">
        <w:t xml:space="preserve">ИЗМЕНЕНИЯ </w:t>
      </w:r>
    </w:p>
    <w:p w:rsidR="00193943" w:rsidRPr="00193943" w:rsidRDefault="00193943" w:rsidP="00193943">
      <w:pPr>
        <w:spacing w:line="240" w:lineRule="exact"/>
        <w:jc w:val="center"/>
      </w:pPr>
      <w:r w:rsidRPr="00193943">
        <w:t xml:space="preserve">в перечень основных мероприятий муниципальной программы Арзгирского муниципального округа «Развитие </w:t>
      </w:r>
    </w:p>
    <w:p w:rsidR="00193943" w:rsidRPr="00193943" w:rsidRDefault="00193943" w:rsidP="00193943">
      <w:pPr>
        <w:spacing w:line="240" w:lineRule="exact"/>
        <w:jc w:val="center"/>
      </w:pPr>
      <w:r w:rsidRPr="00193943">
        <w:t>образования в  Арзгирском муниципальном округе» на 2024-2029 годы</w:t>
      </w:r>
    </w:p>
    <w:p w:rsidR="00193943" w:rsidRPr="00193943" w:rsidRDefault="00193943" w:rsidP="00193943">
      <w:pPr>
        <w:spacing w:line="240" w:lineRule="exact"/>
        <w:jc w:val="center"/>
        <w:rPr>
          <w:vertAlign w:val="superscript"/>
        </w:rPr>
      </w:pPr>
    </w:p>
    <w:p w:rsidR="00193943" w:rsidRPr="00193943" w:rsidRDefault="00193943" w:rsidP="00193943">
      <w:pPr>
        <w:jc w:val="center"/>
      </w:pPr>
    </w:p>
    <w:tbl>
      <w:tblPr>
        <w:tblW w:w="14884" w:type="dxa"/>
        <w:tblInd w:w="108" w:type="dxa"/>
        <w:tblBorders>
          <w:top w:val="single" w:sz="4" w:space="0" w:color="auto"/>
          <w:left w:val="single" w:sz="4" w:space="0" w:color="auto"/>
          <w:right w:val="single" w:sz="4" w:space="0" w:color="auto"/>
          <w:insideH w:val="single" w:sz="4" w:space="0" w:color="auto"/>
          <w:insideV w:val="single" w:sz="4" w:space="0" w:color="auto"/>
        </w:tblBorders>
        <w:tblLook w:val="00A0"/>
      </w:tblPr>
      <w:tblGrid>
        <w:gridCol w:w="675"/>
        <w:gridCol w:w="3294"/>
        <w:gridCol w:w="1843"/>
        <w:gridCol w:w="3402"/>
        <w:gridCol w:w="1721"/>
        <w:gridCol w:w="1681"/>
        <w:gridCol w:w="2268"/>
      </w:tblGrid>
      <w:tr w:rsidR="00193943" w:rsidRPr="00193943" w:rsidTr="00193943">
        <w:tc>
          <w:tcPr>
            <w:tcW w:w="675" w:type="dxa"/>
            <w:vMerge w:val="restart"/>
            <w:vAlign w:val="center"/>
          </w:tcPr>
          <w:p w:rsidR="00193943" w:rsidRPr="00193943" w:rsidRDefault="00193943" w:rsidP="00193943">
            <w:pPr>
              <w:spacing w:line="240" w:lineRule="exact"/>
              <w:jc w:val="center"/>
            </w:pPr>
            <w:r w:rsidRPr="00193943">
              <w:t xml:space="preserve">№ </w:t>
            </w:r>
            <w:proofErr w:type="spellStart"/>
            <w:proofErr w:type="gramStart"/>
            <w:r w:rsidRPr="00193943">
              <w:t>п</w:t>
            </w:r>
            <w:proofErr w:type="spellEnd"/>
            <w:proofErr w:type="gramEnd"/>
            <w:r w:rsidRPr="00193943">
              <w:t>/</w:t>
            </w:r>
            <w:proofErr w:type="spellStart"/>
            <w:r w:rsidRPr="00193943">
              <w:t>п</w:t>
            </w:r>
            <w:proofErr w:type="spellEnd"/>
          </w:p>
        </w:tc>
        <w:tc>
          <w:tcPr>
            <w:tcW w:w="3294" w:type="dxa"/>
            <w:vMerge w:val="restart"/>
            <w:vAlign w:val="center"/>
          </w:tcPr>
          <w:p w:rsidR="00193943" w:rsidRPr="00193943" w:rsidRDefault="00193943" w:rsidP="00193943">
            <w:pPr>
              <w:spacing w:line="240" w:lineRule="exact"/>
              <w:jc w:val="center"/>
            </w:pPr>
            <w:r w:rsidRPr="00193943">
              <w:t>Наименование Основн</w:t>
            </w:r>
            <w:r w:rsidRPr="00193943">
              <w:t>о</w:t>
            </w:r>
            <w:r w:rsidRPr="00193943">
              <w:t>го мероприятия Программы, мероприятия Основного м</w:t>
            </w:r>
            <w:r w:rsidRPr="00193943">
              <w:t>е</w:t>
            </w:r>
            <w:r w:rsidRPr="00193943">
              <w:t>роприятия Программы</w:t>
            </w:r>
          </w:p>
        </w:tc>
        <w:tc>
          <w:tcPr>
            <w:tcW w:w="1843" w:type="dxa"/>
            <w:vMerge w:val="restart"/>
            <w:vAlign w:val="center"/>
          </w:tcPr>
          <w:p w:rsidR="00193943" w:rsidRPr="00193943" w:rsidRDefault="00193943" w:rsidP="00193943">
            <w:pPr>
              <w:spacing w:line="240" w:lineRule="exact"/>
              <w:jc w:val="center"/>
            </w:pPr>
            <w:r w:rsidRPr="00193943">
              <w:t>Тип меропри</w:t>
            </w:r>
            <w:r w:rsidRPr="00193943">
              <w:t>я</w:t>
            </w:r>
            <w:r w:rsidRPr="00193943">
              <w:t>тия</w:t>
            </w:r>
          </w:p>
        </w:tc>
        <w:tc>
          <w:tcPr>
            <w:tcW w:w="3402" w:type="dxa"/>
            <w:vMerge w:val="restart"/>
            <w:vAlign w:val="center"/>
          </w:tcPr>
          <w:p w:rsidR="00193943" w:rsidRPr="00193943" w:rsidRDefault="00193943" w:rsidP="00193943">
            <w:pPr>
              <w:spacing w:line="240" w:lineRule="exact"/>
              <w:jc w:val="center"/>
            </w:pPr>
            <w:r w:rsidRPr="00193943">
              <w:t>Ответственный исполн</w:t>
            </w:r>
            <w:r w:rsidRPr="00193943">
              <w:t>и</w:t>
            </w:r>
            <w:r w:rsidRPr="00193943">
              <w:t>тель (соисполнитель, участник) м</w:t>
            </w:r>
            <w:r w:rsidRPr="00193943">
              <w:t>е</w:t>
            </w:r>
            <w:r w:rsidRPr="00193943">
              <w:t xml:space="preserve">роприятия </w:t>
            </w:r>
          </w:p>
          <w:p w:rsidR="00193943" w:rsidRPr="00193943" w:rsidRDefault="00193943" w:rsidP="00193943">
            <w:pPr>
              <w:spacing w:line="240" w:lineRule="exact"/>
              <w:jc w:val="center"/>
            </w:pPr>
            <w:r w:rsidRPr="00193943">
              <w:t>Основного мероприятия Пр</w:t>
            </w:r>
            <w:r w:rsidRPr="00193943">
              <w:t>о</w:t>
            </w:r>
            <w:r w:rsidRPr="00193943">
              <w:t>граммы</w:t>
            </w:r>
          </w:p>
        </w:tc>
        <w:tc>
          <w:tcPr>
            <w:tcW w:w="3402" w:type="dxa"/>
            <w:gridSpan w:val="2"/>
            <w:vAlign w:val="center"/>
          </w:tcPr>
          <w:p w:rsidR="00193943" w:rsidRPr="00193943" w:rsidRDefault="00193943" w:rsidP="00193943">
            <w:pPr>
              <w:spacing w:line="240" w:lineRule="exact"/>
              <w:jc w:val="center"/>
            </w:pPr>
            <w:r w:rsidRPr="00193943">
              <w:t>Срок</w:t>
            </w:r>
          </w:p>
        </w:tc>
        <w:tc>
          <w:tcPr>
            <w:tcW w:w="2268" w:type="dxa"/>
            <w:vMerge w:val="restart"/>
            <w:vAlign w:val="center"/>
          </w:tcPr>
          <w:p w:rsidR="00193943" w:rsidRPr="00193943" w:rsidRDefault="00193943" w:rsidP="00193943">
            <w:pPr>
              <w:spacing w:line="240" w:lineRule="exact"/>
              <w:jc w:val="center"/>
            </w:pPr>
            <w:r w:rsidRPr="00193943">
              <w:t>Связь с индикат</w:t>
            </w:r>
            <w:r w:rsidRPr="00193943">
              <w:t>о</w:t>
            </w:r>
            <w:r w:rsidRPr="00193943">
              <w:t>рами дост</w:t>
            </w:r>
            <w:r w:rsidRPr="00193943">
              <w:t>и</w:t>
            </w:r>
            <w:r w:rsidRPr="00193943">
              <w:t>жения целей Программы и показателями р</w:t>
            </w:r>
            <w:r w:rsidRPr="00193943">
              <w:t>е</w:t>
            </w:r>
            <w:r w:rsidRPr="00193943">
              <w:t>шения задач О</w:t>
            </w:r>
            <w:r w:rsidRPr="00193943">
              <w:t>с</w:t>
            </w:r>
            <w:r w:rsidRPr="00193943">
              <w:t>новного меропри</w:t>
            </w:r>
            <w:r w:rsidRPr="00193943">
              <w:t>я</w:t>
            </w:r>
            <w:r w:rsidRPr="00193943">
              <w:t>тия Пр</w:t>
            </w:r>
            <w:r w:rsidRPr="00193943">
              <w:t>о</w:t>
            </w:r>
            <w:r w:rsidRPr="00193943">
              <w:t>граммы</w:t>
            </w:r>
          </w:p>
        </w:tc>
      </w:tr>
      <w:tr w:rsidR="00193943" w:rsidRPr="00193943" w:rsidTr="00193943">
        <w:trPr>
          <w:trHeight w:val="2189"/>
        </w:trPr>
        <w:tc>
          <w:tcPr>
            <w:tcW w:w="675" w:type="dxa"/>
            <w:vMerge/>
          </w:tcPr>
          <w:p w:rsidR="00193943" w:rsidRPr="00193943" w:rsidRDefault="00193943" w:rsidP="00193943">
            <w:pPr>
              <w:spacing w:line="240" w:lineRule="exact"/>
              <w:jc w:val="center"/>
            </w:pPr>
          </w:p>
        </w:tc>
        <w:tc>
          <w:tcPr>
            <w:tcW w:w="3294" w:type="dxa"/>
            <w:vMerge/>
          </w:tcPr>
          <w:p w:rsidR="00193943" w:rsidRPr="00193943" w:rsidRDefault="00193943" w:rsidP="00193943">
            <w:pPr>
              <w:spacing w:line="240" w:lineRule="exact"/>
              <w:jc w:val="center"/>
            </w:pPr>
          </w:p>
        </w:tc>
        <w:tc>
          <w:tcPr>
            <w:tcW w:w="1843" w:type="dxa"/>
            <w:vMerge/>
          </w:tcPr>
          <w:p w:rsidR="00193943" w:rsidRPr="00193943" w:rsidRDefault="00193943" w:rsidP="00193943">
            <w:pPr>
              <w:spacing w:line="240" w:lineRule="exact"/>
              <w:jc w:val="center"/>
            </w:pPr>
          </w:p>
        </w:tc>
        <w:tc>
          <w:tcPr>
            <w:tcW w:w="3402" w:type="dxa"/>
            <w:vMerge/>
          </w:tcPr>
          <w:p w:rsidR="00193943" w:rsidRPr="00193943" w:rsidRDefault="00193943" w:rsidP="00193943">
            <w:pPr>
              <w:spacing w:line="240" w:lineRule="exact"/>
              <w:jc w:val="center"/>
            </w:pPr>
          </w:p>
        </w:tc>
        <w:tc>
          <w:tcPr>
            <w:tcW w:w="1721" w:type="dxa"/>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t>начала реал</w:t>
            </w:r>
            <w:r w:rsidRPr="00193943">
              <w:t>и</w:t>
            </w:r>
            <w:r w:rsidRPr="00193943">
              <w:t>зации</w:t>
            </w:r>
          </w:p>
        </w:tc>
        <w:tc>
          <w:tcPr>
            <w:tcW w:w="1681" w:type="dxa"/>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t>окончания реализации</w:t>
            </w:r>
          </w:p>
        </w:tc>
        <w:tc>
          <w:tcPr>
            <w:tcW w:w="2268" w:type="dxa"/>
            <w:vMerge/>
          </w:tcPr>
          <w:p w:rsidR="00193943" w:rsidRPr="00193943" w:rsidRDefault="00193943" w:rsidP="00193943">
            <w:pPr>
              <w:spacing w:line="240" w:lineRule="exact"/>
              <w:jc w:val="center"/>
            </w:pPr>
          </w:p>
        </w:tc>
      </w:tr>
    </w:tbl>
    <w:p w:rsidR="00193943" w:rsidRPr="00193943" w:rsidRDefault="00193943" w:rsidP="00193943"/>
    <w:p w:rsidR="00193943" w:rsidRPr="00193943" w:rsidRDefault="00193943" w:rsidP="00193943">
      <w:pPr>
        <w:spacing w:line="14" w:lineRule="auto"/>
        <w:jc w:val="center"/>
      </w:pPr>
    </w:p>
    <w:tbl>
      <w:tblPr>
        <w:tblW w:w="14884" w:type="dxa"/>
        <w:tblInd w:w="108" w:type="dxa"/>
        <w:tblLayout w:type="fixed"/>
        <w:tblLook w:val="00A0"/>
      </w:tblPr>
      <w:tblGrid>
        <w:gridCol w:w="708"/>
        <w:gridCol w:w="3261"/>
        <w:gridCol w:w="1843"/>
        <w:gridCol w:w="3402"/>
        <w:gridCol w:w="1701"/>
        <w:gridCol w:w="1701"/>
        <w:gridCol w:w="2268"/>
      </w:tblGrid>
      <w:tr w:rsidR="00193943" w:rsidRPr="00193943" w:rsidTr="00193943">
        <w:trPr>
          <w:trHeight w:val="333"/>
          <w:tblHeader/>
        </w:trPr>
        <w:tc>
          <w:tcPr>
            <w:tcW w:w="708"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1</w:t>
            </w:r>
          </w:p>
        </w:tc>
        <w:tc>
          <w:tcPr>
            <w:tcW w:w="3261"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2</w:t>
            </w:r>
          </w:p>
        </w:tc>
        <w:tc>
          <w:tcPr>
            <w:tcW w:w="1843"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3</w:t>
            </w:r>
          </w:p>
        </w:tc>
        <w:tc>
          <w:tcPr>
            <w:tcW w:w="3402"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4</w:t>
            </w:r>
          </w:p>
        </w:tc>
        <w:tc>
          <w:tcPr>
            <w:tcW w:w="1701"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5</w:t>
            </w:r>
          </w:p>
        </w:tc>
        <w:tc>
          <w:tcPr>
            <w:tcW w:w="1701"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6</w:t>
            </w:r>
          </w:p>
        </w:tc>
        <w:tc>
          <w:tcPr>
            <w:tcW w:w="2268" w:type="dxa"/>
            <w:tcBorders>
              <w:top w:val="single" w:sz="4" w:space="0" w:color="auto"/>
              <w:left w:val="single" w:sz="4" w:space="0" w:color="auto"/>
              <w:bottom w:val="single" w:sz="4" w:space="0" w:color="auto"/>
              <w:right w:val="single" w:sz="4" w:space="0" w:color="auto"/>
            </w:tcBorders>
          </w:tcPr>
          <w:p w:rsidR="00193943" w:rsidRPr="00193943" w:rsidRDefault="00193943" w:rsidP="00193943">
            <w:pPr>
              <w:spacing w:line="240" w:lineRule="exact"/>
              <w:jc w:val="center"/>
            </w:pPr>
            <w:r w:rsidRPr="00193943">
              <w:t>7</w:t>
            </w:r>
          </w:p>
        </w:tc>
      </w:tr>
      <w:tr w:rsidR="00193943" w:rsidRPr="00193943" w:rsidTr="00193943">
        <w:trPr>
          <w:trHeight w:val="1014"/>
        </w:trPr>
        <w:tc>
          <w:tcPr>
            <w:tcW w:w="14884" w:type="dxa"/>
            <w:gridSpan w:val="7"/>
            <w:tcBorders>
              <w:top w:val="single" w:sz="4" w:space="0" w:color="auto"/>
            </w:tcBorders>
            <w:vAlign w:val="center"/>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rPr>
                <w:lang w:val="en-US"/>
              </w:rPr>
              <w:t>I</w:t>
            </w:r>
            <w:r w:rsidRPr="00193943">
              <w:t>. Цель «Развитие муниципальной  образовательной системы в соответствии с общероссийскими и региональными стратегическими напра</w:t>
            </w:r>
            <w:r w:rsidRPr="00193943">
              <w:t>в</w:t>
            </w:r>
            <w:r w:rsidRPr="00193943">
              <w:t>лениями развития системы образования, государственным и социальным заказом  с учетом  особенностей  Арзгирского муниципального о</w:t>
            </w:r>
            <w:r w:rsidRPr="00193943">
              <w:t>к</w:t>
            </w:r>
            <w:r w:rsidRPr="00193943">
              <w:t>руга »</w:t>
            </w:r>
          </w:p>
          <w:p w:rsidR="00193943" w:rsidRPr="00193943" w:rsidRDefault="00193943" w:rsidP="00193943">
            <w:pPr>
              <w:spacing w:line="240" w:lineRule="exact"/>
              <w:jc w:val="center"/>
              <w:rPr>
                <w:i/>
              </w:rPr>
            </w:pPr>
          </w:p>
        </w:tc>
      </w:tr>
      <w:tr w:rsidR="00193943" w:rsidRPr="00193943" w:rsidTr="00193943">
        <w:tc>
          <w:tcPr>
            <w:tcW w:w="14884" w:type="dxa"/>
            <w:gridSpan w:val="7"/>
          </w:tcPr>
          <w:p w:rsidR="00193943" w:rsidRPr="00193943" w:rsidRDefault="00193943" w:rsidP="00193943">
            <w:pPr>
              <w:spacing w:line="240" w:lineRule="exact"/>
              <w:jc w:val="center"/>
              <w:rPr>
                <w:rStyle w:val="afffa"/>
                <w:i w:val="0"/>
              </w:rPr>
            </w:pPr>
            <w:r w:rsidRPr="00193943">
              <w:rPr>
                <w:rStyle w:val="afffa"/>
              </w:rPr>
              <w:t>Основное мероприятие 1 «Развитие дошкольного, общего и дополнительного образования детей в Арзгирском муниц</w:t>
            </w:r>
            <w:r w:rsidRPr="00193943">
              <w:rPr>
                <w:rStyle w:val="afffa"/>
              </w:rPr>
              <w:t>и</w:t>
            </w:r>
            <w:r w:rsidRPr="00193943">
              <w:rPr>
                <w:rStyle w:val="afffa"/>
              </w:rPr>
              <w:t>пальном округе</w:t>
            </w:r>
          </w:p>
          <w:p w:rsidR="00193943" w:rsidRPr="00193943" w:rsidRDefault="00193943" w:rsidP="00193943">
            <w:pPr>
              <w:spacing w:line="240" w:lineRule="exact"/>
              <w:jc w:val="center"/>
            </w:pPr>
          </w:p>
        </w:tc>
      </w:tr>
      <w:tr w:rsidR="00193943" w:rsidRPr="00193943" w:rsidTr="00193943">
        <w:tc>
          <w:tcPr>
            <w:tcW w:w="14884" w:type="dxa"/>
            <w:gridSpan w:val="7"/>
          </w:tcPr>
          <w:p w:rsidR="00193943" w:rsidRPr="00193943" w:rsidRDefault="00193943" w:rsidP="00193943">
            <w:pPr>
              <w:spacing w:line="240" w:lineRule="exact"/>
              <w:jc w:val="center"/>
            </w:pPr>
            <w:r w:rsidRPr="00193943">
              <w:t>Задача «Изменение  инфраструктуры  образовательных учреждений, сохранение и укрепление здоровья детей Арзгирск</w:t>
            </w:r>
            <w:r w:rsidRPr="00193943">
              <w:t>о</w:t>
            </w:r>
            <w:r w:rsidRPr="00193943">
              <w:t>го муниципального округа»</w:t>
            </w:r>
          </w:p>
          <w:p w:rsidR="00193943" w:rsidRPr="00193943" w:rsidRDefault="00193943" w:rsidP="00193943">
            <w:pPr>
              <w:spacing w:line="240" w:lineRule="exact"/>
              <w:jc w:val="center"/>
            </w:pPr>
          </w:p>
          <w:p w:rsidR="00193943" w:rsidRPr="00193943" w:rsidRDefault="00193943" w:rsidP="00193943">
            <w:pPr>
              <w:spacing w:line="240" w:lineRule="exact"/>
              <w:jc w:val="both"/>
            </w:pPr>
          </w:p>
        </w:tc>
      </w:tr>
      <w:tr w:rsidR="00193943" w:rsidRPr="00193943" w:rsidTr="00193943">
        <w:tc>
          <w:tcPr>
            <w:tcW w:w="708" w:type="dxa"/>
          </w:tcPr>
          <w:p w:rsidR="00193943" w:rsidRPr="00193943" w:rsidRDefault="00193943" w:rsidP="00193943">
            <w:pPr>
              <w:spacing w:line="240" w:lineRule="exact"/>
              <w:jc w:val="center"/>
            </w:pPr>
            <w:r w:rsidRPr="00193943">
              <w:lastRenderedPageBreak/>
              <w:t>1.20</w:t>
            </w:r>
          </w:p>
        </w:tc>
        <w:tc>
          <w:tcPr>
            <w:tcW w:w="3261" w:type="dxa"/>
          </w:tcPr>
          <w:p w:rsidR="00193943" w:rsidRPr="00193943" w:rsidRDefault="00193943" w:rsidP="00193943">
            <w:pPr>
              <w:widowControl w:val="0"/>
              <w:autoSpaceDE w:val="0"/>
              <w:autoSpaceDN w:val="0"/>
              <w:adjustRightInd w:val="0"/>
              <w:spacing w:line="240" w:lineRule="exact"/>
              <w:jc w:val="both"/>
            </w:pPr>
            <w:r w:rsidRPr="00193943">
              <w:t>Мероприятие по пров</w:t>
            </w:r>
            <w:r w:rsidRPr="00193943">
              <w:t>е</w:t>
            </w:r>
            <w:r w:rsidRPr="00193943">
              <w:t>дению капитального ремонта и о</w:t>
            </w:r>
            <w:r w:rsidRPr="00193943">
              <w:t>с</w:t>
            </w:r>
            <w:r w:rsidRPr="00193943">
              <w:t>нащения зд</w:t>
            </w:r>
            <w:r w:rsidRPr="00193943">
              <w:t>а</w:t>
            </w:r>
            <w:r w:rsidRPr="00193943">
              <w:t>ний дошкольных образовательных организ</w:t>
            </w:r>
            <w:r w:rsidRPr="00193943">
              <w:t>а</w:t>
            </w:r>
            <w:r w:rsidRPr="00193943">
              <w:t>ций Арзгирского муниц</w:t>
            </w:r>
            <w:r w:rsidRPr="00193943">
              <w:t>и</w:t>
            </w:r>
            <w:r w:rsidRPr="00193943">
              <w:t>пального округа Ставропол</w:t>
            </w:r>
            <w:r w:rsidRPr="00193943">
              <w:t>ь</w:t>
            </w:r>
            <w:r w:rsidRPr="00193943">
              <w:t>ского края</w:t>
            </w:r>
          </w:p>
        </w:tc>
        <w:tc>
          <w:tcPr>
            <w:tcW w:w="1843" w:type="dxa"/>
          </w:tcPr>
          <w:p w:rsidR="00193943" w:rsidRPr="00193943" w:rsidRDefault="00193943" w:rsidP="00193943">
            <w:pPr>
              <w:spacing w:line="240" w:lineRule="exact"/>
              <w:jc w:val="both"/>
            </w:pPr>
            <w:r w:rsidRPr="00193943">
              <w:t xml:space="preserve">выполнение функций  </w:t>
            </w:r>
          </w:p>
          <w:p w:rsidR="00193943" w:rsidRPr="00193943" w:rsidRDefault="00193943" w:rsidP="00193943">
            <w:pPr>
              <w:spacing w:line="240" w:lineRule="exact"/>
              <w:jc w:val="both"/>
            </w:pPr>
            <w:r w:rsidRPr="00193943">
              <w:t>образовател</w:t>
            </w:r>
            <w:r w:rsidRPr="00193943">
              <w:t>ь</w:t>
            </w:r>
            <w:r w:rsidRPr="00193943">
              <w:t xml:space="preserve">ных </w:t>
            </w:r>
          </w:p>
          <w:p w:rsidR="00193943" w:rsidRPr="00193943" w:rsidRDefault="00193943" w:rsidP="00193943">
            <w:pPr>
              <w:spacing w:line="240" w:lineRule="exact"/>
              <w:jc w:val="both"/>
            </w:pPr>
            <w:r w:rsidRPr="00193943">
              <w:t>учреждений  Арзгирского муниципальн</w:t>
            </w:r>
            <w:r w:rsidRPr="00193943">
              <w:t>о</w:t>
            </w:r>
            <w:r w:rsidRPr="00193943">
              <w:t xml:space="preserve">го округа, </w:t>
            </w:r>
          </w:p>
        </w:tc>
        <w:tc>
          <w:tcPr>
            <w:tcW w:w="3402" w:type="dxa"/>
          </w:tcPr>
          <w:p w:rsidR="00193943" w:rsidRPr="00193943" w:rsidRDefault="00193943" w:rsidP="00193943">
            <w:pPr>
              <w:autoSpaceDE w:val="0"/>
              <w:autoSpaceDN w:val="0"/>
              <w:adjustRightInd w:val="0"/>
              <w:spacing w:line="240" w:lineRule="exact"/>
              <w:jc w:val="both"/>
            </w:pPr>
            <w:r w:rsidRPr="00193943">
              <w:t xml:space="preserve">Отдел образования </w:t>
            </w:r>
          </w:p>
          <w:p w:rsidR="00193943" w:rsidRPr="00193943" w:rsidRDefault="00193943" w:rsidP="00193943">
            <w:pPr>
              <w:spacing w:line="240" w:lineRule="exact"/>
              <w:jc w:val="both"/>
            </w:pPr>
          </w:p>
        </w:tc>
        <w:tc>
          <w:tcPr>
            <w:tcW w:w="1701" w:type="dxa"/>
          </w:tcPr>
          <w:p w:rsidR="00193943" w:rsidRPr="00193943" w:rsidRDefault="00193943" w:rsidP="00193943">
            <w:pPr>
              <w:spacing w:line="240" w:lineRule="exact"/>
              <w:jc w:val="center"/>
            </w:pPr>
            <w:r w:rsidRPr="00193943">
              <w:t>2025 г.</w:t>
            </w:r>
          </w:p>
        </w:tc>
        <w:tc>
          <w:tcPr>
            <w:tcW w:w="1701" w:type="dxa"/>
          </w:tcPr>
          <w:p w:rsidR="00193943" w:rsidRPr="00193943" w:rsidRDefault="00193943" w:rsidP="00193943">
            <w:pPr>
              <w:spacing w:line="240" w:lineRule="exact"/>
              <w:jc w:val="center"/>
            </w:pPr>
            <w:r w:rsidRPr="00193943">
              <w:t>2027г.</w:t>
            </w:r>
          </w:p>
        </w:tc>
        <w:tc>
          <w:tcPr>
            <w:tcW w:w="2268" w:type="dxa"/>
          </w:tcPr>
          <w:p w:rsidR="00193943" w:rsidRPr="00193943" w:rsidRDefault="00193943" w:rsidP="00193943">
            <w:pPr>
              <w:spacing w:line="240" w:lineRule="exact"/>
              <w:jc w:val="both"/>
            </w:pPr>
            <w:r w:rsidRPr="00193943">
              <w:t>Соблюдение сроков выпо</w:t>
            </w:r>
            <w:r w:rsidRPr="00193943">
              <w:t>л</w:t>
            </w:r>
            <w:r w:rsidRPr="00193943">
              <w:t>нения работ</w:t>
            </w:r>
          </w:p>
        </w:tc>
      </w:tr>
      <w:tr w:rsidR="00193943" w:rsidRPr="00193943" w:rsidTr="00193943">
        <w:tc>
          <w:tcPr>
            <w:tcW w:w="14884" w:type="dxa"/>
            <w:gridSpan w:val="7"/>
          </w:tcPr>
          <w:p w:rsidR="00193943" w:rsidRPr="00193943" w:rsidRDefault="00193943" w:rsidP="00193943">
            <w:pPr>
              <w:spacing w:line="240" w:lineRule="exact"/>
              <w:jc w:val="center"/>
            </w:pPr>
          </w:p>
        </w:tc>
      </w:tr>
    </w:tbl>
    <w:p w:rsidR="00193943" w:rsidRPr="00193943" w:rsidRDefault="00193943" w:rsidP="00193943">
      <w:pPr>
        <w:widowControl w:val="0"/>
        <w:suppressAutoHyphens/>
        <w:autoSpaceDE w:val="0"/>
        <w:spacing w:line="240" w:lineRule="exact"/>
      </w:pPr>
      <w:r w:rsidRPr="00193943">
        <w:t xml:space="preserve">Далее в настоящем приложении используется сокращение – Программа </w:t>
      </w:r>
    </w:p>
    <w:p w:rsidR="00193943" w:rsidRPr="00193943" w:rsidRDefault="00193943" w:rsidP="00193943">
      <w:pPr>
        <w:widowControl w:val="0"/>
        <w:suppressAutoHyphens/>
        <w:autoSpaceDE w:val="0"/>
        <w:spacing w:line="240" w:lineRule="exact"/>
      </w:pPr>
    </w:p>
    <w:tbl>
      <w:tblPr>
        <w:tblW w:w="4111" w:type="dxa"/>
        <w:tblInd w:w="10598" w:type="dxa"/>
        <w:tblLook w:val="00A0"/>
      </w:tblPr>
      <w:tblGrid>
        <w:gridCol w:w="4111"/>
      </w:tblGrid>
      <w:tr w:rsidR="00193943" w:rsidRPr="003642AD" w:rsidTr="00193943">
        <w:tc>
          <w:tcPr>
            <w:tcW w:w="4111" w:type="dxa"/>
          </w:tcPr>
          <w:p w:rsidR="00193943" w:rsidRPr="003642AD" w:rsidRDefault="00193943" w:rsidP="00193943">
            <w:pPr>
              <w:spacing w:line="240" w:lineRule="exact"/>
              <w:jc w:val="center"/>
            </w:pPr>
            <w:r w:rsidRPr="003642AD">
              <w:t>Приложение 4</w:t>
            </w:r>
          </w:p>
          <w:p w:rsidR="00193943" w:rsidRPr="003642AD" w:rsidRDefault="00193943" w:rsidP="00193943">
            <w:pPr>
              <w:spacing w:line="240" w:lineRule="exact"/>
              <w:jc w:val="center"/>
            </w:pPr>
            <w:r w:rsidRPr="003642AD">
              <w:t>к муниципальной программе</w:t>
            </w:r>
          </w:p>
          <w:p w:rsidR="00193943" w:rsidRPr="003642AD" w:rsidRDefault="00193943" w:rsidP="00193943">
            <w:pPr>
              <w:spacing w:line="240" w:lineRule="exact"/>
              <w:jc w:val="center"/>
            </w:pPr>
            <w:r w:rsidRPr="003642AD">
              <w:t>Арзгирского муниципального округа «Разв</w:t>
            </w:r>
            <w:r w:rsidRPr="003642AD">
              <w:t>и</w:t>
            </w:r>
            <w:r w:rsidRPr="003642AD">
              <w:t xml:space="preserve">тие образования в  Арзгирском </w:t>
            </w:r>
            <w:proofErr w:type="gramStart"/>
            <w:r w:rsidRPr="003642AD">
              <w:t>муниципал</w:t>
            </w:r>
            <w:r w:rsidRPr="003642AD">
              <w:t>ь</w:t>
            </w:r>
            <w:r w:rsidRPr="003642AD">
              <w:t>ном</w:t>
            </w:r>
            <w:proofErr w:type="gramEnd"/>
            <w:r w:rsidRPr="003642AD">
              <w:t xml:space="preserve"> округа»</w:t>
            </w:r>
          </w:p>
        </w:tc>
      </w:tr>
    </w:tbl>
    <w:p w:rsidR="00193943" w:rsidRPr="00193943" w:rsidRDefault="00193943" w:rsidP="00193943">
      <w:pPr>
        <w:jc w:val="right"/>
      </w:pPr>
    </w:p>
    <w:p w:rsidR="00193943" w:rsidRPr="00193943" w:rsidRDefault="00193943" w:rsidP="00193943">
      <w:pPr>
        <w:spacing w:line="240" w:lineRule="exact"/>
        <w:jc w:val="center"/>
      </w:pPr>
      <w:r w:rsidRPr="00193943">
        <w:t>ОБЪЕМЫ И ИСТОЧНИКИ</w:t>
      </w:r>
    </w:p>
    <w:p w:rsidR="00193943" w:rsidRPr="00193943" w:rsidRDefault="00193943" w:rsidP="00193943">
      <w:pPr>
        <w:spacing w:line="240" w:lineRule="exact"/>
        <w:jc w:val="center"/>
        <w:rPr>
          <w:vertAlign w:val="superscript"/>
        </w:rPr>
      </w:pPr>
      <w:r w:rsidRPr="00193943">
        <w:t>финансового обеспечения муниципальной программы Арзгирского муниципального округа «Развитие образования в Арзгирском мун</w:t>
      </w:r>
      <w:r w:rsidRPr="00193943">
        <w:t>и</w:t>
      </w:r>
      <w:r w:rsidRPr="00193943">
        <w:t>ципальном о</w:t>
      </w:r>
      <w:r w:rsidRPr="00193943">
        <w:t>к</w:t>
      </w:r>
      <w:r w:rsidRPr="00193943">
        <w:t>руге на 2024-2029г»</w:t>
      </w:r>
    </w:p>
    <w:p w:rsidR="00193943" w:rsidRPr="00193943" w:rsidRDefault="00193943" w:rsidP="00193943">
      <w:pPr>
        <w:spacing w:line="240" w:lineRule="exact"/>
        <w:jc w:val="cente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334"/>
        <w:gridCol w:w="3363"/>
        <w:gridCol w:w="1367"/>
        <w:gridCol w:w="1434"/>
        <w:gridCol w:w="1417"/>
        <w:gridCol w:w="1418"/>
        <w:gridCol w:w="1417"/>
        <w:gridCol w:w="1276"/>
      </w:tblGrid>
      <w:tr w:rsidR="00193943" w:rsidRPr="00193943" w:rsidTr="00193943">
        <w:tc>
          <w:tcPr>
            <w:tcW w:w="567" w:type="dxa"/>
            <w:vMerge w:val="restart"/>
            <w:vAlign w:val="center"/>
          </w:tcPr>
          <w:p w:rsidR="00193943" w:rsidRPr="00193943" w:rsidRDefault="00193943" w:rsidP="00193943">
            <w:pPr>
              <w:spacing w:line="240" w:lineRule="exact"/>
              <w:jc w:val="center"/>
            </w:pPr>
            <w:r w:rsidRPr="00193943">
              <w:t xml:space="preserve">№ </w:t>
            </w:r>
            <w:proofErr w:type="spellStart"/>
            <w:proofErr w:type="gramStart"/>
            <w:r w:rsidRPr="00193943">
              <w:t>п</w:t>
            </w:r>
            <w:proofErr w:type="spellEnd"/>
            <w:proofErr w:type="gramEnd"/>
            <w:r w:rsidRPr="00193943">
              <w:t>/</w:t>
            </w:r>
            <w:proofErr w:type="spellStart"/>
            <w:r w:rsidRPr="00193943">
              <w:t>п</w:t>
            </w:r>
            <w:proofErr w:type="spellEnd"/>
          </w:p>
        </w:tc>
        <w:tc>
          <w:tcPr>
            <w:tcW w:w="3334" w:type="dxa"/>
            <w:vMerge w:val="restart"/>
            <w:vAlign w:val="center"/>
          </w:tcPr>
          <w:p w:rsidR="00193943" w:rsidRPr="00193943" w:rsidRDefault="00193943" w:rsidP="00193943">
            <w:pPr>
              <w:spacing w:line="240" w:lineRule="exact"/>
              <w:jc w:val="center"/>
            </w:pPr>
            <w:r w:rsidRPr="00193943">
              <w:t>Наименование Программы, основного мероприятия Пр</w:t>
            </w:r>
            <w:r w:rsidRPr="00193943">
              <w:t>о</w:t>
            </w:r>
            <w:r w:rsidRPr="00193943">
              <w:t>граммы, мероприятия Осно</w:t>
            </w:r>
            <w:r w:rsidRPr="00193943">
              <w:t>в</w:t>
            </w:r>
            <w:r w:rsidRPr="00193943">
              <w:t>ного мероприятия Програ</w:t>
            </w:r>
            <w:r w:rsidRPr="00193943">
              <w:t>м</w:t>
            </w:r>
            <w:r w:rsidRPr="00193943">
              <w:t>мы</w:t>
            </w:r>
          </w:p>
        </w:tc>
        <w:tc>
          <w:tcPr>
            <w:tcW w:w="3363" w:type="dxa"/>
            <w:vMerge w:val="restart"/>
            <w:vAlign w:val="center"/>
          </w:tcPr>
          <w:p w:rsidR="00193943" w:rsidRPr="00193943" w:rsidRDefault="00193943" w:rsidP="00193943">
            <w:pPr>
              <w:spacing w:line="240" w:lineRule="exact"/>
              <w:jc w:val="center"/>
            </w:pPr>
            <w:r w:rsidRPr="00193943">
              <w:t>Источники финансового обеспечения по ответстве</w:t>
            </w:r>
            <w:r w:rsidRPr="00193943">
              <w:t>н</w:t>
            </w:r>
            <w:r w:rsidRPr="00193943">
              <w:t>ному исполнителю програ</w:t>
            </w:r>
            <w:r w:rsidRPr="00193943">
              <w:t>м</w:t>
            </w:r>
            <w:r w:rsidRPr="00193943">
              <w:t>мы, основному мер</w:t>
            </w:r>
            <w:r w:rsidRPr="00193943">
              <w:t>о</w:t>
            </w:r>
            <w:r w:rsidRPr="00193943">
              <w:t>приятию программы, мероприятию о</w:t>
            </w:r>
            <w:r w:rsidRPr="00193943">
              <w:t>с</w:t>
            </w:r>
            <w:r w:rsidRPr="00193943">
              <w:t>новного мероприятия пр</w:t>
            </w:r>
            <w:r w:rsidRPr="00193943">
              <w:t>о</w:t>
            </w:r>
            <w:r w:rsidRPr="00193943">
              <w:t>граммы</w:t>
            </w:r>
          </w:p>
        </w:tc>
        <w:tc>
          <w:tcPr>
            <w:tcW w:w="8329" w:type="dxa"/>
            <w:gridSpan w:val="6"/>
            <w:vAlign w:val="center"/>
          </w:tcPr>
          <w:p w:rsidR="00193943" w:rsidRPr="00193943" w:rsidRDefault="00193943" w:rsidP="00193943">
            <w:pPr>
              <w:spacing w:line="240" w:lineRule="exact"/>
              <w:jc w:val="center"/>
            </w:pPr>
            <w:r w:rsidRPr="00193943">
              <w:t>Объемы финансового обеспечения по годам</w:t>
            </w:r>
          </w:p>
          <w:p w:rsidR="00193943" w:rsidRPr="00193943" w:rsidRDefault="00193943" w:rsidP="00193943">
            <w:pPr>
              <w:spacing w:line="240" w:lineRule="exact"/>
              <w:jc w:val="center"/>
            </w:pPr>
            <w:r w:rsidRPr="00193943">
              <w:t>(тыс. рублей)</w:t>
            </w:r>
          </w:p>
        </w:tc>
      </w:tr>
      <w:tr w:rsidR="00193943" w:rsidRPr="00193943" w:rsidTr="00193943">
        <w:tc>
          <w:tcPr>
            <w:tcW w:w="567" w:type="dxa"/>
            <w:vMerge/>
            <w:vAlign w:val="center"/>
          </w:tcPr>
          <w:p w:rsidR="00193943" w:rsidRPr="00193943" w:rsidRDefault="00193943" w:rsidP="00193943">
            <w:pPr>
              <w:spacing w:line="240" w:lineRule="exact"/>
              <w:jc w:val="center"/>
            </w:pPr>
          </w:p>
        </w:tc>
        <w:tc>
          <w:tcPr>
            <w:tcW w:w="3334" w:type="dxa"/>
            <w:vMerge/>
            <w:vAlign w:val="center"/>
          </w:tcPr>
          <w:p w:rsidR="00193943" w:rsidRPr="00193943" w:rsidRDefault="00193943" w:rsidP="00193943">
            <w:pPr>
              <w:spacing w:line="240" w:lineRule="exact"/>
              <w:jc w:val="center"/>
            </w:pPr>
          </w:p>
        </w:tc>
        <w:tc>
          <w:tcPr>
            <w:tcW w:w="3363" w:type="dxa"/>
            <w:vMerge/>
            <w:vAlign w:val="center"/>
          </w:tcPr>
          <w:p w:rsidR="00193943" w:rsidRPr="00193943" w:rsidRDefault="00193943" w:rsidP="00193943">
            <w:pPr>
              <w:spacing w:line="240" w:lineRule="exact"/>
              <w:jc w:val="center"/>
            </w:pPr>
          </w:p>
        </w:tc>
        <w:tc>
          <w:tcPr>
            <w:tcW w:w="1367" w:type="dxa"/>
            <w:vAlign w:val="center"/>
          </w:tcPr>
          <w:p w:rsidR="00193943" w:rsidRPr="00193943" w:rsidRDefault="00193943" w:rsidP="00193943">
            <w:pPr>
              <w:spacing w:line="240" w:lineRule="exact"/>
              <w:jc w:val="center"/>
            </w:pPr>
            <w:r w:rsidRPr="00193943">
              <w:t>2024</w:t>
            </w:r>
          </w:p>
        </w:tc>
        <w:tc>
          <w:tcPr>
            <w:tcW w:w="1434" w:type="dxa"/>
            <w:vAlign w:val="center"/>
          </w:tcPr>
          <w:p w:rsidR="00193943" w:rsidRPr="00193943" w:rsidRDefault="00193943" w:rsidP="00193943">
            <w:pPr>
              <w:spacing w:line="240" w:lineRule="exact"/>
              <w:jc w:val="center"/>
            </w:pPr>
            <w:r w:rsidRPr="00193943">
              <w:t>2025</w:t>
            </w:r>
          </w:p>
        </w:tc>
        <w:tc>
          <w:tcPr>
            <w:tcW w:w="1417" w:type="dxa"/>
            <w:vAlign w:val="center"/>
          </w:tcPr>
          <w:p w:rsidR="00193943" w:rsidRPr="00193943" w:rsidRDefault="00193943" w:rsidP="00193943">
            <w:pPr>
              <w:spacing w:line="240" w:lineRule="exact"/>
              <w:jc w:val="center"/>
            </w:pPr>
            <w:r w:rsidRPr="00193943">
              <w:t>2026</w:t>
            </w:r>
          </w:p>
        </w:tc>
        <w:tc>
          <w:tcPr>
            <w:tcW w:w="1418" w:type="dxa"/>
            <w:vAlign w:val="center"/>
          </w:tcPr>
          <w:p w:rsidR="00193943" w:rsidRPr="00193943" w:rsidRDefault="00193943" w:rsidP="00193943">
            <w:pPr>
              <w:spacing w:line="240" w:lineRule="exact"/>
              <w:jc w:val="center"/>
            </w:pPr>
            <w:r w:rsidRPr="00193943">
              <w:t>2027</w:t>
            </w:r>
          </w:p>
        </w:tc>
        <w:tc>
          <w:tcPr>
            <w:tcW w:w="1417" w:type="dxa"/>
            <w:vAlign w:val="center"/>
          </w:tcPr>
          <w:p w:rsidR="00193943" w:rsidRPr="00193943" w:rsidRDefault="00193943" w:rsidP="00193943">
            <w:pPr>
              <w:spacing w:line="240" w:lineRule="exact"/>
              <w:jc w:val="center"/>
            </w:pPr>
            <w:r w:rsidRPr="00193943">
              <w:t>2028</w:t>
            </w:r>
          </w:p>
        </w:tc>
        <w:tc>
          <w:tcPr>
            <w:tcW w:w="1276" w:type="dxa"/>
            <w:vAlign w:val="center"/>
          </w:tcPr>
          <w:p w:rsidR="00193943" w:rsidRPr="00193943" w:rsidRDefault="00193943" w:rsidP="00193943">
            <w:pPr>
              <w:spacing w:line="240" w:lineRule="exact"/>
              <w:jc w:val="center"/>
            </w:pPr>
            <w:r w:rsidRPr="00193943">
              <w:t>2029</w:t>
            </w:r>
          </w:p>
        </w:tc>
      </w:tr>
    </w:tbl>
    <w:p w:rsidR="00193943" w:rsidRPr="00193943" w:rsidRDefault="00193943" w:rsidP="00193943">
      <w:pPr>
        <w:spacing w:line="14" w:lineRule="auto"/>
        <w:jc w:val="center"/>
      </w:pPr>
    </w:p>
    <w:p w:rsidR="00193943" w:rsidRPr="00193943" w:rsidRDefault="00193943" w:rsidP="00193943">
      <w:pPr>
        <w:spacing w:line="14" w:lineRule="auto"/>
        <w:jc w:val="cente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418"/>
        <w:gridCol w:w="3261"/>
        <w:gridCol w:w="1417"/>
        <w:gridCol w:w="50"/>
        <w:gridCol w:w="1352"/>
        <w:gridCol w:w="1417"/>
        <w:gridCol w:w="1418"/>
        <w:gridCol w:w="1417"/>
        <w:gridCol w:w="1276"/>
      </w:tblGrid>
      <w:tr w:rsidR="00193943" w:rsidRPr="00193943" w:rsidTr="008A59DB">
        <w:trPr>
          <w:trHeight w:val="228"/>
          <w:tblHeader/>
        </w:trPr>
        <w:tc>
          <w:tcPr>
            <w:tcW w:w="709" w:type="dxa"/>
            <w:tcBorders>
              <w:bottom w:val="single" w:sz="4" w:space="0" w:color="auto"/>
            </w:tcBorders>
          </w:tcPr>
          <w:p w:rsidR="00193943" w:rsidRPr="00193943" w:rsidRDefault="00193943" w:rsidP="00193943">
            <w:pPr>
              <w:spacing w:line="240" w:lineRule="exact"/>
              <w:jc w:val="center"/>
            </w:pPr>
            <w:r w:rsidRPr="00193943">
              <w:t>1.</w:t>
            </w:r>
          </w:p>
        </w:tc>
        <w:tc>
          <w:tcPr>
            <w:tcW w:w="3418" w:type="dxa"/>
            <w:tcBorders>
              <w:bottom w:val="single" w:sz="4" w:space="0" w:color="auto"/>
            </w:tcBorders>
          </w:tcPr>
          <w:p w:rsidR="00193943" w:rsidRPr="00193943" w:rsidRDefault="00193943" w:rsidP="00193943">
            <w:pPr>
              <w:spacing w:line="240" w:lineRule="exact"/>
              <w:jc w:val="center"/>
            </w:pPr>
            <w:r w:rsidRPr="00193943">
              <w:t>2.</w:t>
            </w:r>
          </w:p>
        </w:tc>
        <w:tc>
          <w:tcPr>
            <w:tcW w:w="3261" w:type="dxa"/>
            <w:tcBorders>
              <w:bottom w:val="single" w:sz="4" w:space="0" w:color="auto"/>
            </w:tcBorders>
          </w:tcPr>
          <w:p w:rsidR="00193943" w:rsidRPr="00193943" w:rsidRDefault="00193943" w:rsidP="00193943">
            <w:pPr>
              <w:spacing w:line="240" w:lineRule="exact"/>
              <w:jc w:val="center"/>
            </w:pPr>
            <w:r w:rsidRPr="00193943">
              <w:t>3.</w:t>
            </w:r>
          </w:p>
        </w:tc>
        <w:tc>
          <w:tcPr>
            <w:tcW w:w="1417" w:type="dxa"/>
            <w:tcBorders>
              <w:bottom w:val="single" w:sz="4" w:space="0" w:color="auto"/>
            </w:tcBorders>
          </w:tcPr>
          <w:p w:rsidR="00193943" w:rsidRPr="00193943" w:rsidRDefault="00193943" w:rsidP="00193943">
            <w:pPr>
              <w:spacing w:line="240" w:lineRule="exact"/>
              <w:ind w:left="2"/>
              <w:jc w:val="center"/>
            </w:pPr>
            <w:r w:rsidRPr="00193943">
              <w:t>4.</w:t>
            </w:r>
          </w:p>
        </w:tc>
        <w:tc>
          <w:tcPr>
            <w:tcW w:w="1402" w:type="dxa"/>
            <w:gridSpan w:val="2"/>
            <w:tcBorders>
              <w:bottom w:val="single" w:sz="4" w:space="0" w:color="auto"/>
            </w:tcBorders>
          </w:tcPr>
          <w:p w:rsidR="00193943" w:rsidRPr="00193943" w:rsidRDefault="00193943" w:rsidP="00193943">
            <w:pPr>
              <w:spacing w:line="240" w:lineRule="exact"/>
              <w:jc w:val="center"/>
            </w:pPr>
            <w:r w:rsidRPr="00193943">
              <w:t>5.</w:t>
            </w:r>
          </w:p>
        </w:tc>
        <w:tc>
          <w:tcPr>
            <w:tcW w:w="1417" w:type="dxa"/>
            <w:tcBorders>
              <w:bottom w:val="single" w:sz="4" w:space="0" w:color="auto"/>
            </w:tcBorders>
          </w:tcPr>
          <w:p w:rsidR="00193943" w:rsidRPr="00193943" w:rsidRDefault="00193943" w:rsidP="00193943">
            <w:pPr>
              <w:spacing w:line="240" w:lineRule="exact"/>
              <w:jc w:val="center"/>
            </w:pPr>
            <w:r w:rsidRPr="00193943">
              <w:t>6.</w:t>
            </w:r>
          </w:p>
        </w:tc>
        <w:tc>
          <w:tcPr>
            <w:tcW w:w="1418" w:type="dxa"/>
            <w:tcBorders>
              <w:bottom w:val="single" w:sz="4" w:space="0" w:color="auto"/>
            </w:tcBorders>
          </w:tcPr>
          <w:p w:rsidR="00193943" w:rsidRPr="00193943" w:rsidRDefault="00193943" w:rsidP="00193943">
            <w:pPr>
              <w:spacing w:line="240" w:lineRule="exact"/>
              <w:jc w:val="center"/>
            </w:pPr>
            <w:r w:rsidRPr="00193943">
              <w:t>7.</w:t>
            </w:r>
          </w:p>
        </w:tc>
        <w:tc>
          <w:tcPr>
            <w:tcW w:w="1417" w:type="dxa"/>
            <w:tcBorders>
              <w:bottom w:val="single" w:sz="4" w:space="0" w:color="auto"/>
            </w:tcBorders>
          </w:tcPr>
          <w:p w:rsidR="00193943" w:rsidRPr="00193943" w:rsidRDefault="00193943" w:rsidP="00193943">
            <w:pPr>
              <w:spacing w:line="240" w:lineRule="exact"/>
              <w:jc w:val="center"/>
            </w:pPr>
            <w:r w:rsidRPr="00193943">
              <w:t>8.</w:t>
            </w:r>
          </w:p>
        </w:tc>
        <w:tc>
          <w:tcPr>
            <w:tcW w:w="1276" w:type="dxa"/>
            <w:tcBorders>
              <w:bottom w:val="single" w:sz="4" w:space="0" w:color="auto"/>
            </w:tcBorders>
          </w:tcPr>
          <w:p w:rsidR="00193943" w:rsidRPr="00193943" w:rsidRDefault="00193943" w:rsidP="00193943">
            <w:pPr>
              <w:spacing w:line="240" w:lineRule="exact"/>
              <w:jc w:val="center"/>
            </w:pPr>
            <w:r w:rsidRPr="00193943">
              <w:t>9.</w:t>
            </w:r>
          </w:p>
        </w:tc>
      </w:tr>
      <w:tr w:rsidR="00193943" w:rsidRPr="00193943" w:rsidTr="008A59DB">
        <w:trPr>
          <w:trHeight w:val="2212"/>
        </w:trPr>
        <w:tc>
          <w:tcPr>
            <w:tcW w:w="709" w:type="dxa"/>
            <w:tcBorders>
              <w:top w:val="single" w:sz="4" w:space="0" w:color="auto"/>
              <w:left w:val="nil"/>
              <w:bottom w:val="nil"/>
              <w:right w:val="nil"/>
            </w:tcBorders>
          </w:tcPr>
          <w:p w:rsidR="00193943" w:rsidRPr="00193943" w:rsidRDefault="00193943" w:rsidP="00193943">
            <w:pPr>
              <w:spacing w:line="240" w:lineRule="exact"/>
              <w:jc w:val="center"/>
            </w:pPr>
          </w:p>
        </w:tc>
        <w:tc>
          <w:tcPr>
            <w:tcW w:w="3418" w:type="dxa"/>
            <w:tcBorders>
              <w:top w:val="single" w:sz="4" w:space="0" w:color="auto"/>
              <w:left w:val="nil"/>
              <w:bottom w:val="nil"/>
              <w:right w:val="nil"/>
            </w:tcBorders>
          </w:tcPr>
          <w:p w:rsidR="00193943" w:rsidRPr="00193943" w:rsidRDefault="00193943" w:rsidP="00193943">
            <w:pPr>
              <w:spacing w:line="240" w:lineRule="exact"/>
              <w:jc w:val="both"/>
            </w:pPr>
          </w:p>
          <w:p w:rsidR="00193943" w:rsidRPr="00193943" w:rsidRDefault="00193943" w:rsidP="00193943">
            <w:pPr>
              <w:spacing w:line="240" w:lineRule="exact"/>
              <w:jc w:val="both"/>
            </w:pPr>
            <w:r w:rsidRPr="00193943">
              <w:t>Муниципальная программа Арзгирского муниципальн</w:t>
            </w:r>
            <w:r w:rsidRPr="00193943">
              <w:t>о</w:t>
            </w:r>
            <w:r w:rsidRPr="00193943">
              <w:t>го о</w:t>
            </w:r>
            <w:r w:rsidRPr="00193943">
              <w:t>к</w:t>
            </w:r>
            <w:r w:rsidRPr="00193943">
              <w:t>руга Ставропольского края «Развитие образования в  Ар</w:t>
            </w:r>
            <w:r w:rsidRPr="00193943">
              <w:t>з</w:t>
            </w:r>
            <w:r w:rsidRPr="00193943">
              <w:t>гирском муниципальном окр</w:t>
            </w:r>
            <w:r w:rsidRPr="00193943">
              <w:t>у</w:t>
            </w:r>
            <w:r w:rsidRPr="00193943">
              <w:t xml:space="preserve">ге» </w:t>
            </w:r>
          </w:p>
        </w:tc>
        <w:tc>
          <w:tcPr>
            <w:tcW w:w="3261" w:type="dxa"/>
            <w:tcBorders>
              <w:top w:val="single" w:sz="4" w:space="0" w:color="auto"/>
              <w:left w:val="nil"/>
              <w:bottom w:val="nil"/>
              <w:right w:val="nil"/>
            </w:tcBorders>
          </w:tcPr>
          <w:p w:rsidR="00193943" w:rsidRPr="00193943" w:rsidRDefault="00193943" w:rsidP="00193943">
            <w:pPr>
              <w:spacing w:line="240" w:lineRule="exact"/>
              <w:jc w:val="both"/>
            </w:pPr>
          </w:p>
          <w:p w:rsidR="00193943" w:rsidRPr="00193943" w:rsidRDefault="00193943" w:rsidP="00193943"/>
          <w:p w:rsidR="00193943" w:rsidRPr="00193943" w:rsidRDefault="00193943" w:rsidP="00193943">
            <w:r w:rsidRPr="00193943">
              <w:t xml:space="preserve">   Всего</w:t>
            </w:r>
          </w:p>
          <w:p w:rsidR="00193943" w:rsidRPr="00193943" w:rsidRDefault="00193943" w:rsidP="00193943">
            <w:pPr>
              <w:ind w:firstLine="708"/>
            </w:pPr>
          </w:p>
        </w:tc>
        <w:tc>
          <w:tcPr>
            <w:tcW w:w="1417" w:type="dxa"/>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ind w:right="-130"/>
              <w:jc w:val="right"/>
            </w:pPr>
            <w:r w:rsidRPr="00193943">
              <w:t>1 021 089,58</w:t>
            </w:r>
          </w:p>
        </w:tc>
        <w:tc>
          <w:tcPr>
            <w:tcW w:w="1402" w:type="dxa"/>
            <w:gridSpan w:val="2"/>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641 142,85</w:t>
            </w:r>
          </w:p>
        </w:tc>
        <w:tc>
          <w:tcPr>
            <w:tcW w:w="1417" w:type="dxa"/>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760 647,57</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tc>
        <w:tc>
          <w:tcPr>
            <w:tcW w:w="1418" w:type="dxa"/>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642 191,13</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tc>
        <w:tc>
          <w:tcPr>
            <w:tcW w:w="1417" w:type="dxa"/>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642 191,13</w:t>
            </w:r>
          </w:p>
        </w:tc>
        <w:tc>
          <w:tcPr>
            <w:tcW w:w="1276" w:type="dxa"/>
            <w:tcBorders>
              <w:top w:val="single" w:sz="4" w:space="0" w:color="auto"/>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642 191,13</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pPr>
          </w:p>
        </w:tc>
        <w:tc>
          <w:tcPr>
            <w:tcW w:w="3418" w:type="dxa"/>
            <w:tcBorders>
              <w:top w:val="nil"/>
              <w:left w:val="nil"/>
              <w:bottom w:val="nil"/>
              <w:right w:val="nil"/>
            </w:tcBorders>
          </w:tcPr>
          <w:p w:rsidR="00193943" w:rsidRPr="00193943" w:rsidRDefault="00193943" w:rsidP="00193943">
            <w:pPr>
              <w:spacing w:line="240" w:lineRule="exact"/>
              <w:jc w:val="cente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Из них по уровням бюдж</w:t>
            </w:r>
            <w:r w:rsidRPr="00193943">
              <w:t>е</w:t>
            </w:r>
            <w:r w:rsidRPr="00193943">
              <w:t>та:</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566"/>
        </w:trPr>
        <w:tc>
          <w:tcPr>
            <w:tcW w:w="709" w:type="dxa"/>
            <w:tcBorders>
              <w:top w:val="nil"/>
              <w:left w:val="nil"/>
              <w:bottom w:val="nil"/>
              <w:right w:val="nil"/>
            </w:tcBorders>
          </w:tcPr>
          <w:p w:rsidR="00193943" w:rsidRPr="00193943" w:rsidRDefault="00193943" w:rsidP="00193943">
            <w:pPr>
              <w:spacing w:line="240" w:lineRule="exact"/>
            </w:pPr>
          </w:p>
        </w:tc>
        <w:tc>
          <w:tcPr>
            <w:tcW w:w="3418" w:type="dxa"/>
            <w:tcBorders>
              <w:top w:val="nil"/>
              <w:left w:val="nil"/>
              <w:bottom w:val="nil"/>
              <w:right w:val="nil"/>
            </w:tcBorders>
          </w:tcPr>
          <w:p w:rsidR="00193943" w:rsidRPr="00193943" w:rsidRDefault="00193943" w:rsidP="00193943">
            <w:pPr>
              <w:spacing w:line="240" w:lineRule="exact"/>
              <w:jc w:val="cente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0,00</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0,00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0,00</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0,00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0,00</w:t>
            </w:r>
          </w:p>
        </w:tc>
        <w:tc>
          <w:tcPr>
            <w:tcW w:w="1276" w:type="dxa"/>
            <w:tcBorders>
              <w:top w:val="nil"/>
              <w:left w:val="nil"/>
              <w:bottom w:val="nil"/>
              <w:right w:val="nil"/>
            </w:tcBorders>
          </w:tcPr>
          <w:p w:rsidR="00193943" w:rsidRPr="00193943" w:rsidRDefault="00193943" w:rsidP="00193943">
            <w:pPr>
              <w:spacing w:line="240" w:lineRule="exact"/>
              <w:jc w:val="right"/>
            </w:pPr>
            <w:r w:rsidRPr="00193943">
              <w:t>0,00</w:t>
            </w:r>
          </w:p>
        </w:tc>
      </w:tr>
      <w:tr w:rsidR="00193943" w:rsidRPr="00193943" w:rsidTr="008A59DB">
        <w:trPr>
          <w:trHeight w:val="714"/>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cente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краевого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647 517,75</w:t>
            </w:r>
          </w:p>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292 840,61</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410 604,95</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293 333,07</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293 333,07</w:t>
            </w:r>
          </w:p>
        </w:tc>
        <w:tc>
          <w:tcPr>
            <w:tcW w:w="1276" w:type="dxa"/>
            <w:tcBorders>
              <w:top w:val="nil"/>
              <w:left w:val="nil"/>
              <w:bottom w:val="nil"/>
              <w:right w:val="nil"/>
            </w:tcBorders>
          </w:tcPr>
          <w:p w:rsidR="00193943" w:rsidRPr="00193943" w:rsidRDefault="00193943" w:rsidP="00193943">
            <w:pPr>
              <w:spacing w:line="240" w:lineRule="exact"/>
              <w:jc w:val="right"/>
            </w:pPr>
            <w:r w:rsidRPr="00193943">
              <w:t>293 333,07</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cente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r w:rsidRPr="00193943">
              <w:t xml:space="preserve"> 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357 068,68</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16 503,15</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338 082,24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339 822,62</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338 638,06</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338 638,06</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c>
          <w:tcPr>
            <w:tcW w:w="1276" w:type="dxa"/>
            <w:tcBorders>
              <w:top w:val="nil"/>
              <w:left w:val="nil"/>
              <w:bottom w:val="nil"/>
              <w:right w:val="nil"/>
            </w:tcBorders>
          </w:tcPr>
          <w:p w:rsidR="00193943" w:rsidRPr="00193943" w:rsidRDefault="00193943" w:rsidP="00193943">
            <w:pPr>
              <w:spacing w:line="240" w:lineRule="exact"/>
              <w:jc w:val="right"/>
            </w:pPr>
            <w:r w:rsidRPr="00193943">
              <w:t>338 638,06</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w:t>
            </w:r>
          </w:p>
        </w:tc>
        <w:tc>
          <w:tcPr>
            <w:tcW w:w="3418" w:type="dxa"/>
            <w:tcBorders>
              <w:top w:val="nil"/>
              <w:left w:val="nil"/>
              <w:bottom w:val="nil"/>
              <w:right w:val="nil"/>
            </w:tcBorders>
          </w:tcPr>
          <w:p w:rsidR="00193943" w:rsidRPr="00193943" w:rsidRDefault="00193943" w:rsidP="00193943">
            <w:pPr>
              <w:spacing w:line="240" w:lineRule="exact"/>
              <w:jc w:val="both"/>
            </w:pPr>
            <w:r w:rsidRPr="00193943">
              <w:rPr>
                <w:rStyle w:val="afffa"/>
              </w:rPr>
              <w:t>Основное мероприятие 1 «Развитие дошкольного, о</w:t>
            </w:r>
            <w:r w:rsidRPr="00193943">
              <w:rPr>
                <w:rStyle w:val="afffa"/>
              </w:rPr>
              <w:t>б</w:t>
            </w:r>
            <w:r w:rsidRPr="00193943">
              <w:rPr>
                <w:rStyle w:val="afffa"/>
              </w:rPr>
              <w:t>щего и дополнительного обр</w:t>
            </w:r>
            <w:r w:rsidRPr="00193943">
              <w:rPr>
                <w:rStyle w:val="afffa"/>
              </w:rPr>
              <w:t>а</w:t>
            </w:r>
            <w:r w:rsidRPr="00193943">
              <w:rPr>
                <w:rStyle w:val="afffa"/>
              </w:rPr>
              <w:t>зования детей в Арзги</w:t>
            </w:r>
            <w:r w:rsidRPr="00193943">
              <w:rPr>
                <w:rStyle w:val="afffa"/>
              </w:rPr>
              <w:t>р</w:t>
            </w:r>
            <w:r w:rsidRPr="00193943">
              <w:rPr>
                <w:rStyle w:val="afffa"/>
              </w:rPr>
              <w:t>ском муниципальном округе»  вс</w:t>
            </w:r>
            <w:r w:rsidRPr="00193943">
              <w:rPr>
                <w:rStyle w:val="afffa"/>
              </w:rPr>
              <w:t>е</w:t>
            </w:r>
            <w:r w:rsidRPr="00193943">
              <w:rPr>
                <w:rStyle w:val="afffa"/>
              </w:rPr>
              <w:t>го</w:t>
            </w: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982 912,27</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609 895.22</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728 747.39</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610 290,95</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610 290,95</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r w:rsidRPr="00193943">
              <w:t>610 290,95</w:t>
            </w:r>
          </w:p>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551"/>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636 965,60</w:t>
            </w:r>
          </w:p>
        </w:tc>
        <w:tc>
          <w:tcPr>
            <w:tcW w:w="1402" w:type="dxa"/>
            <w:gridSpan w:val="2"/>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282 717.94</w:t>
            </w:r>
          </w:p>
        </w:tc>
        <w:tc>
          <w:tcPr>
            <w:tcW w:w="1417"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399 832.69</w:t>
            </w:r>
          </w:p>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r w:rsidRPr="00193943">
              <w:t>282 560,81</w:t>
            </w: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282 560,81</w:t>
            </w: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r w:rsidRPr="00193943">
              <w:t>282 560,81</w:t>
            </w:r>
          </w:p>
          <w:p w:rsidR="00193943" w:rsidRPr="00193943" w:rsidRDefault="00193943" w:rsidP="00193943">
            <w:pPr>
              <w:spacing w:line="240" w:lineRule="exact"/>
              <w:jc w:val="right"/>
            </w:pPr>
          </w:p>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r w:rsidRPr="00193943">
              <w:t xml:space="preserve"> 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330 853,30</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15 093,37</w:t>
            </w:r>
          </w:p>
        </w:tc>
        <w:tc>
          <w:tcPr>
            <w:tcW w:w="1402" w:type="dxa"/>
            <w:gridSpan w:val="2"/>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316 957.28</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10 220,00</w:t>
            </w:r>
          </w:p>
        </w:tc>
        <w:tc>
          <w:tcPr>
            <w:tcW w:w="1417"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318 694.70</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10 220,00</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317 510,14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10 220</w:t>
            </w:r>
            <w:r w:rsidRPr="00193943">
              <w:t xml:space="preserve">, </w:t>
            </w:r>
            <w:r w:rsidRPr="00193943">
              <w:rPr>
                <w:lang w:val="en-US"/>
              </w:rPr>
              <w:t>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317 510,14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c>
          <w:tcPr>
            <w:tcW w:w="1276" w:type="dxa"/>
            <w:tcBorders>
              <w:top w:val="nil"/>
              <w:left w:val="nil"/>
              <w:bottom w:val="nil"/>
              <w:right w:val="nil"/>
            </w:tcBorders>
          </w:tcPr>
          <w:p w:rsidR="00193943" w:rsidRPr="00193943" w:rsidRDefault="00193943" w:rsidP="00193943">
            <w:pPr>
              <w:spacing w:line="240" w:lineRule="exact"/>
              <w:jc w:val="right"/>
            </w:pPr>
            <w:r w:rsidRPr="00193943">
              <w:t>317 510,14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10 220,00</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1.1.</w:t>
            </w:r>
          </w:p>
        </w:tc>
        <w:tc>
          <w:tcPr>
            <w:tcW w:w="3418" w:type="dxa"/>
            <w:tcBorders>
              <w:top w:val="nil"/>
              <w:left w:val="nil"/>
              <w:bottom w:val="nil"/>
              <w:right w:val="nil"/>
            </w:tcBorders>
          </w:tcPr>
          <w:p w:rsidR="00193943" w:rsidRPr="00193943" w:rsidRDefault="00193943" w:rsidP="00193943">
            <w:pPr>
              <w:spacing w:line="240" w:lineRule="exact"/>
              <w:jc w:val="both"/>
            </w:pPr>
            <w:r w:rsidRPr="00193943">
              <w:t>Мероприятие «Обе</w:t>
            </w:r>
            <w:r w:rsidRPr="00193943">
              <w:t>с</w:t>
            </w:r>
            <w:r w:rsidRPr="00193943">
              <w:t>печение доступности (оказания у</w:t>
            </w:r>
            <w:r w:rsidRPr="00193943">
              <w:t>с</w:t>
            </w:r>
            <w:r w:rsidRPr="00193943">
              <w:t>луг) детских дошкольных учре</w:t>
            </w:r>
            <w:r w:rsidRPr="00193943">
              <w:t>ж</w:t>
            </w:r>
            <w:r w:rsidRPr="00193943">
              <w:t>дений « всего</w:t>
            </w:r>
          </w:p>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r w:rsidRPr="00193943">
              <w:t>133 957,54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131 5</w:t>
            </w:r>
            <w:r w:rsidRPr="00193943">
              <w:rPr>
                <w:lang w:val="en-US"/>
              </w:rPr>
              <w:t>3</w:t>
            </w:r>
            <w:r w:rsidRPr="00193943">
              <w:t>9,69</w:t>
            </w:r>
          </w:p>
          <w:p w:rsidR="00193943" w:rsidRPr="00193943" w:rsidRDefault="00193943" w:rsidP="00193943">
            <w:pPr>
              <w:spacing w:line="240" w:lineRule="exact"/>
              <w:jc w:val="right"/>
              <w:rPr>
                <w:lang w:val="en-US"/>
              </w:rPr>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132 202,02</w:t>
            </w:r>
          </w:p>
          <w:p w:rsidR="00193943" w:rsidRPr="00193943" w:rsidRDefault="00193943" w:rsidP="00193943">
            <w:pPr>
              <w:spacing w:line="240" w:lineRule="exact"/>
              <w:jc w:val="right"/>
              <w:rPr>
                <w:lang w:val="en-US"/>
              </w:rPr>
            </w:pPr>
          </w:p>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132 202,02</w:t>
            </w: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132 202,02</w:t>
            </w: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132 202,02</w:t>
            </w:r>
          </w:p>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798"/>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126 957,54</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7 000,00</w:t>
            </w:r>
          </w:p>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124539,69</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7 000,00</w:t>
            </w: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125 202,02</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7</w:t>
            </w:r>
            <w:r w:rsidRPr="00193943">
              <w:rPr>
                <w:lang w:val="en-US"/>
              </w:rPr>
              <w:t>0</w:t>
            </w:r>
            <w:r w:rsidRPr="00193943">
              <w:t>00,00</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125 202,02</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7 </w:t>
            </w:r>
            <w:r w:rsidRPr="00193943">
              <w:rPr>
                <w:lang w:val="en-US"/>
              </w:rPr>
              <w:t>0</w:t>
            </w:r>
            <w:r w:rsidRPr="00193943">
              <w:t>00,00</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125 202,02</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 xml:space="preserve">7 </w:t>
            </w:r>
            <w:r w:rsidRPr="00193943">
              <w:rPr>
                <w:lang w:val="en-US"/>
              </w:rPr>
              <w:t>0</w:t>
            </w:r>
            <w:r w:rsidRPr="00193943">
              <w:t>00,00</w:t>
            </w:r>
          </w:p>
        </w:tc>
        <w:tc>
          <w:tcPr>
            <w:tcW w:w="1276" w:type="dxa"/>
            <w:tcBorders>
              <w:top w:val="nil"/>
              <w:left w:val="nil"/>
              <w:bottom w:val="nil"/>
              <w:right w:val="nil"/>
            </w:tcBorders>
          </w:tcPr>
          <w:p w:rsidR="00193943" w:rsidRPr="00193943" w:rsidRDefault="00193943" w:rsidP="00193943">
            <w:pPr>
              <w:spacing w:line="240" w:lineRule="exact"/>
              <w:jc w:val="right"/>
            </w:pPr>
            <w:r w:rsidRPr="00193943">
              <w:t>125 202,02</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 xml:space="preserve">7 </w:t>
            </w:r>
            <w:r w:rsidRPr="00193943">
              <w:rPr>
                <w:lang w:val="en-US"/>
              </w:rPr>
              <w:t>0</w:t>
            </w:r>
            <w:r w:rsidRPr="00193943">
              <w:t>00,00</w:t>
            </w:r>
          </w:p>
        </w:tc>
      </w:tr>
      <w:tr w:rsidR="00193943" w:rsidRPr="00193943" w:rsidTr="008A59DB">
        <w:trPr>
          <w:trHeight w:val="2040"/>
        </w:trPr>
        <w:tc>
          <w:tcPr>
            <w:tcW w:w="709" w:type="dxa"/>
            <w:tcBorders>
              <w:top w:val="nil"/>
              <w:left w:val="nil"/>
              <w:bottom w:val="nil"/>
              <w:right w:val="nil"/>
            </w:tcBorders>
          </w:tcPr>
          <w:p w:rsidR="00193943" w:rsidRPr="00193943" w:rsidRDefault="00193943" w:rsidP="00193943">
            <w:pPr>
              <w:spacing w:line="240" w:lineRule="exact"/>
              <w:jc w:val="center"/>
            </w:pPr>
            <w:r w:rsidRPr="00193943">
              <w:lastRenderedPageBreak/>
              <w:t>1.2.</w:t>
            </w:r>
          </w:p>
        </w:tc>
        <w:tc>
          <w:tcPr>
            <w:tcW w:w="3418" w:type="dxa"/>
            <w:tcBorders>
              <w:top w:val="nil"/>
              <w:left w:val="nil"/>
              <w:bottom w:val="nil"/>
              <w:right w:val="nil"/>
            </w:tcBorders>
          </w:tcPr>
          <w:p w:rsidR="00193943" w:rsidRPr="00193943" w:rsidRDefault="00193943" w:rsidP="00193943">
            <w:pPr>
              <w:spacing w:line="240" w:lineRule="exact"/>
              <w:jc w:val="both"/>
            </w:pPr>
            <w:r w:rsidRPr="00193943">
              <w:t>Мероприятие «Обе</w:t>
            </w:r>
            <w:r w:rsidRPr="00193943">
              <w:t>с</w:t>
            </w:r>
            <w:r w:rsidRPr="00193943">
              <w:t>печение государственных гарантий реализации прав на получ</w:t>
            </w:r>
            <w:r w:rsidRPr="00193943">
              <w:t>е</w:t>
            </w:r>
            <w:r w:rsidRPr="00193943">
              <w:t>ние общедоступного и бесплатн</w:t>
            </w:r>
            <w:r w:rsidRPr="00193943">
              <w:t>о</w:t>
            </w:r>
            <w:r w:rsidRPr="00193943">
              <w:t>го дошкольного обр</w:t>
            </w:r>
            <w:r w:rsidRPr="00193943">
              <w:t>а</w:t>
            </w:r>
            <w:r w:rsidRPr="00193943">
              <w:t>зования в муниц</w:t>
            </w:r>
            <w:r w:rsidRPr="00193943">
              <w:t>и</w:t>
            </w:r>
            <w:r w:rsidRPr="00193943">
              <w:t>пальных дошкольных и общеобразовательных орг</w:t>
            </w:r>
            <w:r w:rsidRPr="00193943">
              <w:t>а</w:t>
            </w:r>
            <w:r w:rsidRPr="00193943">
              <w:t>низациях и на финансовое обеспечение получения д</w:t>
            </w:r>
            <w:r w:rsidRPr="00193943">
              <w:t>о</w:t>
            </w:r>
            <w:r w:rsidRPr="00193943">
              <w:t>школьного образования  в ч</w:t>
            </w:r>
            <w:r w:rsidRPr="00193943">
              <w:t>а</w:t>
            </w:r>
            <w:r w:rsidRPr="00193943">
              <w:t>стных образовательных орг</w:t>
            </w:r>
            <w:r w:rsidRPr="00193943">
              <w:t>а</w:t>
            </w:r>
            <w:r w:rsidRPr="00193943">
              <w:t>низац</w:t>
            </w:r>
            <w:r w:rsidRPr="00193943">
              <w:t>и</w:t>
            </w:r>
            <w:r w:rsidRPr="00193943">
              <w:t>ях» всего</w:t>
            </w: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ВСЕГО</w:t>
            </w: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r w:rsidRPr="00193943">
              <w:t>82 769,26</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62 330,43</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62 330,43</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62 330,43</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62 330,43</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62 330,43</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82 769,26</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62 330,43</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62 330,43</w:t>
            </w:r>
          </w:p>
        </w:tc>
        <w:tc>
          <w:tcPr>
            <w:tcW w:w="1418" w:type="dxa"/>
            <w:tcBorders>
              <w:top w:val="nil"/>
              <w:left w:val="nil"/>
              <w:bottom w:val="nil"/>
              <w:right w:val="nil"/>
            </w:tcBorders>
          </w:tcPr>
          <w:p w:rsidR="00193943" w:rsidRPr="00193943" w:rsidRDefault="00193943" w:rsidP="00193943">
            <w:r w:rsidRPr="00193943">
              <w:t>62 330,43</w:t>
            </w:r>
          </w:p>
        </w:tc>
        <w:tc>
          <w:tcPr>
            <w:tcW w:w="1417" w:type="dxa"/>
            <w:tcBorders>
              <w:top w:val="nil"/>
              <w:left w:val="nil"/>
              <w:bottom w:val="nil"/>
              <w:right w:val="nil"/>
            </w:tcBorders>
          </w:tcPr>
          <w:p w:rsidR="00193943" w:rsidRPr="00193943" w:rsidRDefault="00193943" w:rsidP="00193943">
            <w:r w:rsidRPr="00193943">
              <w:t>62 330,43</w:t>
            </w:r>
          </w:p>
        </w:tc>
        <w:tc>
          <w:tcPr>
            <w:tcW w:w="1276" w:type="dxa"/>
            <w:tcBorders>
              <w:top w:val="nil"/>
              <w:left w:val="nil"/>
              <w:bottom w:val="nil"/>
              <w:right w:val="nil"/>
            </w:tcBorders>
          </w:tcPr>
          <w:p w:rsidR="00193943" w:rsidRPr="00193943" w:rsidRDefault="00193943" w:rsidP="00193943">
            <w:r w:rsidRPr="00193943">
              <w:t>62 330,43</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1.3.</w:t>
            </w:r>
          </w:p>
        </w:tc>
        <w:tc>
          <w:tcPr>
            <w:tcW w:w="3418" w:type="dxa"/>
            <w:tcBorders>
              <w:top w:val="nil"/>
              <w:left w:val="nil"/>
              <w:bottom w:val="nil"/>
              <w:right w:val="nil"/>
            </w:tcBorders>
          </w:tcPr>
          <w:p w:rsidR="00193943" w:rsidRPr="00193943" w:rsidRDefault="00193943" w:rsidP="00193943">
            <w:pPr>
              <w:spacing w:line="240" w:lineRule="exact"/>
              <w:jc w:val="both"/>
            </w:pPr>
            <w:r w:rsidRPr="00193943">
              <w:t>Мероприятие «Ко</w:t>
            </w:r>
            <w:r w:rsidRPr="00193943">
              <w:t>м</w:t>
            </w:r>
            <w:r w:rsidRPr="00193943">
              <w:t>пенсация части платы взимаемой с р</w:t>
            </w:r>
            <w:r w:rsidRPr="00193943">
              <w:t>о</w:t>
            </w:r>
            <w:r w:rsidRPr="00193943">
              <w:t>дителей  (законных представ</w:t>
            </w:r>
            <w:r w:rsidRPr="00193943">
              <w:t>и</w:t>
            </w:r>
            <w:r w:rsidRPr="00193943">
              <w:t>телей) за пр</w:t>
            </w:r>
            <w:r w:rsidRPr="00193943">
              <w:t>и</w:t>
            </w:r>
            <w:r w:rsidRPr="00193943">
              <w:t>смотр и уход за детьми, посещающими обр</w:t>
            </w:r>
            <w:r w:rsidRPr="00193943">
              <w:t>а</w:t>
            </w:r>
            <w:r w:rsidRPr="00193943">
              <w:t>зовательные организации, ре</w:t>
            </w:r>
            <w:r w:rsidRPr="00193943">
              <w:t>а</w:t>
            </w:r>
            <w:r w:rsidRPr="00193943">
              <w:t>лизующих образ</w:t>
            </w:r>
            <w:r w:rsidRPr="00193943">
              <w:t>о</w:t>
            </w:r>
            <w:r w:rsidRPr="00193943">
              <w:t>вательную программу  дошкольного о</w:t>
            </w:r>
            <w:r w:rsidRPr="00193943">
              <w:t>б</w:t>
            </w:r>
            <w:r w:rsidRPr="00193943">
              <w:t>разования» всего</w:t>
            </w: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 w:rsidR="00193943" w:rsidRPr="00193943" w:rsidRDefault="00193943" w:rsidP="00193943"/>
          <w:p w:rsidR="00193943" w:rsidRPr="00193943" w:rsidRDefault="00193943" w:rsidP="00193943"/>
          <w:p w:rsidR="008A59DB" w:rsidRDefault="008A59DB" w:rsidP="00193943"/>
          <w:p w:rsidR="008A59DB" w:rsidRDefault="008A59DB" w:rsidP="00193943"/>
          <w:p w:rsidR="008A59DB" w:rsidRDefault="008A59DB" w:rsidP="00193943"/>
          <w:p w:rsidR="00193943" w:rsidRPr="00193943" w:rsidRDefault="00193943" w:rsidP="00193943">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611"/>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3 491,92</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3 491,92</w:t>
            </w: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r w:rsidRPr="00193943">
              <w:t xml:space="preserve">     3 491,92</w:t>
            </w:r>
          </w:p>
        </w:tc>
        <w:tc>
          <w:tcPr>
            <w:tcW w:w="1418" w:type="dxa"/>
            <w:tcBorders>
              <w:top w:val="nil"/>
              <w:left w:val="nil"/>
              <w:bottom w:val="nil"/>
              <w:right w:val="nil"/>
            </w:tcBorders>
          </w:tcPr>
          <w:p w:rsidR="00193943" w:rsidRPr="00193943" w:rsidRDefault="00193943" w:rsidP="00193943">
            <w:r w:rsidRPr="00193943">
              <w:t>3 491,92</w:t>
            </w:r>
          </w:p>
        </w:tc>
        <w:tc>
          <w:tcPr>
            <w:tcW w:w="1417" w:type="dxa"/>
            <w:tcBorders>
              <w:top w:val="nil"/>
              <w:left w:val="nil"/>
              <w:bottom w:val="nil"/>
              <w:right w:val="nil"/>
            </w:tcBorders>
          </w:tcPr>
          <w:p w:rsidR="00193943" w:rsidRPr="00193943" w:rsidRDefault="00193943" w:rsidP="00193943">
            <w:r w:rsidRPr="00193943">
              <w:t>3 491,92</w:t>
            </w:r>
          </w:p>
        </w:tc>
        <w:tc>
          <w:tcPr>
            <w:tcW w:w="1276" w:type="dxa"/>
            <w:tcBorders>
              <w:top w:val="nil"/>
              <w:left w:val="nil"/>
              <w:bottom w:val="nil"/>
              <w:right w:val="nil"/>
            </w:tcBorders>
          </w:tcPr>
          <w:p w:rsidR="00193943" w:rsidRPr="00193943" w:rsidRDefault="00193943" w:rsidP="00193943">
            <w:r w:rsidRPr="00193943">
              <w:t>3 491,92</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t>1.4.</w:t>
            </w:r>
          </w:p>
        </w:tc>
        <w:tc>
          <w:tcPr>
            <w:tcW w:w="3418" w:type="dxa"/>
            <w:tcBorders>
              <w:top w:val="nil"/>
              <w:left w:val="nil"/>
              <w:bottom w:val="nil"/>
              <w:right w:val="nil"/>
            </w:tcBorders>
          </w:tcPr>
          <w:p w:rsidR="00193943" w:rsidRPr="00193943" w:rsidRDefault="00193943" w:rsidP="00193943">
            <w:pPr>
              <w:spacing w:line="240" w:lineRule="exact"/>
              <w:jc w:val="both"/>
            </w:pPr>
          </w:p>
          <w:p w:rsidR="00193943" w:rsidRPr="00193943" w:rsidRDefault="00193943" w:rsidP="00193943">
            <w:pPr>
              <w:spacing w:line="240" w:lineRule="exact"/>
              <w:jc w:val="both"/>
            </w:pPr>
            <w:proofErr w:type="gramStart"/>
            <w:r w:rsidRPr="00193943">
              <w:t>Мероприятие «Обеспечение деятельности (оказание у</w:t>
            </w:r>
            <w:r w:rsidRPr="00193943">
              <w:t>с</w:t>
            </w:r>
            <w:r w:rsidRPr="00193943">
              <w:t xml:space="preserve">луг) </w:t>
            </w:r>
            <w:proofErr w:type="spellStart"/>
            <w:r w:rsidRPr="00193943">
              <w:t>школы-детского</w:t>
            </w:r>
            <w:proofErr w:type="spellEnd"/>
            <w:r w:rsidRPr="00193943">
              <w:t xml:space="preserve"> сада, начал</w:t>
            </w:r>
            <w:r w:rsidRPr="00193943">
              <w:t>ь</w:t>
            </w:r>
            <w:r w:rsidRPr="00193943">
              <w:t>ной, неполной средней и сре</w:t>
            </w:r>
            <w:r w:rsidRPr="00193943">
              <w:t>д</w:t>
            </w:r>
            <w:r w:rsidRPr="00193943">
              <w:t>ней школы)» вс</w:t>
            </w:r>
            <w:r w:rsidRPr="00193943">
              <w:t>е</w:t>
            </w:r>
            <w:r w:rsidRPr="00193943">
              <w:t>го:</w:t>
            </w:r>
            <w:proofErr w:type="gramEnd"/>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r w:rsidRPr="00193943">
              <w:t>140 041,99</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138 137.22</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137 904.80</w:t>
            </w:r>
          </w:p>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137 904.80</w:t>
            </w:r>
          </w:p>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137 904.80</w:t>
            </w: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137 904.80</w:t>
            </w:r>
          </w:p>
          <w:p w:rsidR="00193943" w:rsidRPr="00193943" w:rsidRDefault="00193943" w:rsidP="00193943">
            <w:pPr>
              <w:spacing w:line="240" w:lineRule="exact"/>
              <w:jc w:val="right"/>
              <w:rPr>
                <w:lang w:val="en-US"/>
              </w:rPr>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rPr>
                <w:lang w:val="en-US"/>
              </w:rP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777"/>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r w:rsidRPr="00193943">
              <w:t>136 821,99</w:t>
            </w:r>
          </w:p>
        </w:tc>
        <w:tc>
          <w:tcPr>
            <w:tcW w:w="1402" w:type="dxa"/>
            <w:gridSpan w:val="2"/>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134 917.22</w:t>
            </w:r>
          </w:p>
        </w:tc>
        <w:tc>
          <w:tcPr>
            <w:tcW w:w="1417"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134684.80</w:t>
            </w:r>
          </w:p>
          <w:p w:rsidR="00193943" w:rsidRPr="00193943" w:rsidRDefault="00193943" w:rsidP="00193943">
            <w:pPr>
              <w:spacing w:line="240" w:lineRule="exact"/>
            </w:pPr>
          </w:p>
        </w:tc>
        <w:tc>
          <w:tcPr>
            <w:tcW w:w="1418"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134 684.80</w:t>
            </w:r>
          </w:p>
          <w:p w:rsidR="00193943" w:rsidRPr="00193943" w:rsidRDefault="00193943" w:rsidP="00193943">
            <w:pPr>
              <w:spacing w:line="240" w:lineRule="exact"/>
            </w:pPr>
          </w:p>
        </w:tc>
        <w:tc>
          <w:tcPr>
            <w:tcW w:w="1417"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134 684.80</w:t>
            </w: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rPr>
                <w:lang w:val="en-US"/>
              </w:rPr>
            </w:pPr>
            <w:r w:rsidRPr="00193943">
              <w:rPr>
                <w:lang w:val="en-US"/>
              </w:rPr>
              <w:t>134 684.80</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3 220,00</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3 220,00</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3 220.00</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rPr>
                <w:lang w:val="en-US"/>
              </w:rPr>
              <w:t>3 220.00</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3 2</w:t>
            </w:r>
            <w:r w:rsidRPr="00193943">
              <w:rPr>
                <w:lang w:val="en-US"/>
              </w:rPr>
              <w:t>2</w:t>
            </w:r>
            <w:r w:rsidRPr="00193943">
              <w:t>0,00</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3 2</w:t>
            </w:r>
            <w:r w:rsidRPr="00193943">
              <w:rPr>
                <w:lang w:val="en-US"/>
              </w:rPr>
              <w:t>2</w:t>
            </w:r>
            <w:r w:rsidRPr="00193943">
              <w:t>0,00</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1.5.</w:t>
            </w:r>
          </w:p>
        </w:tc>
        <w:tc>
          <w:tcPr>
            <w:tcW w:w="3418" w:type="dxa"/>
            <w:tcBorders>
              <w:top w:val="nil"/>
              <w:left w:val="nil"/>
              <w:bottom w:val="nil"/>
              <w:right w:val="nil"/>
            </w:tcBorders>
          </w:tcPr>
          <w:p w:rsidR="00193943" w:rsidRPr="00193943" w:rsidRDefault="00193943" w:rsidP="00193943">
            <w:pPr>
              <w:widowControl w:val="0"/>
              <w:autoSpaceDE w:val="0"/>
              <w:autoSpaceDN w:val="0"/>
              <w:adjustRightInd w:val="0"/>
              <w:spacing w:line="240" w:lineRule="exact"/>
              <w:jc w:val="both"/>
            </w:pPr>
            <w:r w:rsidRPr="00193943">
              <w:t>Мероприятие «</w:t>
            </w:r>
            <w:r w:rsidRPr="00193943">
              <w:rPr>
                <w:bCs/>
                <w:lang w:eastAsia="ru-RU"/>
              </w:rPr>
              <w:t>Обе</w:t>
            </w:r>
            <w:r w:rsidRPr="00193943">
              <w:rPr>
                <w:bCs/>
                <w:lang w:eastAsia="ru-RU"/>
              </w:rPr>
              <w:t>с</w:t>
            </w:r>
            <w:r w:rsidRPr="00193943">
              <w:rPr>
                <w:bCs/>
                <w:lang w:eastAsia="ru-RU"/>
              </w:rPr>
              <w:t>печение государственных гарантий реализации прав на получ</w:t>
            </w:r>
            <w:r w:rsidRPr="00193943">
              <w:rPr>
                <w:bCs/>
                <w:lang w:eastAsia="ru-RU"/>
              </w:rPr>
              <w:t>е</w:t>
            </w:r>
            <w:r w:rsidRPr="00193943">
              <w:rPr>
                <w:bCs/>
                <w:lang w:eastAsia="ru-RU"/>
              </w:rPr>
              <w:t xml:space="preserve">ние </w:t>
            </w:r>
            <w:r w:rsidRPr="00193943">
              <w:rPr>
                <w:bCs/>
                <w:lang w:eastAsia="ru-RU"/>
              </w:rPr>
              <w:lastRenderedPageBreak/>
              <w:t>общедоступного и бесплатн</w:t>
            </w:r>
            <w:r w:rsidRPr="00193943">
              <w:rPr>
                <w:bCs/>
                <w:lang w:eastAsia="ru-RU"/>
              </w:rPr>
              <w:t>о</w:t>
            </w:r>
            <w:r w:rsidRPr="00193943">
              <w:rPr>
                <w:bCs/>
                <w:lang w:eastAsia="ru-RU"/>
              </w:rPr>
              <w:t>го начального общего, осно</w:t>
            </w:r>
            <w:r w:rsidRPr="00193943">
              <w:rPr>
                <w:bCs/>
                <w:lang w:eastAsia="ru-RU"/>
              </w:rPr>
              <w:t>в</w:t>
            </w:r>
            <w:r w:rsidRPr="00193943">
              <w:rPr>
                <w:bCs/>
                <w:lang w:eastAsia="ru-RU"/>
              </w:rPr>
              <w:t>ного общего, сре</w:t>
            </w:r>
            <w:r w:rsidRPr="00193943">
              <w:rPr>
                <w:bCs/>
                <w:lang w:eastAsia="ru-RU"/>
              </w:rPr>
              <w:t>д</w:t>
            </w:r>
            <w:r w:rsidRPr="00193943">
              <w:rPr>
                <w:bCs/>
                <w:lang w:eastAsia="ru-RU"/>
              </w:rPr>
              <w:t>него общего образования в муниципальных общеобразовательных орган</w:t>
            </w:r>
            <w:r w:rsidRPr="00193943">
              <w:rPr>
                <w:bCs/>
                <w:lang w:eastAsia="ru-RU"/>
              </w:rPr>
              <w:t>и</w:t>
            </w:r>
            <w:r w:rsidRPr="00193943">
              <w:rPr>
                <w:bCs/>
                <w:lang w:eastAsia="ru-RU"/>
              </w:rPr>
              <w:t>зациях, а также обеспечение дополнительн</w:t>
            </w:r>
            <w:r w:rsidRPr="00193943">
              <w:rPr>
                <w:bCs/>
                <w:lang w:eastAsia="ru-RU"/>
              </w:rPr>
              <w:t>о</w:t>
            </w:r>
            <w:r w:rsidRPr="00193943">
              <w:rPr>
                <w:bCs/>
                <w:lang w:eastAsia="ru-RU"/>
              </w:rPr>
              <w:t>го образования детей в муниципальных общ</w:t>
            </w:r>
            <w:r w:rsidRPr="00193943">
              <w:rPr>
                <w:bCs/>
                <w:lang w:eastAsia="ru-RU"/>
              </w:rPr>
              <w:t>е</w:t>
            </w:r>
            <w:r w:rsidRPr="00193943">
              <w:rPr>
                <w:bCs/>
                <w:lang w:eastAsia="ru-RU"/>
              </w:rPr>
              <w:t>образовательных организац</w:t>
            </w:r>
            <w:r w:rsidRPr="00193943">
              <w:rPr>
                <w:bCs/>
                <w:lang w:eastAsia="ru-RU"/>
              </w:rPr>
              <w:t>и</w:t>
            </w:r>
            <w:r w:rsidRPr="00193943">
              <w:rPr>
                <w:bCs/>
                <w:lang w:eastAsia="ru-RU"/>
              </w:rPr>
              <w:t>ях и на финансовое обеспеч</w:t>
            </w:r>
            <w:r w:rsidRPr="00193943">
              <w:rPr>
                <w:bCs/>
                <w:lang w:eastAsia="ru-RU"/>
              </w:rPr>
              <w:t>е</w:t>
            </w:r>
            <w:r w:rsidRPr="00193943">
              <w:rPr>
                <w:bCs/>
                <w:lang w:eastAsia="ru-RU"/>
              </w:rPr>
              <w:t>ние получения начального общего, основного общего, среднего общего о</w:t>
            </w:r>
            <w:r w:rsidRPr="00193943">
              <w:rPr>
                <w:bCs/>
                <w:lang w:eastAsia="ru-RU"/>
              </w:rPr>
              <w:t>б</w:t>
            </w:r>
            <w:r w:rsidRPr="00193943">
              <w:rPr>
                <w:bCs/>
                <w:lang w:eastAsia="ru-RU"/>
              </w:rPr>
              <w:t>разования в частных общеобразовател</w:t>
            </w:r>
            <w:r w:rsidRPr="00193943">
              <w:rPr>
                <w:bCs/>
                <w:lang w:eastAsia="ru-RU"/>
              </w:rPr>
              <w:t>ь</w:t>
            </w:r>
            <w:r w:rsidRPr="00193943">
              <w:rPr>
                <w:bCs/>
                <w:lang w:eastAsia="ru-RU"/>
              </w:rPr>
              <w:t>ных организациях</w:t>
            </w:r>
            <w:r w:rsidRPr="00193943">
              <w:t>» всего</w:t>
            </w: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177 401,68</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155 619,17</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155 619,17</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rPr>
                <w:lang w:val="en-US"/>
              </w:rPr>
            </w:pPr>
            <w:r w:rsidRPr="00193943">
              <w:t>155 619,17</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155 619,17</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155 619,17</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jc w:val="center"/>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center"/>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177 401,68</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155 619,17</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155 619,17</w:t>
            </w:r>
          </w:p>
        </w:tc>
        <w:tc>
          <w:tcPr>
            <w:tcW w:w="1418" w:type="dxa"/>
            <w:tcBorders>
              <w:top w:val="nil"/>
              <w:left w:val="nil"/>
              <w:bottom w:val="nil"/>
              <w:right w:val="nil"/>
            </w:tcBorders>
          </w:tcPr>
          <w:p w:rsidR="00193943" w:rsidRPr="00193943" w:rsidRDefault="00193943" w:rsidP="00193943">
            <w:r w:rsidRPr="00193943">
              <w:t>155 619,17</w:t>
            </w:r>
          </w:p>
        </w:tc>
        <w:tc>
          <w:tcPr>
            <w:tcW w:w="1417" w:type="dxa"/>
            <w:tcBorders>
              <w:top w:val="nil"/>
              <w:left w:val="nil"/>
              <w:bottom w:val="nil"/>
              <w:right w:val="nil"/>
            </w:tcBorders>
          </w:tcPr>
          <w:p w:rsidR="00193943" w:rsidRPr="00193943" w:rsidRDefault="00193943" w:rsidP="00193943">
            <w:r w:rsidRPr="00193943">
              <w:t>155 619,17</w:t>
            </w:r>
          </w:p>
        </w:tc>
        <w:tc>
          <w:tcPr>
            <w:tcW w:w="1276" w:type="dxa"/>
            <w:tcBorders>
              <w:top w:val="nil"/>
              <w:left w:val="nil"/>
              <w:bottom w:val="nil"/>
              <w:right w:val="nil"/>
            </w:tcBorders>
          </w:tcPr>
          <w:p w:rsidR="00193943" w:rsidRPr="00193943" w:rsidRDefault="00193943" w:rsidP="00193943">
            <w:r w:rsidRPr="00193943">
              <w:t>155 619,17</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1.6.</w:t>
            </w:r>
          </w:p>
        </w:tc>
        <w:tc>
          <w:tcPr>
            <w:tcW w:w="3418" w:type="dxa"/>
            <w:tcBorders>
              <w:top w:val="nil"/>
              <w:left w:val="nil"/>
              <w:bottom w:val="nil"/>
              <w:right w:val="nil"/>
            </w:tcBorders>
          </w:tcPr>
          <w:p w:rsidR="00193943" w:rsidRPr="00193943" w:rsidRDefault="00193943" w:rsidP="00193943">
            <w:pPr>
              <w:widowControl w:val="0"/>
              <w:autoSpaceDE w:val="0"/>
              <w:autoSpaceDN w:val="0"/>
              <w:adjustRightInd w:val="0"/>
              <w:spacing w:line="240" w:lineRule="exact"/>
            </w:pPr>
            <w:r w:rsidRPr="00193943">
              <w:t xml:space="preserve"> Мероприятие «Предоставл</w:t>
            </w:r>
            <w:r w:rsidRPr="00193943">
              <w:t>е</w:t>
            </w:r>
            <w:r w:rsidRPr="00193943">
              <w:t>ние мер социальной поддер</w:t>
            </w:r>
            <w:r w:rsidRPr="00193943">
              <w:t>ж</w:t>
            </w:r>
            <w:r w:rsidRPr="00193943">
              <w:t>ки по оплате жилых помещ</w:t>
            </w:r>
            <w:r w:rsidRPr="00193943">
              <w:t>е</w:t>
            </w:r>
            <w:r w:rsidRPr="00193943">
              <w:t>ний, отопления и о</w:t>
            </w:r>
            <w:r w:rsidRPr="00193943">
              <w:t>с</w:t>
            </w:r>
            <w:r w:rsidRPr="00193943">
              <w:t>вещения педагогическим рабо</w:t>
            </w:r>
            <w:r w:rsidRPr="00193943">
              <w:t>т</w:t>
            </w:r>
            <w:r w:rsidRPr="00193943">
              <w:t>никам муниципальных образовател</w:t>
            </w:r>
            <w:r w:rsidRPr="00193943">
              <w:t>ь</w:t>
            </w:r>
            <w:r w:rsidRPr="00193943">
              <w:t>ных организаций, прожива</w:t>
            </w:r>
            <w:r w:rsidRPr="00193943">
              <w:t>ю</w:t>
            </w:r>
            <w:r w:rsidRPr="00193943">
              <w:t>щих и раб</w:t>
            </w:r>
            <w:r w:rsidRPr="00193943">
              <w:t>о</w:t>
            </w:r>
            <w:r w:rsidRPr="00193943">
              <w:t>тающим в сельских нас</w:t>
            </w:r>
            <w:r w:rsidRPr="00193943">
              <w:t>е</w:t>
            </w:r>
            <w:r w:rsidRPr="00193943">
              <w:t xml:space="preserve">ленных пунктах, рабочих </w:t>
            </w:r>
            <w:r w:rsidRPr="00193943">
              <w:lastRenderedPageBreak/>
              <w:t>поселках (поселках горо</w:t>
            </w:r>
            <w:r w:rsidRPr="00193943">
              <w:t>д</w:t>
            </w:r>
            <w:r w:rsidRPr="00193943">
              <w:t>ского типа</w:t>
            </w:r>
            <w:proofErr w:type="gramStart"/>
            <w:r w:rsidRPr="00193943">
              <w:t>)м</w:t>
            </w:r>
            <w:proofErr w:type="gramEnd"/>
            <w:r w:rsidRPr="00193943">
              <w:t>» вс</w:t>
            </w:r>
            <w:r w:rsidRPr="00193943">
              <w:t>е</w:t>
            </w:r>
            <w:r w:rsidRPr="00193943">
              <w:t>го</w:t>
            </w:r>
          </w:p>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r w:rsidRPr="00193943">
              <w:t>16 226,99</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16 738,48</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16 744,76</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16 744,76</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16 744,76</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16 744,76</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16 076,18</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16 581,64</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16 581,64</w:t>
            </w:r>
          </w:p>
        </w:tc>
        <w:tc>
          <w:tcPr>
            <w:tcW w:w="1418" w:type="dxa"/>
            <w:tcBorders>
              <w:top w:val="nil"/>
              <w:left w:val="nil"/>
              <w:bottom w:val="nil"/>
              <w:right w:val="nil"/>
            </w:tcBorders>
          </w:tcPr>
          <w:p w:rsidR="00193943" w:rsidRPr="00193943" w:rsidRDefault="00193943" w:rsidP="00193943">
            <w:pPr>
              <w:spacing w:line="240" w:lineRule="exact"/>
              <w:jc w:val="right"/>
            </w:pPr>
            <w:r w:rsidRPr="00193943">
              <w:t>16 581,64</w:t>
            </w:r>
          </w:p>
        </w:tc>
        <w:tc>
          <w:tcPr>
            <w:tcW w:w="1417" w:type="dxa"/>
            <w:tcBorders>
              <w:top w:val="nil"/>
              <w:left w:val="nil"/>
              <w:bottom w:val="nil"/>
              <w:right w:val="nil"/>
            </w:tcBorders>
          </w:tcPr>
          <w:p w:rsidR="00193943" w:rsidRPr="00193943" w:rsidRDefault="00193943" w:rsidP="00193943">
            <w:r w:rsidRPr="00193943">
              <w:t xml:space="preserve">     16 581,64</w:t>
            </w:r>
          </w:p>
        </w:tc>
        <w:tc>
          <w:tcPr>
            <w:tcW w:w="1276" w:type="dxa"/>
            <w:tcBorders>
              <w:top w:val="nil"/>
              <w:left w:val="nil"/>
              <w:bottom w:val="nil"/>
              <w:right w:val="nil"/>
            </w:tcBorders>
          </w:tcPr>
          <w:p w:rsidR="00193943" w:rsidRPr="00193943" w:rsidRDefault="00193943" w:rsidP="00193943">
            <w:r w:rsidRPr="00193943">
              <w:t>16 581,64</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p w:rsidR="00193943" w:rsidRPr="00193943" w:rsidRDefault="00193943" w:rsidP="00193943">
            <w:pPr>
              <w:autoSpaceDE w:val="0"/>
              <w:autoSpaceDN w:val="0"/>
              <w:adjustRightInd w:val="0"/>
              <w:spacing w:line="240" w:lineRule="exact"/>
              <w:jc w:val="both"/>
              <w:outlineLvl w:val="2"/>
            </w:pPr>
            <w:r w:rsidRPr="00193943">
              <w:t xml:space="preserve"> 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150,81</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156,84</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163,12</w:t>
            </w:r>
          </w:p>
        </w:tc>
        <w:tc>
          <w:tcPr>
            <w:tcW w:w="1418" w:type="dxa"/>
            <w:tcBorders>
              <w:top w:val="nil"/>
              <w:left w:val="nil"/>
              <w:bottom w:val="nil"/>
              <w:right w:val="nil"/>
            </w:tcBorders>
          </w:tcPr>
          <w:p w:rsidR="00193943" w:rsidRPr="00193943" w:rsidRDefault="00193943" w:rsidP="00193943">
            <w:r w:rsidRPr="00193943">
              <w:t>163,12</w:t>
            </w:r>
          </w:p>
        </w:tc>
        <w:tc>
          <w:tcPr>
            <w:tcW w:w="1417" w:type="dxa"/>
            <w:tcBorders>
              <w:top w:val="nil"/>
              <w:left w:val="nil"/>
              <w:bottom w:val="nil"/>
              <w:right w:val="nil"/>
            </w:tcBorders>
          </w:tcPr>
          <w:p w:rsidR="00193943" w:rsidRPr="00193943" w:rsidRDefault="00193943" w:rsidP="00193943">
            <w:r w:rsidRPr="00193943">
              <w:t xml:space="preserve">      163,12</w:t>
            </w:r>
          </w:p>
        </w:tc>
        <w:tc>
          <w:tcPr>
            <w:tcW w:w="1276" w:type="dxa"/>
            <w:tcBorders>
              <w:top w:val="nil"/>
              <w:left w:val="nil"/>
              <w:bottom w:val="nil"/>
              <w:right w:val="nil"/>
            </w:tcBorders>
          </w:tcPr>
          <w:p w:rsidR="00193943" w:rsidRPr="00193943" w:rsidRDefault="00193943" w:rsidP="00193943">
            <w:r w:rsidRPr="00193943">
              <w:t>163,12</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t>1.7.</w:t>
            </w:r>
          </w:p>
        </w:tc>
        <w:tc>
          <w:tcPr>
            <w:tcW w:w="3418" w:type="dxa"/>
            <w:tcBorders>
              <w:top w:val="nil"/>
              <w:left w:val="nil"/>
              <w:bottom w:val="nil"/>
              <w:right w:val="nil"/>
            </w:tcBorders>
          </w:tcPr>
          <w:p w:rsidR="00193943" w:rsidRPr="00193943" w:rsidRDefault="00193943" w:rsidP="00193943">
            <w:pPr>
              <w:spacing w:line="240" w:lineRule="exact"/>
              <w:jc w:val="both"/>
            </w:pPr>
          </w:p>
          <w:p w:rsidR="00193943" w:rsidRPr="00193943" w:rsidRDefault="00193943" w:rsidP="00193943">
            <w:pPr>
              <w:spacing w:line="240" w:lineRule="exact"/>
              <w:jc w:val="both"/>
            </w:pPr>
            <w:r w:rsidRPr="00193943">
              <w:t>Мероприятие «Обеспечение деятельности (оказание у</w:t>
            </w:r>
            <w:r w:rsidRPr="00193943">
              <w:t>с</w:t>
            </w:r>
            <w:r w:rsidRPr="00193943">
              <w:t>луг) учреждений по внешк</w:t>
            </w:r>
            <w:r w:rsidRPr="00193943">
              <w:t>о</w:t>
            </w:r>
            <w:r w:rsidRPr="00193943">
              <w:t>льной работе с дет</w:t>
            </w:r>
            <w:r w:rsidRPr="00193943">
              <w:t>ь</w:t>
            </w:r>
            <w:r w:rsidRPr="00193943">
              <w:t>ми» всего</w:t>
            </w: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pPr>
          </w:p>
          <w:p w:rsidR="00193943" w:rsidRPr="00193943" w:rsidRDefault="00193943" w:rsidP="00193943">
            <w:pPr>
              <w:spacing w:line="240" w:lineRule="exact"/>
              <w:jc w:val="right"/>
            </w:pPr>
            <w:r w:rsidRPr="00193943">
              <w:t>49 050,68</w:t>
            </w: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44 171,79</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44 242,15</w:t>
            </w:r>
          </w:p>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rPr>
                <w:lang w:val="en-US"/>
              </w:rPr>
            </w:pPr>
            <w:r w:rsidRPr="00193943">
              <w:t>44 242,15</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44 242,15</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44 242,15</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584"/>
        </w:trPr>
        <w:tc>
          <w:tcPr>
            <w:tcW w:w="709" w:type="dxa"/>
            <w:tcBorders>
              <w:top w:val="nil"/>
              <w:left w:val="nil"/>
              <w:bottom w:val="nil"/>
              <w:right w:val="nil"/>
            </w:tcBorders>
          </w:tcPr>
          <w:p w:rsidR="00193943" w:rsidRPr="00193943" w:rsidRDefault="00193943" w:rsidP="00193943">
            <w:pPr>
              <w:spacing w:line="240" w:lineRule="exact"/>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местного бюдж</w:t>
            </w:r>
            <w:r w:rsidRPr="00193943">
              <w:t>е</w:t>
            </w:r>
            <w:r w:rsidRPr="00193943">
              <w:t>та,</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49 050,68</w:t>
            </w:r>
          </w:p>
          <w:p w:rsidR="00193943" w:rsidRPr="00193943" w:rsidRDefault="00193943" w:rsidP="00193943">
            <w:pPr>
              <w:spacing w:line="240" w:lineRule="exact"/>
            </w:pP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44 171,79</w:t>
            </w:r>
          </w:p>
          <w:p w:rsidR="00193943" w:rsidRPr="00193943" w:rsidRDefault="00193943" w:rsidP="00193943">
            <w:pPr>
              <w:spacing w:line="240" w:lineRule="exact"/>
            </w:pPr>
          </w:p>
        </w:tc>
        <w:tc>
          <w:tcPr>
            <w:tcW w:w="1417" w:type="dxa"/>
            <w:tcBorders>
              <w:top w:val="nil"/>
              <w:left w:val="nil"/>
              <w:bottom w:val="nil"/>
              <w:right w:val="nil"/>
            </w:tcBorders>
          </w:tcPr>
          <w:p w:rsidR="00193943" w:rsidRPr="00193943" w:rsidRDefault="00193943" w:rsidP="00193943">
            <w:r w:rsidRPr="00193943">
              <w:t>44 242,15</w:t>
            </w:r>
          </w:p>
        </w:tc>
        <w:tc>
          <w:tcPr>
            <w:tcW w:w="1418" w:type="dxa"/>
            <w:tcBorders>
              <w:top w:val="nil"/>
              <w:left w:val="nil"/>
              <w:bottom w:val="nil"/>
              <w:right w:val="nil"/>
            </w:tcBorders>
          </w:tcPr>
          <w:p w:rsidR="00193943" w:rsidRPr="00193943" w:rsidRDefault="00193943" w:rsidP="00193943">
            <w:r w:rsidRPr="00193943">
              <w:t>44 242,15</w:t>
            </w:r>
          </w:p>
        </w:tc>
        <w:tc>
          <w:tcPr>
            <w:tcW w:w="1417" w:type="dxa"/>
            <w:tcBorders>
              <w:top w:val="nil"/>
              <w:left w:val="nil"/>
              <w:bottom w:val="nil"/>
              <w:right w:val="nil"/>
            </w:tcBorders>
          </w:tcPr>
          <w:p w:rsidR="00193943" w:rsidRPr="00193943" w:rsidRDefault="00193943" w:rsidP="00193943">
            <w:r w:rsidRPr="00193943">
              <w:t>44 242,15</w:t>
            </w:r>
          </w:p>
        </w:tc>
        <w:tc>
          <w:tcPr>
            <w:tcW w:w="1276" w:type="dxa"/>
            <w:tcBorders>
              <w:top w:val="nil"/>
              <w:left w:val="nil"/>
              <w:bottom w:val="nil"/>
              <w:right w:val="nil"/>
            </w:tcBorders>
          </w:tcPr>
          <w:p w:rsidR="00193943" w:rsidRPr="00193943" w:rsidRDefault="00193943" w:rsidP="00193943">
            <w:r w:rsidRPr="00193943">
              <w:t>44 242,15</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0,00</w:t>
            </w:r>
          </w:p>
        </w:tc>
        <w:tc>
          <w:tcPr>
            <w:tcW w:w="1402"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0,00</w:t>
            </w:r>
          </w:p>
        </w:tc>
        <w:tc>
          <w:tcPr>
            <w:tcW w:w="1417" w:type="dxa"/>
            <w:tcBorders>
              <w:top w:val="nil"/>
              <w:left w:val="nil"/>
              <w:bottom w:val="nil"/>
              <w:right w:val="nil"/>
            </w:tcBorders>
          </w:tcPr>
          <w:p w:rsidR="00193943" w:rsidRPr="00193943" w:rsidRDefault="00193943" w:rsidP="00193943">
            <w:pPr>
              <w:spacing w:line="240" w:lineRule="exact"/>
              <w:jc w:val="right"/>
              <w:rPr>
                <w:lang w:val="en-US"/>
              </w:rPr>
            </w:pPr>
          </w:p>
          <w:p w:rsidR="00193943" w:rsidRPr="00193943" w:rsidRDefault="00193943" w:rsidP="00193943">
            <w:pPr>
              <w:spacing w:line="240" w:lineRule="exact"/>
              <w:jc w:val="right"/>
            </w:pPr>
            <w:r w:rsidRPr="00193943">
              <w:t>0,00</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0,00</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0,00</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0,00</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r w:rsidRPr="00193943">
              <w:t>1.8.</w:t>
            </w:r>
          </w:p>
        </w:tc>
        <w:tc>
          <w:tcPr>
            <w:tcW w:w="3418" w:type="dxa"/>
            <w:tcBorders>
              <w:top w:val="nil"/>
              <w:left w:val="nil"/>
              <w:bottom w:val="nil"/>
              <w:right w:val="nil"/>
            </w:tcBorders>
          </w:tcPr>
          <w:p w:rsidR="00193943" w:rsidRPr="00193943" w:rsidRDefault="00193943" w:rsidP="00193943">
            <w:pPr>
              <w:widowControl w:val="0"/>
              <w:autoSpaceDE w:val="0"/>
              <w:autoSpaceDN w:val="0"/>
              <w:adjustRightInd w:val="0"/>
              <w:spacing w:line="240" w:lineRule="exact"/>
              <w:jc w:val="both"/>
            </w:pPr>
            <w:r w:rsidRPr="00193943">
              <w:t>Мероприятие «Обеспечение деятельности (оказания у</w:t>
            </w:r>
            <w:r w:rsidRPr="00193943">
              <w:t>с</w:t>
            </w:r>
            <w:r w:rsidRPr="00193943">
              <w:t>луг) центров спортивной подгото</w:t>
            </w:r>
            <w:r w:rsidRPr="00193943">
              <w:t>в</w:t>
            </w:r>
            <w:r w:rsidRPr="00193943">
              <w:t>ки (сборных команд)»и Фи</w:t>
            </w:r>
            <w:r w:rsidRPr="00193943">
              <w:t>з</w:t>
            </w:r>
            <w:r w:rsidRPr="00193943">
              <w:lastRenderedPageBreak/>
              <w:t>культу</w:t>
            </w:r>
            <w:r w:rsidRPr="00193943">
              <w:t>р</w:t>
            </w:r>
            <w:r w:rsidRPr="00193943">
              <w:t>но-оздоровительный комплекс в с</w:t>
            </w:r>
            <w:proofErr w:type="gramStart"/>
            <w:r w:rsidRPr="00193943">
              <w:t>.А</w:t>
            </w:r>
            <w:proofErr w:type="gramEnd"/>
            <w:r w:rsidRPr="00193943">
              <w:t>рзгир (ФОК) всего</w:t>
            </w:r>
          </w:p>
          <w:p w:rsidR="00193943" w:rsidRPr="00193943" w:rsidRDefault="00193943" w:rsidP="00193943">
            <w:pPr>
              <w:spacing w:line="240" w:lineRule="exact"/>
              <w:jc w:val="both"/>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 w:rsidR="00193943" w:rsidRPr="00193943" w:rsidRDefault="00193943" w:rsidP="00193943"/>
          <w:p w:rsidR="00193943" w:rsidRPr="00193943" w:rsidRDefault="00193943" w:rsidP="00193943"/>
          <w:p w:rsidR="00193943" w:rsidRPr="00193943" w:rsidRDefault="00193943" w:rsidP="00193943"/>
        </w:tc>
        <w:tc>
          <w:tcPr>
            <w:tcW w:w="1467" w:type="dxa"/>
            <w:gridSpan w:val="2"/>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11 057,54</w:t>
            </w:r>
          </w:p>
        </w:tc>
        <w:tc>
          <w:tcPr>
            <w:tcW w:w="1352"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11 266,54</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11 321,12</w:t>
            </w:r>
          </w:p>
        </w:tc>
        <w:tc>
          <w:tcPr>
            <w:tcW w:w="1418"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11 321,12</w:t>
            </w:r>
          </w:p>
        </w:tc>
        <w:tc>
          <w:tcPr>
            <w:tcW w:w="1417"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11 321,12</w:t>
            </w:r>
          </w:p>
        </w:tc>
        <w:tc>
          <w:tcPr>
            <w:tcW w:w="1276" w:type="dxa"/>
            <w:tcBorders>
              <w:top w:val="nil"/>
              <w:left w:val="nil"/>
              <w:bottom w:val="nil"/>
              <w:right w:val="nil"/>
            </w:tcBorders>
          </w:tcPr>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p>
          <w:p w:rsidR="00193943" w:rsidRPr="00193943" w:rsidRDefault="00193943" w:rsidP="00193943">
            <w:pPr>
              <w:spacing w:line="240" w:lineRule="exact"/>
              <w:jc w:val="right"/>
            </w:pPr>
            <w:r w:rsidRPr="00193943">
              <w:t>11 321,12</w:t>
            </w: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федерального бю</w:t>
            </w:r>
            <w:r w:rsidRPr="00193943">
              <w:t>д</w:t>
            </w:r>
            <w:r w:rsidRPr="00193943">
              <w:t>жета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 xml:space="preserve"> средства краевого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 местного бюдж</w:t>
            </w:r>
            <w:r w:rsidRPr="00193943">
              <w:t>е</w:t>
            </w:r>
            <w:r w:rsidRPr="00193943">
              <w:t>та, всего</w:t>
            </w:r>
          </w:p>
        </w:tc>
        <w:tc>
          <w:tcPr>
            <w:tcW w:w="1417" w:type="dxa"/>
            <w:tcBorders>
              <w:top w:val="nil"/>
              <w:left w:val="nil"/>
              <w:bottom w:val="nil"/>
              <w:right w:val="nil"/>
            </w:tcBorders>
          </w:tcPr>
          <w:p w:rsidR="00193943" w:rsidRPr="00193943" w:rsidRDefault="00193943" w:rsidP="00193943">
            <w:pPr>
              <w:spacing w:line="240" w:lineRule="exact"/>
              <w:jc w:val="right"/>
            </w:pPr>
            <w:r w:rsidRPr="00193943">
              <w:t>11 057,54</w:t>
            </w:r>
          </w:p>
        </w:tc>
        <w:tc>
          <w:tcPr>
            <w:tcW w:w="1402" w:type="dxa"/>
            <w:gridSpan w:val="2"/>
            <w:tcBorders>
              <w:top w:val="nil"/>
              <w:left w:val="nil"/>
              <w:bottom w:val="nil"/>
              <w:right w:val="nil"/>
            </w:tcBorders>
          </w:tcPr>
          <w:p w:rsidR="00193943" w:rsidRPr="00193943" w:rsidRDefault="00193943" w:rsidP="00193943">
            <w:pPr>
              <w:spacing w:line="240" w:lineRule="exact"/>
              <w:jc w:val="right"/>
            </w:pPr>
            <w:r w:rsidRPr="00193943">
              <w:t>11 266,54</w:t>
            </w:r>
          </w:p>
        </w:tc>
        <w:tc>
          <w:tcPr>
            <w:tcW w:w="1417" w:type="dxa"/>
            <w:tcBorders>
              <w:top w:val="nil"/>
              <w:left w:val="nil"/>
              <w:bottom w:val="nil"/>
              <w:right w:val="nil"/>
            </w:tcBorders>
          </w:tcPr>
          <w:p w:rsidR="00193943" w:rsidRPr="00193943" w:rsidRDefault="00193943" w:rsidP="00193943">
            <w:r w:rsidRPr="00193943">
              <w:t>11 321,12</w:t>
            </w:r>
          </w:p>
        </w:tc>
        <w:tc>
          <w:tcPr>
            <w:tcW w:w="1418" w:type="dxa"/>
            <w:tcBorders>
              <w:top w:val="nil"/>
              <w:left w:val="nil"/>
              <w:bottom w:val="nil"/>
              <w:right w:val="nil"/>
            </w:tcBorders>
          </w:tcPr>
          <w:p w:rsidR="00193943" w:rsidRPr="00193943" w:rsidRDefault="00193943" w:rsidP="00193943">
            <w:r w:rsidRPr="00193943">
              <w:t>11 321,12</w:t>
            </w:r>
          </w:p>
        </w:tc>
        <w:tc>
          <w:tcPr>
            <w:tcW w:w="1417" w:type="dxa"/>
            <w:tcBorders>
              <w:top w:val="nil"/>
              <w:left w:val="nil"/>
              <w:bottom w:val="nil"/>
              <w:right w:val="nil"/>
            </w:tcBorders>
          </w:tcPr>
          <w:p w:rsidR="00193943" w:rsidRPr="00193943" w:rsidRDefault="00193943" w:rsidP="00193943">
            <w:r w:rsidRPr="00193943">
              <w:t xml:space="preserve">      11 321,12</w:t>
            </w:r>
          </w:p>
        </w:tc>
        <w:tc>
          <w:tcPr>
            <w:tcW w:w="1276" w:type="dxa"/>
            <w:tcBorders>
              <w:top w:val="nil"/>
              <w:left w:val="nil"/>
              <w:bottom w:val="nil"/>
              <w:right w:val="nil"/>
            </w:tcBorders>
          </w:tcPr>
          <w:p w:rsidR="00193943" w:rsidRPr="00193943" w:rsidRDefault="00193943" w:rsidP="00193943">
            <w:r w:rsidRPr="00193943">
              <w:t>11 321,12</w:t>
            </w:r>
          </w:p>
        </w:tc>
      </w:tr>
      <w:tr w:rsidR="00193943" w:rsidRPr="00193943" w:rsidTr="008A59DB">
        <w:trPr>
          <w:trHeight w:val="770"/>
        </w:trPr>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193943">
            <w:pPr>
              <w:autoSpaceDE w:val="0"/>
              <w:autoSpaceDN w:val="0"/>
              <w:adjustRightInd w:val="0"/>
              <w:spacing w:line="240" w:lineRule="exact"/>
              <w:jc w:val="both"/>
              <w:outlineLvl w:val="2"/>
            </w:pPr>
            <w:r w:rsidRPr="00193943">
              <w:t>ответственному исполнит</w:t>
            </w:r>
            <w:r w:rsidRPr="00193943">
              <w:t>е</w:t>
            </w:r>
            <w:r w:rsidRPr="00193943">
              <w:t>лю</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jc w:val="center"/>
            </w:pPr>
          </w:p>
        </w:tc>
        <w:tc>
          <w:tcPr>
            <w:tcW w:w="1418" w:type="dxa"/>
            <w:tcBorders>
              <w:top w:val="nil"/>
              <w:left w:val="nil"/>
              <w:bottom w:val="nil"/>
              <w:right w:val="nil"/>
            </w:tcBorders>
          </w:tcPr>
          <w:p w:rsidR="00193943" w:rsidRPr="00193943" w:rsidRDefault="00193943" w:rsidP="00193943"/>
        </w:tc>
        <w:tc>
          <w:tcPr>
            <w:tcW w:w="1417" w:type="dxa"/>
            <w:tcBorders>
              <w:top w:val="nil"/>
              <w:left w:val="nil"/>
              <w:bottom w:val="nil"/>
              <w:right w:val="nil"/>
            </w:tcBorders>
          </w:tcPr>
          <w:p w:rsidR="00193943" w:rsidRPr="00193943" w:rsidRDefault="00193943" w:rsidP="00193943"/>
        </w:tc>
        <w:tc>
          <w:tcPr>
            <w:tcW w:w="1276" w:type="dxa"/>
            <w:tcBorders>
              <w:top w:val="nil"/>
              <w:left w:val="nil"/>
              <w:bottom w:val="nil"/>
              <w:right w:val="nil"/>
            </w:tcBorders>
          </w:tcPr>
          <w:p w:rsidR="00193943" w:rsidRPr="00193943" w:rsidRDefault="00193943" w:rsidP="00193943"/>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r w:rsidRPr="00193943">
              <w:t>средства</w:t>
            </w:r>
          </w:p>
          <w:p w:rsidR="00193943" w:rsidRPr="00193943" w:rsidRDefault="00193943" w:rsidP="00193943">
            <w:pPr>
              <w:autoSpaceDE w:val="0"/>
              <w:autoSpaceDN w:val="0"/>
              <w:adjustRightInd w:val="0"/>
              <w:spacing w:line="240" w:lineRule="exact"/>
              <w:jc w:val="both"/>
              <w:outlineLvl w:val="2"/>
            </w:pPr>
            <w:r w:rsidRPr="00193943">
              <w:t xml:space="preserve">бюджета    </w:t>
            </w:r>
            <w:proofErr w:type="spellStart"/>
            <w:r w:rsidRPr="00193943">
              <w:t>внебюджет</w:t>
            </w:r>
            <w:proofErr w:type="spellEnd"/>
          </w:p>
          <w:p w:rsidR="00193943" w:rsidRPr="00193943" w:rsidRDefault="00193943" w:rsidP="00193943">
            <w:pPr>
              <w:autoSpaceDE w:val="0"/>
              <w:autoSpaceDN w:val="0"/>
              <w:adjustRightInd w:val="0"/>
              <w:spacing w:line="240" w:lineRule="exact"/>
              <w:jc w:val="both"/>
              <w:outlineLvl w:val="2"/>
            </w:pPr>
            <w:r w:rsidRPr="00193943">
              <w:t>всего</w:t>
            </w: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c>
          <w:tcPr>
            <w:tcW w:w="709" w:type="dxa"/>
            <w:tcBorders>
              <w:top w:val="nil"/>
              <w:left w:val="nil"/>
              <w:bottom w:val="nil"/>
              <w:right w:val="nil"/>
            </w:tcBorders>
          </w:tcPr>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02" w:type="dxa"/>
            <w:gridSpan w:val="2"/>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418" w:type="dxa"/>
            <w:tcBorders>
              <w:top w:val="nil"/>
              <w:left w:val="nil"/>
              <w:bottom w:val="nil"/>
              <w:right w:val="nil"/>
            </w:tcBorders>
          </w:tcPr>
          <w:p w:rsidR="00193943" w:rsidRPr="00193943" w:rsidRDefault="00193943" w:rsidP="00193943">
            <w:pPr>
              <w:spacing w:line="240" w:lineRule="exact"/>
              <w:jc w:val="right"/>
            </w:pPr>
          </w:p>
        </w:tc>
        <w:tc>
          <w:tcPr>
            <w:tcW w:w="1417" w:type="dxa"/>
            <w:tcBorders>
              <w:top w:val="nil"/>
              <w:left w:val="nil"/>
              <w:bottom w:val="nil"/>
              <w:right w:val="nil"/>
            </w:tcBorders>
          </w:tcPr>
          <w:p w:rsidR="00193943" w:rsidRPr="00193943" w:rsidRDefault="00193943" w:rsidP="00193943">
            <w:pPr>
              <w:spacing w:line="240" w:lineRule="exact"/>
              <w:jc w:val="right"/>
            </w:pPr>
          </w:p>
        </w:tc>
        <w:tc>
          <w:tcPr>
            <w:tcW w:w="1276" w:type="dxa"/>
            <w:tcBorders>
              <w:top w:val="nil"/>
              <w:left w:val="nil"/>
              <w:bottom w:val="nil"/>
              <w:right w:val="nil"/>
            </w:tcBorders>
          </w:tcPr>
          <w:p w:rsidR="00193943" w:rsidRPr="00193943" w:rsidRDefault="00193943" w:rsidP="00193943">
            <w:pPr>
              <w:spacing w:line="240" w:lineRule="exact"/>
              <w:jc w:val="right"/>
            </w:pPr>
          </w:p>
        </w:tc>
      </w:tr>
      <w:tr w:rsidR="00193943" w:rsidRPr="00193943" w:rsidTr="008A59DB">
        <w:trPr>
          <w:trHeight w:val="907"/>
        </w:trPr>
        <w:tc>
          <w:tcPr>
            <w:tcW w:w="709" w:type="dxa"/>
            <w:tcBorders>
              <w:top w:val="nil"/>
              <w:left w:val="nil"/>
              <w:bottom w:val="nil"/>
              <w:right w:val="nil"/>
            </w:tcBorders>
          </w:tcPr>
          <w:p w:rsidR="00193943" w:rsidRPr="00193943" w:rsidRDefault="00193943" w:rsidP="00193943">
            <w:pPr>
              <w:spacing w:line="240" w:lineRule="exact"/>
              <w:jc w:val="center"/>
            </w:pPr>
          </w:p>
          <w:p w:rsidR="00193943" w:rsidRPr="00193943" w:rsidRDefault="00193943" w:rsidP="00193943">
            <w:pPr>
              <w:spacing w:line="240" w:lineRule="exact"/>
              <w:jc w:val="center"/>
            </w:pPr>
            <w:r w:rsidRPr="00193943">
              <w:t>1.09</w:t>
            </w: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p w:rsidR="00193943" w:rsidRPr="00193943" w:rsidRDefault="00193943" w:rsidP="00193943">
            <w:pPr>
              <w:spacing w:line="240" w:lineRule="exact"/>
              <w:jc w:val="center"/>
            </w:pPr>
          </w:p>
        </w:tc>
        <w:tc>
          <w:tcPr>
            <w:tcW w:w="3418" w:type="dxa"/>
            <w:tcBorders>
              <w:top w:val="nil"/>
              <w:left w:val="nil"/>
              <w:bottom w:val="nil"/>
              <w:right w:val="nil"/>
            </w:tcBorders>
          </w:tcPr>
          <w:p w:rsidR="00193943" w:rsidRPr="00193943" w:rsidRDefault="00193943" w:rsidP="00193943">
            <w:pPr>
              <w:spacing w:line="240" w:lineRule="exact"/>
            </w:pPr>
            <w:r w:rsidRPr="00193943">
              <w:lastRenderedPageBreak/>
              <w:t>Мероприятие «Мер</w:t>
            </w:r>
            <w:r w:rsidRPr="00193943">
              <w:t>о</w:t>
            </w:r>
            <w:r w:rsidRPr="00193943">
              <w:t>приятие на проведение  работ по бл</w:t>
            </w:r>
            <w:r w:rsidRPr="00193943">
              <w:t>а</w:t>
            </w:r>
            <w:r w:rsidRPr="00193943">
              <w:t>гоустройс</w:t>
            </w:r>
            <w:r w:rsidRPr="00193943">
              <w:t>т</w:t>
            </w:r>
            <w:r w:rsidRPr="00193943">
              <w:t>ву территории в  муниципальных общеобраз</w:t>
            </w:r>
            <w:r w:rsidRPr="00193943">
              <w:t>о</w:t>
            </w:r>
            <w:r w:rsidRPr="00193943">
              <w:t>вательных организациях Ста</w:t>
            </w:r>
            <w:r w:rsidRPr="00193943">
              <w:t>в</w:t>
            </w:r>
            <w:r w:rsidRPr="00193943">
              <w:t>ропольского края в рамках реализации подпрограммы «Развитие дошкольного, о</w:t>
            </w:r>
            <w:r w:rsidRPr="00193943">
              <w:t>б</w:t>
            </w:r>
            <w:r w:rsidRPr="00193943">
              <w:t>щего и дополнительного обр</w:t>
            </w:r>
            <w:r w:rsidRPr="00193943">
              <w:t>а</w:t>
            </w:r>
            <w:r w:rsidRPr="00193943">
              <w:t>зования» государственной программы Ставропольского края «Развитие образ</w:t>
            </w:r>
            <w:r w:rsidRPr="00193943">
              <w:t>о</w:t>
            </w:r>
            <w:r w:rsidRPr="00193943">
              <w:t>вания»</w:t>
            </w:r>
          </w:p>
          <w:p w:rsidR="00193943" w:rsidRPr="00193943" w:rsidRDefault="00193943" w:rsidP="00193943">
            <w:pPr>
              <w:spacing w:line="240" w:lineRule="exact"/>
            </w:pPr>
            <w:r w:rsidRPr="00193943">
              <w:lastRenderedPageBreak/>
              <w:t>Всего</w:t>
            </w:r>
          </w:p>
          <w:p w:rsidR="00193943" w:rsidRPr="00193943" w:rsidRDefault="00193943" w:rsidP="00193943">
            <w:pPr>
              <w:spacing w:line="240" w:lineRule="exact"/>
            </w:pPr>
          </w:p>
        </w:tc>
        <w:tc>
          <w:tcPr>
            <w:tcW w:w="3261" w:type="dxa"/>
            <w:tcBorders>
              <w:top w:val="nil"/>
              <w:left w:val="nil"/>
              <w:bottom w:val="nil"/>
              <w:right w:val="nil"/>
            </w:tcBorders>
          </w:tcPr>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p>
          <w:p w:rsidR="00193943" w:rsidRPr="00193943" w:rsidRDefault="00193943" w:rsidP="00193943">
            <w:pPr>
              <w:autoSpaceDE w:val="0"/>
              <w:autoSpaceDN w:val="0"/>
              <w:adjustRightInd w:val="0"/>
              <w:spacing w:line="240" w:lineRule="exact"/>
              <w:jc w:val="both"/>
              <w:outlineLvl w:val="2"/>
            </w:pPr>
            <w:r w:rsidRPr="00193943">
              <w:t>в том числе:</w:t>
            </w:r>
          </w:p>
          <w:p w:rsidR="00193943" w:rsidRPr="00193943" w:rsidRDefault="00193943" w:rsidP="008A59DB"/>
        </w:tc>
        <w:tc>
          <w:tcPr>
            <w:tcW w:w="1417" w:type="dxa"/>
            <w:tcBorders>
              <w:top w:val="nil"/>
              <w:left w:val="nil"/>
              <w:bottom w:val="nil"/>
              <w:right w:val="nil"/>
            </w:tcBorders>
            <w:vAlign w:val="center"/>
          </w:tcPr>
          <w:p w:rsidR="00193943" w:rsidRPr="00193943" w:rsidRDefault="00193943" w:rsidP="00193943">
            <w:pPr>
              <w:jc w:val="center"/>
            </w:pPr>
            <w:r w:rsidRPr="00193943">
              <w:lastRenderedPageBreak/>
              <w:t>0,00</w:t>
            </w:r>
          </w:p>
        </w:tc>
        <w:tc>
          <w:tcPr>
            <w:tcW w:w="1402" w:type="dxa"/>
            <w:gridSpan w:val="2"/>
            <w:tcBorders>
              <w:top w:val="nil"/>
              <w:left w:val="nil"/>
              <w:bottom w:val="nil"/>
              <w:right w:val="nil"/>
            </w:tcBorders>
            <w:vAlign w:val="center"/>
          </w:tcPr>
          <w:p w:rsidR="00193943" w:rsidRPr="00193943" w:rsidRDefault="00193943" w:rsidP="00193943">
            <w:pPr>
              <w:jc w:val="center"/>
            </w:pPr>
            <w:r w:rsidRPr="00193943">
              <w:t>0,00</w:t>
            </w:r>
          </w:p>
        </w:tc>
        <w:tc>
          <w:tcPr>
            <w:tcW w:w="1417" w:type="dxa"/>
            <w:tcBorders>
              <w:top w:val="nil"/>
              <w:left w:val="nil"/>
              <w:bottom w:val="nil"/>
              <w:right w:val="nil"/>
            </w:tcBorders>
            <w:vAlign w:val="center"/>
          </w:tcPr>
          <w:p w:rsidR="00193943" w:rsidRPr="00193943" w:rsidRDefault="00193943" w:rsidP="00193943">
            <w:pPr>
              <w:jc w:val="center"/>
            </w:pPr>
            <w:r w:rsidRPr="00193943">
              <w:t>0,00</w:t>
            </w:r>
          </w:p>
        </w:tc>
        <w:tc>
          <w:tcPr>
            <w:tcW w:w="1418" w:type="dxa"/>
            <w:tcBorders>
              <w:top w:val="nil"/>
              <w:left w:val="nil"/>
              <w:bottom w:val="nil"/>
              <w:right w:val="nil"/>
            </w:tcBorders>
            <w:vAlign w:val="center"/>
          </w:tcPr>
          <w:p w:rsidR="00193943" w:rsidRPr="00193943" w:rsidRDefault="00193943" w:rsidP="00193943">
            <w:pPr>
              <w:jc w:val="center"/>
            </w:pPr>
            <w:r w:rsidRPr="00193943">
              <w:t>0,00</w:t>
            </w:r>
          </w:p>
        </w:tc>
        <w:tc>
          <w:tcPr>
            <w:tcW w:w="1417" w:type="dxa"/>
            <w:tcBorders>
              <w:top w:val="nil"/>
              <w:left w:val="nil"/>
              <w:bottom w:val="nil"/>
              <w:right w:val="nil"/>
            </w:tcBorders>
            <w:vAlign w:val="center"/>
          </w:tcPr>
          <w:p w:rsidR="00193943" w:rsidRPr="00193943" w:rsidRDefault="00193943" w:rsidP="00193943">
            <w:pPr>
              <w:jc w:val="center"/>
            </w:pPr>
            <w:r w:rsidRPr="00193943">
              <w:t>0,00</w:t>
            </w:r>
          </w:p>
        </w:tc>
        <w:tc>
          <w:tcPr>
            <w:tcW w:w="1276" w:type="dxa"/>
            <w:tcBorders>
              <w:top w:val="nil"/>
              <w:left w:val="nil"/>
              <w:bottom w:val="nil"/>
              <w:right w:val="nil"/>
            </w:tcBorders>
            <w:vAlign w:val="center"/>
          </w:tcPr>
          <w:p w:rsidR="00193943" w:rsidRPr="00193943" w:rsidRDefault="00193943" w:rsidP="00193943">
            <w:pPr>
              <w:jc w:val="center"/>
            </w:pPr>
            <w:r w:rsidRPr="00193943">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402" w:type="dxa"/>
            <w:gridSpan w:val="2"/>
            <w:tcBorders>
              <w:top w:val="nil"/>
              <w:left w:val="nil"/>
              <w:bottom w:val="nil"/>
              <w:right w:val="nil"/>
            </w:tcBorders>
            <w:vAlign w:val="center"/>
          </w:tcPr>
          <w:p w:rsidR="00193943" w:rsidRPr="003642AD" w:rsidRDefault="00193943" w:rsidP="00193943">
            <w:pPr>
              <w:jc w:val="center"/>
            </w:pPr>
            <w:r w:rsidRPr="003642AD">
              <w:t>0,00</w:t>
            </w: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418" w:type="dxa"/>
            <w:tcBorders>
              <w:top w:val="nil"/>
              <w:left w:val="nil"/>
              <w:bottom w:val="nil"/>
              <w:right w:val="nil"/>
            </w:tcBorders>
            <w:vAlign w:val="center"/>
          </w:tcPr>
          <w:p w:rsidR="00193943" w:rsidRPr="003642AD" w:rsidRDefault="00193943" w:rsidP="00193943">
            <w:pPr>
              <w:jc w:val="center"/>
            </w:pPr>
            <w:r w:rsidRPr="003642AD">
              <w:t>0,00</w:t>
            </w: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276" w:type="dxa"/>
            <w:tcBorders>
              <w:top w:val="nil"/>
              <w:left w:val="nil"/>
              <w:bottom w:val="nil"/>
              <w:right w:val="nil"/>
            </w:tcBorders>
            <w:vAlign w:val="center"/>
          </w:tcPr>
          <w:p w:rsidR="00193943" w:rsidRPr="003642AD" w:rsidRDefault="00193943" w:rsidP="00193943">
            <w:pPr>
              <w:jc w:val="center"/>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402" w:type="dxa"/>
            <w:gridSpan w:val="2"/>
            <w:tcBorders>
              <w:top w:val="nil"/>
              <w:left w:val="nil"/>
              <w:bottom w:val="nil"/>
              <w:right w:val="nil"/>
            </w:tcBorders>
            <w:vAlign w:val="center"/>
          </w:tcPr>
          <w:p w:rsidR="00193943" w:rsidRPr="003642AD" w:rsidRDefault="00193943" w:rsidP="00193943">
            <w:pPr>
              <w:jc w:val="center"/>
            </w:pPr>
            <w:r w:rsidRPr="003642AD">
              <w:t>0,00</w:t>
            </w: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418" w:type="dxa"/>
            <w:tcBorders>
              <w:top w:val="nil"/>
              <w:left w:val="nil"/>
              <w:bottom w:val="nil"/>
              <w:right w:val="nil"/>
            </w:tcBorders>
            <w:vAlign w:val="center"/>
          </w:tcPr>
          <w:p w:rsidR="00193943" w:rsidRPr="003642AD" w:rsidRDefault="00193943" w:rsidP="00193943">
            <w:pPr>
              <w:jc w:val="center"/>
            </w:pPr>
            <w:r w:rsidRPr="003642AD">
              <w:t>0,00</w:t>
            </w:r>
          </w:p>
        </w:tc>
        <w:tc>
          <w:tcPr>
            <w:tcW w:w="1417" w:type="dxa"/>
            <w:tcBorders>
              <w:top w:val="nil"/>
              <w:left w:val="nil"/>
              <w:bottom w:val="nil"/>
              <w:right w:val="nil"/>
            </w:tcBorders>
            <w:vAlign w:val="center"/>
          </w:tcPr>
          <w:p w:rsidR="00193943" w:rsidRPr="003642AD" w:rsidRDefault="00193943" w:rsidP="00193943">
            <w:pPr>
              <w:jc w:val="center"/>
            </w:pPr>
            <w:r w:rsidRPr="003642AD">
              <w:t>0,00</w:t>
            </w:r>
          </w:p>
        </w:tc>
        <w:tc>
          <w:tcPr>
            <w:tcW w:w="1276" w:type="dxa"/>
            <w:tcBorders>
              <w:top w:val="nil"/>
              <w:left w:val="nil"/>
              <w:bottom w:val="nil"/>
              <w:right w:val="nil"/>
            </w:tcBorders>
            <w:vAlign w:val="center"/>
          </w:tcPr>
          <w:p w:rsidR="00193943" w:rsidRPr="003642AD" w:rsidRDefault="00193943" w:rsidP="00193943">
            <w:pPr>
              <w:jc w:val="center"/>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1.11</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1,12</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1.13</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1,15</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rPr>
                <w:lang w:val="en-US"/>
              </w:rPr>
              <w:t>1.</w:t>
            </w:r>
            <w:r w:rsidRPr="003642AD">
              <w:t>17</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t>1.</w:t>
            </w:r>
            <w:r w:rsidRPr="003642AD">
              <w:rPr>
                <w:lang w:val="en-US"/>
              </w:rPr>
              <w:t>18</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1.19</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1.20.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roofErr w:type="gramStart"/>
            <w:r w:rsidRPr="003642AD">
              <w:t>Мероприятие  «</w:t>
            </w:r>
            <w:r w:rsidRPr="003642AD">
              <w:rPr>
                <w:bCs/>
                <w:lang w:eastAsia="ru-RU"/>
              </w:rPr>
              <w:t>Обе</w:t>
            </w:r>
            <w:r w:rsidRPr="003642AD">
              <w:rPr>
                <w:bCs/>
                <w:lang w:eastAsia="ru-RU"/>
              </w:rPr>
              <w:t>с</w:t>
            </w:r>
            <w:r w:rsidRPr="003642AD">
              <w:rPr>
                <w:bCs/>
                <w:lang w:eastAsia="ru-RU"/>
              </w:rPr>
              <w:t>печение функционирования  центров образования цифрового и г</w:t>
            </w:r>
            <w:r w:rsidRPr="003642AD">
              <w:rPr>
                <w:bCs/>
                <w:lang w:eastAsia="ru-RU"/>
              </w:rPr>
              <w:t>у</w:t>
            </w:r>
            <w:r w:rsidRPr="003642AD">
              <w:rPr>
                <w:bCs/>
                <w:lang w:eastAsia="ru-RU"/>
              </w:rPr>
              <w:t>манитарного пр</w:t>
            </w:r>
            <w:r w:rsidRPr="003642AD">
              <w:rPr>
                <w:bCs/>
                <w:lang w:eastAsia="ru-RU"/>
              </w:rPr>
              <w:t>о</w:t>
            </w:r>
            <w:r w:rsidRPr="003642AD">
              <w:rPr>
                <w:bCs/>
                <w:lang w:eastAsia="ru-RU"/>
              </w:rPr>
              <w:t>филей "Точка роста", а также центров  обр</w:t>
            </w:r>
            <w:r w:rsidRPr="003642AD">
              <w:rPr>
                <w:bCs/>
                <w:lang w:eastAsia="ru-RU"/>
              </w:rPr>
              <w:t>а</w:t>
            </w:r>
            <w:r w:rsidRPr="003642AD">
              <w:rPr>
                <w:bCs/>
                <w:lang w:eastAsia="ru-RU"/>
              </w:rPr>
              <w:t>зов</w:t>
            </w:r>
            <w:r w:rsidRPr="003642AD">
              <w:rPr>
                <w:bCs/>
                <w:lang w:eastAsia="ru-RU"/>
              </w:rPr>
              <w:t>а</w:t>
            </w:r>
            <w:r w:rsidRPr="003642AD">
              <w:rPr>
                <w:bCs/>
                <w:lang w:eastAsia="ru-RU"/>
              </w:rPr>
              <w:t xml:space="preserve">ния </w:t>
            </w:r>
            <w:proofErr w:type="spellStart"/>
            <w:r w:rsidRPr="003642AD">
              <w:rPr>
                <w:bCs/>
                <w:lang w:eastAsia="ru-RU"/>
              </w:rPr>
              <w:t>естественно-научной</w:t>
            </w:r>
            <w:proofErr w:type="spellEnd"/>
            <w:r w:rsidRPr="003642AD">
              <w:rPr>
                <w:bCs/>
                <w:lang w:eastAsia="ru-RU"/>
              </w:rPr>
              <w:t xml:space="preserve"> </w:t>
            </w:r>
            <w:r w:rsidRPr="003642AD">
              <w:rPr>
                <w:bCs/>
                <w:lang w:eastAsia="ru-RU"/>
              </w:rPr>
              <w:lastRenderedPageBreak/>
              <w:t>и технологической направле</w:t>
            </w:r>
            <w:r w:rsidRPr="003642AD">
              <w:rPr>
                <w:bCs/>
                <w:lang w:eastAsia="ru-RU"/>
              </w:rPr>
              <w:t>н</w:t>
            </w:r>
            <w:r w:rsidRPr="003642AD">
              <w:rPr>
                <w:bCs/>
                <w:lang w:eastAsia="ru-RU"/>
              </w:rPr>
              <w:t>ностей в общеобразовател</w:t>
            </w:r>
            <w:r w:rsidRPr="003642AD">
              <w:rPr>
                <w:bCs/>
                <w:lang w:eastAsia="ru-RU"/>
              </w:rPr>
              <w:t>ь</w:t>
            </w:r>
            <w:r w:rsidRPr="003642AD">
              <w:rPr>
                <w:bCs/>
                <w:lang w:eastAsia="ru-RU"/>
              </w:rPr>
              <w:t>ных организациях, распол</w:t>
            </w:r>
            <w:r w:rsidRPr="003642AD">
              <w:rPr>
                <w:bCs/>
                <w:lang w:eastAsia="ru-RU"/>
              </w:rPr>
              <w:t>о</w:t>
            </w:r>
            <w:r w:rsidRPr="003642AD">
              <w:rPr>
                <w:bCs/>
                <w:lang w:eastAsia="ru-RU"/>
              </w:rPr>
              <w:t>женных в сельской м</w:t>
            </w:r>
            <w:r w:rsidRPr="003642AD">
              <w:rPr>
                <w:bCs/>
                <w:lang w:eastAsia="ru-RU"/>
              </w:rPr>
              <w:t>е</w:t>
            </w:r>
            <w:r w:rsidRPr="003642AD">
              <w:rPr>
                <w:bCs/>
                <w:lang w:eastAsia="ru-RU"/>
              </w:rPr>
              <w:t>стности и малых городах</w:t>
            </w:r>
            <w:r w:rsidRPr="003642AD">
              <w:t>»</w:t>
            </w:r>
            <w:proofErr w:type="gramEnd"/>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Мероприятие « На приобрет</w:t>
            </w:r>
            <w:r w:rsidRPr="003642AD">
              <w:t>е</w:t>
            </w:r>
            <w:r w:rsidRPr="003642AD">
              <w:t>ние новогодних подарков д</w:t>
            </w:r>
            <w:r w:rsidRPr="003642AD">
              <w:t>е</w:t>
            </w:r>
            <w:r w:rsidRPr="003642AD">
              <w:t>тям, обучающимся по образ</w:t>
            </w:r>
            <w:r w:rsidRPr="003642AD">
              <w:t>о</w:t>
            </w:r>
            <w:r w:rsidRPr="003642AD">
              <w:t>вательным программам н</w:t>
            </w:r>
            <w:r w:rsidRPr="003642AD">
              <w:t>а</w:t>
            </w:r>
            <w:r w:rsidRPr="003642AD">
              <w:t>чального общего образ</w:t>
            </w:r>
            <w:r w:rsidRPr="003642AD">
              <w:t>о</w:t>
            </w:r>
            <w:r w:rsidRPr="003642AD">
              <w:t xml:space="preserve">вания </w:t>
            </w:r>
            <w:proofErr w:type="gramStart"/>
            <w:r w:rsidRPr="003642AD">
              <w:t>в</w:t>
            </w:r>
            <w:proofErr w:type="gramEnd"/>
            <w:r w:rsidRPr="003642AD">
              <w:t xml:space="preserve"> муниципальных общеобр</w:t>
            </w:r>
            <w:r w:rsidRPr="003642AD">
              <w:t>а</w:t>
            </w:r>
            <w:r w:rsidRPr="003642AD">
              <w:t xml:space="preserve">зовательных </w:t>
            </w:r>
          </w:p>
          <w:p w:rsidR="00193943" w:rsidRPr="003642AD" w:rsidRDefault="00193943" w:rsidP="00193943">
            <w:pPr>
              <w:spacing w:line="240" w:lineRule="exact"/>
            </w:pPr>
            <w:proofErr w:type="gramStart"/>
            <w:r w:rsidRPr="003642AD">
              <w:t>учреждениях</w:t>
            </w:r>
            <w:proofErr w:type="gramEnd"/>
            <w:r w:rsidRPr="003642AD">
              <w:t xml:space="preserve"> Арзгирского м</w:t>
            </w:r>
            <w:r w:rsidRPr="003642AD">
              <w:t>у</w:t>
            </w:r>
            <w:r w:rsidRPr="003642AD">
              <w:t>ниципальн</w:t>
            </w:r>
            <w:r w:rsidRPr="003642AD">
              <w:t>о</w:t>
            </w:r>
            <w:r w:rsidRPr="003642AD">
              <w:t>го округа»</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Мероприятие «Обе</w:t>
            </w:r>
            <w:r w:rsidRPr="003642AD">
              <w:t>с</w:t>
            </w:r>
            <w:r w:rsidRPr="003642AD">
              <w:t>печение комплексного развития сел</w:t>
            </w:r>
            <w:r w:rsidRPr="003642AD">
              <w:t>ь</w:t>
            </w:r>
            <w:r w:rsidRPr="003642AD">
              <w:t>ских территорий «Реконстру</w:t>
            </w:r>
            <w:r w:rsidRPr="003642AD">
              <w:t>к</w:t>
            </w:r>
            <w:r w:rsidRPr="003642AD">
              <w:t>ция зд</w:t>
            </w:r>
            <w:r w:rsidRPr="003642AD">
              <w:t>а</w:t>
            </w:r>
            <w:r w:rsidRPr="003642AD">
              <w:t>ния МБОУ СОШ № 1 с</w:t>
            </w:r>
            <w:proofErr w:type="gramStart"/>
            <w:r w:rsidRPr="003642AD">
              <w:t>.А</w:t>
            </w:r>
            <w:proofErr w:type="gramEnd"/>
            <w:r w:rsidRPr="003642AD">
              <w:t>рзгир Ар</w:t>
            </w:r>
            <w:r w:rsidRPr="003642AD">
              <w:t>з</w:t>
            </w:r>
            <w:r w:rsidRPr="003642AD">
              <w:t>гирского района Ставропольского края»</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rPr>
                <w:color w:val="FF0000"/>
              </w:rPr>
            </w:pPr>
          </w:p>
          <w:p w:rsidR="00193943" w:rsidRPr="003642AD" w:rsidRDefault="00193943" w:rsidP="00193943">
            <w:pPr>
              <w:spacing w:line="240" w:lineRule="exact"/>
            </w:pPr>
            <w:r w:rsidRPr="003642AD">
              <w:t>Мероприятие «Кап</w:t>
            </w:r>
            <w:r w:rsidRPr="003642AD">
              <w:t>и</w:t>
            </w:r>
            <w:r w:rsidRPr="003642AD">
              <w:t>тальный ремонт и оснащение зданий общеобразовательных учре</w:t>
            </w:r>
            <w:r w:rsidRPr="003642AD">
              <w:t>ж</w:t>
            </w:r>
            <w:r w:rsidRPr="003642AD">
              <w:t>дений Арзгирского муниц</w:t>
            </w:r>
            <w:r w:rsidRPr="003642AD">
              <w:t>и</w:t>
            </w:r>
            <w:r w:rsidRPr="003642AD">
              <w:t>пального округа региональн</w:t>
            </w:r>
            <w:r w:rsidRPr="003642AD">
              <w:t>о</w:t>
            </w:r>
            <w:r w:rsidRPr="003642AD">
              <w:t>го проекта «Модернизация школьных систем образов</w:t>
            </w:r>
            <w:r w:rsidRPr="003642AD">
              <w:t>а</w:t>
            </w:r>
            <w:r w:rsidRPr="003642AD">
              <w:t>ния», внесенных в форму ф</w:t>
            </w:r>
            <w:r w:rsidRPr="003642AD">
              <w:t>е</w:t>
            </w:r>
            <w:r w:rsidRPr="003642AD">
              <w:t>дерального стат</w:t>
            </w:r>
            <w:r w:rsidRPr="003642AD">
              <w:t>и</w:t>
            </w:r>
            <w:r w:rsidRPr="003642AD">
              <w:t>стического наблюдения  ОО-2. «Кап</w:t>
            </w:r>
            <w:r w:rsidRPr="003642AD">
              <w:t>и</w:t>
            </w:r>
            <w:r w:rsidRPr="003642AD">
              <w:t>тальный ремонт зд</w:t>
            </w:r>
            <w:r w:rsidRPr="003642AD">
              <w:t>а</w:t>
            </w:r>
            <w:r w:rsidRPr="003642AD">
              <w:t xml:space="preserve">ния </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Мероприятие по модерниз</w:t>
            </w:r>
            <w:r w:rsidRPr="003642AD">
              <w:t>а</w:t>
            </w:r>
            <w:r w:rsidRPr="003642AD">
              <w:t xml:space="preserve">ции школьной сети </w:t>
            </w:r>
            <w:r w:rsidRPr="003642AD">
              <w:rPr>
                <w:bCs/>
                <w:lang w:eastAsia="ru-RU"/>
              </w:rPr>
              <w:t>образов</w:t>
            </w:r>
            <w:r w:rsidRPr="003642AD">
              <w:rPr>
                <w:bCs/>
                <w:lang w:eastAsia="ru-RU"/>
              </w:rPr>
              <w:t>а</w:t>
            </w:r>
            <w:r w:rsidRPr="003642AD">
              <w:rPr>
                <w:bCs/>
                <w:lang w:eastAsia="ru-RU"/>
              </w:rPr>
              <w:t>ния (завершение работ по к</w:t>
            </w:r>
            <w:r w:rsidRPr="003642AD">
              <w:rPr>
                <w:bCs/>
                <w:lang w:eastAsia="ru-RU"/>
              </w:rPr>
              <w:t>а</w:t>
            </w:r>
            <w:r w:rsidRPr="003642AD">
              <w:rPr>
                <w:bCs/>
                <w:lang w:eastAsia="ru-RU"/>
              </w:rPr>
              <w:t>питальному ремо</w:t>
            </w:r>
            <w:r w:rsidRPr="003642AD">
              <w:rPr>
                <w:bCs/>
                <w:lang w:eastAsia="ru-RU"/>
              </w:rPr>
              <w:t>н</w:t>
            </w:r>
            <w:r w:rsidRPr="003642AD">
              <w:rPr>
                <w:bCs/>
                <w:lang w:eastAsia="ru-RU"/>
              </w:rPr>
              <w:t>ту)</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rPr>
                <w:b/>
              </w:rPr>
              <w:t>в том числе</w:t>
            </w:r>
            <w:r w:rsidRPr="003642AD">
              <w:t>:</w:t>
            </w:r>
          </w:p>
          <w:p w:rsidR="00193943" w:rsidRPr="003642AD" w:rsidRDefault="00193943" w:rsidP="00193943">
            <w:pPr>
              <w:spacing w:line="240" w:lineRule="exact"/>
            </w:pPr>
          </w:p>
          <w:p w:rsidR="00193943" w:rsidRPr="003642AD" w:rsidRDefault="00193943" w:rsidP="00193943">
            <w:pPr>
              <w:spacing w:line="240" w:lineRule="exact"/>
            </w:pPr>
            <w:r w:rsidRPr="003642AD">
              <w:t>МБОУ СОШ № 2 с</w:t>
            </w:r>
            <w:proofErr w:type="gramStart"/>
            <w:r w:rsidRPr="003642AD">
              <w:t>.А</w:t>
            </w:r>
            <w:proofErr w:type="gramEnd"/>
            <w:r w:rsidRPr="003642AD">
              <w:t>рзгир;</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МБОУ СОШ № 3 с</w:t>
            </w:r>
            <w:proofErr w:type="gramStart"/>
            <w:r w:rsidRPr="003642AD">
              <w:t>.А</w:t>
            </w:r>
            <w:proofErr w:type="gramEnd"/>
            <w:r w:rsidRPr="003642AD">
              <w:t>рзгир;</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МКОУ СОШ № 4 с</w:t>
            </w:r>
            <w:proofErr w:type="gramStart"/>
            <w:r w:rsidRPr="003642AD">
              <w:t>.П</w:t>
            </w:r>
            <w:proofErr w:type="gramEnd"/>
            <w:r w:rsidRPr="003642AD">
              <w:t>етропавловское;</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 xml:space="preserve">МКОУ СОШ № 5 </w:t>
            </w:r>
            <w:proofErr w:type="spellStart"/>
            <w:r w:rsidRPr="003642AD">
              <w:t>с</w:t>
            </w:r>
            <w:proofErr w:type="gramStart"/>
            <w:r w:rsidRPr="003642AD">
              <w:t>.Н</w:t>
            </w:r>
            <w:proofErr w:type="gramEnd"/>
            <w:r w:rsidRPr="003642AD">
              <w:t>оворомановское</w:t>
            </w:r>
            <w:proofErr w:type="spellEnd"/>
            <w:r w:rsidRPr="003642AD">
              <w:t>;</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 xml:space="preserve">МКОУ СОШ № 6 </w:t>
            </w:r>
            <w:proofErr w:type="spellStart"/>
            <w:r w:rsidRPr="003642AD">
              <w:t>с</w:t>
            </w:r>
            <w:proofErr w:type="gramStart"/>
            <w:r w:rsidRPr="003642AD">
              <w:t>.С</w:t>
            </w:r>
            <w:proofErr w:type="gramEnd"/>
            <w:r w:rsidRPr="003642AD">
              <w:t>ерафиовское</w:t>
            </w:r>
            <w:proofErr w:type="spellEnd"/>
            <w:r w:rsidRPr="003642AD">
              <w:t>;</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 xml:space="preserve">МКОУ СОШ №    7 </w:t>
            </w:r>
            <w:proofErr w:type="spellStart"/>
            <w:r w:rsidRPr="003642AD">
              <w:t>п</w:t>
            </w:r>
            <w:proofErr w:type="gramStart"/>
            <w:r w:rsidRPr="003642AD">
              <w:t>.Ч</w:t>
            </w:r>
            <w:proofErr w:type="gramEnd"/>
            <w:r w:rsidRPr="003642AD">
              <w:t>ограйский</w:t>
            </w:r>
            <w:proofErr w:type="spellEnd"/>
            <w:r w:rsidRPr="003642AD">
              <w:t>;</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МКОУ СОШ № 8 с</w:t>
            </w:r>
            <w:proofErr w:type="gramStart"/>
            <w:r w:rsidRPr="003642AD">
              <w:t>.С</w:t>
            </w:r>
            <w:proofErr w:type="gramEnd"/>
            <w:r w:rsidRPr="003642AD">
              <w:t>адовое»;</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 xml:space="preserve">МКОУ СОШ № 9 </w:t>
            </w:r>
            <w:proofErr w:type="spellStart"/>
            <w:r w:rsidRPr="003642AD">
              <w:t>с</w:t>
            </w:r>
            <w:proofErr w:type="gramStart"/>
            <w:r w:rsidRPr="003642AD">
              <w:t>.Р</w:t>
            </w:r>
            <w:proofErr w:type="gramEnd"/>
            <w:r w:rsidRPr="003642AD">
              <w:t>одноковское</w:t>
            </w:r>
            <w:proofErr w:type="spellEnd"/>
            <w:r w:rsidRPr="003642AD">
              <w:t>;</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МКОУ СОШ № 10 с</w:t>
            </w:r>
            <w:proofErr w:type="gramStart"/>
            <w:r w:rsidRPr="003642AD">
              <w:t>.К</w:t>
            </w:r>
            <w:proofErr w:type="gramEnd"/>
            <w:r w:rsidRPr="003642AD">
              <w:t>аменная Балка;</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 xml:space="preserve">МКОУ СОШ № 11 </w:t>
            </w:r>
            <w:proofErr w:type="spellStart"/>
            <w:r w:rsidRPr="003642AD">
              <w:t>а</w:t>
            </w:r>
            <w:proofErr w:type="gramStart"/>
            <w:r w:rsidRPr="003642AD">
              <w:t>.Б</w:t>
            </w:r>
            <w:proofErr w:type="gramEnd"/>
            <w:r w:rsidRPr="003642AD">
              <w:t>ашанта</w:t>
            </w:r>
            <w:proofErr w:type="spellEnd"/>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Мероприятие на пр</w:t>
            </w:r>
            <w:r w:rsidRPr="003642AD">
              <w:t>о</w:t>
            </w:r>
            <w:r w:rsidRPr="003642AD">
              <w:t>ведение антитеррористических  мер</w:t>
            </w:r>
            <w:r w:rsidRPr="003642AD">
              <w:t>о</w:t>
            </w:r>
            <w:r w:rsidRPr="003642AD">
              <w:t>приятий в муниципальных общеобразовательных  учре</w:t>
            </w:r>
            <w:r w:rsidRPr="003642AD">
              <w:t>ж</w:t>
            </w:r>
            <w:r w:rsidRPr="003642AD">
              <w:t>дениях Арзгирского муниц</w:t>
            </w:r>
            <w:r w:rsidRPr="003642AD">
              <w:t>и</w:t>
            </w:r>
            <w:r w:rsidRPr="003642AD">
              <w:lastRenderedPageBreak/>
              <w:t>пального о</w:t>
            </w:r>
            <w:r w:rsidRPr="003642AD">
              <w:t>к</w:t>
            </w:r>
            <w:r w:rsidRPr="003642AD">
              <w:t>руга</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roofErr w:type="gramStart"/>
            <w:r w:rsidRPr="003642AD">
              <w:t>Мероприятие Организация бесплатного  горячего питания обучающихся, получа</w:t>
            </w:r>
            <w:r w:rsidRPr="003642AD">
              <w:t>ю</w:t>
            </w:r>
            <w:r w:rsidRPr="003642AD">
              <w:t>щих начальное общее образование в государственных и муниц</w:t>
            </w:r>
            <w:r w:rsidRPr="003642AD">
              <w:t>и</w:t>
            </w:r>
            <w:r w:rsidRPr="003642AD">
              <w:t>пальных образовательных о</w:t>
            </w:r>
            <w:r w:rsidRPr="003642AD">
              <w:t>р</w:t>
            </w:r>
            <w:r w:rsidRPr="003642AD">
              <w:t>ганизац</w:t>
            </w:r>
            <w:r w:rsidRPr="003642AD">
              <w:t>и</w:t>
            </w:r>
            <w:r w:rsidRPr="003642AD">
              <w:t>ях.</w:t>
            </w:r>
            <w:proofErr w:type="gramEnd"/>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r w:rsidRPr="003642AD">
              <w:t>Мероприятие «Ежемесячное д</w:t>
            </w:r>
            <w:r w:rsidRPr="003642AD">
              <w:t>е</w:t>
            </w:r>
            <w:r w:rsidRPr="003642AD">
              <w:t>нежное вознаграждение за классное руководство педаг</w:t>
            </w:r>
            <w:r w:rsidRPr="003642AD">
              <w:t>о</w:t>
            </w:r>
            <w:r w:rsidRPr="003642AD">
              <w:t>гическим работникам муниц</w:t>
            </w:r>
            <w:r w:rsidRPr="003642AD">
              <w:t>и</w:t>
            </w:r>
            <w:r w:rsidRPr="003642AD">
              <w:t>пальных образовательных о</w:t>
            </w:r>
            <w:r w:rsidRPr="003642AD">
              <w:t>р</w:t>
            </w:r>
            <w:r w:rsidRPr="003642AD">
              <w:t>ганизаций, реализующих обр</w:t>
            </w:r>
            <w:r w:rsidRPr="003642AD">
              <w:t>а</w:t>
            </w:r>
            <w:r w:rsidRPr="003642AD">
              <w:t>зовательные программы н</w:t>
            </w:r>
            <w:r w:rsidRPr="003642AD">
              <w:t>а</w:t>
            </w:r>
            <w:r w:rsidRPr="003642AD">
              <w:t>чального общего, основного общего и среднего общего о</w:t>
            </w:r>
            <w:r w:rsidRPr="003642AD">
              <w:t>б</w:t>
            </w:r>
            <w:r w:rsidRPr="003642AD">
              <w:t>разования»</w:t>
            </w: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pPr>
          </w:p>
          <w:p w:rsidR="00193943" w:rsidRPr="003642AD" w:rsidRDefault="00193943" w:rsidP="00193943">
            <w:pPr>
              <w:spacing w:line="240" w:lineRule="exact"/>
              <w:rPr>
                <w:bCs/>
                <w:lang w:eastAsia="ru-RU"/>
              </w:rPr>
            </w:pPr>
            <w:r w:rsidRPr="003642AD">
              <w:rPr>
                <w:bCs/>
                <w:lang w:eastAsia="ru-RU"/>
              </w:rPr>
              <w:t>Мероприятие; «Обе</w:t>
            </w:r>
            <w:r w:rsidRPr="003642AD">
              <w:rPr>
                <w:bCs/>
                <w:lang w:eastAsia="ru-RU"/>
              </w:rPr>
              <w:t>с</w:t>
            </w:r>
            <w:r w:rsidRPr="003642AD">
              <w:rPr>
                <w:bCs/>
                <w:lang w:eastAsia="ru-RU"/>
              </w:rPr>
              <w:t>печение ребенка (детей) участника специальной военной  опер</w:t>
            </w:r>
            <w:r w:rsidRPr="003642AD">
              <w:rPr>
                <w:bCs/>
                <w:lang w:eastAsia="ru-RU"/>
              </w:rPr>
              <w:t>а</w:t>
            </w:r>
            <w:r w:rsidRPr="003642AD">
              <w:rPr>
                <w:bCs/>
                <w:lang w:eastAsia="ru-RU"/>
              </w:rPr>
              <w:t>ции, обучающегося (обуча</w:t>
            </w:r>
            <w:r w:rsidRPr="003642AD">
              <w:rPr>
                <w:bCs/>
                <w:lang w:eastAsia="ru-RU"/>
              </w:rPr>
              <w:t>ю</w:t>
            </w:r>
            <w:r w:rsidRPr="003642AD">
              <w:rPr>
                <w:bCs/>
                <w:lang w:eastAsia="ru-RU"/>
              </w:rPr>
              <w:t>щихся</w:t>
            </w:r>
            <w:proofErr w:type="gramStart"/>
            <w:r w:rsidRPr="003642AD">
              <w:rPr>
                <w:bCs/>
                <w:lang w:eastAsia="ru-RU"/>
              </w:rPr>
              <w:t xml:space="preserve"> )</w:t>
            </w:r>
            <w:proofErr w:type="gramEnd"/>
            <w:r w:rsidRPr="003642AD">
              <w:rPr>
                <w:bCs/>
                <w:lang w:eastAsia="ru-RU"/>
              </w:rPr>
              <w:t xml:space="preserve"> по образовательным пр</w:t>
            </w:r>
            <w:r w:rsidRPr="003642AD">
              <w:rPr>
                <w:bCs/>
                <w:lang w:eastAsia="ru-RU"/>
              </w:rPr>
              <w:t>о</w:t>
            </w:r>
            <w:r w:rsidRPr="003642AD">
              <w:rPr>
                <w:bCs/>
                <w:lang w:eastAsia="ru-RU"/>
              </w:rPr>
              <w:t>граммам основного общего или среднего общего образ</w:t>
            </w:r>
            <w:r w:rsidRPr="003642AD">
              <w:rPr>
                <w:bCs/>
                <w:lang w:eastAsia="ru-RU"/>
              </w:rPr>
              <w:t>о</w:t>
            </w:r>
            <w:r w:rsidRPr="003642AD">
              <w:rPr>
                <w:bCs/>
                <w:lang w:eastAsia="ru-RU"/>
              </w:rPr>
              <w:t>вания в муниципальных обр</w:t>
            </w:r>
            <w:r w:rsidRPr="003642AD">
              <w:rPr>
                <w:bCs/>
                <w:lang w:eastAsia="ru-RU"/>
              </w:rPr>
              <w:t>а</w:t>
            </w:r>
            <w:r w:rsidRPr="003642AD">
              <w:rPr>
                <w:bCs/>
                <w:lang w:eastAsia="ru-RU"/>
              </w:rPr>
              <w:t>зовательных организациях, бесплатным горячим питан</w:t>
            </w:r>
            <w:r w:rsidRPr="003642AD">
              <w:rPr>
                <w:bCs/>
                <w:lang w:eastAsia="ru-RU"/>
              </w:rPr>
              <w:t>и</w:t>
            </w:r>
            <w:r w:rsidRPr="003642AD">
              <w:rPr>
                <w:bCs/>
                <w:lang w:eastAsia="ru-RU"/>
              </w:rPr>
              <w:t xml:space="preserve">ем» </w:t>
            </w:r>
          </w:p>
          <w:p w:rsidR="00193943" w:rsidRPr="003642AD" w:rsidRDefault="00193943" w:rsidP="00193943">
            <w:pPr>
              <w:spacing w:line="240" w:lineRule="exact"/>
            </w:pPr>
          </w:p>
          <w:p w:rsidR="00193943" w:rsidRPr="003642AD" w:rsidRDefault="00193943" w:rsidP="00193943"/>
          <w:p w:rsidR="00193943" w:rsidRPr="003642AD" w:rsidRDefault="00193943" w:rsidP="00193943"/>
          <w:p w:rsidR="00193943" w:rsidRPr="003642AD" w:rsidRDefault="00193943" w:rsidP="00193943">
            <w:pPr>
              <w:spacing w:line="240" w:lineRule="exact"/>
              <w:jc w:val="both"/>
            </w:pPr>
          </w:p>
          <w:p w:rsidR="00193943" w:rsidRPr="003642AD" w:rsidRDefault="00193943" w:rsidP="00193943">
            <w:pPr>
              <w:spacing w:line="240" w:lineRule="exact"/>
              <w:jc w:val="both"/>
            </w:pPr>
            <w:r w:rsidRPr="003642AD">
              <w:t>Мероприятие</w:t>
            </w:r>
            <w:proofErr w:type="gramStart"/>
            <w:r w:rsidRPr="003642AD">
              <w:t xml:space="preserve"> :</w:t>
            </w:r>
            <w:proofErr w:type="gramEnd"/>
            <w:r w:rsidRPr="003642AD">
              <w:t xml:space="preserve"> «Пр</w:t>
            </w:r>
            <w:r w:rsidRPr="003642AD">
              <w:t>о</w:t>
            </w:r>
            <w:r w:rsidRPr="003642AD">
              <w:t>ведение кап</w:t>
            </w:r>
            <w:r w:rsidRPr="003642AD">
              <w:t>и</w:t>
            </w:r>
            <w:r w:rsidRPr="003642AD">
              <w:t>тального ремонта зданий и сооружений муниц</w:t>
            </w:r>
            <w:r w:rsidRPr="003642AD">
              <w:t>и</w:t>
            </w:r>
            <w:r w:rsidRPr="003642AD">
              <w:t>пальных образов</w:t>
            </w:r>
            <w:r w:rsidRPr="003642AD">
              <w:t>а</w:t>
            </w:r>
            <w:r w:rsidRPr="003642AD">
              <w:t>тельных организаций (МБОУ СОШ № 2 с</w:t>
            </w:r>
            <w:proofErr w:type="gramStart"/>
            <w:r w:rsidRPr="003642AD">
              <w:t>.А</w:t>
            </w:r>
            <w:proofErr w:type="gramEnd"/>
            <w:r w:rsidRPr="003642AD">
              <w:t>рзгир)»</w:t>
            </w:r>
          </w:p>
          <w:p w:rsidR="00193943" w:rsidRPr="003642AD" w:rsidRDefault="00193943" w:rsidP="00193943">
            <w:pPr>
              <w:spacing w:line="240" w:lineRule="exact"/>
              <w:jc w:val="both"/>
            </w:pPr>
          </w:p>
          <w:p w:rsidR="00193943" w:rsidRPr="003642AD" w:rsidRDefault="00193943" w:rsidP="00193943">
            <w:pPr>
              <w:spacing w:line="240" w:lineRule="exact"/>
              <w:jc w:val="both"/>
            </w:pPr>
          </w:p>
          <w:p w:rsidR="00193943" w:rsidRPr="003642AD" w:rsidRDefault="00193943" w:rsidP="00193943">
            <w:pPr>
              <w:spacing w:line="240" w:lineRule="exact"/>
              <w:jc w:val="both"/>
            </w:pPr>
          </w:p>
          <w:p w:rsidR="00193943" w:rsidRPr="003642AD" w:rsidRDefault="00193943" w:rsidP="00193943">
            <w:pPr>
              <w:spacing w:line="240" w:lineRule="exact"/>
              <w:jc w:val="both"/>
            </w:pPr>
          </w:p>
          <w:p w:rsidR="00193943" w:rsidRPr="003642AD" w:rsidRDefault="00193943" w:rsidP="00193943">
            <w:pPr>
              <w:spacing w:line="240" w:lineRule="exact"/>
              <w:jc w:val="both"/>
            </w:pPr>
          </w:p>
          <w:p w:rsidR="00193943" w:rsidRPr="003642AD" w:rsidRDefault="00193943" w:rsidP="00193943">
            <w:pPr>
              <w:spacing w:line="240" w:lineRule="exact"/>
              <w:jc w:val="both"/>
            </w:pPr>
          </w:p>
          <w:p w:rsidR="00193943" w:rsidRPr="003642AD" w:rsidRDefault="00193943" w:rsidP="00193943">
            <w:pPr>
              <w:spacing w:line="240" w:lineRule="exact"/>
            </w:pPr>
            <w:r w:rsidRPr="003642AD">
              <w:t>Мероприятие по пр</w:t>
            </w:r>
            <w:r w:rsidRPr="003642AD">
              <w:t>о</w:t>
            </w:r>
            <w:r w:rsidRPr="003642AD">
              <w:t>ведению капитального ремонта и осн</w:t>
            </w:r>
            <w:r w:rsidRPr="003642AD">
              <w:t>а</w:t>
            </w:r>
            <w:r w:rsidRPr="003642AD">
              <w:t>щения зданий дошкольных образовательных о</w:t>
            </w:r>
            <w:r w:rsidRPr="003642AD">
              <w:t>р</w:t>
            </w:r>
            <w:r w:rsidRPr="003642AD">
              <w:t>ганизаций Арзгирского муниципал</w:t>
            </w:r>
            <w:r w:rsidRPr="003642AD">
              <w:t>ь</w:t>
            </w:r>
            <w:r w:rsidRPr="003642AD">
              <w:t>ного округа</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lastRenderedPageBreak/>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ВСЕГО</w:t>
            </w: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ВСЕГО</w:t>
            </w:r>
          </w:p>
          <w:p w:rsidR="00193943" w:rsidRPr="003642AD" w:rsidRDefault="00193943" w:rsidP="00193943">
            <w:pPr>
              <w:autoSpaceDE w:val="0"/>
              <w:autoSpaceDN w:val="0"/>
              <w:adjustRightInd w:val="0"/>
              <w:spacing w:line="240" w:lineRule="exact"/>
              <w:jc w:val="both"/>
              <w:outlineLvl w:val="2"/>
            </w:pPr>
            <w:proofErr w:type="gramStart"/>
            <w:r w:rsidRPr="003642AD">
              <w:t>предусмотренные</w:t>
            </w:r>
            <w:proofErr w:type="gramEnd"/>
            <w:r w:rsidRPr="003642AD">
              <w:t xml:space="preserve"> в том чи</w:t>
            </w:r>
            <w:r w:rsidRPr="003642AD">
              <w:t>с</w:t>
            </w:r>
            <w:r w:rsidRPr="003642AD">
              <w:t>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ВСЕГО</w:t>
            </w: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numPr>
                <w:ilvl w:val="0"/>
                <w:numId w:val="31"/>
              </w:numPr>
              <w:autoSpaceDE w:val="0"/>
              <w:autoSpaceDN w:val="0"/>
              <w:adjustRightInd w:val="0"/>
              <w:spacing w:line="240" w:lineRule="exact"/>
              <w:jc w:val="both"/>
              <w:outlineLvl w:val="2"/>
            </w:pPr>
            <w:r w:rsidRPr="003642AD">
              <w:t>раздел  1.13</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lastRenderedPageBreak/>
              <w:t>2. раздел 1.14</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w:t>
            </w:r>
            <w:proofErr w:type="spellStart"/>
            <w:r w:rsidRPr="003642AD">
              <w:t>внебюджета</w:t>
            </w:r>
            <w:proofErr w:type="spellEnd"/>
            <w:r w:rsidRPr="003642AD">
              <w:t xml:space="preserve"> </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 w:rsidR="00193943" w:rsidRPr="003642AD" w:rsidRDefault="00193943" w:rsidP="00193943">
            <w:r w:rsidRPr="003642AD">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r>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w:t>
                  </w:r>
                </w:p>
                <w:p w:rsidR="00193943" w:rsidRPr="003642AD" w:rsidRDefault="00193943" w:rsidP="00193943">
                  <w:pPr>
                    <w:autoSpaceDE w:val="0"/>
                    <w:autoSpaceDN w:val="0"/>
                    <w:adjustRightInd w:val="0"/>
                    <w:spacing w:line="240" w:lineRule="exact"/>
                    <w:jc w:val="both"/>
                    <w:outlineLvl w:val="2"/>
                  </w:pPr>
                  <w:r w:rsidRPr="003642AD">
                    <w:t xml:space="preserve"> бюджета всего</w:t>
                  </w:r>
                </w:p>
              </w:tc>
            </w:tr>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w:t>
                  </w:r>
                </w:p>
                <w:p w:rsidR="00193943" w:rsidRPr="003642AD" w:rsidRDefault="00193943" w:rsidP="00193943">
                  <w:pPr>
                    <w:autoSpaceDE w:val="0"/>
                    <w:autoSpaceDN w:val="0"/>
                    <w:adjustRightInd w:val="0"/>
                    <w:spacing w:line="240" w:lineRule="exact"/>
                    <w:jc w:val="both"/>
                    <w:outlineLvl w:val="2"/>
                  </w:pPr>
                  <w:r w:rsidRPr="003642AD">
                    <w:t>бюджета, всего</w:t>
                  </w:r>
                </w:p>
              </w:tc>
            </w:tr>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местного бюджета,</w:t>
                  </w:r>
                </w:p>
                <w:p w:rsidR="00193943" w:rsidRPr="003642AD" w:rsidRDefault="00193943" w:rsidP="00193943">
                  <w:pPr>
                    <w:autoSpaceDE w:val="0"/>
                    <w:autoSpaceDN w:val="0"/>
                    <w:adjustRightInd w:val="0"/>
                    <w:spacing w:line="240" w:lineRule="exact"/>
                    <w:jc w:val="both"/>
                    <w:outlineLvl w:val="2"/>
                  </w:pPr>
                  <w:r w:rsidRPr="003642AD">
                    <w:t xml:space="preserve"> 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p>
                <w:p w:rsidR="00193943" w:rsidRPr="003642AD" w:rsidRDefault="00193943" w:rsidP="00193943">
                  <w:pPr>
                    <w:autoSpaceDE w:val="0"/>
                    <w:autoSpaceDN w:val="0"/>
                    <w:adjustRightInd w:val="0"/>
                    <w:spacing w:line="240" w:lineRule="exact"/>
                    <w:jc w:val="both"/>
                    <w:outlineLvl w:val="2"/>
                  </w:pPr>
                  <w:r w:rsidRPr="003642AD">
                    <w:t>всего</w:t>
                  </w:r>
                </w:p>
              </w:tc>
            </w:tr>
          </w:tbl>
          <w:p w:rsidR="00193943" w:rsidRPr="003642AD" w:rsidRDefault="00193943" w:rsidP="00193943"/>
          <w:p w:rsidR="00193943" w:rsidRPr="003642AD" w:rsidRDefault="00193943" w:rsidP="00193943">
            <w:r w:rsidRPr="003642AD">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r>
          </w:tbl>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p w:rsidR="00193943" w:rsidRPr="003642AD" w:rsidRDefault="00193943" w:rsidP="00193943">
            <w:r w:rsidRPr="003642AD">
              <w:t>ВСЕГО</w:t>
            </w: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r>
          </w:tbl>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средства бюджета </w:t>
            </w:r>
            <w:proofErr w:type="spellStart"/>
            <w:r w:rsidRPr="003642AD">
              <w:t>внебю</w:t>
            </w:r>
            <w:r w:rsidRPr="003642AD">
              <w:t>д</w:t>
            </w:r>
            <w:r w:rsidRPr="003642AD">
              <w:t>жет</w:t>
            </w:r>
            <w:proofErr w:type="spellEnd"/>
            <w:r w:rsidRPr="003642AD">
              <w:t xml:space="preserve"> всего</w:t>
            </w:r>
          </w:p>
          <w:p w:rsidR="00193943" w:rsidRPr="003642AD" w:rsidRDefault="00193943" w:rsidP="00193943"/>
        </w:tc>
        <w:tc>
          <w:tcPr>
            <w:tcW w:w="1417"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13 792,66</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13 103,03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689,63</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318 503,43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308 463.32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5 166,74</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4 873,37</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lastRenderedPageBreak/>
              <w:t>0,00</w:t>
            </w:r>
          </w:p>
          <w:p w:rsidR="00193943" w:rsidRPr="003642AD" w:rsidRDefault="00193943" w:rsidP="00193943">
            <w:pPr>
              <w:tabs>
                <w:tab w:val="left" w:pos="1410"/>
              </w:tabs>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rPr>
                <w:lang w:val="en-US"/>
              </w:rPr>
              <w:t>14 437.0</w:t>
            </w:r>
            <w:r w:rsidRPr="003642AD">
              <w:t>1</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759.85</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17 985,56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17 985,56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tabs>
                <w:tab w:val="left" w:pos="1014"/>
                <w:tab w:val="left" w:pos="1227"/>
              </w:tabs>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rPr>
                <w:lang w:val="en-US"/>
              </w:rPr>
            </w:pPr>
          </w:p>
          <w:p w:rsidR="00193943" w:rsidRPr="003642AD" w:rsidRDefault="00193943" w:rsidP="00193943">
            <w:pPr>
              <w:jc w:val="center"/>
            </w:pPr>
            <w:r w:rsidRPr="003642AD">
              <w:t>427,45</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427,45</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rPr>
                <w:lang w:val="en-US"/>
              </w:rPr>
            </w:pPr>
          </w:p>
          <w:p w:rsidR="00193943" w:rsidRPr="003642AD" w:rsidRDefault="00193943" w:rsidP="00193943">
            <w:pPr>
              <w:jc w:val="center"/>
              <w:rPr>
                <w:lang w:val="en-US"/>
              </w:rPr>
            </w:pPr>
            <w:r w:rsidRPr="003642AD">
              <w:rPr>
                <w:lang w:val="en-US"/>
              </w:rPr>
              <w:t>0.00</w:t>
            </w:r>
          </w:p>
          <w:p w:rsidR="00193943" w:rsidRPr="003642AD" w:rsidRDefault="00193943" w:rsidP="00193943">
            <w:pPr>
              <w:rPr>
                <w:lang w:val="en-US"/>
              </w:rPr>
            </w:pPr>
          </w:p>
          <w:p w:rsidR="00193943" w:rsidRPr="003642AD" w:rsidRDefault="00193943" w:rsidP="00193943">
            <w:pPr>
              <w:jc w:val="center"/>
            </w:pPr>
          </w:p>
          <w:p w:rsidR="00193943" w:rsidRPr="003642AD" w:rsidRDefault="00193943" w:rsidP="00193943">
            <w:pPr>
              <w:jc w:val="center"/>
            </w:pPr>
            <w:r w:rsidRPr="003642AD">
              <w:t>2 958,09</w:t>
            </w:r>
          </w:p>
          <w:p w:rsidR="00193943" w:rsidRPr="003642AD" w:rsidRDefault="00193943" w:rsidP="00193943">
            <w:pPr>
              <w:jc w:val="center"/>
            </w:pPr>
          </w:p>
          <w:p w:rsidR="00193943" w:rsidRPr="003642AD" w:rsidRDefault="00193943" w:rsidP="00193943">
            <w:pPr>
              <w:jc w:val="center"/>
            </w:pPr>
            <w:r w:rsidRPr="003642AD">
              <w:t>2 810,19</w:t>
            </w:r>
          </w:p>
          <w:p w:rsidR="00193943" w:rsidRPr="003642AD" w:rsidRDefault="00193943" w:rsidP="00193943">
            <w:pPr>
              <w:jc w:val="center"/>
            </w:pPr>
            <w:r w:rsidRPr="003642AD">
              <w:t>147,90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tc>
        <w:tc>
          <w:tcPr>
            <w:tcW w:w="1402" w:type="dxa"/>
            <w:gridSpan w:val="2"/>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15 409,92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14 639,42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770,50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lastRenderedPageBreak/>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50.61</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14 437.02</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lastRenderedPageBreak/>
              <w:t>0,00</w:t>
            </w:r>
          </w:p>
          <w:p w:rsidR="00193943" w:rsidRPr="003642AD" w:rsidRDefault="00193943" w:rsidP="00193943">
            <w:pPr>
              <w:jc w:val="center"/>
            </w:pPr>
          </w:p>
          <w:p w:rsidR="00193943" w:rsidRPr="003642AD" w:rsidRDefault="00193943" w:rsidP="00193943">
            <w:pPr>
              <w:jc w:val="center"/>
            </w:pPr>
            <w:r w:rsidRPr="003642AD">
              <w:t>0,00</w:t>
            </w: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p>
          <w:p w:rsidR="00193943" w:rsidRPr="008A59DB" w:rsidRDefault="00193943" w:rsidP="00193943">
            <w:pPr>
              <w:jc w:val="center"/>
              <w:rPr>
                <w:color w:val="000000" w:themeColor="text1"/>
              </w:rPr>
            </w:pP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p>
          <w:p w:rsidR="00193943" w:rsidRPr="008A59DB" w:rsidRDefault="00193943" w:rsidP="00193943">
            <w:pPr>
              <w:jc w:val="center"/>
              <w:rPr>
                <w:color w:val="000000" w:themeColor="text1"/>
              </w:rPr>
            </w:pP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rPr>
                <w:color w:val="000000" w:themeColor="text1"/>
              </w:rPr>
            </w:pP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r w:rsidRPr="008A59DB">
              <w:rPr>
                <w:color w:val="000000" w:themeColor="text1"/>
              </w:rPr>
              <w:t>0,00</w:t>
            </w:r>
          </w:p>
          <w:p w:rsidR="00193943" w:rsidRPr="008A59DB" w:rsidRDefault="00193943" w:rsidP="00193943">
            <w:pPr>
              <w:jc w:val="center"/>
              <w:rPr>
                <w:color w:val="000000" w:themeColor="text1"/>
              </w:rPr>
            </w:pPr>
            <w:r w:rsidRPr="008A59DB">
              <w:rPr>
                <w:color w:val="000000" w:themeColor="text1"/>
              </w:rPr>
              <w:t>0,00</w:t>
            </w:r>
          </w:p>
          <w:p w:rsidR="00193943" w:rsidRPr="003642AD" w:rsidRDefault="00193943" w:rsidP="00193943">
            <w:pPr>
              <w:jc w:val="center"/>
            </w:pPr>
            <w:r w:rsidRPr="008A59DB">
              <w:rPr>
                <w:color w:val="000000" w:themeColor="text1"/>
              </w:rPr>
              <w:t>0,00</w:t>
            </w:r>
          </w:p>
        </w:tc>
        <w:tc>
          <w:tcPr>
            <w:tcW w:w="1417"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15 244,52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14 482,29</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762,23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118 456,44</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116 443,68</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115 279,25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1 164,43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2 012,76</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1 992,63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20, 13</w:t>
            </w:r>
          </w:p>
          <w:p w:rsidR="00193943" w:rsidRPr="003642AD" w:rsidRDefault="00193943" w:rsidP="00193943">
            <w:pPr>
              <w:spacing w:line="240" w:lineRule="exact"/>
              <w:jc w:val="center"/>
              <w:rPr>
                <w:color w:val="FF0000"/>
                <w:lang w:val="en-US"/>
              </w:rPr>
            </w:pPr>
          </w:p>
          <w:p w:rsidR="00193943" w:rsidRPr="003642AD" w:rsidRDefault="00193943" w:rsidP="00193943">
            <w:pPr>
              <w:spacing w:line="240" w:lineRule="exact"/>
              <w:jc w:val="center"/>
              <w:rPr>
                <w:color w:val="FF0000"/>
                <w:lang w:val="en-US"/>
              </w:rPr>
            </w:pPr>
          </w:p>
          <w:p w:rsidR="00193943" w:rsidRPr="003642AD" w:rsidRDefault="00193943" w:rsidP="00193943">
            <w:pPr>
              <w:spacing w:line="240" w:lineRule="exact"/>
              <w:jc w:val="center"/>
              <w:rPr>
                <w:color w:val="FF0000"/>
              </w:rPr>
            </w:pPr>
          </w:p>
          <w:p w:rsidR="00193943" w:rsidRPr="003642AD" w:rsidRDefault="00193943" w:rsidP="00193943">
            <w:pPr>
              <w:spacing w:line="240" w:lineRule="exact"/>
              <w:jc w:val="center"/>
              <w:rPr>
                <w:color w:val="FF0000"/>
              </w:rPr>
            </w:pPr>
          </w:p>
          <w:p w:rsidR="00193943" w:rsidRPr="003642AD" w:rsidRDefault="00193943" w:rsidP="00193943">
            <w:pPr>
              <w:spacing w:line="240" w:lineRule="exact"/>
              <w:jc w:val="center"/>
              <w:rPr>
                <w:color w:val="FF0000"/>
              </w:rPr>
            </w:pPr>
          </w:p>
          <w:p w:rsidR="00193943" w:rsidRPr="003642AD" w:rsidRDefault="00193943" w:rsidP="00193943">
            <w:pPr>
              <w:spacing w:line="240" w:lineRule="exact"/>
              <w:jc w:val="center"/>
              <w:rPr>
                <w:color w:val="FF0000"/>
              </w:rPr>
            </w:pPr>
          </w:p>
          <w:p w:rsidR="00193943" w:rsidRPr="003642AD" w:rsidRDefault="00193943" w:rsidP="00193943">
            <w:pPr>
              <w:spacing w:line="240" w:lineRule="exact"/>
              <w:jc w:val="center"/>
            </w:pPr>
            <w:r w:rsidRPr="003642AD">
              <w:rPr>
                <w:color w:val="FF0000"/>
              </w:rPr>
              <w:t>0,</w:t>
            </w:r>
            <w:r w:rsidRPr="003642AD">
              <w:t>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lastRenderedPageBreak/>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77 200.00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779.80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1 382.26</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13.96</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38 079.25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384.63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610.37</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6.17</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14 437.02</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rPr>
                <w:lang w:val="en-US"/>
              </w:rPr>
            </w:pPr>
            <w:r w:rsidRPr="003642AD">
              <w:rPr>
                <w:lang w:val="en-US"/>
              </w:rPr>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lastRenderedPageBreak/>
              <w:t>0,00</w:t>
            </w:r>
          </w:p>
          <w:p w:rsidR="00193943" w:rsidRPr="003642AD" w:rsidRDefault="00193943" w:rsidP="00193943">
            <w:pPr>
              <w:jc w:val="center"/>
              <w:rPr>
                <w:lang w:val="en-US"/>
              </w:rPr>
            </w:pPr>
          </w:p>
          <w:p w:rsidR="00193943" w:rsidRPr="003642AD" w:rsidRDefault="00193943" w:rsidP="00193943">
            <w:pPr>
              <w:jc w:val="center"/>
              <w:rPr>
                <w:lang w:val="en-US"/>
              </w:rPr>
            </w:pPr>
            <w:r w:rsidRPr="003642AD">
              <w:rPr>
                <w:lang w:val="en-US"/>
              </w:rPr>
              <w:t>0.00</w:t>
            </w: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tc>
        <w:tc>
          <w:tcPr>
            <w:tcW w:w="1418"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15 244,52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14 482,29</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762,23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lastRenderedPageBreak/>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14 437.02</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lastRenderedPageBreak/>
              <w:t>0,00</w:t>
            </w:r>
          </w:p>
          <w:p w:rsidR="00193943" w:rsidRPr="003642AD" w:rsidRDefault="00193943" w:rsidP="00193943">
            <w:pPr>
              <w:jc w:val="center"/>
            </w:pPr>
          </w:p>
        </w:tc>
        <w:tc>
          <w:tcPr>
            <w:tcW w:w="1417"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15 244,52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14 482,29</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762,23</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lastRenderedPageBreak/>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0.00</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pPr>
            <w:r w:rsidRPr="003642AD">
              <w:t>50,62</w:t>
            </w: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14 437.02</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lastRenderedPageBreak/>
              <w:t>0,00</w:t>
            </w:r>
          </w:p>
        </w:tc>
        <w:tc>
          <w:tcPr>
            <w:tcW w:w="1276"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15 244,52</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14 482,29</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762,23</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324.25</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rPr>
                <w:lang w:val="en-US"/>
              </w:rPr>
              <w:t>324.25</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lastRenderedPageBreak/>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0,00</w:t>
            </w:r>
          </w:p>
          <w:p w:rsidR="00193943" w:rsidRPr="003642AD" w:rsidRDefault="00193943" w:rsidP="00193943">
            <w:pPr>
              <w:spacing w:line="240" w:lineRule="exact"/>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tabs>
                <w:tab w:val="left" w:pos="1215"/>
              </w:tabs>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tabs>
                <w:tab w:val="left" w:pos="1089"/>
                <w:tab w:val="left" w:pos="1302"/>
              </w:tabs>
              <w:jc w:val="center"/>
            </w:pPr>
          </w:p>
          <w:p w:rsidR="00193943" w:rsidRPr="003642AD" w:rsidRDefault="00193943" w:rsidP="00193943">
            <w:pPr>
              <w:tabs>
                <w:tab w:val="left" w:pos="1089"/>
                <w:tab w:val="left" w:pos="1302"/>
              </w:tabs>
              <w:jc w:val="center"/>
            </w:pPr>
            <w:r w:rsidRPr="003642AD">
              <w:t>0,00</w:t>
            </w:r>
          </w:p>
          <w:p w:rsidR="00193943" w:rsidRPr="003642AD" w:rsidRDefault="00193943" w:rsidP="00193943">
            <w:pPr>
              <w:tabs>
                <w:tab w:val="left" w:pos="1089"/>
                <w:tab w:val="left" w:pos="1302"/>
              </w:tabs>
              <w:jc w:val="center"/>
            </w:pPr>
          </w:p>
          <w:p w:rsidR="00193943" w:rsidRPr="003642AD" w:rsidRDefault="00193943" w:rsidP="00193943">
            <w:pPr>
              <w:tabs>
                <w:tab w:val="left" w:pos="1089"/>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50,62</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0,00</w:t>
            </w:r>
          </w:p>
          <w:p w:rsidR="00193943" w:rsidRPr="003642AD" w:rsidRDefault="00193943" w:rsidP="00193943">
            <w:pPr>
              <w:tabs>
                <w:tab w:val="left" w:pos="1302"/>
              </w:tabs>
              <w:jc w:val="center"/>
            </w:pPr>
          </w:p>
          <w:p w:rsidR="00193943" w:rsidRPr="003642AD" w:rsidRDefault="00193943" w:rsidP="00193943">
            <w:pPr>
              <w:tabs>
                <w:tab w:val="left" w:pos="1302"/>
              </w:tabs>
              <w:jc w:val="center"/>
            </w:pPr>
            <w:r w:rsidRPr="003642AD">
              <w:t>50,62</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15 196.86</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14 437.02</w:t>
            </w:r>
          </w:p>
          <w:p w:rsidR="00193943" w:rsidRPr="003642AD" w:rsidRDefault="00193943" w:rsidP="00193943">
            <w:pPr>
              <w:spacing w:line="240" w:lineRule="exact"/>
              <w:jc w:val="center"/>
            </w:pPr>
          </w:p>
          <w:p w:rsidR="00193943" w:rsidRPr="003642AD" w:rsidRDefault="00193943" w:rsidP="00193943">
            <w:pPr>
              <w:spacing w:line="240" w:lineRule="exact"/>
              <w:jc w:val="center"/>
              <w:rPr>
                <w:lang w:val="en-US"/>
              </w:rPr>
            </w:pPr>
            <w:r w:rsidRPr="003642AD">
              <w:rPr>
                <w:lang w:val="en-US"/>
              </w:rPr>
              <w:t>759.84</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p>
          <w:p w:rsidR="00193943" w:rsidRPr="003642AD" w:rsidRDefault="00193943" w:rsidP="00193943">
            <w:pPr>
              <w:spacing w:line="240" w:lineRule="exact"/>
              <w:jc w:val="center"/>
              <w:rPr>
                <w:lang w:val="en-US"/>
              </w:rPr>
            </w:pPr>
            <w:r w:rsidRPr="003642AD">
              <w:rPr>
                <w:lang w:val="en-US"/>
              </w:rPr>
              <w:t>15 618.34</w:t>
            </w: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tabs>
                <w:tab w:val="left" w:pos="1302"/>
              </w:tabs>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p>
          <w:p w:rsidR="00193943" w:rsidRPr="003642AD" w:rsidRDefault="00193943" w:rsidP="00193943">
            <w:pPr>
              <w:jc w:val="center"/>
            </w:pPr>
            <w:r w:rsidRPr="003642AD">
              <w:t>0,00</w:t>
            </w:r>
          </w:p>
          <w:p w:rsidR="00193943" w:rsidRPr="003642AD" w:rsidRDefault="00193943" w:rsidP="00193943">
            <w:pPr>
              <w:jc w:val="center"/>
            </w:pPr>
            <w:r w:rsidRPr="003642AD">
              <w:t>0,00</w:t>
            </w:r>
          </w:p>
          <w:p w:rsidR="00193943" w:rsidRPr="003642AD" w:rsidRDefault="00193943" w:rsidP="00193943">
            <w:pPr>
              <w:jc w:val="center"/>
            </w:pPr>
            <w:r w:rsidRPr="003642AD">
              <w:lastRenderedPageBreak/>
              <w:t>0,00</w:t>
            </w:r>
          </w:p>
          <w:p w:rsidR="00193943" w:rsidRPr="003642AD" w:rsidRDefault="00193943" w:rsidP="00193943">
            <w:pPr>
              <w:jc w:val="center"/>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lastRenderedPageBreak/>
              <w:t>2.</w:t>
            </w:r>
          </w:p>
        </w:tc>
        <w:tc>
          <w:tcPr>
            <w:tcW w:w="3418" w:type="dxa"/>
            <w:tcBorders>
              <w:top w:val="nil"/>
              <w:left w:val="nil"/>
              <w:bottom w:val="nil"/>
              <w:right w:val="nil"/>
            </w:tcBorders>
          </w:tcPr>
          <w:p w:rsidR="00193943" w:rsidRPr="003642AD" w:rsidRDefault="00193943" w:rsidP="00193943">
            <w:pPr>
              <w:spacing w:line="240" w:lineRule="exact"/>
              <w:jc w:val="both"/>
              <w:rPr>
                <w:bCs/>
                <w:spacing w:val="-2"/>
              </w:rPr>
            </w:pPr>
            <w:r w:rsidRPr="003642AD">
              <w:rPr>
                <w:bCs/>
                <w:spacing w:val="-2"/>
              </w:rPr>
              <w:t xml:space="preserve"> Основное мероприятие  2 «Поддержка детей  с огран</w:t>
            </w:r>
            <w:r w:rsidRPr="003642AD">
              <w:rPr>
                <w:bCs/>
                <w:spacing w:val="-2"/>
              </w:rPr>
              <w:t>и</w:t>
            </w:r>
            <w:r w:rsidRPr="003642AD">
              <w:rPr>
                <w:bCs/>
                <w:spacing w:val="-2"/>
              </w:rPr>
              <w:t>ченными возможностями зд</w:t>
            </w:r>
            <w:r w:rsidRPr="003642AD">
              <w:rPr>
                <w:bCs/>
                <w:spacing w:val="-2"/>
              </w:rPr>
              <w:t>о</w:t>
            </w:r>
            <w:r w:rsidRPr="003642AD">
              <w:rPr>
                <w:bCs/>
                <w:spacing w:val="-2"/>
              </w:rPr>
              <w:t>ровья, дете</w:t>
            </w:r>
            <w:proofErr w:type="gramStart"/>
            <w:r w:rsidRPr="003642AD">
              <w:rPr>
                <w:bCs/>
                <w:spacing w:val="-2"/>
              </w:rPr>
              <w:t>й-</w:t>
            </w:r>
            <w:proofErr w:type="gramEnd"/>
            <w:r w:rsidRPr="003642AD">
              <w:rPr>
                <w:bCs/>
                <w:spacing w:val="-2"/>
              </w:rPr>
              <w:t xml:space="preserve"> инв</w:t>
            </w:r>
            <w:r w:rsidRPr="003642AD">
              <w:rPr>
                <w:bCs/>
                <w:spacing w:val="-2"/>
              </w:rPr>
              <w:t>а</w:t>
            </w:r>
            <w:r w:rsidRPr="003642AD">
              <w:rPr>
                <w:bCs/>
                <w:spacing w:val="-2"/>
              </w:rPr>
              <w:t>лидов, детей – с</w:t>
            </w:r>
            <w:r w:rsidRPr="003642AD">
              <w:rPr>
                <w:bCs/>
                <w:spacing w:val="-2"/>
              </w:rPr>
              <w:t>и</w:t>
            </w:r>
            <w:r w:rsidRPr="003642AD">
              <w:rPr>
                <w:bCs/>
                <w:spacing w:val="-2"/>
              </w:rPr>
              <w:t>рот, и детей, оставшихся без попечения родителей в Арзгирском муниц</w:t>
            </w:r>
            <w:r w:rsidRPr="003642AD">
              <w:rPr>
                <w:bCs/>
                <w:spacing w:val="-2"/>
              </w:rPr>
              <w:t>и</w:t>
            </w:r>
            <w:r w:rsidRPr="003642AD">
              <w:rPr>
                <w:bCs/>
                <w:spacing w:val="-2"/>
              </w:rPr>
              <w:t xml:space="preserve">пальном округе» </w:t>
            </w:r>
          </w:p>
          <w:p w:rsidR="00193943" w:rsidRPr="003642AD" w:rsidRDefault="00193943" w:rsidP="00193943">
            <w:pPr>
              <w:spacing w:line="240" w:lineRule="exact"/>
              <w:jc w:val="both"/>
            </w:pPr>
            <w:r w:rsidRPr="003642AD">
              <w:rPr>
                <w:bCs/>
                <w:spacing w:val="-2"/>
              </w:rPr>
              <w:t>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jc w:val="center"/>
            </w:pPr>
          </w:p>
        </w:tc>
        <w:tc>
          <w:tcPr>
            <w:tcW w:w="1417" w:type="dxa"/>
            <w:tcBorders>
              <w:top w:val="nil"/>
              <w:left w:val="nil"/>
              <w:bottom w:val="nil"/>
              <w:right w:val="nil"/>
            </w:tcBorders>
          </w:tcPr>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r w:rsidRPr="008A59DB">
              <w:t>4 257,35</w:t>
            </w:r>
          </w:p>
        </w:tc>
        <w:tc>
          <w:tcPr>
            <w:tcW w:w="1402" w:type="dxa"/>
            <w:gridSpan w:val="2"/>
            <w:tcBorders>
              <w:top w:val="nil"/>
              <w:left w:val="nil"/>
              <w:bottom w:val="nil"/>
              <w:right w:val="nil"/>
            </w:tcBorders>
          </w:tcPr>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r w:rsidRPr="008A59DB">
              <w:t>4 269,24</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4 372,72</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4 372,72</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4 372,72</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4 372,72</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r w:rsidRPr="008A59DB">
              <w:t>4 257,35</w:t>
            </w:r>
          </w:p>
        </w:tc>
        <w:tc>
          <w:tcPr>
            <w:tcW w:w="1402" w:type="dxa"/>
            <w:gridSpan w:val="2"/>
            <w:tcBorders>
              <w:top w:val="nil"/>
              <w:left w:val="nil"/>
              <w:bottom w:val="nil"/>
              <w:right w:val="nil"/>
            </w:tcBorders>
          </w:tcPr>
          <w:p w:rsidR="00193943" w:rsidRPr="008A59DB" w:rsidRDefault="00193943" w:rsidP="00193943">
            <w:pPr>
              <w:spacing w:line="240" w:lineRule="exact"/>
              <w:jc w:val="right"/>
            </w:pPr>
            <w:r w:rsidRPr="008A59DB">
              <w:t>4 269,24</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4 372,72</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4 372,72</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4 372,72</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4 372,72</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 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2.1</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«Реализация З</w:t>
            </w:r>
            <w:r w:rsidRPr="003642AD">
              <w:t>а</w:t>
            </w:r>
            <w:r w:rsidRPr="003642AD">
              <w:t>кона Ставр</w:t>
            </w:r>
            <w:r w:rsidRPr="003642AD">
              <w:t>о</w:t>
            </w:r>
            <w:r w:rsidRPr="003642AD">
              <w:t>польского края «О наделении органов м</w:t>
            </w:r>
            <w:r w:rsidRPr="003642AD">
              <w:t>е</w:t>
            </w:r>
            <w:r w:rsidRPr="003642AD">
              <w:t>стного самоуправления муниципал</w:t>
            </w:r>
            <w:r w:rsidRPr="003642AD">
              <w:t>ь</w:t>
            </w:r>
            <w:r w:rsidRPr="003642AD">
              <w:t>ных округов и городских о</w:t>
            </w:r>
            <w:r w:rsidRPr="003642AD">
              <w:t>к</w:t>
            </w:r>
            <w:r w:rsidRPr="003642AD">
              <w:lastRenderedPageBreak/>
              <w:t>ругов в Ставропольском крае отдельными государственн</w:t>
            </w:r>
            <w:r w:rsidRPr="003642AD">
              <w:t>ы</w:t>
            </w:r>
            <w:r w:rsidRPr="003642AD">
              <w:t>ми полномочиями Ставр</w:t>
            </w:r>
            <w:r w:rsidRPr="003642AD">
              <w:t>о</w:t>
            </w:r>
            <w:r w:rsidRPr="003642AD">
              <w:t>польского края по организ</w:t>
            </w:r>
            <w:r w:rsidRPr="003642AD">
              <w:t>а</w:t>
            </w:r>
            <w:r w:rsidRPr="003642AD">
              <w:t>ции и осуществлению де</w:t>
            </w:r>
            <w:r w:rsidRPr="003642AD">
              <w:t>я</w:t>
            </w:r>
            <w:r w:rsidRPr="003642AD">
              <w:t>тельности по опеке и попеч</w:t>
            </w:r>
            <w:r w:rsidRPr="003642AD">
              <w:t>и</w:t>
            </w:r>
            <w:r w:rsidRPr="003642AD">
              <w:t>тельству» в области образов</w:t>
            </w:r>
            <w:r w:rsidRPr="003642AD">
              <w:t>а</w:t>
            </w:r>
            <w:r w:rsidRPr="003642AD">
              <w:t>ния»</w:t>
            </w:r>
          </w:p>
          <w:p w:rsidR="00193943" w:rsidRPr="003642AD" w:rsidRDefault="00193943" w:rsidP="00193943">
            <w:pPr>
              <w:widowControl w:val="0"/>
              <w:autoSpaceDE w:val="0"/>
              <w:autoSpaceDN w:val="0"/>
              <w:adjustRightInd w:val="0"/>
              <w:spacing w:line="240" w:lineRule="exact"/>
              <w:jc w:val="both"/>
            </w:pPr>
            <w:r w:rsidRPr="003642AD">
              <w:t xml:space="preserve">всего                </w:t>
            </w:r>
          </w:p>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bl>
            <w:tblPr>
              <w:tblW w:w="15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785"/>
            </w:tblGrid>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r>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r>
            <w:tr w:rsidR="00193943" w:rsidRPr="003642AD" w:rsidTr="00193943">
              <w:tc>
                <w:tcPr>
                  <w:tcW w:w="2977"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r>
          </w:tbl>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1 035,87</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r w:rsidRPr="003642AD">
              <w:t>968,17</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968,17</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968,17</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968,17</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968,17</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1 035,87</w:t>
            </w:r>
          </w:p>
        </w:tc>
        <w:tc>
          <w:tcPr>
            <w:tcW w:w="1402" w:type="dxa"/>
            <w:gridSpan w:val="2"/>
            <w:tcBorders>
              <w:top w:val="nil"/>
              <w:left w:val="nil"/>
              <w:bottom w:val="nil"/>
              <w:right w:val="nil"/>
            </w:tcBorders>
          </w:tcPr>
          <w:p w:rsidR="00193943" w:rsidRPr="003642AD" w:rsidRDefault="00193943" w:rsidP="00193943">
            <w:pPr>
              <w:spacing w:line="240" w:lineRule="exact"/>
              <w:jc w:val="right"/>
              <w:rPr>
                <w:lang w:val="en-US"/>
              </w:rPr>
            </w:pPr>
            <w:r w:rsidRPr="003642AD">
              <w:t>968,17</w:t>
            </w:r>
          </w:p>
        </w:tc>
        <w:tc>
          <w:tcPr>
            <w:tcW w:w="1417" w:type="dxa"/>
            <w:tcBorders>
              <w:top w:val="nil"/>
              <w:left w:val="nil"/>
              <w:bottom w:val="nil"/>
              <w:right w:val="nil"/>
            </w:tcBorders>
          </w:tcPr>
          <w:p w:rsidR="00193943" w:rsidRPr="003642AD" w:rsidRDefault="00193943" w:rsidP="00193943">
            <w:r w:rsidRPr="003642AD">
              <w:t>968,17</w:t>
            </w:r>
          </w:p>
        </w:tc>
        <w:tc>
          <w:tcPr>
            <w:tcW w:w="1418" w:type="dxa"/>
            <w:tcBorders>
              <w:top w:val="nil"/>
              <w:left w:val="nil"/>
              <w:bottom w:val="nil"/>
              <w:right w:val="nil"/>
            </w:tcBorders>
          </w:tcPr>
          <w:p w:rsidR="00193943" w:rsidRPr="003642AD" w:rsidRDefault="00193943" w:rsidP="00193943">
            <w:r w:rsidRPr="003642AD">
              <w:t xml:space="preserve">        968,17</w:t>
            </w:r>
          </w:p>
        </w:tc>
        <w:tc>
          <w:tcPr>
            <w:tcW w:w="1417" w:type="dxa"/>
            <w:tcBorders>
              <w:top w:val="nil"/>
              <w:left w:val="nil"/>
              <w:bottom w:val="nil"/>
              <w:right w:val="nil"/>
            </w:tcBorders>
          </w:tcPr>
          <w:p w:rsidR="00193943" w:rsidRPr="003642AD" w:rsidRDefault="00193943" w:rsidP="00193943">
            <w:r w:rsidRPr="003642AD">
              <w:t>968,17</w:t>
            </w:r>
          </w:p>
        </w:tc>
        <w:tc>
          <w:tcPr>
            <w:tcW w:w="1276" w:type="dxa"/>
            <w:tcBorders>
              <w:top w:val="nil"/>
              <w:left w:val="nil"/>
              <w:bottom w:val="nil"/>
              <w:right w:val="nil"/>
            </w:tcBorders>
          </w:tcPr>
          <w:p w:rsidR="00193943" w:rsidRPr="003642AD" w:rsidRDefault="00193943" w:rsidP="00193943">
            <w:r w:rsidRPr="003642AD">
              <w:t>968,17</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2.2.</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«Орг</w:t>
            </w:r>
            <w:r w:rsidRPr="003642AD">
              <w:t>а</w:t>
            </w:r>
            <w:r w:rsidRPr="003642AD">
              <w:t>низации и осуществлению де</w:t>
            </w:r>
            <w:r w:rsidRPr="003642AD">
              <w:t>я</w:t>
            </w:r>
            <w:r w:rsidRPr="003642AD">
              <w:t>тельности по опеке и попеч</w:t>
            </w:r>
            <w:r w:rsidRPr="003642AD">
              <w:t>и</w:t>
            </w:r>
            <w:r w:rsidRPr="003642AD">
              <w:t>тельству» в области здравоохранения»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lastRenderedPageBreak/>
              <w:t xml:space="preserve"> 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304,56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304,56</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284,64</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284,64</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284,64</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284,64</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284,64</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284,64</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284,64</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284,64</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284,64</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lastRenderedPageBreak/>
              <w:t>284,64</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2.3.</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«Выплата д</w:t>
            </w:r>
            <w:r w:rsidRPr="003642AD">
              <w:t>е</w:t>
            </w:r>
            <w:r w:rsidRPr="003642AD">
              <w:t>нежных средств на содерж</w:t>
            </w:r>
            <w:r w:rsidRPr="003642AD">
              <w:t>а</w:t>
            </w:r>
            <w:r w:rsidRPr="003642AD">
              <w:t>ние ребенка опекуну (попеч</w:t>
            </w:r>
            <w:r w:rsidRPr="003642AD">
              <w:t>и</w:t>
            </w:r>
            <w:r w:rsidRPr="003642AD">
              <w:t>телю) за счет сре</w:t>
            </w:r>
            <w:proofErr w:type="gramStart"/>
            <w:r w:rsidRPr="003642AD">
              <w:t>дств кр</w:t>
            </w:r>
            <w:proofErr w:type="gramEnd"/>
            <w:r w:rsidRPr="003642AD">
              <w:t>аевого бюджета»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Всего</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2 466,92</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2 566,43</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2 669,91</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2 669,91</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2 669,91</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2 669,91</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2 466,92</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2 566,43</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2 669,91</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2 669,91</w:t>
            </w:r>
          </w:p>
        </w:tc>
        <w:tc>
          <w:tcPr>
            <w:tcW w:w="1417" w:type="dxa"/>
            <w:tcBorders>
              <w:top w:val="nil"/>
              <w:left w:val="nil"/>
              <w:bottom w:val="nil"/>
              <w:right w:val="nil"/>
            </w:tcBorders>
          </w:tcPr>
          <w:p w:rsidR="00193943" w:rsidRPr="003642AD" w:rsidRDefault="00193943" w:rsidP="00193943">
            <w:r w:rsidRPr="003642AD">
              <w:t>2 669,91</w:t>
            </w:r>
          </w:p>
        </w:tc>
        <w:tc>
          <w:tcPr>
            <w:tcW w:w="1276" w:type="dxa"/>
            <w:tcBorders>
              <w:top w:val="nil"/>
              <w:left w:val="nil"/>
              <w:bottom w:val="nil"/>
              <w:right w:val="nil"/>
            </w:tcBorders>
          </w:tcPr>
          <w:p w:rsidR="00193943" w:rsidRPr="003642AD" w:rsidRDefault="00193943" w:rsidP="00193943">
            <w:r w:rsidRPr="003642AD">
              <w:t>2 669,91</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 xml:space="preserve"> 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2.4.</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«Выплата ед</w:t>
            </w:r>
            <w:r w:rsidRPr="003642AD">
              <w:t>и</w:t>
            </w:r>
            <w:r w:rsidRPr="003642AD">
              <w:t>новременного пособия усын</w:t>
            </w:r>
            <w:r w:rsidRPr="003642AD">
              <w:t>о</w:t>
            </w:r>
            <w:r w:rsidRPr="003642AD">
              <w:t>вителям»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450,00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rPr>
          <w:trHeight w:val="589"/>
        </w:trPr>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450,00</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450,00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450,00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450,00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450,00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450,00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2.5.</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«Об</w:t>
            </w:r>
            <w:r w:rsidRPr="003642AD">
              <w:t>у</w:t>
            </w:r>
            <w:r w:rsidRPr="003642AD">
              <w:t>чение детей инвалидов на д</w:t>
            </w:r>
            <w:r w:rsidRPr="003642AD">
              <w:t>о</w:t>
            </w:r>
            <w:r w:rsidRPr="003642AD">
              <w:t>му»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в том числе:</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2.6.</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«Обеспечение бе</w:t>
            </w:r>
            <w:r w:rsidRPr="003642AD">
              <w:t>с</w:t>
            </w:r>
            <w:r w:rsidRPr="003642AD">
              <w:t>платного проезда  детей сирот и д</w:t>
            </w:r>
            <w:r w:rsidRPr="003642AD">
              <w:t>е</w:t>
            </w:r>
            <w:r w:rsidRPr="003642AD">
              <w:t>тей, оставшихся  без попечения  родителей, нах</w:t>
            </w:r>
            <w:r w:rsidRPr="003642AD">
              <w:t>о</w:t>
            </w:r>
            <w:r w:rsidRPr="003642AD">
              <w:t>дящихся  под опекой, об</w:t>
            </w:r>
            <w:r w:rsidRPr="003642AD">
              <w:t>у</w:t>
            </w:r>
            <w:r w:rsidRPr="003642AD">
              <w:t>чающихся в муниципальных образовательных учрежден</w:t>
            </w:r>
            <w:r w:rsidRPr="003642AD">
              <w:t>и</w:t>
            </w:r>
            <w:r w:rsidRPr="003642AD">
              <w:t>ях</w:t>
            </w:r>
            <w:proofErr w:type="gramStart"/>
            <w:r w:rsidRPr="003642AD">
              <w:t>»В</w:t>
            </w:r>
            <w:proofErr w:type="gramEnd"/>
            <w:r w:rsidRPr="003642AD">
              <w:t>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0,00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0,00</w:t>
            </w:r>
          </w:p>
        </w:tc>
      </w:tr>
      <w:tr w:rsidR="00193943" w:rsidRPr="003642AD" w:rsidTr="008A59DB">
        <w:trPr>
          <w:trHeight w:val="1564"/>
        </w:trPr>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3.</w:t>
            </w:r>
          </w:p>
        </w:tc>
        <w:tc>
          <w:tcPr>
            <w:tcW w:w="3418" w:type="dxa"/>
            <w:tcBorders>
              <w:top w:val="nil"/>
              <w:left w:val="nil"/>
              <w:bottom w:val="nil"/>
              <w:right w:val="nil"/>
            </w:tcBorders>
          </w:tcPr>
          <w:p w:rsidR="00193943" w:rsidRPr="003642AD" w:rsidRDefault="00193943" w:rsidP="00193943">
            <w:pPr>
              <w:spacing w:line="240" w:lineRule="exact"/>
            </w:pPr>
            <w:r w:rsidRPr="003642AD">
              <w:t>Основное мероприятие  3  «Организация отдыха, озд</w:t>
            </w:r>
            <w:r w:rsidRPr="003642AD">
              <w:t>о</w:t>
            </w:r>
            <w:r w:rsidRPr="003642AD">
              <w:t>ровления и з</w:t>
            </w:r>
            <w:r w:rsidRPr="003642AD">
              <w:t>а</w:t>
            </w:r>
            <w:r w:rsidRPr="003642AD">
              <w:t>нятости детей в каникулярное время в Арзги</w:t>
            </w:r>
            <w:r w:rsidRPr="003642AD">
              <w:t>р</w:t>
            </w:r>
            <w:r w:rsidRPr="003642AD">
              <w:t>ском муниц</w:t>
            </w:r>
            <w:r w:rsidRPr="003642AD">
              <w:t>и</w:t>
            </w:r>
            <w:r w:rsidRPr="003642AD">
              <w:t xml:space="preserve">пальном округе» </w:t>
            </w:r>
          </w:p>
          <w:p w:rsidR="00193943" w:rsidRPr="003642AD" w:rsidRDefault="00193943" w:rsidP="00193943">
            <w:pPr>
              <w:spacing w:line="240" w:lineRule="exact"/>
            </w:pPr>
            <w:r w:rsidRPr="003642AD">
              <w:t>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r w:rsidRPr="008A59DB">
              <w:t>9 638,54</w:t>
            </w:r>
          </w:p>
        </w:tc>
        <w:tc>
          <w:tcPr>
            <w:tcW w:w="1402" w:type="dxa"/>
            <w:gridSpan w:val="2"/>
            <w:tcBorders>
              <w:top w:val="nil"/>
              <w:left w:val="nil"/>
              <w:bottom w:val="nil"/>
              <w:right w:val="nil"/>
            </w:tcBorders>
          </w:tcPr>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rPr>
                <w:lang w:val="en-US"/>
              </w:rPr>
            </w:pPr>
          </w:p>
          <w:p w:rsidR="00193943" w:rsidRPr="008A59DB" w:rsidRDefault="00193943" w:rsidP="00193943">
            <w:pPr>
              <w:spacing w:line="240" w:lineRule="exact"/>
              <w:jc w:val="right"/>
            </w:pPr>
            <w:r w:rsidRPr="008A59DB">
              <w:t>6 154,82</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6 157,78</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6 157,78</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6 157,78</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6 157,78</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rPr>
          <w:trHeight w:val="667"/>
        </w:trPr>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tabs>
                <w:tab w:val="left" w:pos="1302"/>
              </w:tabs>
              <w:spacing w:line="240" w:lineRule="exact"/>
            </w:pPr>
            <w:r w:rsidRPr="003642AD">
              <w:tab/>
            </w:r>
          </w:p>
          <w:p w:rsidR="00193943" w:rsidRPr="003642AD" w:rsidRDefault="00193943" w:rsidP="00193943">
            <w:pPr>
              <w:tabs>
                <w:tab w:val="left" w:pos="1302"/>
              </w:tabs>
              <w:spacing w:line="240" w:lineRule="exac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rPr>
          <w:trHeight w:val="825"/>
        </w:trPr>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r w:rsidRPr="008A59DB">
              <w:t>3408,53</w:t>
            </w:r>
          </w:p>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8A59DB" w:rsidRDefault="00193943" w:rsidP="00193943">
            <w:pPr>
              <w:spacing w:line="240" w:lineRule="exact"/>
              <w:jc w:val="center"/>
            </w:pPr>
            <w:r w:rsidRPr="008A59DB">
              <w:t xml:space="preserve">  3 238,10</w:t>
            </w:r>
          </w:p>
        </w:tc>
        <w:tc>
          <w:tcPr>
            <w:tcW w:w="1417" w:type="dxa"/>
            <w:tcBorders>
              <w:top w:val="nil"/>
              <w:left w:val="nil"/>
              <w:bottom w:val="nil"/>
              <w:right w:val="nil"/>
            </w:tcBorders>
          </w:tcPr>
          <w:p w:rsidR="00193943" w:rsidRPr="003642AD" w:rsidRDefault="00193943" w:rsidP="00193943">
            <w:r w:rsidRPr="003642AD">
              <w:t>3 238,10</w:t>
            </w:r>
          </w:p>
        </w:tc>
        <w:tc>
          <w:tcPr>
            <w:tcW w:w="1418" w:type="dxa"/>
            <w:tcBorders>
              <w:top w:val="nil"/>
              <w:left w:val="nil"/>
              <w:bottom w:val="nil"/>
              <w:right w:val="nil"/>
            </w:tcBorders>
          </w:tcPr>
          <w:p w:rsidR="00193943" w:rsidRPr="003642AD" w:rsidRDefault="00193943" w:rsidP="00193943">
            <w:r w:rsidRPr="003642AD">
              <w:t>3 238,10</w:t>
            </w:r>
          </w:p>
        </w:tc>
        <w:tc>
          <w:tcPr>
            <w:tcW w:w="1417" w:type="dxa"/>
            <w:tcBorders>
              <w:top w:val="nil"/>
              <w:left w:val="nil"/>
              <w:bottom w:val="nil"/>
              <w:right w:val="nil"/>
            </w:tcBorders>
          </w:tcPr>
          <w:p w:rsidR="00193943" w:rsidRPr="003642AD" w:rsidRDefault="00193943" w:rsidP="00193943">
            <w:r w:rsidRPr="003642AD">
              <w:t>3 238,10</w:t>
            </w:r>
          </w:p>
        </w:tc>
        <w:tc>
          <w:tcPr>
            <w:tcW w:w="1276" w:type="dxa"/>
            <w:tcBorders>
              <w:top w:val="nil"/>
              <w:left w:val="nil"/>
              <w:bottom w:val="nil"/>
              <w:right w:val="nil"/>
            </w:tcBorders>
          </w:tcPr>
          <w:p w:rsidR="00193943" w:rsidRPr="003642AD" w:rsidRDefault="00193943" w:rsidP="00193943">
            <w:r w:rsidRPr="003642AD">
              <w:t>3 238,10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8A59DB" w:rsidRDefault="00193943" w:rsidP="00193943">
            <w:pPr>
              <w:spacing w:line="240" w:lineRule="exact"/>
              <w:jc w:val="right"/>
            </w:pPr>
            <w:r w:rsidRPr="008A59DB">
              <w:t>4820,23</w:t>
            </w: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r w:rsidRPr="008A59DB">
              <w:t>1409,78</w:t>
            </w:r>
          </w:p>
        </w:tc>
        <w:tc>
          <w:tcPr>
            <w:tcW w:w="1402" w:type="dxa"/>
            <w:gridSpan w:val="2"/>
            <w:tcBorders>
              <w:top w:val="nil"/>
              <w:left w:val="nil"/>
              <w:bottom w:val="nil"/>
              <w:right w:val="nil"/>
            </w:tcBorders>
          </w:tcPr>
          <w:p w:rsidR="00193943" w:rsidRPr="008A59DB" w:rsidRDefault="00193943" w:rsidP="00193943">
            <w:pPr>
              <w:spacing w:line="240" w:lineRule="exact"/>
              <w:jc w:val="right"/>
            </w:pPr>
            <w:r w:rsidRPr="008A59DB">
              <w:t>2 916,72</w:t>
            </w: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center"/>
            </w:pPr>
            <w:r w:rsidRPr="008A59DB">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2 919,68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r w:rsidRPr="003642AD">
              <w:rPr>
                <w:lang w:val="en-US"/>
              </w:rPr>
              <w:t>0.00</w:t>
            </w:r>
          </w:p>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r w:rsidRPr="003642AD">
              <w:t>2 919,68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r w:rsidRPr="003642AD">
              <w:rPr>
                <w:lang w:val="en-US"/>
              </w:rPr>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2 919,68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r w:rsidRPr="003642AD">
              <w:rPr>
                <w:lang w:val="en-US"/>
              </w:rPr>
              <w:t>0.00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2 919,68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r w:rsidRPr="003642AD">
              <w:rPr>
                <w:lang w:val="en-US"/>
              </w:rPr>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3.1.</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«Обеспечение де</w:t>
            </w:r>
            <w:r w:rsidRPr="003642AD">
              <w:t>я</w:t>
            </w:r>
            <w:r w:rsidRPr="003642AD">
              <w:t>тельности (оказание услуг) учреждений по внешк</w:t>
            </w:r>
            <w:r w:rsidRPr="003642AD">
              <w:t>о</w:t>
            </w:r>
            <w:r w:rsidRPr="003642AD">
              <w:t>льной работе с детьми «Степн</w:t>
            </w:r>
            <w:r w:rsidRPr="003642AD">
              <w:t>я</w:t>
            </w:r>
            <w:r w:rsidRPr="003642AD">
              <w:t>чок»»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5 972,04</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2 260,52</w:t>
            </w:r>
          </w:p>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rPr>
          <w:trHeight w:val="663"/>
        </w:trPr>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4 562,26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1 409,78</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2 260,52</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2 263,48</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0,00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3.2.</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«Орг</w:t>
            </w:r>
            <w:r w:rsidRPr="003642AD">
              <w:t>а</w:t>
            </w:r>
            <w:r w:rsidRPr="003642AD">
              <w:t>низация и обеспечение отдыха и  озд</w:t>
            </w:r>
            <w:r w:rsidRPr="003642AD">
              <w:t>о</w:t>
            </w:r>
            <w:r w:rsidRPr="003642AD">
              <w:t>ровления д</w:t>
            </w:r>
            <w:r w:rsidRPr="003642AD">
              <w:t>е</w:t>
            </w:r>
            <w:r w:rsidRPr="003642AD">
              <w:t xml:space="preserve">тей» </w:t>
            </w:r>
          </w:p>
          <w:p w:rsidR="00193943" w:rsidRPr="003642AD" w:rsidRDefault="00193943" w:rsidP="00193943">
            <w:pPr>
              <w:widowControl w:val="0"/>
              <w:autoSpaceDE w:val="0"/>
              <w:autoSpaceDN w:val="0"/>
              <w:adjustRightInd w:val="0"/>
              <w:spacing w:line="240" w:lineRule="exact"/>
              <w:jc w:val="both"/>
            </w:pPr>
            <w:r w:rsidRPr="003642AD">
              <w:t>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3 666,50</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3 894,30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3 894,30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3 894,30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3 894,30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3 894,30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3 408,53</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3238,10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3 238,10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3 238,10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3 238,10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3 238,10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257,97</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656,20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656,20</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656,20</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656,20</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656,20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4.</w:t>
            </w:r>
          </w:p>
        </w:tc>
        <w:tc>
          <w:tcPr>
            <w:tcW w:w="3418"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both"/>
            </w:pPr>
            <w:r w:rsidRPr="003642AD">
              <w:t>Основное мероприятие  4 «Обеспечение реализации м</w:t>
            </w:r>
            <w:r w:rsidRPr="003642AD">
              <w:t>у</w:t>
            </w:r>
            <w:r w:rsidRPr="003642AD">
              <w:t>ниципальной программы  Ар</w:t>
            </w:r>
            <w:r w:rsidRPr="003642AD">
              <w:t>з</w:t>
            </w:r>
            <w:r w:rsidRPr="003642AD">
              <w:t>гирского муниципального о</w:t>
            </w:r>
            <w:r w:rsidRPr="003642AD">
              <w:t>к</w:t>
            </w:r>
            <w:r w:rsidRPr="003642AD">
              <w:t>руга  «Развитие образов</w:t>
            </w:r>
            <w:r w:rsidRPr="003642AD">
              <w:t>а</w:t>
            </w:r>
            <w:r w:rsidRPr="003642AD">
              <w:t xml:space="preserve">ния в </w:t>
            </w:r>
            <w:r w:rsidRPr="003642AD">
              <w:lastRenderedPageBreak/>
              <w:t>Арзгирском муниц</w:t>
            </w:r>
            <w:r w:rsidRPr="003642AD">
              <w:t>и</w:t>
            </w:r>
            <w:r w:rsidRPr="003642AD">
              <w:t xml:space="preserve">пальном округе» и </w:t>
            </w:r>
            <w:proofErr w:type="spellStart"/>
            <w:r w:rsidRPr="003642AD">
              <w:t>общепрограммные</w:t>
            </w:r>
            <w:proofErr w:type="spellEnd"/>
            <w:r w:rsidRPr="003642AD">
              <w:t xml:space="preserve"> мероприятия»</w:t>
            </w:r>
          </w:p>
          <w:p w:rsidR="00193943" w:rsidRPr="003642AD" w:rsidRDefault="00193943" w:rsidP="00193943">
            <w:pPr>
              <w:spacing w:line="240" w:lineRule="exact"/>
              <w:jc w:val="both"/>
            </w:pPr>
            <w:r w:rsidRPr="003642AD">
              <w:t>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p>
          <w:p w:rsidR="00193943" w:rsidRPr="008A59DB" w:rsidRDefault="00193943" w:rsidP="00193943">
            <w:pPr>
              <w:spacing w:line="240" w:lineRule="exact"/>
              <w:jc w:val="right"/>
            </w:pPr>
            <w:r w:rsidRPr="008A59DB">
              <w:t>21 395,15</w:t>
            </w:r>
          </w:p>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18 208,24</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18 208,24</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18 208,24</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18 208,24</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18 208,24</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8A59DB"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 xml:space="preserve">жета, </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8A59DB" w:rsidRDefault="00193943" w:rsidP="00193943">
            <w:pPr>
              <w:spacing w:line="240" w:lineRule="exact"/>
              <w:jc w:val="right"/>
            </w:pPr>
            <w:r w:rsidRPr="008A59DB">
              <w:t>21 395,15</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18 208,24</w:t>
            </w:r>
          </w:p>
        </w:tc>
        <w:tc>
          <w:tcPr>
            <w:tcW w:w="1417" w:type="dxa"/>
            <w:tcBorders>
              <w:top w:val="nil"/>
              <w:left w:val="nil"/>
              <w:bottom w:val="nil"/>
              <w:right w:val="nil"/>
            </w:tcBorders>
          </w:tcPr>
          <w:p w:rsidR="00193943" w:rsidRPr="003642AD" w:rsidRDefault="00193943" w:rsidP="00193943">
            <w:r w:rsidRPr="003642AD">
              <w:t>18 208,24</w:t>
            </w:r>
          </w:p>
        </w:tc>
        <w:tc>
          <w:tcPr>
            <w:tcW w:w="1418" w:type="dxa"/>
            <w:tcBorders>
              <w:top w:val="nil"/>
              <w:left w:val="nil"/>
              <w:bottom w:val="nil"/>
              <w:right w:val="nil"/>
            </w:tcBorders>
          </w:tcPr>
          <w:p w:rsidR="00193943" w:rsidRPr="003642AD" w:rsidRDefault="00193943" w:rsidP="00193943">
            <w:r w:rsidRPr="003642AD">
              <w:t>18 208,24</w:t>
            </w:r>
          </w:p>
        </w:tc>
        <w:tc>
          <w:tcPr>
            <w:tcW w:w="1417" w:type="dxa"/>
            <w:tcBorders>
              <w:top w:val="nil"/>
              <w:left w:val="nil"/>
              <w:bottom w:val="nil"/>
              <w:right w:val="nil"/>
            </w:tcBorders>
          </w:tcPr>
          <w:p w:rsidR="00193943" w:rsidRPr="003642AD" w:rsidRDefault="00193943" w:rsidP="00193943">
            <w:r w:rsidRPr="003642AD">
              <w:t>18 208,24</w:t>
            </w:r>
          </w:p>
        </w:tc>
        <w:tc>
          <w:tcPr>
            <w:tcW w:w="1276" w:type="dxa"/>
            <w:tcBorders>
              <w:top w:val="nil"/>
              <w:left w:val="nil"/>
              <w:bottom w:val="nil"/>
              <w:right w:val="nil"/>
            </w:tcBorders>
          </w:tcPr>
          <w:p w:rsidR="00193943" w:rsidRPr="003642AD" w:rsidRDefault="00193943" w:rsidP="00193943">
            <w:r w:rsidRPr="003642AD">
              <w:t>18 208,24</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r w:rsidRPr="003642AD">
              <w:t>4.1.</w:t>
            </w: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t>Мероприятие «Расходы на обеспечение функций органов местного самоуправл</w:t>
            </w:r>
            <w:r w:rsidRPr="003642AD">
              <w:t>е</w:t>
            </w:r>
            <w:r w:rsidRPr="003642AD">
              <w:t>ния»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896,39</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p>
          <w:p w:rsidR="00193943" w:rsidRPr="003642AD" w:rsidRDefault="00193943" w:rsidP="00193943">
            <w:pPr>
              <w:spacing w:line="240" w:lineRule="exact"/>
              <w:jc w:val="right"/>
              <w:rPr>
                <w:lang w:val="en-US"/>
              </w:rPr>
            </w:pPr>
          </w:p>
          <w:p w:rsidR="00193943" w:rsidRPr="003642AD" w:rsidRDefault="00193943" w:rsidP="00193943">
            <w:pPr>
              <w:spacing w:line="240" w:lineRule="exact"/>
              <w:jc w:val="right"/>
            </w:pPr>
            <w:r w:rsidRPr="003642AD">
              <w:t>537,08</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537,08</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537,08</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537,08</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537,08</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местного бю</w:t>
            </w:r>
            <w:r w:rsidRPr="003642AD">
              <w:t>д</w:t>
            </w:r>
            <w:r w:rsidRPr="003642AD">
              <w:t>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r w:rsidRPr="003642AD">
              <w:t>896,39</w:t>
            </w:r>
          </w:p>
        </w:tc>
        <w:tc>
          <w:tcPr>
            <w:tcW w:w="1402" w:type="dxa"/>
            <w:gridSpan w:val="2"/>
            <w:tcBorders>
              <w:top w:val="nil"/>
              <w:left w:val="nil"/>
              <w:bottom w:val="nil"/>
              <w:right w:val="nil"/>
            </w:tcBorders>
          </w:tcPr>
          <w:p w:rsidR="00193943" w:rsidRPr="003642AD" w:rsidRDefault="00193943" w:rsidP="00193943">
            <w:pPr>
              <w:spacing w:line="240" w:lineRule="exact"/>
              <w:jc w:val="right"/>
            </w:pPr>
            <w:r w:rsidRPr="003642AD">
              <w:t>537,08</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537,08</w:t>
            </w:r>
          </w:p>
        </w:tc>
        <w:tc>
          <w:tcPr>
            <w:tcW w:w="1418" w:type="dxa"/>
            <w:tcBorders>
              <w:top w:val="nil"/>
              <w:left w:val="nil"/>
              <w:bottom w:val="nil"/>
              <w:right w:val="nil"/>
            </w:tcBorders>
          </w:tcPr>
          <w:p w:rsidR="00193943" w:rsidRPr="003642AD" w:rsidRDefault="00193943" w:rsidP="00193943">
            <w:pPr>
              <w:spacing w:line="240" w:lineRule="exact"/>
              <w:jc w:val="right"/>
            </w:pPr>
            <w:r w:rsidRPr="003642AD">
              <w:t>537,08</w:t>
            </w:r>
          </w:p>
        </w:tc>
        <w:tc>
          <w:tcPr>
            <w:tcW w:w="1417" w:type="dxa"/>
            <w:tcBorders>
              <w:top w:val="nil"/>
              <w:left w:val="nil"/>
              <w:bottom w:val="nil"/>
              <w:right w:val="nil"/>
            </w:tcBorders>
          </w:tcPr>
          <w:p w:rsidR="00193943" w:rsidRPr="003642AD" w:rsidRDefault="00193943" w:rsidP="00193943">
            <w:pPr>
              <w:spacing w:line="240" w:lineRule="exact"/>
              <w:jc w:val="right"/>
            </w:pPr>
            <w:r w:rsidRPr="003642AD">
              <w:t>537,08</w:t>
            </w:r>
          </w:p>
        </w:tc>
        <w:tc>
          <w:tcPr>
            <w:tcW w:w="1276" w:type="dxa"/>
            <w:tcBorders>
              <w:top w:val="nil"/>
              <w:left w:val="nil"/>
              <w:bottom w:val="nil"/>
              <w:right w:val="nil"/>
            </w:tcBorders>
          </w:tcPr>
          <w:p w:rsidR="00193943" w:rsidRPr="003642AD" w:rsidRDefault="00193943" w:rsidP="00193943">
            <w:pPr>
              <w:spacing w:line="240" w:lineRule="exact"/>
              <w:jc w:val="right"/>
            </w:pPr>
            <w:r w:rsidRPr="003642AD">
              <w:t>537,08</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4.2.</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4.3.</w:t>
            </w: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widowControl w:val="0"/>
              <w:autoSpaceDE w:val="0"/>
              <w:autoSpaceDN w:val="0"/>
              <w:adjustRightInd w:val="0"/>
              <w:spacing w:line="240" w:lineRule="exact"/>
              <w:jc w:val="both"/>
            </w:pPr>
            <w:r w:rsidRPr="003642AD">
              <w:lastRenderedPageBreak/>
              <w:t>Мероприятие «Расходы на в</w:t>
            </w:r>
            <w:r w:rsidRPr="003642AD">
              <w:t>ы</w:t>
            </w:r>
            <w:r w:rsidRPr="003642AD">
              <w:t>полнение по оплате труда р</w:t>
            </w:r>
            <w:r w:rsidRPr="003642AD">
              <w:t>а</w:t>
            </w:r>
            <w:r w:rsidRPr="003642AD">
              <w:t>ботников органов мес</w:t>
            </w:r>
            <w:r w:rsidRPr="003642AD">
              <w:t>т</w:t>
            </w:r>
            <w:r w:rsidRPr="003642AD">
              <w:t xml:space="preserve">ного </w:t>
            </w:r>
            <w:r w:rsidRPr="003642AD">
              <w:lastRenderedPageBreak/>
              <w:t>самоуправл</w:t>
            </w:r>
            <w:r w:rsidRPr="003642AD">
              <w:t>е</w:t>
            </w:r>
            <w:r w:rsidRPr="003642AD">
              <w:t>ния»</w:t>
            </w: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p>
          <w:p w:rsidR="00193943" w:rsidRPr="003642AD" w:rsidRDefault="00193943" w:rsidP="00193943">
            <w:pPr>
              <w:widowControl w:val="0"/>
              <w:autoSpaceDE w:val="0"/>
              <w:autoSpaceDN w:val="0"/>
              <w:adjustRightInd w:val="0"/>
              <w:spacing w:line="240" w:lineRule="exact"/>
              <w:jc w:val="both"/>
            </w:pPr>
            <w:r w:rsidRPr="003642AD">
              <w:t>Мероприятие «Обеспечение де</w:t>
            </w:r>
            <w:r w:rsidRPr="003642AD">
              <w:t>я</w:t>
            </w:r>
            <w:r w:rsidRPr="003642AD">
              <w:t>тельности (оказание услуг) учреждений, обеспеч</w:t>
            </w:r>
            <w:r w:rsidRPr="003642AD">
              <w:t>и</w:t>
            </w:r>
            <w:r w:rsidRPr="003642AD">
              <w:t>вающее  предоставл</w:t>
            </w:r>
            <w:r w:rsidRPr="003642AD">
              <w:t>е</w:t>
            </w:r>
            <w:r w:rsidRPr="003642AD">
              <w:t>ние услуг в сфере образов</w:t>
            </w:r>
            <w:r w:rsidRPr="003642AD">
              <w:t>а</w:t>
            </w:r>
            <w:r w:rsidRPr="003642AD">
              <w:t>ния» всего</w:t>
            </w: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lastRenderedPageBreak/>
              <w:t>в том числе:</w:t>
            </w:r>
          </w:p>
          <w:p w:rsidR="00193943" w:rsidRPr="003642AD" w:rsidRDefault="00193943" w:rsidP="00193943">
            <w:pPr>
              <w:autoSpaceDE w:val="0"/>
              <w:autoSpaceDN w:val="0"/>
              <w:adjustRightInd w:val="0"/>
              <w:spacing w:line="240" w:lineRule="exact"/>
              <w:jc w:val="both"/>
              <w:outlineLvl w:val="2"/>
            </w:pPr>
          </w:p>
          <w:tbl>
            <w:tblPr>
              <w:tblW w:w="15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69"/>
            </w:tblGrid>
            <w:tr w:rsidR="00193943" w:rsidRPr="003642AD" w:rsidTr="00193943">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r w:rsidRPr="003642AD">
                    <w:t>средства федерального</w:t>
                  </w:r>
                </w:p>
                <w:p w:rsidR="00193943" w:rsidRPr="003642AD" w:rsidRDefault="00193943" w:rsidP="00193943">
                  <w:pPr>
                    <w:autoSpaceDE w:val="0"/>
                    <w:autoSpaceDN w:val="0"/>
                    <w:adjustRightInd w:val="0"/>
                    <w:spacing w:line="240" w:lineRule="exact"/>
                    <w:jc w:val="both"/>
                    <w:outlineLvl w:val="2"/>
                  </w:pPr>
                  <w:r w:rsidRPr="003642AD">
                    <w:t xml:space="preserve"> бюджета всего</w:t>
                  </w:r>
                </w:p>
              </w:tc>
            </w:tr>
            <w:tr w:rsidR="00193943" w:rsidRPr="003642AD" w:rsidTr="00193943">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lastRenderedPageBreak/>
                    <w:t xml:space="preserve"> средства краевого </w:t>
                  </w:r>
                </w:p>
                <w:p w:rsidR="00193943" w:rsidRPr="003642AD" w:rsidRDefault="00193943" w:rsidP="00193943">
                  <w:pPr>
                    <w:autoSpaceDE w:val="0"/>
                    <w:autoSpaceDN w:val="0"/>
                    <w:adjustRightInd w:val="0"/>
                    <w:spacing w:line="240" w:lineRule="exact"/>
                    <w:jc w:val="both"/>
                    <w:outlineLvl w:val="2"/>
                  </w:pPr>
                  <w:r w:rsidRPr="003642AD">
                    <w:t>бюджета, всего</w:t>
                  </w:r>
                </w:p>
              </w:tc>
            </w:tr>
            <w:tr w:rsidR="00193943" w:rsidRPr="003642AD" w:rsidTr="00193943">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местного бюджета,</w:t>
                  </w:r>
                </w:p>
                <w:p w:rsidR="00193943" w:rsidRPr="003642AD" w:rsidRDefault="00193943" w:rsidP="00193943">
                  <w:pPr>
                    <w:autoSpaceDE w:val="0"/>
                    <w:autoSpaceDN w:val="0"/>
                    <w:adjustRightInd w:val="0"/>
                    <w:spacing w:line="240" w:lineRule="exact"/>
                    <w:jc w:val="both"/>
                    <w:outlineLvl w:val="2"/>
                  </w:pPr>
                  <w:r w:rsidRPr="003642AD">
                    <w:t>средства</w:t>
                  </w:r>
                </w:p>
                <w:p w:rsidR="00193943" w:rsidRPr="003642AD" w:rsidRDefault="00193943" w:rsidP="00193943">
                  <w:pPr>
                    <w:autoSpaceDE w:val="0"/>
                    <w:autoSpaceDN w:val="0"/>
                    <w:adjustRightInd w:val="0"/>
                    <w:spacing w:line="240" w:lineRule="exact"/>
                    <w:jc w:val="both"/>
                    <w:outlineLvl w:val="2"/>
                  </w:pPr>
                  <w:r w:rsidRPr="003642AD">
                    <w:t xml:space="preserve">бюджета    </w:t>
                  </w:r>
                  <w:proofErr w:type="spellStart"/>
                  <w:r w:rsidRPr="003642AD">
                    <w:t>внебюджет</w:t>
                  </w:r>
                  <w:proofErr w:type="spellEnd"/>
                </w:p>
                <w:p w:rsidR="00193943" w:rsidRPr="003642AD" w:rsidRDefault="00193943" w:rsidP="00193943">
                  <w:pPr>
                    <w:autoSpaceDE w:val="0"/>
                    <w:autoSpaceDN w:val="0"/>
                    <w:adjustRightInd w:val="0"/>
                    <w:spacing w:line="240" w:lineRule="exact"/>
                    <w:jc w:val="both"/>
                    <w:outlineLvl w:val="2"/>
                  </w:pPr>
                  <w:r w:rsidRPr="003642AD">
                    <w:t xml:space="preserve"> всего</w:t>
                  </w:r>
                </w:p>
                <w:p w:rsidR="00193943" w:rsidRPr="003642AD" w:rsidRDefault="00193943" w:rsidP="00193943">
                  <w:pPr>
                    <w:autoSpaceDE w:val="0"/>
                    <w:autoSpaceDN w:val="0"/>
                    <w:adjustRightInd w:val="0"/>
                    <w:spacing w:line="240" w:lineRule="exact"/>
                    <w:jc w:val="both"/>
                    <w:outlineLvl w:val="2"/>
                  </w:pPr>
                </w:p>
                <w:p w:rsidR="00193943" w:rsidRPr="003642AD" w:rsidRDefault="00193943" w:rsidP="00193943">
                  <w:pPr>
                    <w:autoSpaceDE w:val="0"/>
                    <w:autoSpaceDN w:val="0"/>
                    <w:adjustRightInd w:val="0"/>
                    <w:spacing w:line="240" w:lineRule="exact"/>
                    <w:jc w:val="both"/>
                    <w:outlineLvl w:val="2"/>
                  </w:pPr>
                </w:p>
              </w:tc>
            </w:tr>
          </w:tbl>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4 215,02</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4 215,02</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16 283,74</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rPr>
                <w:lang w:val="en-US"/>
              </w:rPr>
            </w:pPr>
          </w:p>
          <w:p w:rsidR="00193943" w:rsidRPr="003642AD" w:rsidRDefault="00193943" w:rsidP="00193943">
            <w:pPr>
              <w:spacing w:line="240" w:lineRule="exact"/>
              <w:jc w:val="right"/>
              <w:rPr>
                <w:lang w:val="en-US"/>
              </w:rPr>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 xml:space="preserve"> 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3 599,36</w:t>
            </w: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в том числе:</w:t>
            </w:r>
          </w:p>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средства федерального бю</w:t>
            </w:r>
            <w:r w:rsidRPr="003642AD">
              <w:t>д</w:t>
            </w:r>
            <w:r w:rsidRPr="003642AD">
              <w:t>жета всего</w:t>
            </w: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02" w:type="dxa"/>
            <w:gridSpan w:val="2"/>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418" w:type="dxa"/>
            <w:tcBorders>
              <w:top w:val="nil"/>
              <w:left w:val="nil"/>
              <w:bottom w:val="nil"/>
              <w:right w:val="nil"/>
            </w:tcBorders>
          </w:tcPr>
          <w:p w:rsidR="00193943" w:rsidRPr="003642AD" w:rsidRDefault="00193943" w:rsidP="00193943">
            <w:pPr>
              <w:spacing w:line="240" w:lineRule="exact"/>
              <w:jc w:val="right"/>
            </w:pPr>
          </w:p>
        </w:tc>
        <w:tc>
          <w:tcPr>
            <w:tcW w:w="1417" w:type="dxa"/>
            <w:tcBorders>
              <w:top w:val="nil"/>
              <w:left w:val="nil"/>
              <w:bottom w:val="nil"/>
              <w:right w:val="nil"/>
            </w:tcBorders>
          </w:tcPr>
          <w:p w:rsidR="00193943" w:rsidRPr="003642AD" w:rsidRDefault="00193943" w:rsidP="00193943">
            <w:pPr>
              <w:spacing w:line="240" w:lineRule="exact"/>
              <w:jc w:val="right"/>
            </w:pPr>
          </w:p>
        </w:tc>
        <w:tc>
          <w:tcPr>
            <w:tcW w:w="1276" w:type="dxa"/>
            <w:tcBorders>
              <w:top w:val="nil"/>
              <w:left w:val="nil"/>
              <w:bottom w:val="nil"/>
              <w:right w:val="nil"/>
            </w:tcBorders>
          </w:tcPr>
          <w:p w:rsidR="00193943" w:rsidRPr="003642AD" w:rsidRDefault="00193943" w:rsidP="00193943">
            <w:pPr>
              <w:spacing w:line="240" w:lineRule="exact"/>
              <w:jc w:val="right"/>
            </w:pP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r w:rsidRPr="003642AD">
              <w:t xml:space="preserve"> средства краевого бю</w:t>
            </w:r>
            <w:r w:rsidRPr="003642AD">
              <w:t>д</w:t>
            </w:r>
            <w:r w:rsidRPr="003642AD">
              <w:t>жета, всего</w:t>
            </w:r>
          </w:p>
          <w:p w:rsidR="00193943" w:rsidRPr="003642AD" w:rsidRDefault="00193943" w:rsidP="00193943">
            <w:pPr>
              <w:autoSpaceDE w:val="0"/>
              <w:autoSpaceDN w:val="0"/>
              <w:adjustRightInd w:val="0"/>
              <w:spacing w:line="240" w:lineRule="exact"/>
              <w:jc w:val="both"/>
              <w:outlineLvl w:val="2"/>
            </w:pPr>
            <w:r w:rsidRPr="003642AD">
              <w:t>средства местного бю</w:t>
            </w:r>
            <w:r w:rsidRPr="003642AD">
              <w:t>д</w:t>
            </w:r>
            <w:r w:rsidRPr="003642AD">
              <w:t>жета</w:t>
            </w:r>
          </w:p>
          <w:p w:rsidR="00193943" w:rsidRPr="003642AD" w:rsidRDefault="00193943" w:rsidP="00193943">
            <w:pPr>
              <w:autoSpaceDE w:val="0"/>
              <w:autoSpaceDN w:val="0"/>
              <w:adjustRightInd w:val="0"/>
              <w:jc w:val="both"/>
              <w:outlineLvl w:val="2"/>
            </w:pPr>
            <w:r w:rsidRPr="003642AD">
              <w:t xml:space="preserve">средства бюджета  </w:t>
            </w:r>
          </w:p>
          <w:p w:rsidR="00193943" w:rsidRPr="003642AD" w:rsidRDefault="00193943" w:rsidP="00193943">
            <w:pPr>
              <w:autoSpaceDE w:val="0"/>
              <w:autoSpaceDN w:val="0"/>
              <w:adjustRightInd w:val="0"/>
              <w:spacing w:line="240" w:lineRule="exact"/>
              <w:jc w:val="both"/>
              <w:outlineLvl w:val="2"/>
            </w:pPr>
            <w:proofErr w:type="spellStart"/>
            <w:r w:rsidRPr="003642AD">
              <w:t>внебюджет</w:t>
            </w:r>
            <w:proofErr w:type="spellEnd"/>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 w:rsidR="00193943" w:rsidRPr="003642AD" w:rsidRDefault="00193943" w:rsidP="00193943">
            <w:r w:rsidRPr="003642AD">
              <w:t>16 283,74</w:t>
            </w:r>
          </w:p>
        </w:tc>
        <w:tc>
          <w:tcPr>
            <w:tcW w:w="1402" w:type="dxa"/>
            <w:gridSpan w:val="2"/>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 w:rsidR="00193943" w:rsidRPr="003642AD" w:rsidRDefault="00193943" w:rsidP="00193943">
            <w:r w:rsidRPr="003642AD">
              <w:t>14 071,80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jc w:val="center"/>
            </w:pPr>
          </w:p>
          <w:p w:rsidR="00193943" w:rsidRPr="003642AD" w:rsidRDefault="00193943" w:rsidP="00193943">
            <w:pPr>
              <w:jc w:val="center"/>
            </w:pPr>
            <w:r w:rsidRPr="003642AD">
              <w:t>14 071,80</w:t>
            </w:r>
          </w:p>
        </w:tc>
        <w:tc>
          <w:tcPr>
            <w:tcW w:w="1418"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jc w:val="center"/>
            </w:pPr>
          </w:p>
          <w:p w:rsidR="00193943" w:rsidRPr="003642AD" w:rsidRDefault="00193943" w:rsidP="00193943">
            <w:pPr>
              <w:jc w:val="center"/>
            </w:pPr>
            <w:r w:rsidRPr="003642AD">
              <w:t>14 071,80</w:t>
            </w:r>
          </w:p>
        </w:tc>
        <w:tc>
          <w:tcPr>
            <w:tcW w:w="1417"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jc w:val="center"/>
            </w:pPr>
          </w:p>
          <w:p w:rsidR="00193943" w:rsidRPr="003642AD" w:rsidRDefault="00193943" w:rsidP="00193943">
            <w:pPr>
              <w:jc w:val="center"/>
            </w:pPr>
            <w:r w:rsidRPr="003642AD">
              <w:t>14 071,80</w:t>
            </w:r>
          </w:p>
        </w:tc>
        <w:tc>
          <w:tcPr>
            <w:tcW w:w="1276" w:type="dxa"/>
            <w:tcBorders>
              <w:top w:val="nil"/>
              <w:left w:val="nil"/>
              <w:bottom w:val="nil"/>
              <w:right w:val="nil"/>
            </w:tcBorders>
          </w:tcPr>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p>
          <w:p w:rsidR="00193943" w:rsidRPr="003642AD" w:rsidRDefault="00193943" w:rsidP="00193943">
            <w:pPr>
              <w:spacing w:line="240" w:lineRule="exact"/>
              <w:jc w:val="right"/>
            </w:pPr>
            <w:r w:rsidRPr="003642AD">
              <w:t>14 071,80</w:t>
            </w:r>
          </w:p>
        </w:tc>
      </w:tr>
      <w:tr w:rsidR="00193943" w:rsidRPr="003642AD" w:rsidTr="008A59DB">
        <w:tc>
          <w:tcPr>
            <w:tcW w:w="709" w:type="dxa"/>
            <w:tcBorders>
              <w:top w:val="nil"/>
              <w:left w:val="nil"/>
              <w:bottom w:val="nil"/>
              <w:right w:val="nil"/>
            </w:tcBorders>
          </w:tcPr>
          <w:p w:rsidR="00193943" w:rsidRPr="003642AD" w:rsidRDefault="00193943" w:rsidP="00193943">
            <w:pPr>
              <w:spacing w:line="240" w:lineRule="exact"/>
              <w:jc w:val="center"/>
            </w:pPr>
          </w:p>
        </w:tc>
        <w:tc>
          <w:tcPr>
            <w:tcW w:w="3418" w:type="dxa"/>
            <w:tcBorders>
              <w:top w:val="nil"/>
              <w:left w:val="nil"/>
              <w:bottom w:val="nil"/>
              <w:right w:val="nil"/>
            </w:tcBorders>
          </w:tcPr>
          <w:p w:rsidR="00193943" w:rsidRPr="003642AD" w:rsidRDefault="00193943" w:rsidP="00193943">
            <w:pPr>
              <w:spacing w:line="240" w:lineRule="exact"/>
            </w:pPr>
          </w:p>
        </w:tc>
        <w:tc>
          <w:tcPr>
            <w:tcW w:w="3261" w:type="dxa"/>
            <w:tcBorders>
              <w:top w:val="nil"/>
              <w:left w:val="nil"/>
              <w:bottom w:val="nil"/>
              <w:right w:val="nil"/>
            </w:tcBorders>
          </w:tcPr>
          <w:p w:rsidR="00193943" w:rsidRPr="003642AD" w:rsidRDefault="00193943" w:rsidP="00193943">
            <w:pPr>
              <w:autoSpaceDE w:val="0"/>
              <w:autoSpaceDN w:val="0"/>
              <w:adjustRightInd w:val="0"/>
              <w:spacing w:line="240" w:lineRule="exact"/>
              <w:jc w:val="both"/>
              <w:outlineLvl w:val="2"/>
            </w:pPr>
          </w:p>
        </w:tc>
        <w:tc>
          <w:tcPr>
            <w:tcW w:w="1417" w:type="dxa"/>
            <w:tcBorders>
              <w:top w:val="nil"/>
              <w:left w:val="nil"/>
              <w:bottom w:val="nil"/>
              <w:right w:val="nil"/>
            </w:tcBorders>
          </w:tcPr>
          <w:p w:rsidR="00193943" w:rsidRPr="003642AD" w:rsidRDefault="00193943" w:rsidP="00193943">
            <w:pPr>
              <w:jc w:val="right"/>
            </w:pPr>
          </w:p>
        </w:tc>
        <w:tc>
          <w:tcPr>
            <w:tcW w:w="1402" w:type="dxa"/>
            <w:gridSpan w:val="2"/>
            <w:tcBorders>
              <w:top w:val="nil"/>
              <w:left w:val="nil"/>
              <w:bottom w:val="nil"/>
              <w:right w:val="nil"/>
            </w:tcBorders>
          </w:tcPr>
          <w:p w:rsidR="00193943" w:rsidRPr="003642AD" w:rsidRDefault="00193943" w:rsidP="00193943">
            <w:pPr>
              <w:jc w:val="right"/>
            </w:pPr>
          </w:p>
        </w:tc>
        <w:tc>
          <w:tcPr>
            <w:tcW w:w="1417" w:type="dxa"/>
            <w:tcBorders>
              <w:top w:val="nil"/>
              <w:left w:val="nil"/>
              <w:bottom w:val="nil"/>
              <w:right w:val="nil"/>
            </w:tcBorders>
          </w:tcPr>
          <w:p w:rsidR="00193943" w:rsidRPr="003642AD" w:rsidRDefault="00193943" w:rsidP="00193943"/>
        </w:tc>
        <w:tc>
          <w:tcPr>
            <w:tcW w:w="1418" w:type="dxa"/>
            <w:tcBorders>
              <w:top w:val="nil"/>
              <w:left w:val="nil"/>
              <w:bottom w:val="nil"/>
              <w:right w:val="nil"/>
            </w:tcBorders>
          </w:tcPr>
          <w:p w:rsidR="00193943" w:rsidRPr="003642AD" w:rsidRDefault="00193943" w:rsidP="00193943"/>
        </w:tc>
        <w:tc>
          <w:tcPr>
            <w:tcW w:w="1417" w:type="dxa"/>
            <w:tcBorders>
              <w:top w:val="nil"/>
              <w:left w:val="nil"/>
              <w:bottom w:val="nil"/>
              <w:right w:val="nil"/>
            </w:tcBorders>
          </w:tcPr>
          <w:p w:rsidR="00193943" w:rsidRPr="003642AD" w:rsidRDefault="00193943" w:rsidP="00193943"/>
        </w:tc>
        <w:tc>
          <w:tcPr>
            <w:tcW w:w="1276" w:type="dxa"/>
            <w:tcBorders>
              <w:top w:val="nil"/>
              <w:left w:val="nil"/>
              <w:bottom w:val="nil"/>
              <w:right w:val="nil"/>
            </w:tcBorders>
          </w:tcPr>
          <w:p w:rsidR="00193943" w:rsidRPr="003642AD" w:rsidRDefault="00193943" w:rsidP="00193943"/>
        </w:tc>
      </w:tr>
    </w:tbl>
    <w:p w:rsidR="00193943" w:rsidRPr="003642AD" w:rsidRDefault="00193943" w:rsidP="00193943">
      <w:pPr>
        <w:spacing w:line="240" w:lineRule="atLeast"/>
      </w:pPr>
    </w:p>
    <w:p w:rsidR="00193943" w:rsidRPr="003642AD" w:rsidRDefault="00193943" w:rsidP="00193943">
      <w:pPr>
        <w:spacing w:line="240" w:lineRule="atLeast"/>
      </w:pPr>
    </w:p>
    <w:p w:rsidR="00193943" w:rsidRPr="003642AD" w:rsidRDefault="00193943" w:rsidP="00193943">
      <w:pPr>
        <w:spacing w:line="240" w:lineRule="atLeast"/>
      </w:pPr>
    </w:p>
    <w:p w:rsidR="00193943" w:rsidRPr="003642AD" w:rsidRDefault="00193943" w:rsidP="00193943">
      <w:pPr>
        <w:spacing w:line="240" w:lineRule="atLeast"/>
      </w:pPr>
    </w:p>
    <w:tbl>
      <w:tblPr>
        <w:tblW w:w="15843" w:type="dxa"/>
        <w:tblLayout w:type="fixed"/>
        <w:tblLook w:val="04A0"/>
      </w:tblPr>
      <w:tblGrid>
        <w:gridCol w:w="945"/>
        <w:gridCol w:w="2885"/>
        <w:gridCol w:w="3201"/>
        <w:gridCol w:w="1408"/>
        <w:gridCol w:w="1538"/>
        <w:gridCol w:w="1532"/>
        <w:gridCol w:w="1394"/>
        <w:gridCol w:w="1380"/>
        <w:gridCol w:w="1560"/>
      </w:tblGrid>
      <w:tr w:rsidR="00193943" w:rsidRPr="003642AD" w:rsidTr="00193943">
        <w:trPr>
          <w:tblHeader/>
        </w:trPr>
        <w:tc>
          <w:tcPr>
            <w:tcW w:w="945"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spacing w:line="240" w:lineRule="exact"/>
              <w:jc w:val="center"/>
            </w:pPr>
            <w:r w:rsidRPr="003642AD">
              <w:t>1.</w:t>
            </w:r>
          </w:p>
        </w:tc>
        <w:tc>
          <w:tcPr>
            <w:tcW w:w="2885"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spacing w:line="240" w:lineRule="exact"/>
              <w:jc w:val="center"/>
            </w:pPr>
            <w:r w:rsidRPr="003642AD">
              <w:t>2.</w:t>
            </w:r>
          </w:p>
        </w:tc>
        <w:tc>
          <w:tcPr>
            <w:tcW w:w="3201"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autoSpaceDE w:val="0"/>
              <w:autoSpaceDN w:val="0"/>
              <w:adjustRightInd w:val="0"/>
              <w:jc w:val="center"/>
              <w:outlineLvl w:val="2"/>
            </w:pPr>
            <w:r w:rsidRPr="003642AD">
              <w:t>3.</w:t>
            </w:r>
          </w:p>
        </w:tc>
        <w:tc>
          <w:tcPr>
            <w:tcW w:w="1408"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4.</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5.</w:t>
            </w:r>
          </w:p>
        </w:tc>
        <w:tc>
          <w:tcPr>
            <w:tcW w:w="1532"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6.</w:t>
            </w:r>
          </w:p>
        </w:tc>
        <w:tc>
          <w:tcPr>
            <w:tcW w:w="1394"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7.</w:t>
            </w:r>
          </w:p>
        </w:tc>
        <w:tc>
          <w:tcPr>
            <w:tcW w:w="1380"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93943" w:rsidRPr="003642AD" w:rsidRDefault="00193943" w:rsidP="00193943">
            <w:pPr>
              <w:jc w:val="center"/>
            </w:pPr>
            <w:r w:rsidRPr="003642AD">
              <w:t>9.</w:t>
            </w:r>
          </w:p>
        </w:tc>
      </w:tr>
      <w:tr w:rsidR="00193943" w:rsidRPr="003642AD" w:rsidTr="00193943">
        <w:tc>
          <w:tcPr>
            <w:tcW w:w="945" w:type="dxa"/>
            <w:tcBorders>
              <w:top w:val="single" w:sz="4" w:space="0" w:color="auto"/>
            </w:tcBorders>
            <w:shd w:val="clear" w:color="auto" w:fill="auto"/>
          </w:tcPr>
          <w:p w:rsidR="00193943" w:rsidRPr="003642AD" w:rsidRDefault="00193943" w:rsidP="00193943">
            <w:pPr>
              <w:spacing w:line="240" w:lineRule="exact"/>
              <w:jc w:val="center"/>
            </w:pPr>
            <w:r w:rsidRPr="003642AD">
              <w:t>5.</w:t>
            </w:r>
          </w:p>
          <w:p w:rsidR="00193943" w:rsidRPr="003642AD" w:rsidRDefault="00193943" w:rsidP="00193943">
            <w:pPr>
              <w:spacing w:line="240" w:lineRule="atLeast"/>
            </w:pPr>
          </w:p>
        </w:tc>
        <w:tc>
          <w:tcPr>
            <w:tcW w:w="2885" w:type="dxa"/>
            <w:vMerge w:val="restart"/>
            <w:tcBorders>
              <w:top w:val="single" w:sz="4" w:space="0" w:color="auto"/>
            </w:tcBorders>
            <w:shd w:val="clear" w:color="auto" w:fill="auto"/>
          </w:tcPr>
          <w:p w:rsidR="00193943" w:rsidRPr="003642AD" w:rsidRDefault="00193943" w:rsidP="00193943">
            <w:pPr>
              <w:spacing w:line="240" w:lineRule="exact"/>
            </w:pPr>
            <w:r w:rsidRPr="003642AD">
              <w:t>Основное  меропри</w:t>
            </w:r>
            <w:r w:rsidRPr="003642AD">
              <w:t>я</w:t>
            </w:r>
            <w:r w:rsidRPr="003642AD">
              <w:t>тие 5  «Реализация регионал</w:t>
            </w:r>
            <w:r w:rsidRPr="003642AD">
              <w:t>ь</w:t>
            </w:r>
            <w:r w:rsidRPr="003642AD">
              <w:t>ного проекта «Патриот</w:t>
            </w:r>
            <w:r w:rsidRPr="003642AD">
              <w:t>и</w:t>
            </w:r>
            <w:r w:rsidRPr="003642AD">
              <w:t>ческое воспитание гра</w:t>
            </w:r>
            <w:r w:rsidRPr="003642AD">
              <w:t>ж</w:t>
            </w:r>
            <w:r w:rsidRPr="003642AD">
              <w:t>дан Российской Федер</w:t>
            </w:r>
            <w:r w:rsidRPr="003642AD">
              <w:t>а</w:t>
            </w:r>
            <w:r w:rsidRPr="003642AD">
              <w:t>ции»»</w:t>
            </w:r>
          </w:p>
          <w:p w:rsidR="00193943" w:rsidRPr="003642AD" w:rsidRDefault="00193943" w:rsidP="00193943">
            <w:pPr>
              <w:spacing w:line="240" w:lineRule="exact"/>
            </w:pPr>
          </w:p>
          <w:p w:rsidR="00193943" w:rsidRPr="003642AD" w:rsidRDefault="00193943" w:rsidP="00193943">
            <w:pPr>
              <w:spacing w:line="240" w:lineRule="atLeast"/>
            </w:pPr>
          </w:p>
        </w:tc>
        <w:tc>
          <w:tcPr>
            <w:tcW w:w="3201" w:type="dxa"/>
            <w:tcBorders>
              <w:top w:val="single" w:sz="4" w:space="0" w:color="auto"/>
            </w:tcBorders>
            <w:shd w:val="clear" w:color="auto" w:fill="auto"/>
          </w:tcPr>
          <w:p w:rsidR="00193943" w:rsidRPr="003642AD" w:rsidRDefault="00193943" w:rsidP="00193943">
            <w:pPr>
              <w:autoSpaceDE w:val="0"/>
              <w:autoSpaceDN w:val="0"/>
              <w:adjustRightInd w:val="0"/>
              <w:jc w:val="both"/>
              <w:outlineLvl w:val="2"/>
            </w:pPr>
            <w:r w:rsidRPr="003642AD">
              <w:t>в том числе:</w:t>
            </w:r>
          </w:p>
          <w:p w:rsidR="00193943" w:rsidRPr="003642AD" w:rsidRDefault="00193943" w:rsidP="00193943">
            <w:pPr>
              <w:autoSpaceDE w:val="0"/>
              <w:autoSpaceDN w:val="0"/>
              <w:adjustRightInd w:val="0"/>
              <w:jc w:val="both"/>
              <w:outlineLvl w:val="2"/>
            </w:pPr>
          </w:p>
        </w:tc>
        <w:tc>
          <w:tcPr>
            <w:tcW w:w="1408" w:type="dxa"/>
            <w:tcBorders>
              <w:top w:val="single" w:sz="4" w:space="0" w:color="auto"/>
            </w:tcBorders>
            <w:shd w:val="clear" w:color="auto" w:fill="auto"/>
          </w:tcPr>
          <w:p w:rsidR="00193943" w:rsidRPr="003642AD" w:rsidRDefault="00193943" w:rsidP="00193943">
            <w:pPr>
              <w:jc w:val="right"/>
            </w:pPr>
            <w:r w:rsidRPr="003642AD">
              <w:t>2 886,27</w:t>
            </w:r>
          </w:p>
          <w:p w:rsidR="00193943" w:rsidRPr="003642AD" w:rsidRDefault="00193943" w:rsidP="00193943">
            <w:pPr>
              <w:spacing w:line="240" w:lineRule="atLeast"/>
            </w:pPr>
          </w:p>
        </w:tc>
        <w:tc>
          <w:tcPr>
            <w:tcW w:w="1538" w:type="dxa"/>
            <w:tcBorders>
              <w:top w:val="single" w:sz="4" w:space="0" w:color="auto"/>
            </w:tcBorders>
            <w:shd w:val="clear" w:color="auto" w:fill="auto"/>
          </w:tcPr>
          <w:p w:rsidR="00193943" w:rsidRPr="003642AD" w:rsidRDefault="00193943" w:rsidP="00193943">
            <w:pPr>
              <w:jc w:val="right"/>
            </w:pPr>
            <w:r w:rsidRPr="003642AD">
              <w:t>2 615,33</w:t>
            </w:r>
          </w:p>
          <w:p w:rsidR="00193943" w:rsidRPr="003642AD" w:rsidRDefault="00193943" w:rsidP="00193943">
            <w:pPr>
              <w:spacing w:line="240" w:lineRule="atLeast"/>
            </w:pPr>
          </w:p>
        </w:tc>
        <w:tc>
          <w:tcPr>
            <w:tcW w:w="1532" w:type="dxa"/>
            <w:tcBorders>
              <w:top w:val="single" w:sz="4" w:space="0" w:color="auto"/>
            </w:tcBorders>
            <w:shd w:val="clear" w:color="auto" w:fill="auto"/>
          </w:tcPr>
          <w:p w:rsidR="00193943" w:rsidRPr="003642AD" w:rsidRDefault="00193943" w:rsidP="00193943">
            <w:pPr>
              <w:jc w:val="center"/>
            </w:pPr>
            <w:r w:rsidRPr="003642AD">
              <w:t>3 161,44</w:t>
            </w:r>
          </w:p>
          <w:p w:rsidR="00193943" w:rsidRPr="003642AD" w:rsidRDefault="00193943" w:rsidP="00193943">
            <w:pPr>
              <w:spacing w:line="240" w:lineRule="atLeast"/>
            </w:pPr>
          </w:p>
        </w:tc>
        <w:tc>
          <w:tcPr>
            <w:tcW w:w="1394" w:type="dxa"/>
            <w:tcBorders>
              <w:top w:val="single" w:sz="4" w:space="0" w:color="auto"/>
            </w:tcBorders>
            <w:shd w:val="clear" w:color="auto" w:fill="auto"/>
          </w:tcPr>
          <w:p w:rsidR="00193943" w:rsidRPr="003642AD" w:rsidRDefault="00193943" w:rsidP="00193943">
            <w:r w:rsidRPr="003642AD">
              <w:t>3 161,44</w:t>
            </w:r>
          </w:p>
          <w:p w:rsidR="00193943" w:rsidRPr="003642AD" w:rsidRDefault="00193943" w:rsidP="00193943">
            <w:pPr>
              <w:spacing w:line="240" w:lineRule="atLeast"/>
            </w:pPr>
          </w:p>
        </w:tc>
        <w:tc>
          <w:tcPr>
            <w:tcW w:w="1380" w:type="dxa"/>
            <w:tcBorders>
              <w:top w:val="single" w:sz="4" w:space="0" w:color="auto"/>
            </w:tcBorders>
            <w:shd w:val="clear" w:color="auto" w:fill="auto"/>
          </w:tcPr>
          <w:p w:rsidR="00193943" w:rsidRPr="003642AD" w:rsidRDefault="00193943" w:rsidP="00193943">
            <w:r w:rsidRPr="003642AD">
              <w:t>3161,44</w:t>
            </w:r>
          </w:p>
          <w:p w:rsidR="00193943" w:rsidRPr="003642AD" w:rsidRDefault="00193943" w:rsidP="00193943">
            <w:pPr>
              <w:spacing w:line="240" w:lineRule="atLeast"/>
            </w:pPr>
          </w:p>
        </w:tc>
        <w:tc>
          <w:tcPr>
            <w:tcW w:w="1560" w:type="dxa"/>
            <w:tcBorders>
              <w:top w:val="single" w:sz="4" w:space="0" w:color="auto"/>
            </w:tcBorders>
            <w:shd w:val="clear" w:color="auto" w:fill="auto"/>
          </w:tcPr>
          <w:p w:rsidR="00193943" w:rsidRPr="003642AD" w:rsidRDefault="00193943" w:rsidP="00193943">
            <w:r w:rsidRPr="003642AD">
              <w:t>3161,44</w:t>
            </w:r>
          </w:p>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spacing w:line="240" w:lineRule="exact"/>
              <w:jc w:val="both"/>
              <w:outlineLvl w:val="2"/>
            </w:pPr>
            <w:r w:rsidRPr="003642AD">
              <w:t>средства федерального</w:t>
            </w:r>
          </w:p>
          <w:p w:rsidR="00193943" w:rsidRPr="003642AD" w:rsidRDefault="00193943" w:rsidP="00193943">
            <w:pPr>
              <w:autoSpaceDE w:val="0"/>
              <w:autoSpaceDN w:val="0"/>
              <w:adjustRightInd w:val="0"/>
              <w:spacing w:line="240" w:lineRule="exact"/>
              <w:jc w:val="both"/>
              <w:outlineLvl w:val="2"/>
            </w:pPr>
            <w:r w:rsidRPr="003642AD">
              <w:t>бюджета всего</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rPr>
          <w:trHeight w:val="576"/>
        </w:trPr>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 средства краевого </w:t>
            </w:r>
          </w:p>
          <w:p w:rsidR="00193943" w:rsidRPr="003642AD" w:rsidRDefault="00193943" w:rsidP="00193943">
            <w:pPr>
              <w:autoSpaceDE w:val="0"/>
              <w:autoSpaceDN w:val="0"/>
              <w:adjustRightInd w:val="0"/>
              <w:jc w:val="both"/>
              <w:outlineLvl w:val="2"/>
            </w:pPr>
            <w:r w:rsidRPr="003642AD">
              <w:t>бюджета, всего</w:t>
            </w:r>
          </w:p>
        </w:tc>
        <w:tc>
          <w:tcPr>
            <w:tcW w:w="1408" w:type="dxa"/>
            <w:shd w:val="clear" w:color="auto" w:fill="auto"/>
          </w:tcPr>
          <w:p w:rsidR="00193943" w:rsidRPr="003642AD" w:rsidRDefault="00193943" w:rsidP="00193943">
            <w:pPr>
              <w:jc w:val="right"/>
            </w:pPr>
            <w:r w:rsidRPr="003642AD">
              <w:t>2 886,27</w:t>
            </w:r>
          </w:p>
          <w:p w:rsidR="00193943" w:rsidRPr="003642AD" w:rsidRDefault="00193943" w:rsidP="00193943">
            <w:pPr>
              <w:spacing w:line="240" w:lineRule="atLeast"/>
            </w:pPr>
          </w:p>
        </w:tc>
        <w:tc>
          <w:tcPr>
            <w:tcW w:w="1538" w:type="dxa"/>
            <w:shd w:val="clear" w:color="auto" w:fill="auto"/>
          </w:tcPr>
          <w:p w:rsidR="00193943" w:rsidRPr="003642AD" w:rsidRDefault="00193943" w:rsidP="00193943">
            <w:pPr>
              <w:jc w:val="right"/>
            </w:pPr>
            <w:r w:rsidRPr="003642AD">
              <w:t>2 615,33</w:t>
            </w:r>
          </w:p>
        </w:tc>
        <w:tc>
          <w:tcPr>
            <w:tcW w:w="1532" w:type="dxa"/>
            <w:shd w:val="clear" w:color="auto" w:fill="auto"/>
          </w:tcPr>
          <w:p w:rsidR="00193943" w:rsidRPr="003642AD" w:rsidRDefault="00193943" w:rsidP="00193943">
            <w:pPr>
              <w:jc w:val="center"/>
            </w:pPr>
            <w:r w:rsidRPr="003642AD">
              <w:t>3 161,44</w:t>
            </w:r>
          </w:p>
        </w:tc>
        <w:tc>
          <w:tcPr>
            <w:tcW w:w="1394" w:type="dxa"/>
            <w:shd w:val="clear" w:color="auto" w:fill="auto"/>
          </w:tcPr>
          <w:p w:rsidR="00193943" w:rsidRPr="003642AD" w:rsidRDefault="00193943" w:rsidP="00193943">
            <w:r w:rsidRPr="003642AD">
              <w:t>3 161,44</w:t>
            </w:r>
          </w:p>
        </w:tc>
        <w:tc>
          <w:tcPr>
            <w:tcW w:w="1380" w:type="dxa"/>
            <w:shd w:val="clear" w:color="auto" w:fill="auto"/>
          </w:tcPr>
          <w:p w:rsidR="00193943" w:rsidRPr="003642AD" w:rsidRDefault="00193943" w:rsidP="00193943">
            <w:r w:rsidRPr="003642AD">
              <w:t>3161,44</w:t>
            </w:r>
          </w:p>
        </w:tc>
        <w:tc>
          <w:tcPr>
            <w:tcW w:w="1560" w:type="dxa"/>
            <w:shd w:val="clear" w:color="auto" w:fill="auto"/>
          </w:tcPr>
          <w:p w:rsidR="00193943" w:rsidRPr="003642AD" w:rsidRDefault="00193943" w:rsidP="00193943">
            <w:r w:rsidRPr="003642AD">
              <w:t>3161,44</w:t>
            </w:r>
          </w:p>
        </w:tc>
      </w:tr>
      <w:tr w:rsidR="00193943" w:rsidRPr="003642AD" w:rsidTr="00193943">
        <w:trPr>
          <w:trHeight w:val="779"/>
        </w:trPr>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 средства местного </w:t>
            </w:r>
          </w:p>
          <w:p w:rsidR="00193943" w:rsidRPr="003642AD" w:rsidRDefault="00193943" w:rsidP="00193943">
            <w:pPr>
              <w:autoSpaceDE w:val="0"/>
              <w:autoSpaceDN w:val="0"/>
              <w:adjustRightInd w:val="0"/>
              <w:jc w:val="both"/>
              <w:outlineLvl w:val="2"/>
            </w:pPr>
            <w:r w:rsidRPr="003642AD">
              <w:t>бюджета,</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бюджета  </w:t>
            </w:r>
          </w:p>
          <w:p w:rsidR="00193943" w:rsidRPr="003642AD" w:rsidRDefault="00193943" w:rsidP="00193943">
            <w:pPr>
              <w:autoSpaceDE w:val="0"/>
              <w:autoSpaceDN w:val="0"/>
              <w:adjustRightInd w:val="0"/>
              <w:jc w:val="both"/>
              <w:outlineLvl w:val="2"/>
            </w:pPr>
            <w:proofErr w:type="spellStart"/>
            <w:r w:rsidRPr="003642AD">
              <w:t>внебюджет</w:t>
            </w:r>
            <w:proofErr w:type="spellEnd"/>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exact"/>
              <w:jc w:val="center"/>
            </w:pPr>
          </w:p>
          <w:p w:rsidR="00193943" w:rsidRPr="003642AD" w:rsidRDefault="00193943" w:rsidP="00193943">
            <w:pPr>
              <w:spacing w:line="240" w:lineRule="exact"/>
              <w:jc w:val="center"/>
            </w:pPr>
          </w:p>
          <w:p w:rsidR="00193943" w:rsidRPr="003642AD" w:rsidRDefault="00193943" w:rsidP="00193943">
            <w:pPr>
              <w:spacing w:line="240" w:lineRule="exact"/>
              <w:jc w:val="center"/>
            </w:pPr>
            <w:r w:rsidRPr="003642AD">
              <w:t>5.1.</w:t>
            </w:r>
          </w:p>
          <w:p w:rsidR="00193943" w:rsidRPr="003642AD" w:rsidRDefault="00193943" w:rsidP="00193943">
            <w:pPr>
              <w:spacing w:line="240" w:lineRule="atLeast"/>
            </w:pPr>
          </w:p>
        </w:tc>
        <w:tc>
          <w:tcPr>
            <w:tcW w:w="2885" w:type="dxa"/>
            <w:vMerge w:val="restart"/>
            <w:shd w:val="clear" w:color="auto" w:fill="auto"/>
          </w:tcPr>
          <w:p w:rsidR="00193943" w:rsidRPr="003642AD" w:rsidRDefault="00193943" w:rsidP="00193943">
            <w:pPr>
              <w:spacing w:line="240" w:lineRule="exact"/>
              <w:rPr>
                <w:bCs/>
                <w:lang w:eastAsia="ru-RU"/>
              </w:rPr>
            </w:pPr>
          </w:p>
          <w:p w:rsidR="00193943" w:rsidRPr="003642AD" w:rsidRDefault="00193943" w:rsidP="00193943">
            <w:pPr>
              <w:spacing w:line="240" w:lineRule="exact"/>
              <w:rPr>
                <w:bCs/>
                <w:lang w:eastAsia="ru-RU"/>
              </w:rPr>
            </w:pPr>
            <w:r w:rsidRPr="003642AD">
              <w:rPr>
                <w:bCs/>
                <w:lang w:eastAsia="ru-RU"/>
              </w:rPr>
              <w:t>Мероприятие  Провед</w:t>
            </w:r>
            <w:r w:rsidRPr="003642AD">
              <w:rPr>
                <w:bCs/>
                <w:lang w:eastAsia="ru-RU"/>
              </w:rPr>
              <w:t>е</w:t>
            </w:r>
            <w:r w:rsidRPr="003642AD">
              <w:rPr>
                <w:bCs/>
                <w:lang w:eastAsia="ru-RU"/>
              </w:rPr>
              <w:t>ние мероприятий по обеспечению деятельн</w:t>
            </w:r>
            <w:r w:rsidRPr="003642AD">
              <w:rPr>
                <w:bCs/>
                <w:lang w:eastAsia="ru-RU"/>
              </w:rPr>
              <w:t>о</w:t>
            </w:r>
            <w:r w:rsidRPr="003642AD">
              <w:rPr>
                <w:bCs/>
                <w:lang w:eastAsia="ru-RU"/>
              </w:rPr>
              <w:t>сти Советников директ</w:t>
            </w:r>
            <w:r w:rsidRPr="003642AD">
              <w:rPr>
                <w:bCs/>
                <w:lang w:eastAsia="ru-RU"/>
              </w:rPr>
              <w:t>о</w:t>
            </w:r>
            <w:r w:rsidRPr="003642AD">
              <w:rPr>
                <w:bCs/>
                <w:lang w:eastAsia="ru-RU"/>
              </w:rPr>
              <w:t>ра по воспитанию и взаимодействию с де</w:t>
            </w:r>
            <w:r w:rsidRPr="003642AD">
              <w:rPr>
                <w:bCs/>
                <w:lang w:eastAsia="ru-RU"/>
              </w:rPr>
              <w:t>т</w:t>
            </w:r>
            <w:r w:rsidRPr="003642AD">
              <w:rPr>
                <w:bCs/>
                <w:lang w:eastAsia="ru-RU"/>
              </w:rPr>
              <w:t>скими общественн</w:t>
            </w:r>
            <w:r w:rsidRPr="003642AD">
              <w:rPr>
                <w:bCs/>
                <w:lang w:eastAsia="ru-RU"/>
              </w:rPr>
              <w:t>ы</w:t>
            </w:r>
            <w:r w:rsidRPr="003642AD">
              <w:rPr>
                <w:bCs/>
                <w:lang w:eastAsia="ru-RU"/>
              </w:rPr>
              <w:t>ми объединениями в общ</w:t>
            </w:r>
            <w:r w:rsidRPr="003642AD">
              <w:rPr>
                <w:bCs/>
                <w:lang w:eastAsia="ru-RU"/>
              </w:rPr>
              <w:t>е</w:t>
            </w:r>
            <w:r w:rsidRPr="003642AD">
              <w:rPr>
                <w:bCs/>
                <w:lang w:eastAsia="ru-RU"/>
              </w:rPr>
              <w:t>образовательных орган</w:t>
            </w:r>
            <w:r w:rsidRPr="003642AD">
              <w:rPr>
                <w:bCs/>
                <w:lang w:eastAsia="ru-RU"/>
              </w:rPr>
              <w:t>и</w:t>
            </w:r>
            <w:r w:rsidRPr="003642AD">
              <w:rPr>
                <w:bCs/>
                <w:lang w:eastAsia="ru-RU"/>
              </w:rPr>
              <w:t>зациях</w:t>
            </w:r>
          </w:p>
          <w:p w:rsidR="00193943" w:rsidRPr="003642AD" w:rsidRDefault="00193943" w:rsidP="00193943">
            <w:pPr>
              <w:spacing w:line="240" w:lineRule="atLeast"/>
            </w:pPr>
          </w:p>
        </w:tc>
        <w:tc>
          <w:tcPr>
            <w:tcW w:w="3201" w:type="dxa"/>
            <w:shd w:val="clear" w:color="auto" w:fill="auto"/>
          </w:tcPr>
          <w:p w:rsidR="00193943" w:rsidRPr="003642AD" w:rsidRDefault="00193943" w:rsidP="00193943">
            <w:pPr>
              <w:spacing w:line="240" w:lineRule="atLeast"/>
            </w:pPr>
          </w:p>
          <w:p w:rsidR="00193943" w:rsidRPr="003642AD" w:rsidRDefault="00193943" w:rsidP="00193943">
            <w:pPr>
              <w:spacing w:line="240" w:lineRule="atLeast"/>
            </w:pPr>
            <w:r w:rsidRPr="003642AD">
              <w:t>в том числе</w:t>
            </w:r>
          </w:p>
        </w:tc>
        <w:tc>
          <w:tcPr>
            <w:tcW w:w="1408" w:type="dxa"/>
            <w:shd w:val="clear" w:color="auto" w:fill="auto"/>
          </w:tcPr>
          <w:p w:rsidR="00193943" w:rsidRPr="003642AD" w:rsidRDefault="00193943" w:rsidP="00193943"/>
          <w:p w:rsidR="00193943" w:rsidRPr="003642AD" w:rsidRDefault="00193943" w:rsidP="00193943">
            <w:r w:rsidRPr="003642AD">
              <w:t>2 615,33</w:t>
            </w:r>
          </w:p>
          <w:p w:rsidR="00193943" w:rsidRPr="003642AD" w:rsidRDefault="00193943" w:rsidP="00193943">
            <w:pPr>
              <w:spacing w:line="240" w:lineRule="atLeast"/>
            </w:pPr>
          </w:p>
        </w:tc>
        <w:tc>
          <w:tcPr>
            <w:tcW w:w="1538" w:type="dxa"/>
            <w:shd w:val="clear" w:color="auto" w:fill="auto"/>
          </w:tcPr>
          <w:p w:rsidR="00193943" w:rsidRPr="003642AD" w:rsidRDefault="00193943" w:rsidP="00193943">
            <w:pPr>
              <w:tabs>
                <w:tab w:val="left" w:pos="180"/>
              </w:tabs>
            </w:pPr>
          </w:p>
          <w:p w:rsidR="00193943" w:rsidRPr="003642AD" w:rsidRDefault="00193943" w:rsidP="00193943">
            <w:pPr>
              <w:tabs>
                <w:tab w:val="left" w:pos="180"/>
              </w:tabs>
            </w:pPr>
            <w:r w:rsidRPr="003642AD">
              <w:t>2 615,33</w:t>
            </w:r>
          </w:p>
          <w:p w:rsidR="00193943" w:rsidRPr="003642AD" w:rsidRDefault="00193943" w:rsidP="00193943">
            <w:pPr>
              <w:spacing w:line="240" w:lineRule="atLeast"/>
            </w:pPr>
          </w:p>
        </w:tc>
        <w:tc>
          <w:tcPr>
            <w:tcW w:w="1532" w:type="dxa"/>
            <w:shd w:val="clear" w:color="auto" w:fill="auto"/>
          </w:tcPr>
          <w:p w:rsidR="00193943" w:rsidRPr="003642AD" w:rsidRDefault="00193943" w:rsidP="00193943"/>
          <w:p w:rsidR="00193943" w:rsidRPr="003642AD" w:rsidRDefault="00193943" w:rsidP="00193943">
            <w:r w:rsidRPr="003642AD">
              <w:t>3 161,44</w:t>
            </w:r>
          </w:p>
          <w:p w:rsidR="00193943" w:rsidRPr="003642AD" w:rsidRDefault="00193943" w:rsidP="00193943">
            <w:pPr>
              <w:spacing w:line="240" w:lineRule="atLeast"/>
            </w:pPr>
          </w:p>
        </w:tc>
        <w:tc>
          <w:tcPr>
            <w:tcW w:w="1394" w:type="dxa"/>
            <w:shd w:val="clear" w:color="auto" w:fill="auto"/>
          </w:tcPr>
          <w:p w:rsidR="00193943" w:rsidRPr="003642AD" w:rsidRDefault="00193943" w:rsidP="00193943"/>
          <w:p w:rsidR="00193943" w:rsidRPr="003642AD" w:rsidRDefault="00193943" w:rsidP="00193943">
            <w:r w:rsidRPr="003642AD">
              <w:t>3 161,44</w:t>
            </w:r>
          </w:p>
          <w:p w:rsidR="00193943" w:rsidRPr="003642AD" w:rsidRDefault="00193943" w:rsidP="00193943">
            <w:pPr>
              <w:spacing w:line="240" w:lineRule="atLeast"/>
            </w:pPr>
          </w:p>
        </w:tc>
        <w:tc>
          <w:tcPr>
            <w:tcW w:w="1380" w:type="dxa"/>
            <w:shd w:val="clear" w:color="auto" w:fill="auto"/>
          </w:tcPr>
          <w:p w:rsidR="00193943" w:rsidRPr="003642AD" w:rsidRDefault="00193943" w:rsidP="00193943"/>
          <w:p w:rsidR="00193943" w:rsidRPr="003642AD" w:rsidRDefault="00193943" w:rsidP="00193943">
            <w:r w:rsidRPr="003642AD">
              <w:t>3 161,44</w:t>
            </w:r>
          </w:p>
          <w:p w:rsidR="00193943" w:rsidRPr="003642AD" w:rsidRDefault="00193943" w:rsidP="00193943">
            <w:pPr>
              <w:spacing w:line="240" w:lineRule="atLeast"/>
            </w:pPr>
          </w:p>
        </w:tc>
        <w:tc>
          <w:tcPr>
            <w:tcW w:w="1560" w:type="dxa"/>
            <w:shd w:val="clear" w:color="auto" w:fill="auto"/>
          </w:tcPr>
          <w:p w:rsidR="00193943" w:rsidRPr="003642AD" w:rsidRDefault="00193943" w:rsidP="00193943"/>
          <w:p w:rsidR="00193943" w:rsidRPr="003642AD" w:rsidRDefault="00193943" w:rsidP="00193943">
            <w:r w:rsidRPr="003642AD">
              <w:t>3 161,44</w:t>
            </w:r>
          </w:p>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spacing w:line="240" w:lineRule="exact"/>
              <w:jc w:val="both"/>
              <w:outlineLvl w:val="2"/>
            </w:pPr>
            <w:r w:rsidRPr="003642AD">
              <w:t>средства федерального</w:t>
            </w:r>
          </w:p>
          <w:p w:rsidR="00193943" w:rsidRPr="003642AD" w:rsidRDefault="00193943" w:rsidP="00193943">
            <w:pPr>
              <w:spacing w:line="240" w:lineRule="atLeast"/>
            </w:pPr>
            <w:r w:rsidRPr="003642AD">
              <w:t>бюджета всего</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краевого </w:t>
            </w:r>
          </w:p>
          <w:p w:rsidR="00193943" w:rsidRPr="003642AD" w:rsidRDefault="00193943" w:rsidP="00193943">
            <w:pPr>
              <w:spacing w:line="240" w:lineRule="atLeast"/>
            </w:pPr>
            <w:r w:rsidRPr="003642AD">
              <w:t>бюджета, всего</w:t>
            </w:r>
          </w:p>
        </w:tc>
        <w:tc>
          <w:tcPr>
            <w:tcW w:w="1408" w:type="dxa"/>
            <w:shd w:val="clear" w:color="auto" w:fill="auto"/>
          </w:tcPr>
          <w:p w:rsidR="00193943" w:rsidRPr="003642AD" w:rsidRDefault="00193943" w:rsidP="00193943">
            <w:r w:rsidRPr="003642AD">
              <w:t>2 615,33</w:t>
            </w:r>
          </w:p>
          <w:p w:rsidR="00193943" w:rsidRPr="003642AD" w:rsidRDefault="00193943" w:rsidP="00193943">
            <w:pPr>
              <w:spacing w:line="240" w:lineRule="atLeast"/>
            </w:pPr>
          </w:p>
        </w:tc>
        <w:tc>
          <w:tcPr>
            <w:tcW w:w="1538" w:type="dxa"/>
            <w:shd w:val="clear" w:color="auto" w:fill="auto"/>
          </w:tcPr>
          <w:p w:rsidR="00193943" w:rsidRPr="003642AD" w:rsidRDefault="00193943" w:rsidP="00193943">
            <w:pPr>
              <w:tabs>
                <w:tab w:val="left" w:pos="180"/>
              </w:tabs>
            </w:pPr>
            <w:r w:rsidRPr="003642AD">
              <w:t>2 615,33</w:t>
            </w:r>
          </w:p>
          <w:p w:rsidR="00193943" w:rsidRPr="003642AD" w:rsidRDefault="00193943" w:rsidP="00193943">
            <w:pPr>
              <w:spacing w:line="240" w:lineRule="atLeast"/>
            </w:pPr>
          </w:p>
        </w:tc>
        <w:tc>
          <w:tcPr>
            <w:tcW w:w="1532" w:type="dxa"/>
            <w:shd w:val="clear" w:color="auto" w:fill="auto"/>
          </w:tcPr>
          <w:p w:rsidR="00193943" w:rsidRPr="003642AD" w:rsidRDefault="00193943" w:rsidP="00193943">
            <w:r w:rsidRPr="003642AD">
              <w:t>3 161,44</w:t>
            </w:r>
          </w:p>
          <w:p w:rsidR="00193943" w:rsidRPr="003642AD" w:rsidRDefault="00193943" w:rsidP="00193943">
            <w:pPr>
              <w:spacing w:line="240" w:lineRule="atLeast"/>
            </w:pPr>
          </w:p>
        </w:tc>
        <w:tc>
          <w:tcPr>
            <w:tcW w:w="1394" w:type="dxa"/>
            <w:shd w:val="clear" w:color="auto" w:fill="auto"/>
          </w:tcPr>
          <w:p w:rsidR="00193943" w:rsidRPr="003642AD" w:rsidRDefault="00193943" w:rsidP="00193943">
            <w:r w:rsidRPr="003642AD">
              <w:t>3 161,44</w:t>
            </w:r>
          </w:p>
          <w:p w:rsidR="00193943" w:rsidRPr="003642AD" w:rsidRDefault="00193943" w:rsidP="00193943">
            <w:pPr>
              <w:spacing w:line="240" w:lineRule="atLeast"/>
            </w:pPr>
          </w:p>
        </w:tc>
        <w:tc>
          <w:tcPr>
            <w:tcW w:w="1380" w:type="dxa"/>
            <w:shd w:val="clear" w:color="auto" w:fill="auto"/>
          </w:tcPr>
          <w:p w:rsidR="00193943" w:rsidRPr="003642AD" w:rsidRDefault="00193943" w:rsidP="00193943">
            <w:r w:rsidRPr="003642AD">
              <w:t>3 161,44</w:t>
            </w:r>
          </w:p>
          <w:p w:rsidR="00193943" w:rsidRPr="003642AD" w:rsidRDefault="00193943" w:rsidP="00193943">
            <w:pPr>
              <w:spacing w:line="240" w:lineRule="atLeast"/>
            </w:pPr>
          </w:p>
        </w:tc>
        <w:tc>
          <w:tcPr>
            <w:tcW w:w="1560" w:type="dxa"/>
            <w:shd w:val="clear" w:color="auto" w:fill="auto"/>
          </w:tcPr>
          <w:p w:rsidR="00193943" w:rsidRPr="003642AD" w:rsidRDefault="00193943" w:rsidP="00193943">
            <w:r w:rsidRPr="003642AD">
              <w:t>3 161,44</w:t>
            </w:r>
          </w:p>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местного </w:t>
            </w:r>
          </w:p>
          <w:p w:rsidR="00193943" w:rsidRPr="003642AD" w:rsidRDefault="00193943" w:rsidP="00193943">
            <w:pPr>
              <w:spacing w:line="240" w:lineRule="atLeast"/>
            </w:pPr>
            <w:r w:rsidRPr="003642AD">
              <w:t>бюджета,</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бюджета  </w:t>
            </w:r>
          </w:p>
          <w:p w:rsidR="00193943" w:rsidRPr="003642AD" w:rsidRDefault="00193943" w:rsidP="00193943">
            <w:pPr>
              <w:spacing w:line="240" w:lineRule="atLeast"/>
            </w:pPr>
            <w:proofErr w:type="spellStart"/>
            <w:r w:rsidRPr="003642AD">
              <w:t>внебюджет</w:t>
            </w:r>
            <w:proofErr w:type="spellEnd"/>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spacing w:line="240" w:lineRule="atLeast"/>
            </w:pP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exact"/>
              <w:jc w:val="center"/>
            </w:pPr>
            <w:r w:rsidRPr="003642AD">
              <w:t>5.2.</w:t>
            </w:r>
          </w:p>
          <w:p w:rsidR="00193943" w:rsidRPr="003642AD" w:rsidRDefault="00193943" w:rsidP="00193943">
            <w:pPr>
              <w:spacing w:line="240" w:lineRule="atLeast"/>
            </w:pPr>
          </w:p>
        </w:tc>
        <w:tc>
          <w:tcPr>
            <w:tcW w:w="2885" w:type="dxa"/>
            <w:vMerge w:val="restart"/>
            <w:shd w:val="clear" w:color="auto" w:fill="auto"/>
          </w:tcPr>
          <w:p w:rsidR="00193943" w:rsidRPr="003642AD" w:rsidRDefault="00193943" w:rsidP="00193943">
            <w:pPr>
              <w:spacing w:line="240" w:lineRule="exact"/>
            </w:pPr>
            <w:r w:rsidRPr="003642AD">
              <w:t>Мероприятие</w:t>
            </w:r>
            <w:proofErr w:type="gramStart"/>
            <w:r w:rsidRPr="003642AD">
              <w:t xml:space="preserve"> :</w:t>
            </w:r>
            <w:proofErr w:type="gramEnd"/>
            <w:r w:rsidRPr="003642AD">
              <w:t xml:space="preserve"> Провед</w:t>
            </w:r>
            <w:r w:rsidRPr="003642AD">
              <w:t>е</w:t>
            </w:r>
            <w:r w:rsidRPr="003642AD">
              <w:t>ние мероприятий по обеспечению деятельн</w:t>
            </w:r>
            <w:r w:rsidRPr="003642AD">
              <w:t>о</w:t>
            </w:r>
            <w:r w:rsidRPr="003642AD">
              <w:t>сти Советников директ</w:t>
            </w:r>
            <w:r w:rsidRPr="003642AD">
              <w:t>о</w:t>
            </w:r>
            <w:r w:rsidRPr="003642AD">
              <w:lastRenderedPageBreak/>
              <w:t>ра по воспитанию и взаимодействию с де</w:t>
            </w:r>
            <w:r w:rsidRPr="003642AD">
              <w:t>т</w:t>
            </w:r>
            <w:r w:rsidRPr="003642AD">
              <w:t>скими общественн</w:t>
            </w:r>
            <w:r w:rsidRPr="003642AD">
              <w:t>ы</w:t>
            </w:r>
            <w:r w:rsidRPr="003642AD">
              <w:t>ми объединениями в  общ</w:t>
            </w:r>
            <w:r w:rsidRPr="003642AD">
              <w:t>е</w:t>
            </w:r>
            <w:r w:rsidRPr="003642AD">
              <w:t>образовательных орган</w:t>
            </w:r>
            <w:r w:rsidRPr="003642AD">
              <w:t>и</w:t>
            </w:r>
            <w:r w:rsidRPr="003642AD">
              <w:t>зациях «</w:t>
            </w:r>
          </w:p>
          <w:p w:rsidR="00193943" w:rsidRPr="003642AD" w:rsidRDefault="00193943" w:rsidP="00193943">
            <w:pPr>
              <w:spacing w:line="240" w:lineRule="atLeast"/>
            </w:pPr>
          </w:p>
        </w:tc>
        <w:tc>
          <w:tcPr>
            <w:tcW w:w="3201" w:type="dxa"/>
            <w:shd w:val="clear" w:color="auto" w:fill="auto"/>
          </w:tcPr>
          <w:p w:rsidR="00193943" w:rsidRPr="003642AD" w:rsidRDefault="00193943" w:rsidP="00193943">
            <w:pPr>
              <w:spacing w:line="240" w:lineRule="atLeast"/>
            </w:pP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spacing w:line="240" w:lineRule="atLeast"/>
            </w:pPr>
            <w:r w:rsidRPr="003642AD">
              <w:t>в том числе</w:t>
            </w:r>
          </w:p>
        </w:tc>
        <w:tc>
          <w:tcPr>
            <w:tcW w:w="1408" w:type="dxa"/>
            <w:shd w:val="clear" w:color="auto" w:fill="auto"/>
          </w:tcPr>
          <w:p w:rsidR="00193943" w:rsidRPr="003642AD" w:rsidRDefault="00193943" w:rsidP="00193943">
            <w:pPr>
              <w:jc w:val="center"/>
            </w:pPr>
            <w:r w:rsidRPr="003642AD">
              <w:t>270,94</w:t>
            </w:r>
          </w:p>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r w:rsidRPr="003642AD">
              <w:t>0,00</w:t>
            </w:r>
          </w:p>
        </w:tc>
        <w:tc>
          <w:tcPr>
            <w:tcW w:w="1532" w:type="dxa"/>
            <w:shd w:val="clear" w:color="auto" w:fill="auto"/>
          </w:tcPr>
          <w:p w:rsidR="00193943" w:rsidRPr="003642AD" w:rsidRDefault="00193943" w:rsidP="00193943">
            <w:r w:rsidRPr="003642AD">
              <w:t>0,00</w:t>
            </w:r>
          </w:p>
        </w:tc>
        <w:tc>
          <w:tcPr>
            <w:tcW w:w="1394" w:type="dxa"/>
            <w:shd w:val="clear" w:color="auto" w:fill="auto"/>
          </w:tcPr>
          <w:p w:rsidR="00193943" w:rsidRPr="003642AD" w:rsidRDefault="00193943" w:rsidP="00193943">
            <w:r w:rsidRPr="003642AD">
              <w:t>0,00</w:t>
            </w:r>
          </w:p>
        </w:tc>
        <w:tc>
          <w:tcPr>
            <w:tcW w:w="1380" w:type="dxa"/>
            <w:shd w:val="clear" w:color="auto" w:fill="auto"/>
          </w:tcPr>
          <w:p w:rsidR="00193943" w:rsidRPr="003642AD" w:rsidRDefault="00193943" w:rsidP="00193943">
            <w:r w:rsidRPr="003642AD">
              <w:t>0,00</w:t>
            </w:r>
          </w:p>
        </w:tc>
        <w:tc>
          <w:tcPr>
            <w:tcW w:w="1560" w:type="dxa"/>
            <w:shd w:val="clear" w:color="auto" w:fill="auto"/>
          </w:tcPr>
          <w:p w:rsidR="00193943" w:rsidRPr="003642AD" w:rsidRDefault="00193943" w:rsidP="00193943">
            <w:r w:rsidRPr="003642AD">
              <w:t>0,00</w:t>
            </w: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spacing w:line="240" w:lineRule="exact"/>
              <w:jc w:val="both"/>
              <w:outlineLvl w:val="2"/>
            </w:pPr>
            <w:r w:rsidRPr="003642AD">
              <w:t>средства федерального</w:t>
            </w:r>
          </w:p>
          <w:p w:rsidR="00193943" w:rsidRPr="003642AD" w:rsidRDefault="00193943" w:rsidP="00193943">
            <w:pPr>
              <w:spacing w:line="240" w:lineRule="atLeast"/>
            </w:pPr>
            <w:r w:rsidRPr="003642AD">
              <w:t>бюджета всего</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краевого </w:t>
            </w:r>
          </w:p>
          <w:p w:rsidR="00193943" w:rsidRPr="003642AD" w:rsidRDefault="00193943" w:rsidP="00193943">
            <w:pPr>
              <w:spacing w:line="240" w:lineRule="atLeast"/>
            </w:pPr>
            <w:r w:rsidRPr="003642AD">
              <w:t>бюджета, всего</w:t>
            </w:r>
          </w:p>
        </w:tc>
        <w:tc>
          <w:tcPr>
            <w:tcW w:w="1408" w:type="dxa"/>
            <w:shd w:val="clear" w:color="auto" w:fill="auto"/>
          </w:tcPr>
          <w:p w:rsidR="00193943" w:rsidRPr="003642AD" w:rsidRDefault="00193943" w:rsidP="00193943">
            <w:pPr>
              <w:jc w:val="center"/>
            </w:pPr>
            <w:r w:rsidRPr="003642AD">
              <w:t>270,94</w:t>
            </w:r>
          </w:p>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r w:rsidRPr="003642AD">
              <w:t>0,00</w:t>
            </w:r>
          </w:p>
        </w:tc>
        <w:tc>
          <w:tcPr>
            <w:tcW w:w="1532" w:type="dxa"/>
            <w:shd w:val="clear" w:color="auto" w:fill="auto"/>
          </w:tcPr>
          <w:p w:rsidR="00193943" w:rsidRPr="003642AD" w:rsidRDefault="00193943" w:rsidP="00193943">
            <w:r w:rsidRPr="003642AD">
              <w:t>0,00</w:t>
            </w:r>
          </w:p>
        </w:tc>
        <w:tc>
          <w:tcPr>
            <w:tcW w:w="1394" w:type="dxa"/>
            <w:shd w:val="clear" w:color="auto" w:fill="auto"/>
          </w:tcPr>
          <w:p w:rsidR="00193943" w:rsidRPr="003642AD" w:rsidRDefault="00193943" w:rsidP="00193943">
            <w:r w:rsidRPr="003642AD">
              <w:t>0,00</w:t>
            </w:r>
          </w:p>
        </w:tc>
        <w:tc>
          <w:tcPr>
            <w:tcW w:w="1380" w:type="dxa"/>
            <w:shd w:val="clear" w:color="auto" w:fill="auto"/>
          </w:tcPr>
          <w:p w:rsidR="00193943" w:rsidRPr="003642AD" w:rsidRDefault="00193943" w:rsidP="00193943">
            <w:r w:rsidRPr="003642AD">
              <w:t>0,00</w:t>
            </w:r>
          </w:p>
        </w:tc>
        <w:tc>
          <w:tcPr>
            <w:tcW w:w="1560" w:type="dxa"/>
            <w:shd w:val="clear" w:color="auto" w:fill="auto"/>
          </w:tcPr>
          <w:p w:rsidR="00193943" w:rsidRPr="003642AD" w:rsidRDefault="00193943" w:rsidP="00193943">
            <w:r w:rsidRPr="003642AD">
              <w:t>0,00</w:t>
            </w:r>
          </w:p>
        </w:tc>
      </w:tr>
      <w:tr w:rsidR="00193943" w:rsidRPr="003642AD" w:rsidTr="00193943">
        <w:trPr>
          <w:trHeight w:val="810"/>
        </w:trPr>
        <w:tc>
          <w:tcPr>
            <w:tcW w:w="945" w:type="dxa"/>
            <w:shd w:val="clear" w:color="auto" w:fill="auto"/>
          </w:tcPr>
          <w:p w:rsidR="00193943" w:rsidRPr="003642AD" w:rsidRDefault="00193943" w:rsidP="00193943">
            <w:pPr>
              <w:spacing w:line="240" w:lineRule="atLeast"/>
            </w:pPr>
          </w:p>
        </w:tc>
        <w:tc>
          <w:tcPr>
            <w:tcW w:w="2885" w:type="dxa"/>
            <w:vMerge/>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местного </w:t>
            </w:r>
          </w:p>
          <w:p w:rsidR="00193943" w:rsidRPr="003642AD" w:rsidRDefault="00193943" w:rsidP="00193943">
            <w:pPr>
              <w:spacing w:line="240" w:lineRule="atLeast"/>
            </w:pPr>
            <w:r w:rsidRPr="003642AD">
              <w:t>бюджета,</w:t>
            </w: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autoSpaceDE w:val="0"/>
              <w:autoSpaceDN w:val="0"/>
              <w:adjustRightInd w:val="0"/>
              <w:jc w:val="both"/>
              <w:outlineLvl w:val="2"/>
            </w:pPr>
            <w:r w:rsidRPr="003642AD">
              <w:t xml:space="preserve">средства бюджета  </w:t>
            </w:r>
          </w:p>
          <w:p w:rsidR="00193943" w:rsidRPr="003642AD" w:rsidRDefault="00193943" w:rsidP="00193943">
            <w:pPr>
              <w:spacing w:line="240" w:lineRule="atLeast"/>
            </w:pPr>
            <w:proofErr w:type="spellStart"/>
            <w:r w:rsidRPr="003642AD">
              <w:t>внебюджет</w:t>
            </w:r>
            <w:proofErr w:type="spellEnd"/>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r w:rsidR="00193943" w:rsidRPr="003642AD" w:rsidTr="00193943">
        <w:tc>
          <w:tcPr>
            <w:tcW w:w="945" w:type="dxa"/>
            <w:shd w:val="clear" w:color="auto" w:fill="auto"/>
          </w:tcPr>
          <w:p w:rsidR="00193943" w:rsidRPr="003642AD" w:rsidRDefault="00193943" w:rsidP="00193943">
            <w:pPr>
              <w:spacing w:line="240" w:lineRule="atLeast"/>
            </w:pPr>
          </w:p>
        </w:tc>
        <w:tc>
          <w:tcPr>
            <w:tcW w:w="2885" w:type="dxa"/>
            <w:shd w:val="clear" w:color="auto" w:fill="auto"/>
          </w:tcPr>
          <w:p w:rsidR="00193943" w:rsidRPr="003642AD" w:rsidRDefault="00193943" w:rsidP="00193943">
            <w:pPr>
              <w:spacing w:line="240" w:lineRule="atLeast"/>
            </w:pPr>
          </w:p>
        </w:tc>
        <w:tc>
          <w:tcPr>
            <w:tcW w:w="3201" w:type="dxa"/>
            <w:shd w:val="clear" w:color="auto" w:fill="auto"/>
          </w:tcPr>
          <w:p w:rsidR="00193943" w:rsidRPr="003642AD" w:rsidRDefault="00193943" w:rsidP="00193943">
            <w:pPr>
              <w:spacing w:line="240" w:lineRule="atLeast"/>
            </w:pPr>
          </w:p>
        </w:tc>
        <w:tc>
          <w:tcPr>
            <w:tcW w:w="1408" w:type="dxa"/>
            <w:shd w:val="clear" w:color="auto" w:fill="auto"/>
          </w:tcPr>
          <w:p w:rsidR="00193943" w:rsidRPr="003642AD" w:rsidRDefault="00193943" w:rsidP="00193943">
            <w:pPr>
              <w:spacing w:line="240" w:lineRule="atLeast"/>
            </w:pPr>
          </w:p>
        </w:tc>
        <w:tc>
          <w:tcPr>
            <w:tcW w:w="1538" w:type="dxa"/>
            <w:shd w:val="clear" w:color="auto" w:fill="auto"/>
          </w:tcPr>
          <w:p w:rsidR="00193943" w:rsidRPr="003642AD" w:rsidRDefault="00193943" w:rsidP="00193943">
            <w:pPr>
              <w:spacing w:line="240" w:lineRule="atLeast"/>
            </w:pPr>
          </w:p>
        </w:tc>
        <w:tc>
          <w:tcPr>
            <w:tcW w:w="1532" w:type="dxa"/>
            <w:shd w:val="clear" w:color="auto" w:fill="auto"/>
          </w:tcPr>
          <w:p w:rsidR="00193943" w:rsidRPr="003642AD" w:rsidRDefault="00193943" w:rsidP="00193943">
            <w:pPr>
              <w:spacing w:line="240" w:lineRule="atLeast"/>
            </w:pPr>
          </w:p>
        </w:tc>
        <w:tc>
          <w:tcPr>
            <w:tcW w:w="1394" w:type="dxa"/>
            <w:shd w:val="clear" w:color="auto" w:fill="auto"/>
          </w:tcPr>
          <w:p w:rsidR="00193943" w:rsidRPr="003642AD" w:rsidRDefault="00193943" w:rsidP="00193943">
            <w:pPr>
              <w:spacing w:line="240" w:lineRule="atLeast"/>
            </w:pPr>
          </w:p>
        </w:tc>
        <w:tc>
          <w:tcPr>
            <w:tcW w:w="1380" w:type="dxa"/>
            <w:shd w:val="clear" w:color="auto" w:fill="auto"/>
          </w:tcPr>
          <w:p w:rsidR="00193943" w:rsidRPr="003642AD" w:rsidRDefault="00193943" w:rsidP="00193943">
            <w:pPr>
              <w:spacing w:line="240" w:lineRule="atLeast"/>
            </w:pPr>
          </w:p>
        </w:tc>
        <w:tc>
          <w:tcPr>
            <w:tcW w:w="1560" w:type="dxa"/>
            <w:shd w:val="clear" w:color="auto" w:fill="auto"/>
          </w:tcPr>
          <w:p w:rsidR="00193943" w:rsidRPr="003642AD" w:rsidRDefault="00193943" w:rsidP="00193943">
            <w:pPr>
              <w:spacing w:line="240" w:lineRule="atLeast"/>
            </w:pPr>
          </w:p>
        </w:tc>
      </w:tr>
    </w:tbl>
    <w:p w:rsidR="00193943" w:rsidRPr="003642AD" w:rsidRDefault="00193943" w:rsidP="00193943">
      <w:pPr>
        <w:spacing w:line="240" w:lineRule="atLeast"/>
      </w:pPr>
      <w:r w:rsidRPr="003642AD">
        <w:t xml:space="preserve">* Далее в настоящем приложении используется сокращение – Программа </w:t>
      </w:r>
    </w:p>
    <w:p w:rsidR="00193943" w:rsidRDefault="00193943" w:rsidP="00193943">
      <w:pPr>
        <w:widowControl w:val="0"/>
        <w:suppressAutoHyphens/>
        <w:autoSpaceDE w:val="0"/>
        <w:spacing w:line="240" w:lineRule="exact"/>
        <w:rPr>
          <w:rFonts w:cs="Calibri"/>
          <w:sz w:val="28"/>
          <w:szCs w:val="28"/>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8A59DB" w:rsidRDefault="008A59DB" w:rsidP="0089247E">
      <w:pPr>
        <w:ind w:firstLine="708"/>
        <w:jc w:val="both"/>
        <w:rPr>
          <w:rFonts w:eastAsiaTheme="minorHAnsi"/>
          <w:lang w:eastAsia="en-US"/>
        </w:rPr>
        <w:sectPr w:rsidR="008A59DB" w:rsidSect="00193943">
          <w:pgSz w:w="16838" w:h="11906" w:orient="landscape"/>
          <w:pgMar w:top="425" w:right="992" w:bottom="1559" w:left="1559" w:header="709" w:footer="709" w:gutter="0"/>
          <w:cols w:space="720"/>
          <w:titlePg/>
          <w:docGrid w:linePitch="360"/>
        </w:sectPr>
      </w:pPr>
    </w:p>
    <w:p w:rsidR="00A82379" w:rsidRPr="00876DA6" w:rsidRDefault="00A82379" w:rsidP="00A82379">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A82379" w:rsidRPr="00876DA6" w:rsidRDefault="00A82379" w:rsidP="00A82379">
      <w:pPr>
        <w:pStyle w:val="aff"/>
        <w:spacing w:line="240" w:lineRule="exact"/>
        <w:contextualSpacing/>
        <w:rPr>
          <w:b/>
          <w:sz w:val="24"/>
          <w:szCs w:val="24"/>
        </w:rPr>
      </w:pPr>
    </w:p>
    <w:p w:rsidR="00A82379" w:rsidRPr="00876DA6" w:rsidRDefault="00A82379" w:rsidP="00A8237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A82379" w:rsidRPr="00876DA6" w:rsidRDefault="00A82379" w:rsidP="00A82379">
      <w:pPr>
        <w:pStyle w:val="aff"/>
        <w:spacing w:line="240" w:lineRule="exact"/>
        <w:contextualSpacing/>
        <w:rPr>
          <w:b/>
          <w:sz w:val="24"/>
          <w:szCs w:val="24"/>
        </w:rPr>
      </w:pPr>
      <w:r w:rsidRPr="00876DA6">
        <w:rPr>
          <w:b/>
          <w:sz w:val="24"/>
          <w:szCs w:val="24"/>
        </w:rPr>
        <w:t>СТАВРОПОЛЬСКОГО КРАЯ</w:t>
      </w:r>
    </w:p>
    <w:p w:rsidR="00A82379" w:rsidRPr="00A82379" w:rsidRDefault="00A82379" w:rsidP="00A8237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82379" w:rsidRPr="00A82379" w:rsidTr="00A82379">
        <w:trPr>
          <w:trHeight w:val="412"/>
        </w:trPr>
        <w:tc>
          <w:tcPr>
            <w:tcW w:w="3063" w:type="dxa"/>
          </w:tcPr>
          <w:p w:rsidR="00A82379" w:rsidRPr="00A82379" w:rsidRDefault="00A82379" w:rsidP="00AB36F0">
            <w:pPr>
              <w:pStyle w:val="aff"/>
              <w:ind w:left="-108"/>
              <w:contextualSpacing/>
              <w:jc w:val="both"/>
              <w:rPr>
                <w:sz w:val="24"/>
                <w:szCs w:val="24"/>
              </w:rPr>
            </w:pPr>
            <w:r w:rsidRPr="00A82379">
              <w:rPr>
                <w:sz w:val="24"/>
                <w:szCs w:val="24"/>
              </w:rPr>
              <w:t xml:space="preserve">  25 сентября 2024 г.</w:t>
            </w:r>
          </w:p>
        </w:tc>
        <w:tc>
          <w:tcPr>
            <w:tcW w:w="3171" w:type="dxa"/>
          </w:tcPr>
          <w:p w:rsidR="00A82379" w:rsidRPr="00A82379" w:rsidRDefault="00A82379" w:rsidP="00AB36F0">
            <w:pPr>
              <w:contextualSpacing/>
              <w:jc w:val="center"/>
              <w:rPr>
                <w:rFonts w:ascii="Calibri" w:hAnsi="Calibri"/>
              </w:rPr>
            </w:pPr>
            <w:r w:rsidRPr="00A82379">
              <w:t>с. Арзгир</w:t>
            </w:r>
          </w:p>
        </w:tc>
        <w:tc>
          <w:tcPr>
            <w:tcW w:w="3405" w:type="dxa"/>
          </w:tcPr>
          <w:p w:rsidR="00A82379" w:rsidRPr="00A82379" w:rsidRDefault="00A82379" w:rsidP="00AB36F0">
            <w:pPr>
              <w:pStyle w:val="aff"/>
              <w:contextualSpacing/>
              <w:jc w:val="both"/>
              <w:rPr>
                <w:sz w:val="24"/>
                <w:szCs w:val="24"/>
              </w:rPr>
            </w:pPr>
            <w:r w:rsidRPr="00A82379">
              <w:rPr>
                <w:sz w:val="24"/>
                <w:szCs w:val="24"/>
              </w:rPr>
              <w:t xml:space="preserve">                           № 577</w:t>
            </w:r>
          </w:p>
          <w:p w:rsidR="00A82379" w:rsidRPr="00A82379" w:rsidRDefault="00A82379" w:rsidP="00AB36F0">
            <w:pPr>
              <w:pStyle w:val="aff"/>
              <w:contextualSpacing/>
              <w:jc w:val="both"/>
              <w:rPr>
                <w:sz w:val="24"/>
                <w:szCs w:val="24"/>
              </w:rPr>
            </w:pPr>
          </w:p>
        </w:tc>
      </w:tr>
    </w:tbl>
    <w:p w:rsidR="00A82379" w:rsidRPr="00A82379" w:rsidRDefault="00A82379" w:rsidP="00A82379">
      <w:pPr>
        <w:spacing w:line="240" w:lineRule="exact"/>
        <w:jc w:val="both"/>
      </w:pPr>
      <w:r w:rsidRPr="00A82379">
        <w:t>О деятельности рабочей группы межведомственной комиссии по противодейс</w:t>
      </w:r>
      <w:r w:rsidRPr="00A82379">
        <w:t>т</w:t>
      </w:r>
      <w:r w:rsidRPr="00A82379">
        <w:t>вию нелегальной занятости и вопросам профилактики нарушений трудовых прав работников в организациях и у индивидуальных предпринимателей, осуществляющих деятельность на терр</w:t>
      </w:r>
      <w:r w:rsidRPr="00A82379">
        <w:t>и</w:t>
      </w:r>
      <w:r w:rsidRPr="00A82379">
        <w:t>тории                           Ставропольского края, созданной в Арзгирском муниципальном округе  Ставропол</w:t>
      </w:r>
      <w:r w:rsidRPr="00A82379">
        <w:t>ь</w:t>
      </w:r>
      <w:r w:rsidRPr="00A82379">
        <w:t xml:space="preserve">ского края </w:t>
      </w:r>
    </w:p>
    <w:p w:rsidR="00A82379" w:rsidRPr="00A82379" w:rsidRDefault="00A82379" w:rsidP="00A82379">
      <w:pPr>
        <w:rPr>
          <w:color w:val="000000"/>
        </w:rPr>
      </w:pPr>
    </w:p>
    <w:p w:rsidR="00A82379" w:rsidRPr="00A82379" w:rsidRDefault="00A82379" w:rsidP="00A82379">
      <w:pPr>
        <w:ind w:firstLine="708"/>
        <w:jc w:val="both"/>
        <w:rPr>
          <w:color w:val="000000"/>
        </w:rPr>
      </w:pPr>
      <w:proofErr w:type="gramStart"/>
      <w:r w:rsidRPr="00A82379">
        <w:t>В соответствии с постановлением Правительства Ставропольского края от 31 июля 2024г. № 429-п «О внесении изменений в постановление Правител</w:t>
      </w:r>
      <w:r w:rsidRPr="00A82379">
        <w:t>ь</w:t>
      </w:r>
      <w:r w:rsidRPr="00A82379">
        <w:t>ства Ставропольского края от 15 ноября 2021 г. № 577-п «О краевой межведомственной комиссии по вопросам профила</w:t>
      </w:r>
      <w:r w:rsidRPr="00A82379">
        <w:t>к</w:t>
      </w:r>
      <w:r w:rsidRPr="00A82379">
        <w:t>тики нарушений трудовых прав работников в организациях и у индивидуальных предприним</w:t>
      </w:r>
      <w:r w:rsidRPr="00A82379">
        <w:t>а</w:t>
      </w:r>
      <w:r w:rsidRPr="00A82379">
        <w:t>телей, осуществляющих деятел</w:t>
      </w:r>
      <w:r w:rsidRPr="00A82379">
        <w:t>ь</w:t>
      </w:r>
      <w:r w:rsidRPr="00A82379">
        <w:t>ность на территории Ставропольского края» администрация Арзгирского мун</w:t>
      </w:r>
      <w:r w:rsidRPr="00A82379">
        <w:t>и</w:t>
      </w:r>
      <w:r w:rsidRPr="00A82379">
        <w:t xml:space="preserve">ципального округа Ставропольского края </w:t>
      </w:r>
      <w:proofErr w:type="gramEnd"/>
    </w:p>
    <w:p w:rsidR="00A82379" w:rsidRPr="00A82379" w:rsidRDefault="00A82379" w:rsidP="00A82379">
      <w:pPr>
        <w:rPr>
          <w:color w:val="000000"/>
        </w:rPr>
      </w:pPr>
    </w:p>
    <w:p w:rsidR="00A82379" w:rsidRPr="00A82379" w:rsidRDefault="00A82379" w:rsidP="00A82379">
      <w:pPr>
        <w:rPr>
          <w:color w:val="000000"/>
        </w:rPr>
      </w:pPr>
      <w:r w:rsidRPr="00A82379">
        <w:rPr>
          <w:color w:val="000000"/>
        </w:rPr>
        <w:t>ПОСТАНОВЛЯЕТ:</w:t>
      </w:r>
    </w:p>
    <w:p w:rsidR="00A82379" w:rsidRPr="00A82379" w:rsidRDefault="00A82379" w:rsidP="00A82379">
      <w:pPr>
        <w:rPr>
          <w:color w:val="000000"/>
        </w:rPr>
      </w:pPr>
    </w:p>
    <w:p w:rsidR="00A82379" w:rsidRPr="00A82379" w:rsidRDefault="00A82379" w:rsidP="00A82379">
      <w:pPr>
        <w:ind w:firstLine="708"/>
        <w:jc w:val="both"/>
        <w:rPr>
          <w:color w:val="000000"/>
        </w:rPr>
      </w:pPr>
      <w:r w:rsidRPr="00A82379">
        <w:rPr>
          <w:color w:val="000000"/>
        </w:rPr>
        <w:t>1. Образовать рабочую группу межведомственной комиссии по противодействию нел</w:t>
      </w:r>
      <w:r w:rsidRPr="00A82379">
        <w:rPr>
          <w:color w:val="000000"/>
        </w:rPr>
        <w:t>е</w:t>
      </w:r>
      <w:r w:rsidRPr="00A82379">
        <w:rPr>
          <w:color w:val="000000"/>
        </w:rPr>
        <w:t>гальной занятости и вопросам профилактики нарушений трудовых прав работников в организ</w:t>
      </w:r>
      <w:r w:rsidRPr="00A82379">
        <w:rPr>
          <w:color w:val="000000"/>
        </w:rPr>
        <w:t>а</w:t>
      </w:r>
      <w:r w:rsidRPr="00A82379">
        <w:rPr>
          <w:color w:val="000000"/>
        </w:rPr>
        <w:t>циях и у индивидуальных предпринимателей, осущ</w:t>
      </w:r>
      <w:r w:rsidRPr="00A82379">
        <w:rPr>
          <w:color w:val="000000"/>
        </w:rPr>
        <w:t>е</w:t>
      </w:r>
      <w:r w:rsidRPr="00A82379">
        <w:rPr>
          <w:color w:val="000000"/>
        </w:rPr>
        <w:t>ствляющих деятельность на территории Ставропольского края, созданной в Ар</w:t>
      </w:r>
      <w:r w:rsidRPr="00A82379">
        <w:rPr>
          <w:color w:val="000000"/>
        </w:rPr>
        <w:t>з</w:t>
      </w:r>
      <w:r w:rsidRPr="00A82379">
        <w:rPr>
          <w:color w:val="000000"/>
        </w:rPr>
        <w:t>гирском муниципальном округе Ставропольского края,</w:t>
      </w:r>
      <w:r>
        <w:rPr>
          <w:color w:val="000000"/>
        </w:rPr>
        <w:t xml:space="preserve"> </w:t>
      </w:r>
      <w:r w:rsidRPr="00A82379">
        <w:rPr>
          <w:color w:val="000000"/>
        </w:rPr>
        <w:t>и утвердить её в прилага</w:t>
      </w:r>
      <w:r w:rsidRPr="00A82379">
        <w:rPr>
          <w:color w:val="000000"/>
        </w:rPr>
        <w:t>е</w:t>
      </w:r>
      <w:r w:rsidRPr="00A82379">
        <w:rPr>
          <w:color w:val="000000"/>
        </w:rPr>
        <w:t>мом составе.</w:t>
      </w:r>
    </w:p>
    <w:p w:rsidR="00A82379" w:rsidRPr="00A82379" w:rsidRDefault="00A82379" w:rsidP="00A82379">
      <w:pPr>
        <w:ind w:firstLine="709"/>
        <w:jc w:val="both"/>
        <w:rPr>
          <w:color w:val="000000"/>
        </w:rPr>
      </w:pPr>
      <w:r w:rsidRPr="00A82379">
        <w:t xml:space="preserve">2. Утвердить прилагаемое Положение о порядке создания и </w:t>
      </w:r>
      <w:r w:rsidRPr="00A82379">
        <w:rPr>
          <w:color w:val="000000"/>
        </w:rPr>
        <w:t>деятельности рабочей гру</w:t>
      </w:r>
      <w:r w:rsidRPr="00A82379">
        <w:rPr>
          <w:color w:val="000000"/>
        </w:rPr>
        <w:t>п</w:t>
      </w:r>
      <w:r w:rsidRPr="00A82379">
        <w:rPr>
          <w:color w:val="000000"/>
        </w:rPr>
        <w:t>пы межведомственной комиссии по противодействию нелегальной занятости и вопросам пр</w:t>
      </w:r>
      <w:r w:rsidRPr="00A82379">
        <w:rPr>
          <w:color w:val="000000"/>
        </w:rPr>
        <w:t>о</w:t>
      </w:r>
      <w:r w:rsidRPr="00A82379">
        <w:rPr>
          <w:color w:val="000000"/>
        </w:rPr>
        <w:t>филактики нарушений трудовых прав работников в организациях и у индивидуальных пре</w:t>
      </w:r>
      <w:r w:rsidRPr="00A82379">
        <w:rPr>
          <w:color w:val="000000"/>
        </w:rPr>
        <w:t>д</w:t>
      </w:r>
      <w:r w:rsidRPr="00A82379">
        <w:rPr>
          <w:color w:val="000000"/>
        </w:rPr>
        <w:t>принимателей, осуществляющих          деятельность на территории Ставропольского края, со</w:t>
      </w:r>
      <w:r w:rsidRPr="00A82379">
        <w:rPr>
          <w:color w:val="000000"/>
        </w:rPr>
        <w:t>з</w:t>
      </w:r>
      <w:r w:rsidRPr="00A82379">
        <w:rPr>
          <w:color w:val="000000"/>
        </w:rPr>
        <w:t>данной в Арзгирском муниц</w:t>
      </w:r>
      <w:r w:rsidRPr="00A82379">
        <w:rPr>
          <w:color w:val="000000"/>
        </w:rPr>
        <w:t>и</w:t>
      </w:r>
      <w:r w:rsidRPr="00A82379">
        <w:rPr>
          <w:color w:val="000000"/>
        </w:rPr>
        <w:t>пальном округе Ставропольского края.</w:t>
      </w:r>
    </w:p>
    <w:p w:rsidR="00A82379" w:rsidRPr="00A82379" w:rsidRDefault="00A82379" w:rsidP="00A82379">
      <w:pPr>
        <w:ind w:firstLine="709"/>
        <w:jc w:val="both"/>
        <w:rPr>
          <w:color w:val="000000"/>
        </w:rPr>
      </w:pPr>
      <w:r w:rsidRPr="00A82379">
        <w:rPr>
          <w:color w:val="000000"/>
        </w:rPr>
        <w:t>3. Признать утратившими силу постановления администрации Арзгирского муниц</w:t>
      </w:r>
      <w:r w:rsidRPr="00A82379">
        <w:rPr>
          <w:color w:val="000000"/>
        </w:rPr>
        <w:t>и</w:t>
      </w:r>
      <w:r w:rsidRPr="00A82379">
        <w:rPr>
          <w:color w:val="000000"/>
        </w:rPr>
        <w:t>пального округа Ставропольского края:</w:t>
      </w:r>
    </w:p>
    <w:p w:rsidR="00A82379" w:rsidRPr="00A82379" w:rsidRDefault="00A82379" w:rsidP="00A82379">
      <w:pPr>
        <w:ind w:firstLine="709"/>
        <w:jc w:val="both"/>
        <w:rPr>
          <w:color w:val="000000"/>
        </w:rPr>
      </w:pPr>
      <w:r w:rsidRPr="00A82379">
        <w:rPr>
          <w:color w:val="000000"/>
        </w:rPr>
        <w:t>от 27 июня 2022 г. № 387 «О межведомственной комиссии по профила</w:t>
      </w:r>
      <w:r w:rsidRPr="00A82379">
        <w:rPr>
          <w:color w:val="000000"/>
        </w:rPr>
        <w:t>к</w:t>
      </w:r>
      <w:r w:rsidRPr="00A82379">
        <w:rPr>
          <w:color w:val="000000"/>
        </w:rPr>
        <w:t>тике нарушений трудовых прав работников в организациях и у индивидуальных предпринимателей, осущест</w:t>
      </w:r>
      <w:r w:rsidRPr="00A82379">
        <w:rPr>
          <w:color w:val="000000"/>
        </w:rPr>
        <w:t>в</w:t>
      </w:r>
      <w:r w:rsidRPr="00A82379">
        <w:rPr>
          <w:color w:val="000000"/>
        </w:rPr>
        <w:t>ляющих деятельность на территории Арзгирского муниципального округа Ставропольского края»;</w:t>
      </w:r>
    </w:p>
    <w:p w:rsidR="00A82379" w:rsidRPr="00A82379" w:rsidRDefault="00A82379" w:rsidP="00A82379">
      <w:pPr>
        <w:ind w:firstLine="708"/>
        <w:jc w:val="both"/>
        <w:rPr>
          <w:color w:val="000000"/>
        </w:rPr>
      </w:pPr>
      <w:r w:rsidRPr="00A82379">
        <w:rPr>
          <w:color w:val="000000"/>
        </w:rPr>
        <w:t>от 16 февраля 2024 г. № 82 «О внесении изменений в состав межведомственной коми</w:t>
      </w:r>
      <w:r w:rsidRPr="00A82379">
        <w:rPr>
          <w:color w:val="000000"/>
        </w:rPr>
        <w:t>с</w:t>
      </w:r>
      <w:r w:rsidRPr="00A82379">
        <w:rPr>
          <w:color w:val="000000"/>
        </w:rPr>
        <w:t>сии по профилактике нарушений трудовых прав работников в</w:t>
      </w:r>
      <w:r>
        <w:rPr>
          <w:color w:val="000000"/>
        </w:rPr>
        <w:t xml:space="preserve"> </w:t>
      </w:r>
      <w:r w:rsidRPr="00A82379">
        <w:rPr>
          <w:color w:val="000000"/>
        </w:rPr>
        <w:t>организациях и у индивидуал</w:t>
      </w:r>
      <w:r w:rsidRPr="00A82379">
        <w:rPr>
          <w:color w:val="000000"/>
        </w:rPr>
        <w:t>ь</w:t>
      </w:r>
      <w:r w:rsidRPr="00A82379">
        <w:rPr>
          <w:color w:val="000000"/>
        </w:rPr>
        <w:t>ных предпринимателей, осуществляющих</w:t>
      </w:r>
      <w:r>
        <w:rPr>
          <w:color w:val="000000"/>
        </w:rPr>
        <w:t xml:space="preserve"> </w:t>
      </w:r>
      <w:r w:rsidRPr="00A82379">
        <w:rPr>
          <w:color w:val="000000"/>
        </w:rPr>
        <w:t>деятельность на территории Арзгирского муниц</w:t>
      </w:r>
      <w:r w:rsidRPr="00A82379">
        <w:rPr>
          <w:color w:val="000000"/>
        </w:rPr>
        <w:t>и</w:t>
      </w:r>
      <w:r w:rsidRPr="00A82379">
        <w:rPr>
          <w:color w:val="000000"/>
        </w:rPr>
        <w:t>пального округа Ставропольск</w:t>
      </w:r>
      <w:r w:rsidRPr="00A82379">
        <w:rPr>
          <w:color w:val="000000"/>
        </w:rPr>
        <w:t>о</w:t>
      </w:r>
      <w:r w:rsidRPr="00A82379">
        <w:rPr>
          <w:color w:val="000000"/>
        </w:rPr>
        <w:t>го края».</w:t>
      </w:r>
    </w:p>
    <w:p w:rsidR="00A82379" w:rsidRPr="00A82379" w:rsidRDefault="00A82379" w:rsidP="00A82379">
      <w:pPr>
        <w:ind w:firstLine="708"/>
        <w:jc w:val="both"/>
        <w:rPr>
          <w:color w:val="000000"/>
        </w:rPr>
      </w:pPr>
      <w:r w:rsidRPr="00A82379">
        <w:rPr>
          <w:color w:val="000000"/>
        </w:rPr>
        <w:t xml:space="preserve">4. </w:t>
      </w:r>
      <w:proofErr w:type="gramStart"/>
      <w:r w:rsidRPr="00A82379">
        <w:rPr>
          <w:color w:val="000000"/>
        </w:rPr>
        <w:t>Контроль за</w:t>
      </w:r>
      <w:proofErr w:type="gramEnd"/>
      <w:r w:rsidRPr="00A82379">
        <w:rPr>
          <w:color w:val="00000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w:t>
      </w:r>
      <w:r w:rsidRPr="00A82379">
        <w:rPr>
          <w:color w:val="000000"/>
        </w:rPr>
        <w:t>а</w:t>
      </w:r>
      <w:r w:rsidRPr="00A82379">
        <w:rPr>
          <w:color w:val="000000"/>
        </w:rPr>
        <w:t>леву Е.В.</w:t>
      </w:r>
    </w:p>
    <w:p w:rsidR="00A82379" w:rsidRPr="00A82379" w:rsidRDefault="00A82379" w:rsidP="00A82379">
      <w:pPr>
        <w:ind w:firstLine="708"/>
        <w:jc w:val="both"/>
      </w:pPr>
      <w:r w:rsidRPr="00A82379">
        <w:t>5. Настоящее постановление вступает в силу после его официального</w:t>
      </w:r>
      <w:r>
        <w:t xml:space="preserve"> </w:t>
      </w:r>
      <w:r w:rsidRPr="00A82379">
        <w:t>обнарод</w:t>
      </w:r>
      <w:r w:rsidRPr="00A82379">
        <w:t>о</w:t>
      </w:r>
      <w:r w:rsidRPr="00A82379">
        <w:t>вания.</w:t>
      </w:r>
    </w:p>
    <w:p w:rsidR="00A82379" w:rsidRPr="00A82379" w:rsidRDefault="00A82379" w:rsidP="00A82379"/>
    <w:p w:rsidR="00A82379" w:rsidRPr="00A82379" w:rsidRDefault="00A82379" w:rsidP="00A82379">
      <w:pPr>
        <w:spacing w:line="240" w:lineRule="exact"/>
      </w:pPr>
      <w:r w:rsidRPr="00A82379">
        <w:t xml:space="preserve">Глава Арзгирского </w:t>
      </w:r>
      <w:proofErr w:type="gramStart"/>
      <w:r w:rsidRPr="00A82379">
        <w:t>муниципального</w:t>
      </w:r>
      <w:proofErr w:type="gramEnd"/>
      <w:r w:rsidRPr="00A82379">
        <w:t xml:space="preserve"> </w:t>
      </w:r>
    </w:p>
    <w:p w:rsidR="00A82379" w:rsidRPr="00A82379" w:rsidRDefault="00A82379" w:rsidP="00A82379">
      <w:pPr>
        <w:spacing w:line="240" w:lineRule="exact"/>
      </w:pPr>
      <w:r w:rsidRPr="00A82379">
        <w:t>округа Ставропольского края                                                          А.И. Палагута</w:t>
      </w:r>
    </w:p>
    <w:p w:rsidR="00A82379" w:rsidRPr="00A82379" w:rsidRDefault="00A82379" w:rsidP="00A82379">
      <w:pPr>
        <w:spacing w:line="240" w:lineRule="exact"/>
      </w:pPr>
    </w:p>
    <w:p w:rsidR="00DD56C3" w:rsidRPr="00A82379"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A82379" w:rsidRDefault="00A82379" w:rsidP="0089247E">
      <w:pPr>
        <w:ind w:firstLine="708"/>
        <w:jc w:val="both"/>
        <w:rPr>
          <w:rFonts w:eastAsiaTheme="minorHAnsi"/>
          <w:lang w:eastAsia="en-US"/>
        </w:rPr>
      </w:pPr>
    </w:p>
    <w:tbl>
      <w:tblPr>
        <w:tblW w:w="9569" w:type="dxa"/>
        <w:tblLook w:val="04A0"/>
      </w:tblPr>
      <w:tblGrid>
        <w:gridCol w:w="4784"/>
        <w:gridCol w:w="4785"/>
      </w:tblGrid>
      <w:tr w:rsidR="00A82379" w:rsidRPr="00A82379" w:rsidTr="00AB36F0">
        <w:tc>
          <w:tcPr>
            <w:tcW w:w="4784" w:type="dxa"/>
            <w:shd w:val="clear" w:color="auto" w:fill="auto"/>
          </w:tcPr>
          <w:p w:rsidR="00A82379" w:rsidRPr="00A82379" w:rsidRDefault="00A82379" w:rsidP="00AB36F0">
            <w:pPr>
              <w:spacing w:line="240" w:lineRule="exact"/>
              <w:jc w:val="both"/>
            </w:pPr>
          </w:p>
        </w:tc>
        <w:tc>
          <w:tcPr>
            <w:tcW w:w="4785" w:type="dxa"/>
            <w:shd w:val="clear" w:color="auto" w:fill="auto"/>
          </w:tcPr>
          <w:p w:rsidR="00A82379" w:rsidRPr="00A82379" w:rsidRDefault="00A82379" w:rsidP="00AB36F0">
            <w:pPr>
              <w:spacing w:line="240" w:lineRule="exact"/>
              <w:jc w:val="center"/>
            </w:pPr>
            <w:r w:rsidRPr="00A82379">
              <w:t>УТВЕРЖДЁН</w:t>
            </w:r>
          </w:p>
          <w:p w:rsidR="00A82379" w:rsidRPr="00A82379" w:rsidRDefault="00A82379" w:rsidP="00AB36F0">
            <w:pPr>
              <w:spacing w:line="240" w:lineRule="exact"/>
              <w:jc w:val="center"/>
            </w:pPr>
            <w:r w:rsidRPr="00A82379">
              <w:t>постановлением администрации</w:t>
            </w:r>
          </w:p>
          <w:p w:rsidR="00A82379" w:rsidRPr="00A82379" w:rsidRDefault="00A82379" w:rsidP="00AB36F0">
            <w:pPr>
              <w:spacing w:line="240" w:lineRule="exact"/>
              <w:jc w:val="center"/>
            </w:pPr>
            <w:r w:rsidRPr="00A82379">
              <w:t>Арзгирского муниципального округа Ста</w:t>
            </w:r>
            <w:r w:rsidRPr="00A82379">
              <w:t>в</w:t>
            </w:r>
            <w:r w:rsidRPr="00A82379">
              <w:t>ропольского края</w:t>
            </w:r>
          </w:p>
          <w:p w:rsidR="00A82379" w:rsidRPr="00A82379" w:rsidRDefault="00A82379" w:rsidP="00AB36F0">
            <w:pPr>
              <w:spacing w:line="240" w:lineRule="exact"/>
              <w:jc w:val="center"/>
            </w:pPr>
            <w:r w:rsidRPr="00A82379">
              <w:t>25 сентября 2024 г. № 577</w:t>
            </w:r>
          </w:p>
        </w:tc>
      </w:tr>
    </w:tbl>
    <w:p w:rsidR="00A82379" w:rsidRPr="00A82379" w:rsidRDefault="00A82379" w:rsidP="00A82379">
      <w:pPr>
        <w:spacing w:line="240" w:lineRule="exact"/>
        <w:jc w:val="center"/>
      </w:pPr>
    </w:p>
    <w:p w:rsidR="00A82379" w:rsidRPr="00A82379" w:rsidRDefault="00A82379" w:rsidP="00A82379">
      <w:pPr>
        <w:spacing w:line="240" w:lineRule="exact"/>
        <w:jc w:val="center"/>
      </w:pPr>
      <w:r w:rsidRPr="00A82379">
        <w:t>СОСТАВ</w:t>
      </w:r>
    </w:p>
    <w:p w:rsidR="00A82379" w:rsidRPr="00A82379" w:rsidRDefault="00A82379" w:rsidP="00A82379">
      <w:pPr>
        <w:spacing w:line="240" w:lineRule="exact"/>
        <w:jc w:val="center"/>
      </w:pPr>
      <w:r w:rsidRPr="00A82379">
        <w:t>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w:t>
      </w:r>
      <w:r w:rsidRPr="00A82379">
        <w:t>у</w:t>
      </w:r>
      <w:r w:rsidRPr="00A82379">
        <w:t>альных предпринимателей, осуществляющих деятельность на территории Ставропольского края, созданной в Арзгирском муниц</w:t>
      </w:r>
      <w:r w:rsidRPr="00A82379">
        <w:t>и</w:t>
      </w:r>
      <w:r w:rsidRPr="00A82379">
        <w:t>пальном округе Ставропольского края</w:t>
      </w:r>
    </w:p>
    <w:p w:rsidR="00A82379" w:rsidRPr="00A82379" w:rsidRDefault="00A82379" w:rsidP="00A82379">
      <w:pPr>
        <w:spacing w:line="240" w:lineRule="exact"/>
        <w:jc w:val="center"/>
      </w:pPr>
      <w:r w:rsidRPr="00A82379">
        <w:t>(далее – рабочая группа)</w:t>
      </w:r>
    </w:p>
    <w:p w:rsidR="00A82379" w:rsidRPr="00A82379" w:rsidRDefault="00A82379" w:rsidP="00A82379">
      <w:pPr>
        <w:spacing w:line="240" w:lineRule="exact"/>
        <w:jc w:val="center"/>
      </w:pPr>
    </w:p>
    <w:p w:rsidR="00A82379" w:rsidRPr="00A82379" w:rsidRDefault="00A82379" w:rsidP="00A82379">
      <w:pPr>
        <w:spacing w:line="240" w:lineRule="exact"/>
        <w:jc w:val="center"/>
      </w:pPr>
    </w:p>
    <w:tbl>
      <w:tblPr>
        <w:tblW w:w="0" w:type="auto"/>
        <w:tblLook w:val="04A0"/>
      </w:tblPr>
      <w:tblGrid>
        <w:gridCol w:w="3510"/>
        <w:gridCol w:w="1274"/>
        <w:gridCol w:w="4785"/>
      </w:tblGrid>
      <w:tr w:rsidR="00A82379" w:rsidRPr="00A82379" w:rsidTr="00AB36F0">
        <w:tc>
          <w:tcPr>
            <w:tcW w:w="3510" w:type="dxa"/>
            <w:shd w:val="clear" w:color="auto" w:fill="auto"/>
          </w:tcPr>
          <w:p w:rsidR="00A82379" w:rsidRPr="00A82379" w:rsidRDefault="00A82379" w:rsidP="00AB36F0">
            <w:pPr>
              <w:spacing w:line="240" w:lineRule="exact"/>
              <w:rPr>
                <w:color w:val="000000"/>
              </w:rPr>
            </w:pPr>
            <w:r w:rsidRPr="00A82379">
              <w:rPr>
                <w:color w:val="000000"/>
              </w:rPr>
              <w:t xml:space="preserve">Ковалева Елена </w:t>
            </w:r>
          </w:p>
          <w:p w:rsidR="00A82379" w:rsidRPr="00A82379" w:rsidRDefault="00A82379" w:rsidP="00AB36F0">
            <w:pPr>
              <w:spacing w:line="240" w:lineRule="exact"/>
              <w:rPr>
                <w:color w:val="000000"/>
              </w:rPr>
            </w:pPr>
            <w:r w:rsidRPr="00A82379">
              <w:rPr>
                <w:color w:val="000000"/>
              </w:rPr>
              <w:t>Васильевна</w:t>
            </w:r>
          </w:p>
        </w:tc>
        <w:tc>
          <w:tcPr>
            <w:tcW w:w="6059" w:type="dxa"/>
            <w:gridSpan w:val="2"/>
            <w:shd w:val="clear" w:color="auto" w:fill="auto"/>
          </w:tcPr>
          <w:p w:rsidR="00A82379" w:rsidRPr="00A82379" w:rsidRDefault="00A82379" w:rsidP="00AB36F0">
            <w:pPr>
              <w:spacing w:line="240" w:lineRule="exact"/>
              <w:jc w:val="both"/>
              <w:rPr>
                <w:color w:val="000000"/>
              </w:rPr>
            </w:pPr>
            <w:r w:rsidRPr="00A82379">
              <w:rPr>
                <w:color w:val="000000"/>
              </w:rPr>
              <w:t>заместитель главы администрации Арзгирского мун</w:t>
            </w:r>
            <w:r w:rsidRPr="00A82379">
              <w:rPr>
                <w:color w:val="000000"/>
              </w:rPr>
              <w:t>и</w:t>
            </w:r>
            <w:r w:rsidRPr="00A82379">
              <w:rPr>
                <w:color w:val="000000"/>
              </w:rPr>
              <w:t>ципального округа Ставропольского края, председатель рабочей группы</w:t>
            </w:r>
          </w:p>
          <w:p w:rsidR="00A82379" w:rsidRPr="00A82379" w:rsidRDefault="00A82379" w:rsidP="00AB36F0">
            <w:pPr>
              <w:spacing w:line="240" w:lineRule="exact"/>
              <w:jc w:val="both"/>
              <w:rPr>
                <w:color w:val="000000"/>
              </w:rPr>
            </w:pPr>
          </w:p>
        </w:tc>
      </w:tr>
      <w:tr w:rsidR="00A82379" w:rsidRPr="00A82379" w:rsidTr="00AB36F0">
        <w:tc>
          <w:tcPr>
            <w:tcW w:w="3510" w:type="dxa"/>
            <w:shd w:val="clear" w:color="auto" w:fill="auto"/>
          </w:tcPr>
          <w:p w:rsidR="00A82379" w:rsidRPr="00A82379" w:rsidRDefault="00A82379" w:rsidP="00AB36F0">
            <w:pPr>
              <w:spacing w:line="240" w:lineRule="exact"/>
              <w:rPr>
                <w:color w:val="000000"/>
              </w:rPr>
            </w:pPr>
            <w:r w:rsidRPr="00A82379">
              <w:rPr>
                <w:color w:val="000000"/>
              </w:rPr>
              <w:t xml:space="preserve">Геращенко Ирина </w:t>
            </w:r>
          </w:p>
          <w:p w:rsidR="00A82379" w:rsidRPr="00A82379" w:rsidRDefault="00A82379" w:rsidP="00AB36F0">
            <w:pPr>
              <w:spacing w:line="240" w:lineRule="exact"/>
              <w:rPr>
                <w:color w:val="000000"/>
              </w:rPr>
            </w:pPr>
            <w:r w:rsidRPr="00A82379">
              <w:rPr>
                <w:color w:val="000000"/>
              </w:rPr>
              <w:t>Михайловна</w:t>
            </w:r>
          </w:p>
        </w:tc>
        <w:tc>
          <w:tcPr>
            <w:tcW w:w="6059" w:type="dxa"/>
            <w:gridSpan w:val="2"/>
            <w:shd w:val="clear" w:color="auto" w:fill="auto"/>
          </w:tcPr>
          <w:p w:rsidR="00A82379" w:rsidRPr="00A82379" w:rsidRDefault="00A82379" w:rsidP="00AB36F0">
            <w:pPr>
              <w:spacing w:line="240" w:lineRule="exact"/>
              <w:jc w:val="both"/>
              <w:rPr>
                <w:color w:val="000000"/>
              </w:rPr>
            </w:pPr>
            <w:r w:rsidRPr="00A82379">
              <w:rPr>
                <w:color w:val="000000"/>
              </w:rPr>
              <w:t>начальник управления труда и социальной     защиты населения администрации Арзгирского муниципального округа Ставропольского края, заместитель председателя рабочей группы</w:t>
            </w:r>
          </w:p>
          <w:p w:rsidR="00A82379" w:rsidRPr="00A82379" w:rsidRDefault="00A82379" w:rsidP="00AB36F0">
            <w:pPr>
              <w:spacing w:line="240" w:lineRule="exact"/>
              <w:jc w:val="both"/>
              <w:rPr>
                <w:color w:val="000000"/>
              </w:rPr>
            </w:pPr>
          </w:p>
        </w:tc>
      </w:tr>
      <w:tr w:rsidR="00A82379" w:rsidRPr="00A82379" w:rsidTr="00AB36F0">
        <w:tc>
          <w:tcPr>
            <w:tcW w:w="3510" w:type="dxa"/>
            <w:shd w:val="clear" w:color="auto" w:fill="auto"/>
          </w:tcPr>
          <w:p w:rsidR="00A82379" w:rsidRPr="00A82379" w:rsidRDefault="00A82379" w:rsidP="00AB36F0">
            <w:pPr>
              <w:spacing w:line="240" w:lineRule="exact"/>
              <w:rPr>
                <w:color w:val="000000"/>
              </w:rPr>
            </w:pPr>
            <w:proofErr w:type="spellStart"/>
            <w:r w:rsidRPr="00A82379">
              <w:rPr>
                <w:color w:val="000000"/>
              </w:rPr>
              <w:t>Бочковская</w:t>
            </w:r>
            <w:proofErr w:type="spellEnd"/>
            <w:r w:rsidRPr="00A82379">
              <w:rPr>
                <w:color w:val="000000"/>
              </w:rPr>
              <w:t xml:space="preserve"> Надежда Владим</w:t>
            </w:r>
            <w:r w:rsidRPr="00A82379">
              <w:rPr>
                <w:color w:val="000000"/>
              </w:rPr>
              <w:t>и</w:t>
            </w:r>
            <w:r w:rsidRPr="00A82379">
              <w:rPr>
                <w:color w:val="000000"/>
              </w:rPr>
              <w:t>ровна</w:t>
            </w:r>
          </w:p>
        </w:tc>
        <w:tc>
          <w:tcPr>
            <w:tcW w:w="6059" w:type="dxa"/>
            <w:gridSpan w:val="2"/>
            <w:shd w:val="clear" w:color="auto" w:fill="auto"/>
          </w:tcPr>
          <w:p w:rsidR="00A82379" w:rsidRPr="00A82379" w:rsidRDefault="00A82379" w:rsidP="00AB36F0">
            <w:pPr>
              <w:spacing w:line="240" w:lineRule="exact"/>
              <w:jc w:val="both"/>
              <w:rPr>
                <w:color w:val="000000"/>
              </w:rPr>
            </w:pPr>
            <w:r w:rsidRPr="00A82379">
              <w:rPr>
                <w:color w:val="000000"/>
              </w:rPr>
              <w:t>ведущий специалист отдела труда и социально-правовых гарантий управления труда и социальной з</w:t>
            </w:r>
            <w:r w:rsidRPr="00A82379">
              <w:rPr>
                <w:color w:val="000000"/>
              </w:rPr>
              <w:t>а</w:t>
            </w:r>
            <w:r w:rsidRPr="00A82379">
              <w:rPr>
                <w:color w:val="000000"/>
              </w:rPr>
              <w:t>щиты населения администрации                Арзгирского муниципального округа, секретарь рабочей группы</w:t>
            </w:r>
          </w:p>
        </w:tc>
      </w:tr>
      <w:tr w:rsidR="00A82379" w:rsidRPr="00A82379" w:rsidTr="00AB36F0">
        <w:tc>
          <w:tcPr>
            <w:tcW w:w="9569" w:type="dxa"/>
            <w:gridSpan w:val="3"/>
            <w:shd w:val="clear" w:color="auto" w:fill="auto"/>
          </w:tcPr>
          <w:p w:rsidR="00A82379" w:rsidRPr="00A82379" w:rsidRDefault="00A82379" w:rsidP="00AB36F0">
            <w:pPr>
              <w:spacing w:line="240" w:lineRule="exact"/>
              <w:jc w:val="center"/>
              <w:rPr>
                <w:color w:val="000000"/>
              </w:rPr>
            </w:pPr>
          </w:p>
          <w:p w:rsidR="00A82379" w:rsidRPr="00A82379" w:rsidRDefault="00A82379" w:rsidP="00AB36F0">
            <w:pPr>
              <w:spacing w:line="240" w:lineRule="exact"/>
              <w:jc w:val="center"/>
              <w:rPr>
                <w:color w:val="000000"/>
              </w:rPr>
            </w:pPr>
          </w:p>
          <w:p w:rsidR="00A82379" w:rsidRPr="00A82379" w:rsidRDefault="00A82379" w:rsidP="00AB36F0">
            <w:pPr>
              <w:spacing w:line="240" w:lineRule="exact"/>
              <w:jc w:val="center"/>
              <w:rPr>
                <w:color w:val="000000"/>
              </w:rPr>
            </w:pPr>
            <w:r w:rsidRPr="00A82379">
              <w:rPr>
                <w:color w:val="000000"/>
              </w:rPr>
              <w:t>Члены рабочей группы:</w:t>
            </w:r>
          </w:p>
          <w:p w:rsidR="00A82379" w:rsidRPr="00A82379" w:rsidRDefault="00A82379" w:rsidP="00AB36F0">
            <w:pPr>
              <w:spacing w:line="240" w:lineRule="exact"/>
              <w:jc w:val="center"/>
              <w:rPr>
                <w:color w:val="000000"/>
              </w:rPr>
            </w:pPr>
          </w:p>
        </w:tc>
      </w:tr>
      <w:tr w:rsidR="00A82379" w:rsidRPr="00A82379" w:rsidTr="00AB36F0">
        <w:tc>
          <w:tcPr>
            <w:tcW w:w="3510" w:type="dxa"/>
            <w:shd w:val="clear" w:color="auto" w:fill="auto"/>
          </w:tcPr>
          <w:p w:rsidR="00A82379" w:rsidRPr="00A82379" w:rsidRDefault="00A82379" w:rsidP="00AB36F0">
            <w:pPr>
              <w:spacing w:line="240" w:lineRule="exact"/>
            </w:pPr>
            <w:r w:rsidRPr="00A82379">
              <w:t xml:space="preserve">Зинченко Сергей </w:t>
            </w:r>
          </w:p>
          <w:p w:rsidR="00A82379" w:rsidRPr="00A82379" w:rsidRDefault="00A82379" w:rsidP="00AB36F0">
            <w:pPr>
              <w:spacing w:line="240" w:lineRule="exact"/>
            </w:pPr>
            <w:r w:rsidRPr="00A82379">
              <w:t>Иванович</w:t>
            </w:r>
          </w:p>
          <w:p w:rsidR="00A82379" w:rsidRPr="00A82379" w:rsidRDefault="00A82379" w:rsidP="00AB36F0">
            <w:pPr>
              <w:spacing w:line="240" w:lineRule="exact"/>
            </w:pPr>
          </w:p>
        </w:tc>
        <w:tc>
          <w:tcPr>
            <w:tcW w:w="6059" w:type="dxa"/>
            <w:gridSpan w:val="2"/>
            <w:shd w:val="clear" w:color="auto" w:fill="auto"/>
          </w:tcPr>
          <w:p w:rsidR="00A82379" w:rsidRPr="00A82379" w:rsidRDefault="00A82379" w:rsidP="00AB36F0">
            <w:pPr>
              <w:spacing w:line="240" w:lineRule="exact"/>
              <w:jc w:val="both"/>
            </w:pPr>
            <w:r w:rsidRPr="00A82379">
              <w:t>руководитель Представительства Регионального Союза работодателей Ставропольского края  «Конгресс дел</w:t>
            </w:r>
            <w:r w:rsidRPr="00A82379">
              <w:t>о</w:t>
            </w:r>
            <w:r w:rsidRPr="00A82379">
              <w:t>вых кругов Ставрополья» в Ар</w:t>
            </w:r>
            <w:r w:rsidRPr="00A82379">
              <w:t>з</w:t>
            </w:r>
            <w:r w:rsidRPr="00A82379">
              <w:t>гирском муниципальном округе Ставропольск</w:t>
            </w:r>
            <w:r w:rsidRPr="00A82379">
              <w:t>о</w:t>
            </w:r>
            <w:r w:rsidRPr="00A82379">
              <w:t>го края (по согласованию)</w:t>
            </w:r>
          </w:p>
          <w:p w:rsidR="00A82379" w:rsidRPr="00A82379" w:rsidRDefault="00A82379" w:rsidP="00AB36F0">
            <w:pPr>
              <w:spacing w:line="240" w:lineRule="exact"/>
              <w:jc w:val="both"/>
            </w:pPr>
          </w:p>
        </w:tc>
      </w:tr>
      <w:tr w:rsidR="00A82379" w:rsidRPr="00A82379" w:rsidTr="00AB36F0">
        <w:tc>
          <w:tcPr>
            <w:tcW w:w="3510" w:type="dxa"/>
            <w:shd w:val="clear" w:color="auto" w:fill="auto"/>
          </w:tcPr>
          <w:p w:rsidR="00A82379" w:rsidRPr="00A82379" w:rsidRDefault="00A82379" w:rsidP="00AB36F0">
            <w:pPr>
              <w:spacing w:line="240" w:lineRule="exact"/>
            </w:pPr>
            <w:r w:rsidRPr="00A82379">
              <w:t>Лаврова Марина Викт</w:t>
            </w:r>
            <w:r w:rsidRPr="00A82379">
              <w:t>о</w:t>
            </w:r>
            <w:r w:rsidRPr="00A82379">
              <w:t>ровна</w:t>
            </w:r>
          </w:p>
          <w:p w:rsidR="00A82379" w:rsidRPr="00A82379" w:rsidRDefault="00A82379" w:rsidP="00AB36F0">
            <w:pPr>
              <w:spacing w:line="240" w:lineRule="exact"/>
            </w:pPr>
          </w:p>
        </w:tc>
        <w:tc>
          <w:tcPr>
            <w:tcW w:w="6059" w:type="dxa"/>
            <w:gridSpan w:val="2"/>
            <w:shd w:val="clear" w:color="auto" w:fill="auto"/>
          </w:tcPr>
          <w:p w:rsidR="00A82379" w:rsidRPr="00A82379" w:rsidRDefault="00A82379" w:rsidP="00AB36F0">
            <w:pPr>
              <w:spacing w:line="240" w:lineRule="exact"/>
              <w:jc w:val="both"/>
            </w:pPr>
            <w:r w:rsidRPr="00A82379">
              <w:t>начальник отдела экономического развития            а</w:t>
            </w:r>
            <w:r w:rsidRPr="00A82379">
              <w:t>д</w:t>
            </w:r>
            <w:r w:rsidRPr="00A82379">
              <w:t>министрации Арзгирского муниципального округа</w:t>
            </w:r>
          </w:p>
          <w:p w:rsidR="00A82379" w:rsidRPr="00A82379" w:rsidRDefault="00A82379" w:rsidP="00AB36F0">
            <w:pPr>
              <w:spacing w:line="240" w:lineRule="exact"/>
              <w:jc w:val="both"/>
            </w:pPr>
          </w:p>
        </w:tc>
      </w:tr>
      <w:tr w:rsidR="00A82379" w:rsidRPr="00A82379" w:rsidTr="00AB36F0">
        <w:tc>
          <w:tcPr>
            <w:tcW w:w="3510" w:type="dxa"/>
            <w:shd w:val="clear" w:color="auto" w:fill="auto"/>
          </w:tcPr>
          <w:p w:rsidR="00A82379" w:rsidRPr="00A82379" w:rsidRDefault="00A82379" w:rsidP="00AB36F0">
            <w:pPr>
              <w:spacing w:line="240" w:lineRule="exact"/>
            </w:pPr>
            <w:r w:rsidRPr="00A82379">
              <w:t>Мовчан Александр В</w:t>
            </w:r>
            <w:r w:rsidRPr="00A82379">
              <w:t>а</w:t>
            </w:r>
            <w:r w:rsidRPr="00A82379">
              <w:t>сильевич</w:t>
            </w:r>
          </w:p>
        </w:tc>
        <w:tc>
          <w:tcPr>
            <w:tcW w:w="6059" w:type="dxa"/>
            <w:gridSpan w:val="2"/>
            <w:shd w:val="clear" w:color="auto" w:fill="auto"/>
          </w:tcPr>
          <w:p w:rsidR="00A82379" w:rsidRPr="00A82379" w:rsidRDefault="00A82379" w:rsidP="00AB36F0">
            <w:pPr>
              <w:spacing w:line="240" w:lineRule="exact"/>
              <w:jc w:val="both"/>
            </w:pPr>
            <w:r w:rsidRPr="00A82379">
              <w:t>начальник отдела сельского хозяйства и охраны окр</w:t>
            </w:r>
            <w:r w:rsidRPr="00A82379">
              <w:t>у</w:t>
            </w:r>
            <w:r w:rsidRPr="00A82379">
              <w:t>жающей среды администрации Арзгирского муниц</w:t>
            </w:r>
            <w:r w:rsidRPr="00A82379">
              <w:t>и</w:t>
            </w:r>
            <w:r w:rsidRPr="00A82379">
              <w:t>пального округа</w:t>
            </w:r>
          </w:p>
          <w:p w:rsidR="00A82379" w:rsidRPr="00A82379" w:rsidRDefault="00A82379" w:rsidP="00AB36F0">
            <w:pPr>
              <w:spacing w:line="240" w:lineRule="exact"/>
              <w:jc w:val="both"/>
            </w:pPr>
          </w:p>
        </w:tc>
      </w:tr>
      <w:tr w:rsidR="00A82379" w:rsidRPr="00A82379" w:rsidTr="00AB36F0">
        <w:tc>
          <w:tcPr>
            <w:tcW w:w="3510" w:type="dxa"/>
            <w:shd w:val="clear" w:color="auto" w:fill="auto"/>
          </w:tcPr>
          <w:p w:rsidR="00A82379" w:rsidRPr="00A82379" w:rsidRDefault="00A82379" w:rsidP="00AB36F0">
            <w:pPr>
              <w:spacing w:line="240" w:lineRule="exact"/>
              <w:rPr>
                <w:color w:val="000000"/>
              </w:rPr>
            </w:pPr>
            <w:r w:rsidRPr="00A82379">
              <w:rPr>
                <w:color w:val="000000"/>
              </w:rPr>
              <w:t xml:space="preserve">Хомякова Мария </w:t>
            </w:r>
          </w:p>
          <w:p w:rsidR="00A82379" w:rsidRPr="00A82379" w:rsidRDefault="00A82379" w:rsidP="00AB36F0">
            <w:pPr>
              <w:spacing w:line="240" w:lineRule="exact"/>
              <w:rPr>
                <w:color w:val="000000"/>
              </w:rPr>
            </w:pPr>
            <w:r w:rsidRPr="00A82379">
              <w:rPr>
                <w:color w:val="000000"/>
              </w:rPr>
              <w:t>Николаевна</w:t>
            </w:r>
          </w:p>
        </w:tc>
        <w:tc>
          <w:tcPr>
            <w:tcW w:w="6059" w:type="dxa"/>
            <w:gridSpan w:val="2"/>
            <w:shd w:val="clear" w:color="auto" w:fill="auto"/>
          </w:tcPr>
          <w:p w:rsidR="00A82379" w:rsidRPr="00A82379" w:rsidRDefault="00A82379" w:rsidP="00AB36F0">
            <w:pPr>
              <w:spacing w:line="240" w:lineRule="exact"/>
              <w:jc w:val="both"/>
              <w:rPr>
                <w:color w:val="000000"/>
              </w:rPr>
            </w:pPr>
            <w:r w:rsidRPr="00A82379">
              <w:rPr>
                <w:color w:val="000000"/>
              </w:rPr>
              <w:t>начальник отдела социального развития адм</w:t>
            </w:r>
            <w:r w:rsidRPr="00A82379">
              <w:rPr>
                <w:color w:val="000000"/>
              </w:rPr>
              <w:t>и</w:t>
            </w:r>
            <w:r w:rsidRPr="00A82379">
              <w:rPr>
                <w:color w:val="000000"/>
              </w:rPr>
              <w:t>нистрации Арзгирского муниципального округа</w:t>
            </w:r>
          </w:p>
          <w:p w:rsidR="00A82379" w:rsidRPr="00A82379" w:rsidRDefault="00A82379" w:rsidP="00AB36F0">
            <w:pPr>
              <w:spacing w:line="240" w:lineRule="exact"/>
              <w:jc w:val="both"/>
              <w:rPr>
                <w:color w:val="000000"/>
              </w:rPr>
            </w:pPr>
          </w:p>
        </w:tc>
      </w:tr>
      <w:tr w:rsidR="00A82379" w:rsidRPr="00454944" w:rsidTr="00AB36F0">
        <w:tc>
          <w:tcPr>
            <w:tcW w:w="4784" w:type="dxa"/>
            <w:gridSpan w:val="2"/>
            <w:shd w:val="clear" w:color="auto" w:fill="auto"/>
          </w:tcPr>
          <w:p w:rsidR="00A82379" w:rsidRPr="00454944" w:rsidRDefault="00A82379" w:rsidP="00AB36F0">
            <w:pPr>
              <w:spacing w:line="240" w:lineRule="exact"/>
              <w:jc w:val="both"/>
              <w:rPr>
                <w:bCs/>
                <w:color w:val="31849B"/>
              </w:rPr>
            </w:pPr>
          </w:p>
        </w:tc>
        <w:tc>
          <w:tcPr>
            <w:tcW w:w="4785" w:type="dxa"/>
            <w:shd w:val="clear" w:color="auto" w:fill="auto"/>
          </w:tcPr>
          <w:p w:rsidR="00A82379" w:rsidRPr="00454944" w:rsidRDefault="00A82379" w:rsidP="00AB36F0">
            <w:pPr>
              <w:spacing w:line="240" w:lineRule="exact"/>
              <w:jc w:val="center"/>
              <w:rPr>
                <w:bCs/>
                <w:color w:val="000000"/>
              </w:rPr>
            </w:pPr>
            <w:r w:rsidRPr="00454944">
              <w:rPr>
                <w:bCs/>
                <w:color w:val="000000"/>
              </w:rPr>
              <w:t>УТВЕРЖДЕНО</w:t>
            </w:r>
          </w:p>
          <w:p w:rsidR="00A82379" w:rsidRPr="00454944" w:rsidRDefault="00A82379" w:rsidP="00AB36F0">
            <w:pPr>
              <w:spacing w:line="240" w:lineRule="exact"/>
              <w:jc w:val="center"/>
              <w:rPr>
                <w:bCs/>
                <w:color w:val="000000"/>
              </w:rPr>
            </w:pPr>
            <w:r w:rsidRPr="00454944">
              <w:rPr>
                <w:bCs/>
                <w:color w:val="000000"/>
              </w:rPr>
              <w:t>постановлением администрации</w:t>
            </w:r>
          </w:p>
          <w:p w:rsidR="00A82379" w:rsidRPr="00454944" w:rsidRDefault="00A82379" w:rsidP="00AB36F0">
            <w:pPr>
              <w:spacing w:line="240" w:lineRule="exact"/>
              <w:jc w:val="center"/>
              <w:rPr>
                <w:bCs/>
                <w:color w:val="000000"/>
              </w:rPr>
            </w:pPr>
            <w:r w:rsidRPr="00454944">
              <w:rPr>
                <w:bCs/>
                <w:color w:val="000000"/>
              </w:rPr>
              <w:t>Арзгирского муниципального округа Ста</w:t>
            </w:r>
            <w:r w:rsidRPr="00454944">
              <w:rPr>
                <w:bCs/>
                <w:color w:val="000000"/>
              </w:rPr>
              <w:t>в</w:t>
            </w:r>
            <w:r w:rsidRPr="00454944">
              <w:rPr>
                <w:bCs/>
                <w:color w:val="000000"/>
              </w:rPr>
              <w:t>ропольского края</w:t>
            </w:r>
          </w:p>
          <w:p w:rsidR="00A82379" w:rsidRPr="00454944" w:rsidRDefault="00A82379" w:rsidP="00AB36F0">
            <w:pPr>
              <w:jc w:val="center"/>
              <w:rPr>
                <w:bCs/>
                <w:color w:val="000000"/>
              </w:rPr>
            </w:pPr>
            <w:r w:rsidRPr="00454944">
              <w:rPr>
                <w:bCs/>
                <w:color w:val="000000"/>
              </w:rPr>
              <w:t>от 25 сентября 2024 г. № 577</w:t>
            </w:r>
          </w:p>
        </w:tc>
      </w:tr>
    </w:tbl>
    <w:p w:rsidR="00A82379" w:rsidRPr="00454944" w:rsidRDefault="00A82379" w:rsidP="00A82379">
      <w:pPr>
        <w:jc w:val="both"/>
      </w:pPr>
    </w:p>
    <w:p w:rsidR="00A82379" w:rsidRPr="00454944" w:rsidRDefault="00A82379" w:rsidP="00A82379">
      <w:pPr>
        <w:pStyle w:val="ConsPlusTitle"/>
        <w:spacing w:line="240" w:lineRule="exact"/>
        <w:jc w:val="center"/>
        <w:rPr>
          <w:rFonts w:ascii="Times New Roman" w:hAnsi="Times New Roman" w:cs="Times New Roman"/>
          <w:b w:val="0"/>
          <w:sz w:val="24"/>
          <w:szCs w:val="24"/>
        </w:rPr>
      </w:pPr>
      <w:r w:rsidRPr="00454944">
        <w:rPr>
          <w:rFonts w:ascii="Times New Roman" w:hAnsi="Times New Roman" w:cs="Times New Roman"/>
          <w:b w:val="0"/>
          <w:sz w:val="24"/>
          <w:szCs w:val="24"/>
        </w:rPr>
        <w:t>ПОЛОЖЕНИЕ</w:t>
      </w:r>
    </w:p>
    <w:p w:rsidR="00A82379" w:rsidRPr="00454944" w:rsidRDefault="00A82379" w:rsidP="00A82379">
      <w:pPr>
        <w:pStyle w:val="ConsPlusTitle"/>
        <w:spacing w:line="240" w:lineRule="exact"/>
        <w:jc w:val="center"/>
        <w:rPr>
          <w:rFonts w:ascii="Times New Roman" w:hAnsi="Times New Roman" w:cs="Times New Roman"/>
          <w:b w:val="0"/>
          <w:sz w:val="24"/>
          <w:szCs w:val="24"/>
        </w:rPr>
      </w:pPr>
      <w:r w:rsidRPr="00454944">
        <w:rPr>
          <w:rFonts w:ascii="Times New Roman" w:hAnsi="Times New Roman" w:cs="Times New Roman"/>
          <w:b w:val="0"/>
          <w:sz w:val="24"/>
          <w:szCs w:val="24"/>
        </w:rPr>
        <w:t xml:space="preserve">о порядке создания и деятельности рабочей группы </w:t>
      </w:r>
    </w:p>
    <w:p w:rsidR="00A82379" w:rsidRPr="00454944" w:rsidRDefault="00A82379" w:rsidP="00A82379">
      <w:pPr>
        <w:pStyle w:val="ConsPlusTitle"/>
        <w:spacing w:line="240" w:lineRule="exact"/>
        <w:jc w:val="center"/>
        <w:rPr>
          <w:rFonts w:ascii="Times New Roman" w:hAnsi="Times New Roman" w:cs="Times New Roman"/>
          <w:b w:val="0"/>
          <w:sz w:val="24"/>
          <w:szCs w:val="24"/>
        </w:rPr>
      </w:pPr>
      <w:r w:rsidRPr="00454944">
        <w:rPr>
          <w:rFonts w:ascii="Times New Roman" w:hAnsi="Times New Roman" w:cs="Times New Roman"/>
          <w:b w:val="0"/>
          <w:sz w:val="24"/>
          <w:szCs w:val="24"/>
        </w:rPr>
        <w:t xml:space="preserve">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w:t>
      </w:r>
      <w:r w:rsidRPr="00454944">
        <w:rPr>
          <w:rFonts w:ascii="Times New Roman" w:hAnsi="Times New Roman" w:cs="Times New Roman"/>
          <w:b w:val="0"/>
          <w:sz w:val="24"/>
          <w:szCs w:val="24"/>
        </w:rPr>
        <w:lastRenderedPageBreak/>
        <w:t>предпринимателей, осуществляющих деятельность на территории Ставропольского края, созданной в Арзгирском муниципальном округе Ставропольского края</w:t>
      </w:r>
    </w:p>
    <w:p w:rsidR="00A82379" w:rsidRPr="00454944" w:rsidRDefault="00A82379" w:rsidP="00A82379">
      <w:pPr>
        <w:pStyle w:val="ConsPlusNormal"/>
        <w:rPr>
          <w:rFonts w:ascii="Times New Roman" w:hAnsi="Times New Roman" w:cs="Times New Roman"/>
          <w:sz w:val="24"/>
          <w:szCs w:val="24"/>
        </w:rPr>
      </w:pPr>
    </w:p>
    <w:p w:rsidR="00A82379" w:rsidRPr="00454944" w:rsidRDefault="00A82379" w:rsidP="00A82379">
      <w:pPr>
        <w:pStyle w:val="ConsPlusTitle"/>
        <w:jc w:val="center"/>
        <w:outlineLvl w:val="1"/>
        <w:rPr>
          <w:rFonts w:ascii="Times New Roman" w:hAnsi="Times New Roman" w:cs="Times New Roman"/>
          <w:b w:val="0"/>
          <w:sz w:val="24"/>
          <w:szCs w:val="24"/>
        </w:rPr>
      </w:pPr>
      <w:r w:rsidRPr="00454944">
        <w:rPr>
          <w:rFonts w:ascii="Times New Roman" w:hAnsi="Times New Roman" w:cs="Times New Roman"/>
          <w:b w:val="0"/>
          <w:sz w:val="24"/>
          <w:szCs w:val="24"/>
        </w:rPr>
        <w:t>I. Общие положения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 Настоящее Положение определяет порядок создания и деятельности рабочей группы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 осуществляющих деятельность на территории Ставропольского края, созданной в Арзгирском муниципальном округе (далее соответственно - рабочая группа, организации, индивидуальные предприниматели).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2. </w:t>
      </w:r>
      <w:proofErr w:type="gramStart"/>
      <w:r w:rsidRPr="00454944">
        <w:rPr>
          <w:rFonts w:ascii="Times New Roman" w:hAnsi="Times New Roman" w:cs="Times New Roman"/>
          <w:sz w:val="24"/>
          <w:szCs w:val="24"/>
        </w:rPr>
        <w:t>Рабочая группа является неотъемлемой частью краевой межведомственной комиссии по противодействию нелегальной занятости и вопросам профилактики нарушений трудовых прав работников в организациях и у индивидуальных предпринимателей, осуществляющих деятельность на территории Ставропольского края, и постоянно действующим коллегиальным органом, созданным в целях обеспечения взаимодействия исполнительных органов Ставропольского края, территориальных органов федеральных органов исполнительной власти, администрации Арзгирского муниципального округа Ставропольского края, внебюджетных фондов Российской</w:t>
      </w:r>
      <w:proofErr w:type="gramEnd"/>
      <w:r w:rsidRPr="00454944">
        <w:rPr>
          <w:rFonts w:ascii="Times New Roman" w:hAnsi="Times New Roman" w:cs="Times New Roman"/>
          <w:sz w:val="24"/>
          <w:szCs w:val="24"/>
        </w:rPr>
        <w:t xml:space="preserve"> Федерации, территориальных объединений профсоюзов, региональных отделений общественных организаций, объединений работодателей при решении вопросов снижения нелегальной занятости и восстановления нарушенных трудовых прав работников в организациях и у индивидуальных предпринимателей (далее - комиссия).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3. Рабочая группа в своей деятельности руководствуется </w:t>
      </w:r>
      <w:hyperlink r:id="rId26" w:history="1">
        <w:r w:rsidRPr="00454944">
          <w:rPr>
            <w:rFonts w:ascii="Times New Roman" w:hAnsi="Times New Roman" w:cs="Times New Roman"/>
            <w:sz w:val="24"/>
            <w:szCs w:val="24"/>
          </w:rPr>
          <w:t>Конституцией</w:t>
        </w:r>
      </w:hyperlink>
      <w:r w:rsidRPr="00454944">
        <w:rPr>
          <w:rFonts w:ascii="Times New Roman" w:hAnsi="Times New Roman" w:cs="Times New Roman"/>
          <w:sz w:val="24"/>
          <w:szCs w:val="24"/>
        </w:rPr>
        <w:t xml:space="preserve"> Российской Федерации, федеральными законами, другими нормативными правовыми актами Российской Федерации, </w:t>
      </w:r>
      <w:hyperlink r:id="rId27" w:history="1">
        <w:r w:rsidRPr="00454944">
          <w:rPr>
            <w:rFonts w:ascii="Times New Roman" w:hAnsi="Times New Roman" w:cs="Times New Roman"/>
            <w:sz w:val="24"/>
            <w:szCs w:val="24"/>
          </w:rPr>
          <w:t>Уставом</w:t>
        </w:r>
      </w:hyperlink>
      <w:r w:rsidRPr="00454944">
        <w:rPr>
          <w:rFonts w:ascii="Times New Roman" w:hAnsi="Times New Roman" w:cs="Times New Roman"/>
          <w:sz w:val="24"/>
          <w:szCs w:val="24"/>
        </w:rPr>
        <w:t xml:space="preserve"> (Основным Законом) Ставропольского края, законами Ставропольского края, иными нормативными правовыми актами Ставропольского края, а также настоящим Положением.</w:t>
      </w:r>
    </w:p>
    <w:p w:rsidR="00A82379" w:rsidRPr="00454944" w:rsidRDefault="00A82379" w:rsidP="00A82379">
      <w:pPr>
        <w:pStyle w:val="ConsPlusNormal"/>
        <w:rPr>
          <w:rFonts w:ascii="Times New Roman" w:hAnsi="Times New Roman" w:cs="Times New Roman"/>
          <w:sz w:val="24"/>
          <w:szCs w:val="24"/>
        </w:rPr>
      </w:pPr>
    </w:p>
    <w:p w:rsidR="00A82379" w:rsidRPr="00454944" w:rsidRDefault="00A82379" w:rsidP="00A82379">
      <w:pPr>
        <w:pStyle w:val="ConsPlusNormal"/>
        <w:rPr>
          <w:rFonts w:ascii="Times New Roman" w:hAnsi="Times New Roman" w:cs="Times New Roman"/>
          <w:sz w:val="24"/>
          <w:szCs w:val="24"/>
        </w:rPr>
      </w:pPr>
    </w:p>
    <w:p w:rsidR="00A82379" w:rsidRPr="00454944" w:rsidRDefault="00A82379" w:rsidP="00A82379">
      <w:pPr>
        <w:pStyle w:val="ConsPlusTitle"/>
        <w:jc w:val="center"/>
        <w:outlineLvl w:val="1"/>
        <w:rPr>
          <w:rFonts w:ascii="Times New Roman" w:hAnsi="Times New Roman" w:cs="Times New Roman"/>
          <w:b w:val="0"/>
          <w:sz w:val="24"/>
          <w:szCs w:val="24"/>
        </w:rPr>
      </w:pPr>
      <w:r w:rsidRPr="00454944">
        <w:rPr>
          <w:rFonts w:ascii="Times New Roman" w:hAnsi="Times New Roman" w:cs="Times New Roman"/>
          <w:b w:val="0"/>
          <w:sz w:val="24"/>
          <w:szCs w:val="24"/>
        </w:rPr>
        <w:t>II. Основные задачи и функции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4. Основными задачами рабочей группы являются:</w:t>
      </w:r>
    </w:p>
    <w:p w:rsidR="00A82379" w:rsidRPr="00454944" w:rsidRDefault="00A82379" w:rsidP="00A82379">
      <w:pPr>
        <w:pStyle w:val="ConsPlusNormal"/>
        <w:ind w:firstLine="709"/>
        <w:jc w:val="both"/>
        <w:rPr>
          <w:rFonts w:ascii="Times New Roman" w:hAnsi="Times New Roman" w:cs="Times New Roman"/>
          <w:sz w:val="24"/>
          <w:szCs w:val="24"/>
        </w:rPr>
      </w:pPr>
      <w:proofErr w:type="gramStart"/>
      <w:r w:rsidRPr="00454944">
        <w:rPr>
          <w:rFonts w:ascii="Times New Roman" w:hAnsi="Times New Roman" w:cs="Times New Roman"/>
          <w:sz w:val="24"/>
          <w:szCs w:val="24"/>
        </w:rPr>
        <w:t>1) взаимодействие территориальных органов федеральных органов исполнительной власти, администрации Арзгирского муниципального округа Ставропольского края, территориальных органов государственных внебюджетных фондов Российской Федерации, территориальных объединений профсоюзов, региональных отделений общественных организаций, объединений работодателей по вопросам защиты трудовых прав работников в организациях и у индивидуальных предпринимателей;</w:t>
      </w:r>
      <w:proofErr w:type="gramEnd"/>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2) проведение мониторинга результатов работы по снижению нелегальной занятости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3) достижение контрольного показателя по снижению нелегальной занятости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bookmarkStart w:id="4" w:name="Par199"/>
      <w:bookmarkEnd w:id="4"/>
      <w:r w:rsidRPr="00454944">
        <w:rPr>
          <w:rFonts w:ascii="Times New Roman" w:hAnsi="Times New Roman" w:cs="Times New Roman"/>
          <w:sz w:val="24"/>
          <w:szCs w:val="24"/>
        </w:rPr>
        <w:t>4) разработка плана мероприятий по снижению нелегальной занятости на территории Арзгирского муниципального округа Ставропольского края и плана мероприятий по информационно-разъяснительной работе, направленной на снижение нелегальной занятости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5) проведение анализа письменных обращений граждан и юридических лиц, поступивших в администрацию Арзгирского муниципального округа Ставропольского края, содержащих информацию о фактах (признаках) нелегальной занятости.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5. Рабочая группа осуществляет следующие функции: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 участвует в мероприятиях, предусмотренных планом мероприятий по противодействию нелегальной занятости в Ставропольском крае (далее - план мероприятий);</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2) содействует соблюдению прав работников в организациях и у индивидуальных </w:t>
      </w:r>
      <w:r w:rsidRPr="00454944">
        <w:rPr>
          <w:rFonts w:ascii="Times New Roman" w:hAnsi="Times New Roman" w:cs="Times New Roman"/>
          <w:sz w:val="24"/>
          <w:szCs w:val="24"/>
        </w:rPr>
        <w:lastRenderedPageBreak/>
        <w:t>предпринимателей на своевременную и в полном размере выплату заработной платы, в том числе проведению в установленные сроки индексации заработной платы работников;</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3) проводит анализ численности граждан, не состоящих в трудовых отношениях, проживающих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4) направляет:</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в органы государственного контроля (надзора), муниципального контроля материалы о действиях хозяйствующих субъектов, нарушающих трудовые права работников в организациях и у индивидуальных предпринимателей, для проведения контрольных (надзорных) мероприятий, профилактических мероприятий, в порядке, установленном законодательством Российской Федерации;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в министерство труда и социальной защиты населения Ставропольского края (далее - </w:t>
      </w:r>
      <w:proofErr w:type="spellStart"/>
      <w:r w:rsidRPr="00454944">
        <w:rPr>
          <w:rFonts w:ascii="Times New Roman" w:hAnsi="Times New Roman" w:cs="Times New Roman"/>
          <w:sz w:val="24"/>
          <w:szCs w:val="24"/>
        </w:rPr>
        <w:t>минсоцзащиты</w:t>
      </w:r>
      <w:proofErr w:type="spellEnd"/>
      <w:r w:rsidRPr="00454944">
        <w:rPr>
          <w:rFonts w:ascii="Times New Roman" w:hAnsi="Times New Roman" w:cs="Times New Roman"/>
          <w:sz w:val="24"/>
          <w:szCs w:val="24"/>
        </w:rPr>
        <w:t xml:space="preserve"> края) информацию о выполнении планов мероприятий, указанных в </w:t>
      </w:r>
      <w:hyperlink w:anchor="Par199" w:tooltip="4) разработка плана мероприятий по снижению нелегальной занятости на территории муниципального образования края и плана мероприятий по информационно-разъяснительной работе, направленной на снижение нелегальной занятости на территории муниципального образования" w:history="1">
        <w:r w:rsidRPr="00454944">
          <w:rPr>
            <w:rFonts w:ascii="Times New Roman" w:hAnsi="Times New Roman" w:cs="Times New Roman"/>
            <w:sz w:val="24"/>
            <w:szCs w:val="24"/>
          </w:rPr>
          <w:t>подпункте "4" пункта 4</w:t>
        </w:r>
      </w:hyperlink>
      <w:r w:rsidRPr="00454944">
        <w:rPr>
          <w:rFonts w:ascii="Times New Roman" w:hAnsi="Times New Roman" w:cs="Times New Roman"/>
          <w:sz w:val="24"/>
          <w:szCs w:val="24"/>
        </w:rPr>
        <w:t xml:space="preserve"> настоящего Положения;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5) формирует предложения для комиссии по повышению эффективности мер, направленных на снижение нелегальной занятости в Ставропольском крае в организациях и у индивидуальных предпринимателей, по вопросам, входящим в компетенцию рабочей группы.</w:t>
      </w:r>
    </w:p>
    <w:p w:rsidR="00A82379" w:rsidRPr="00454944" w:rsidRDefault="00A82379" w:rsidP="00A82379">
      <w:pPr>
        <w:pStyle w:val="ConsPlusNormal"/>
        <w:ind w:firstLine="709"/>
        <w:rPr>
          <w:rFonts w:ascii="Times New Roman" w:hAnsi="Times New Roman" w:cs="Times New Roman"/>
          <w:sz w:val="24"/>
          <w:szCs w:val="24"/>
        </w:rPr>
      </w:pPr>
    </w:p>
    <w:p w:rsidR="00A82379" w:rsidRPr="00454944" w:rsidRDefault="00A82379" w:rsidP="00A82379">
      <w:pPr>
        <w:pStyle w:val="ConsPlusTitle"/>
        <w:jc w:val="center"/>
        <w:outlineLvl w:val="1"/>
        <w:rPr>
          <w:rFonts w:ascii="Times New Roman" w:hAnsi="Times New Roman" w:cs="Times New Roman"/>
          <w:b w:val="0"/>
          <w:sz w:val="24"/>
          <w:szCs w:val="24"/>
        </w:rPr>
      </w:pPr>
      <w:r w:rsidRPr="00454944">
        <w:rPr>
          <w:rFonts w:ascii="Times New Roman" w:hAnsi="Times New Roman" w:cs="Times New Roman"/>
          <w:b w:val="0"/>
          <w:sz w:val="24"/>
          <w:szCs w:val="24"/>
        </w:rPr>
        <w:t>III. Права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6. Рабочая группа имеет право:</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1) запрашивать у налоговых органов Российской Федерации сведения и информацию, в том числе составляющие налоговую тайну, перечень которых утверждается в соответствии с </w:t>
      </w:r>
      <w:hyperlink r:id="rId28" w:history="1">
        <w:r w:rsidRPr="00454944">
          <w:rPr>
            <w:rFonts w:ascii="Times New Roman" w:hAnsi="Times New Roman" w:cs="Times New Roman"/>
            <w:sz w:val="24"/>
            <w:szCs w:val="24"/>
          </w:rPr>
          <w:t>частью 3 статьи 67</w:t>
        </w:r>
      </w:hyperlink>
      <w:r w:rsidRPr="00454944">
        <w:rPr>
          <w:rFonts w:ascii="Times New Roman" w:hAnsi="Times New Roman" w:cs="Times New Roman"/>
          <w:sz w:val="24"/>
          <w:szCs w:val="24"/>
        </w:rPr>
        <w:t xml:space="preserve"> Федерального закона "О занятости населения в Российской Федерации";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2) запрашивать в органах государственной власти, органах местного самоуправления муниципальных образований Ставропольского края, государственных внебюджетных фондах информацию, включая персональные данные и сведения, в том числе:</w:t>
      </w:r>
    </w:p>
    <w:p w:rsidR="00A82379" w:rsidRPr="00454944" w:rsidRDefault="00A82379" w:rsidP="00A82379">
      <w:pPr>
        <w:pStyle w:val="ConsPlusNormal"/>
        <w:ind w:firstLine="709"/>
        <w:jc w:val="both"/>
        <w:rPr>
          <w:rFonts w:ascii="Times New Roman" w:hAnsi="Times New Roman" w:cs="Times New Roman"/>
          <w:sz w:val="24"/>
          <w:szCs w:val="24"/>
        </w:rPr>
      </w:pPr>
      <w:proofErr w:type="gramStart"/>
      <w:r w:rsidRPr="00454944">
        <w:rPr>
          <w:rFonts w:ascii="Times New Roman" w:hAnsi="Times New Roman" w:cs="Times New Roman"/>
          <w:sz w:val="24"/>
          <w:szCs w:val="24"/>
        </w:rPr>
        <w:t>об использовании хозяйствующими субъектами Арзгирского муниципального округа Ставропольского края объектов недвижимого имущества на территории Арзгирского муниципального округа Ставропольского края в целях осуществления предпринимательской деятельности при отсутствии регистрации в установленном законодательством Российской Федерации порядке в качестве юридического лица или индивидуального предпринимателя;</w:t>
      </w:r>
      <w:proofErr w:type="gramEnd"/>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о возможном использовании труда граждан, проживающих на территории Арзгирского муниципального округа Ставропольского края, без оформления трудовых отношений в соответствии с трудовым законодательством и (или) о возможном заключении гражданско-правовых договоров, фактически регулирующих трудовые отношения между работником и работодателем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об осуществлении хозяйствующими субъектами Арзгирского муниципального округа Ставропольского края видов деятельности, подлежащих лицензированию в установленном законодательством Российской Федерации порядке;</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о наличии информации о хозяйствующих субъектах Арзгирского муниципального округа Ставропольского края, получивших из бюджета Ставропольского края государственную поддержку для реализации мероприятий (работ, услуг);</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о наличии информации о хозяйствующих субъектах Арзгирского муниципального округа Ставропольского края, у которых объемы предоставляемых услуг (человеко-часы, нормы обслуживания) по заключенным государственным (муниципальным) контрактам не соответствуют численности работников, указанной в отчетности;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3) рассматривать на заседаниях рабочих групп вопросы, связанные </w:t>
      </w:r>
      <w:proofErr w:type="gramStart"/>
      <w:r w:rsidRPr="00454944">
        <w:rPr>
          <w:rFonts w:ascii="Times New Roman" w:hAnsi="Times New Roman" w:cs="Times New Roman"/>
          <w:sz w:val="24"/>
          <w:szCs w:val="24"/>
        </w:rPr>
        <w:t>с</w:t>
      </w:r>
      <w:proofErr w:type="gramEnd"/>
      <w:r w:rsidRPr="00454944">
        <w:rPr>
          <w:rFonts w:ascii="Times New Roman" w:hAnsi="Times New Roman" w:cs="Times New Roman"/>
          <w:sz w:val="24"/>
          <w:szCs w:val="24"/>
        </w:rPr>
        <w:t>:</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осуществлением трудовой </w:t>
      </w:r>
      <w:proofErr w:type="gramStart"/>
      <w:r w:rsidRPr="00454944">
        <w:rPr>
          <w:rFonts w:ascii="Times New Roman" w:hAnsi="Times New Roman" w:cs="Times New Roman"/>
          <w:sz w:val="24"/>
          <w:szCs w:val="24"/>
        </w:rPr>
        <w:t>деятельности</w:t>
      </w:r>
      <w:proofErr w:type="gramEnd"/>
      <w:r w:rsidRPr="00454944">
        <w:rPr>
          <w:rFonts w:ascii="Times New Roman" w:hAnsi="Times New Roman" w:cs="Times New Roman"/>
          <w:sz w:val="24"/>
          <w:szCs w:val="24"/>
        </w:rPr>
        <w:t xml:space="preserve"> в нарушение установленного трудовым законодательством порядка оформления трудовых отношений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наличием установленных фактов выплаты месячной заработной платы работникам, </w:t>
      </w:r>
      <w:r w:rsidRPr="00454944">
        <w:rPr>
          <w:rFonts w:ascii="Times New Roman" w:hAnsi="Times New Roman" w:cs="Times New Roman"/>
          <w:sz w:val="24"/>
          <w:szCs w:val="24"/>
        </w:rPr>
        <w:lastRenderedPageBreak/>
        <w:t xml:space="preserve">полностью отработавшим норму рабочего времени и выполнившим нормы труда (трудовые обязанности), ниже соответствующего минимального </w:t>
      </w:r>
      <w:proofErr w:type="gramStart"/>
      <w:r w:rsidRPr="00454944">
        <w:rPr>
          <w:rFonts w:ascii="Times New Roman" w:hAnsi="Times New Roman" w:cs="Times New Roman"/>
          <w:sz w:val="24"/>
          <w:szCs w:val="24"/>
        </w:rPr>
        <w:t>размера оплаты труда</w:t>
      </w:r>
      <w:proofErr w:type="gramEnd"/>
      <w:r w:rsidRPr="00454944">
        <w:rPr>
          <w:rFonts w:ascii="Times New Roman" w:hAnsi="Times New Roman" w:cs="Times New Roman"/>
          <w:sz w:val="24"/>
          <w:szCs w:val="24"/>
        </w:rPr>
        <w:t xml:space="preserve">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подменой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 на территории Арзгирского муниципального округа Ставропольского края;</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4) приглашать на заседания рабочей группы и заслушивать представителей территориальных органов федеральных органов исполнительной власти, администрации Арзгирского муниципального округа Ставропольского края, органов прокуратуры, руководителей организаций и индивидуальных предпринимателей, не входящих в состав комиссии;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5) осуществлять информирование граждан, проживающих на территории Арзгирского муниципального округа Ставропольского края, в средствах массовой информации о негативных последствиях нелегальной занятости;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6) организовать "горячую линию" по приему жалоб населения Арзгирского муниципального округа Ставропольского края по фактам осуществления трудовой деятельности, имеющей признаки нелегальной занятости, и оперативному реагированию на такие жалобы.</w:t>
      </w:r>
    </w:p>
    <w:p w:rsidR="00A82379" w:rsidRPr="00454944" w:rsidRDefault="00A82379" w:rsidP="00A82379">
      <w:pPr>
        <w:pStyle w:val="ConsPlusNormal"/>
        <w:rPr>
          <w:rFonts w:ascii="Times New Roman" w:hAnsi="Times New Roman" w:cs="Times New Roman"/>
          <w:sz w:val="24"/>
          <w:szCs w:val="24"/>
        </w:rPr>
      </w:pPr>
    </w:p>
    <w:p w:rsidR="00A82379" w:rsidRPr="00454944" w:rsidRDefault="00A82379" w:rsidP="00A82379">
      <w:pPr>
        <w:pStyle w:val="ConsPlusTitle"/>
        <w:jc w:val="center"/>
        <w:outlineLvl w:val="1"/>
        <w:rPr>
          <w:rFonts w:ascii="Times New Roman" w:hAnsi="Times New Roman" w:cs="Times New Roman"/>
          <w:b w:val="0"/>
          <w:sz w:val="24"/>
          <w:szCs w:val="24"/>
        </w:rPr>
      </w:pPr>
      <w:r w:rsidRPr="00454944">
        <w:rPr>
          <w:rFonts w:ascii="Times New Roman" w:hAnsi="Times New Roman" w:cs="Times New Roman"/>
          <w:b w:val="0"/>
          <w:sz w:val="24"/>
          <w:szCs w:val="24"/>
        </w:rPr>
        <w:t>IV. Состав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7. Состав рабочей группы утверждается правовым актом администрации Арзгирского муниципального округа Ставропольского края. В состав рабочей группы входит председатель рабочей группы, заместитель председателя рабочей группы, секретарь рабочей группы и члены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В состав рабочей группы могут входить представители территориальных органов федеральных органов исполнительной власти, администрации Арзгирского муниципального округа Ставропольского края, территориальных органов государственных внебюджетных фондов Российской Федерации, территориальных объединений профсоюзов, региональных отделений общественных организаций, объединений работодателей и иных организаций.</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Участие представителей органов прокуратуры в заседаниях рабочей группы возможно по приглашению председателя комиссии (заместителя председателя комиссии) без вхождения в ее состав.</w:t>
      </w:r>
    </w:p>
    <w:p w:rsidR="00A82379" w:rsidRPr="00454944" w:rsidRDefault="00A82379" w:rsidP="00A82379">
      <w:pPr>
        <w:pStyle w:val="ConsPlusTitle"/>
        <w:jc w:val="center"/>
        <w:outlineLvl w:val="1"/>
        <w:rPr>
          <w:rFonts w:ascii="Times New Roman" w:hAnsi="Times New Roman" w:cs="Times New Roman"/>
          <w:b w:val="0"/>
          <w:sz w:val="24"/>
          <w:szCs w:val="24"/>
        </w:rPr>
      </w:pPr>
      <w:r w:rsidRPr="00454944">
        <w:rPr>
          <w:rFonts w:ascii="Times New Roman" w:hAnsi="Times New Roman" w:cs="Times New Roman"/>
          <w:b w:val="0"/>
          <w:sz w:val="24"/>
          <w:szCs w:val="24"/>
        </w:rPr>
        <w:t>V. Организация работы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8. Заседания рабочей группы проводятся в очном формате или в формате </w:t>
      </w:r>
      <w:proofErr w:type="spellStart"/>
      <w:r w:rsidRPr="00454944">
        <w:rPr>
          <w:rFonts w:ascii="Times New Roman" w:hAnsi="Times New Roman" w:cs="Times New Roman"/>
          <w:sz w:val="24"/>
          <w:szCs w:val="24"/>
        </w:rPr>
        <w:t>видео-конференц-связи</w:t>
      </w:r>
      <w:proofErr w:type="spellEnd"/>
      <w:r w:rsidRPr="00454944">
        <w:rPr>
          <w:rFonts w:ascii="Times New Roman" w:hAnsi="Times New Roman" w:cs="Times New Roman"/>
          <w:sz w:val="24"/>
          <w:szCs w:val="24"/>
        </w:rPr>
        <w:t xml:space="preserve"> по мере необходимости, но не реже одного раза в квартал по вопросам противодействия нелегальной занятости.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8.1. При наличии оснований и имеющейся информации по вопросам соблюдения прав работников в организациях и у индивидуальных предпринимателей на своевременную и в полном размере выплату заработной платы заседания проводятся по мере необходимости.</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9. Заседание рабочей группы считается правомочным, если на нем присутствует более половины ее членов. Члены рабочей группы участвуют в работе лично, без права замены. В случае отсутствия члена рабочей группы на заседании рабочей группы он имеет право представлять свое мнение по рассматриваемым вопросам в письменной форме.</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10. Председатель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 руководит деятельностью рабочей группы и несет ответственность за выполнение возложенных на рабочую группу задач;</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2) определяет место, дату и время проведения заседания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3) председательствует на заседаниях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4) дает поручения членам рабочей группы и контролирует их исполнение;</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lastRenderedPageBreak/>
        <w:t>5) подписывает документы, связанные с деятельностью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11. В период временного отсутствия председателя рабочей группы его обязанности по его поручению исполняет заместитель председателя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12. Секретарь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 обеспечивает подготовку материалов к заседаниям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2) формирует проект повестки очередного заседания рабочей группы и согласовывает его с председателем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3) оповещает членов рабочей группы о месте и времени проведения очередного заседания рабочей группы и о повестке очередного заседания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4) ведет протокол заседания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5) осуществляет иные функции по обеспечению деятельности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13. Члены рабочих групп не вправе разглашать сведения, ставшие им известными в ходе работы в составе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14. Члены рабочей группы могут вносить предложения по повестке очередного заседания рабочей группы, по порядку обсуждения вопросов, участвовать в подготовке материалов к заседаниям рабочей группы, а также проектов ее решений, выступать на заседаниях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15. Решение рабочей группы принимается простым большинством голосов присутствующих на заседании рабочей группы членов рабочей группы. В случае равенства голосов решающим является голос председательствующего на заседании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16. Решения рабочей группы оформляются протоколом заседания рабочей группы, который подписывается председательствующим на заседании рабочей группы и секретарем рабочей группы.</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17. Решения рабочей группы направляются членам рабочей группы, а также работодателям, рассмотренным и (или) заслушанным на заседаниях рабочей группы, и доводятся до сведения органов прокуратуры, Государственной инспекции труда в Ставропольском крае.</w:t>
      </w:r>
    </w:p>
    <w:p w:rsidR="00A82379" w:rsidRPr="00454944" w:rsidRDefault="00A82379" w:rsidP="00A82379">
      <w:pPr>
        <w:pStyle w:val="ConsPlusNormal"/>
        <w:ind w:firstLine="709"/>
        <w:jc w:val="both"/>
        <w:rPr>
          <w:rFonts w:ascii="Times New Roman" w:hAnsi="Times New Roman" w:cs="Times New Roman"/>
          <w:sz w:val="24"/>
          <w:szCs w:val="24"/>
        </w:rPr>
      </w:pPr>
      <w:r w:rsidRPr="00454944">
        <w:rPr>
          <w:rFonts w:ascii="Times New Roman" w:hAnsi="Times New Roman" w:cs="Times New Roman"/>
          <w:sz w:val="24"/>
          <w:szCs w:val="24"/>
        </w:rPr>
        <w:t xml:space="preserve">18. </w:t>
      </w:r>
      <w:proofErr w:type="gramStart"/>
      <w:r w:rsidRPr="00454944">
        <w:rPr>
          <w:rFonts w:ascii="Times New Roman" w:hAnsi="Times New Roman" w:cs="Times New Roman"/>
          <w:sz w:val="24"/>
          <w:szCs w:val="24"/>
        </w:rPr>
        <w:t>Контроль за</w:t>
      </w:r>
      <w:proofErr w:type="gramEnd"/>
      <w:r w:rsidRPr="00454944">
        <w:rPr>
          <w:rFonts w:ascii="Times New Roman" w:hAnsi="Times New Roman" w:cs="Times New Roman"/>
          <w:sz w:val="24"/>
          <w:szCs w:val="24"/>
        </w:rPr>
        <w:t xml:space="preserve"> исполнением решений рабочей группы осуществляет председатель (заместитель председателя) рабочей группы.</w:t>
      </w:r>
    </w:p>
    <w:p w:rsidR="00A82379" w:rsidRPr="00454944" w:rsidRDefault="00A82379" w:rsidP="00A82379">
      <w:pPr>
        <w:ind w:firstLine="709"/>
        <w:jc w:val="both"/>
        <w:rPr>
          <w:lang w:eastAsia="ru-RU"/>
        </w:rPr>
      </w:pPr>
    </w:p>
    <w:p w:rsidR="008E4EC2" w:rsidRPr="00585F2F" w:rsidRDefault="008E4EC2" w:rsidP="008E4EC2">
      <w:pPr>
        <w:pStyle w:val="aff"/>
        <w:contextualSpacing/>
        <w:rPr>
          <w:b/>
          <w:sz w:val="32"/>
          <w:szCs w:val="32"/>
        </w:rPr>
      </w:pPr>
      <w:proofErr w:type="gramStart"/>
      <w:r w:rsidRPr="00585F2F">
        <w:rPr>
          <w:b/>
          <w:sz w:val="32"/>
          <w:szCs w:val="32"/>
        </w:rPr>
        <w:t>П</w:t>
      </w:r>
      <w:proofErr w:type="gramEnd"/>
      <w:r w:rsidRPr="00585F2F">
        <w:rPr>
          <w:b/>
          <w:sz w:val="32"/>
          <w:szCs w:val="32"/>
        </w:rPr>
        <w:t xml:space="preserve"> О С Т А Н О В Л Е Н И Е</w:t>
      </w:r>
    </w:p>
    <w:p w:rsidR="008E4EC2" w:rsidRPr="00585F2F" w:rsidRDefault="008E4EC2" w:rsidP="008E4EC2">
      <w:pPr>
        <w:pStyle w:val="aff"/>
        <w:spacing w:line="240" w:lineRule="exact"/>
        <w:contextualSpacing/>
        <w:rPr>
          <w:b/>
          <w:sz w:val="24"/>
          <w:szCs w:val="24"/>
        </w:rPr>
      </w:pPr>
    </w:p>
    <w:p w:rsidR="008E4EC2" w:rsidRPr="00585F2F" w:rsidRDefault="008E4EC2" w:rsidP="008E4EC2">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8E4EC2" w:rsidRPr="00585F2F" w:rsidRDefault="008E4EC2" w:rsidP="008E4EC2">
      <w:pPr>
        <w:pStyle w:val="aff"/>
        <w:spacing w:line="240" w:lineRule="exact"/>
        <w:contextualSpacing/>
        <w:rPr>
          <w:b/>
          <w:sz w:val="24"/>
          <w:szCs w:val="24"/>
        </w:rPr>
      </w:pPr>
      <w:r w:rsidRPr="00585F2F">
        <w:rPr>
          <w:b/>
          <w:sz w:val="24"/>
          <w:szCs w:val="24"/>
        </w:rPr>
        <w:t>СТАВРОПОЛЬСКОГО КРАЯ</w:t>
      </w:r>
    </w:p>
    <w:p w:rsidR="008E4EC2" w:rsidRPr="008E4EC2" w:rsidRDefault="008E4EC2" w:rsidP="008E4EC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E4EC2" w:rsidRPr="008E4EC2" w:rsidTr="008E4EC2">
        <w:trPr>
          <w:trHeight w:val="470"/>
        </w:trPr>
        <w:tc>
          <w:tcPr>
            <w:tcW w:w="3063" w:type="dxa"/>
          </w:tcPr>
          <w:p w:rsidR="008E4EC2" w:rsidRPr="008E4EC2" w:rsidRDefault="008E4EC2" w:rsidP="00AB36F0">
            <w:pPr>
              <w:pStyle w:val="aff"/>
              <w:ind w:left="-108"/>
              <w:contextualSpacing/>
              <w:jc w:val="both"/>
              <w:rPr>
                <w:sz w:val="24"/>
                <w:szCs w:val="24"/>
              </w:rPr>
            </w:pPr>
            <w:r w:rsidRPr="008E4EC2">
              <w:rPr>
                <w:sz w:val="24"/>
                <w:szCs w:val="24"/>
              </w:rPr>
              <w:t>04 октября 2024 г.</w:t>
            </w:r>
          </w:p>
        </w:tc>
        <w:tc>
          <w:tcPr>
            <w:tcW w:w="3171" w:type="dxa"/>
          </w:tcPr>
          <w:p w:rsidR="008E4EC2" w:rsidRPr="008E4EC2" w:rsidRDefault="008E4EC2" w:rsidP="00AB36F0">
            <w:pPr>
              <w:contextualSpacing/>
              <w:jc w:val="center"/>
              <w:rPr>
                <w:rFonts w:ascii="Calibri" w:hAnsi="Calibri"/>
              </w:rPr>
            </w:pPr>
            <w:r w:rsidRPr="008E4EC2">
              <w:t>с. Арзгир</w:t>
            </w:r>
          </w:p>
        </w:tc>
        <w:tc>
          <w:tcPr>
            <w:tcW w:w="3405" w:type="dxa"/>
          </w:tcPr>
          <w:p w:rsidR="008E4EC2" w:rsidRPr="008E4EC2" w:rsidRDefault="008E4EC2" w:rsidP="00AB36F0">
            <w:pPr>
              <w:pStyle w:val="aff"/>
              <w:contextualSpacing/>
              <w:jc w:val="both"/>
              <w:rPr>
                <w:sz w:val="24"/>
                <w:szCs w:val="24"/>
              </w:rPr>
            </w:pPr>
            <w:r w:rsidRPr="008E4EC2">
              <w:rPr>
                <w:sz w:val="24"/>
                <w:szCs w:val="24"/>
              </w:rPr>
              <w:t xml:space="preserve">                           № 602</w:t>
            </w:r>
          </w:p>
          <w:p w:rsidR="008E4EC2" w:rsidRPr="008E4EC2" w:rsidRDefault="008E4EC2" w:rsidP="00AB36F0">
            <w:pPr>
              <w:pStyle w:val="aff"/>
              <w:contextualSpacing/>
              <w:jc w:val="both"/>
              <w:rPr>
                <w:sz w:val="24"/>
                <w:szCs w:val="24"/>
              </w:rPr>
            </w:pPr>
          </w:p>
        </w:tc>
      </w:tr>
    </w:tbl>
    <w:p w:rsidR="008E4EC2" w:rsidRPr="008E4EC2" w:rsidRDefault="008E4EC2" w:rsidP="008E4EC2">
      <w:pPr>
        <w:autoSpaceDE w:val="0"/>
        <w:autoSpaceDN w:val="0"/>
        <w:spacing w:line="240" w:lineRule="exact"/>
        <w:jc w:val="both"/>
        <w:rPr>
          <w:color w:val="000000"/>
        </w:rPr>
      </w:pPr>
      <w:r w:rsidRPr="008E4EC2">
        <w:rPr>
          <w:color w:val="000000"/>
        </w:rPr>
        <w:t xml:space="preserve">Об установлении норматива стоимости 1 квадратного метра общей площади жилья для </w:t>
      </w:r>
      <w:r w:rsidRPr="008E4EC2">
        <w:rPr>
          <w:bCs/>
          <w:color w:val="000000"/>
        </w:rPr>
        <w:t>Арзги</w:t>
      </w:r>
      <w:r w:rsidRPr="008E4EC2">
        <w:rPr>
          <w:bCs/>
          <w:color w:val="000000"/>
        </w:rPr>
        <w:t>р</w:t>
      </w:r>
      <w:r w:rsidRPr="008E4EC2">
        <w:rPr>
          <w:bCs/>
          <w:color w:val="000000"/>
        </w:rPr>
        <w:t xml:space="preserve">ского муниципального округа Ставропольского края на </w:t>
      </w:r>
      <w:r w:rsidRPr="008E4EC2">
        <w:rPr>
          <w:bCs/>
          <w:color w:val="000000"/>
          <w:lang w:val="en-US"/>
        </w:rPr>
        <w:t>IV</w:t>
      </w:r>
      <w:r w:rsidRPr="008E4EC2">
        <w:rPr>
          <w:bCs/>
          <w:color w:val="000000"/>
        </w:rPr>
        <w:t xml:space="preserve"> квартал 2024 года</w:t>
      </w:r>
    </w:p>
    <w:p w:rsidR="008E4EC2" w:rsidRPr="008E4EC2" w:rsidRDefault="008E4EC2" w:rsidP="008E4EC2"/>
    <w:p w:rsidR="008E4EC2" w:rsidRPr="008E4EC2" w:rsidRDefault="008E4EC2" w:rsidP="008E4EC2">
      <w:pPr>
        <w:ind w:firstLine="709"/>
        <w:jc w:val="both"/>
      </w:pPr>
      <w:proofErr w:type="gramStart"/>
      <w:r w:rsidRPr="008E4EC2">
        <w:t>В соответствии с Федеральным законом от 06.10.2003г. № 131ФЗ «Об о</w:t>
      </w:r>
      <w:r w:rsidRPr="008E4EC2">
        <w:t>б</w:t>
      </w:r>
      <w:r w:rsidRPr="008E4EC2">
        <w:t>щих принципах организации местного самоуправления в Российской Федерации», постановлением Правител</w:t>
      </w:r>
      <w:r w:rsidRPr="008E4EC2">
        <w:t>ь</w:t>
      </w:r>
      <w:r w:rsidRPr="008E4EC2">
        <w:t>ства Ставропольского края от 29.12.2018 г. № 625-п "Об утверждении государственной пр</w:t>
      </w:r>
      <w:r w:rsidRPr="008E4EC2">
        <w:t>о</w:t>
      </w:r>
      <w:r w:rsidRPr="008E4EC2">
        <w:t>граммы Ставропольского края "Развитие градостроительства, строительства и архитектуры", а также на основании проведенного мониторинга стоимости жилья на вторичном рынке на  те</w:t>
      </w:r>
      <w:r w:rsidRPr="008E4EC2">
        <w:t>р</w:t>
      </w:r>
      <w:r w:rsidRPr="008E4EC2">
        <w:t>ритории Ар</w:t>
      </w:r>
      <w:r w:rsidRPr="008E4EC2">
        <w:t>з</w:t>
      </w:r>
      <w:r w:rsidRPr="008E4EC2">
        <w:t>гирского муниципального округа, администрация Арзгирского муниципального округа Ставропольского края</w:t>
      </w:r>
      <w:proofErr w:type="gramEnd"/>
    </w:p>
    <w:p w:rsidR="008E4EC2" w:rsidRPr="008E4EC2" w:rsidRDefault="008E4EC2" w:rsidP="008E4EC2"/>
    <w:p w:rsidR="008E4EC2" w:rsidRPr="008E4EC2" w:rsidRDefault="008E4EC2" w:rsidP="008E4EC2">
      <w:r w:rsidRPr="008E4EC2">
        <w:rPr>
          <w:color w:val="000000"/>
          <w:spacing w:val="-4"/>
        </w:rPr>
        <w:t>ПОСТАНОВЛЯЕТ:</w:t>
      </w:r>
    </w:p>
    <w:p w:rsidR="008E4EC2" w:rsidRPr="008E4EC2" w:rsidRDefault="008E4EC2" w:rsidP="008E4EC2">
      <w:pPr>
        <w:ind w:firstLine="708"/>
      </w:pPr>
    </w:p>
    <w:p w:rsidR="008E4EC2" w:rsidRPr="008E4EC2" w:rsidRDefault="008E4EC2" w:rsidP="008E4EC2">
      <w:pPr>
        <w:ind w:firstLine="708"/>
        <w:jc w:val="both"/>
      </w:pPr>
      <w:r w:rsidRPr="008E4EC2">
        <w:lastRenderedPageBreak/>
        <w:t xml:space="preserve">1. Установить норматив стоимости 1 квадратного метра общей площади жилья </w:t>
      </w:r>
      <w:r w:rsidRPr="008E4EC2">
        <w:rPr>
          <w:bCs/>
        </w:rPr>
        <w:t xml:space="preserve">на </w:t>
      </w:r>
      <w:r w:rsidRPr="008E4EC2">
        <w:rPr>
          <w:bCs/>
          <w:lang w:val="en-US"/>
        </w:rPr>
        <w:t>IV</w:t>
      </w:r>
      <w:r w:rsidRPr="008E4EC2">
        <w:rPr>
          <w:bCs/>
        </w:rPr>
        <w:t xml:space="preserve"> квартал 2024 года </w:t>
      </w:r>
      <w:r w:rsidRPr="008E4EC2">
        <w:t>для расчета размера социальной выплаты в размере 25160,00 руб.</w:t>
      </w:r>
    </w:p>
    <w:p w:rsidR="008E4EC2" w:rsidRPr="008E4EC2" w:rsidRDefault="008E4EC2" w:rsidP="008E4EC2">
      <w:pPr>
        <w:ind w:firstLine="708"/>
        <w:jc w:val="both"/>
      </w:pPr>
      <w:r w:rsidRPr="008E4EC2">
        <w:t xml:space="preserve">2. </w:t>
      </w:r>
      <w:proofErr w:type="gramStart"/>
      <w:r w:rsidRPr="008E4EC2">
        <w:t>Контроль за</w:t>
      </w:r>
      <w:proofErr w:type="gramEnd"/>
      <w:r w:rsidRPr="008E4EC2">
        <w:t xml:space="preserve"> выполнением данного постановления возложить на заместителя главы администрации Арзгирского муниципального округа</w:t>
      </w:r>
      <w:r>
        <w:t xml:space="preserve"> </w:t>
      </w:r>
      <w:r w:rsidRPr="008E4EC2">
        <w:t>Д</w:t>
      </w:r>
      <w:r w:rsidRPr="008E4EC2">
        <w:t>я</w:t>
      </w:r>
      <w:r w:rsidRPr="008E4EC2">
        <w:t>дюшко А.И.</w:t>
      </w:r>
    </w:p>
    <w:p w:rsidR="008E4EC2" w:rsidRPr="008E4EC2" w:rsidRDefault="008E4EC2" w:rsidP="008E4EC2">
      <w:pPr>
        <w:ind w:firstLine="708"/>
        <w:contextualSpacing/>
        <w:jc w:val="both"/>
      </w:pPr>
      <w:r w:rsidRPr="008E4EC2">
        <w:t>3. Настоящее постановление вступает в силу после его официального обнарод</w:t>
      </w:r>
      <w:r w:rsidRPr="008E4EC2">
        <w:t>о</w:t>
      </w:r>
      <w:r w:rsidRPr="008E4EC2">
        <w:t>вания.</w:t>
      </w:r>
    </w:p>
    <w:p w:rsidR="008E4EC2" w:rsidRPr="008E4EC2" w:rsidRDefault="008E4EC2" w:rsidP="008E4EC2">
      <w:pPr>
        <w:rPr>
          <w:rFonts w:eastAsia="Calibri"/>
          <w:lang w:eastAsia="en-US"/>
        </w:rPr>
      </w:pPr>
    </w:p>
    <w:p w:rsidR="008E4EC2" w:rsidRPr="008E4EC2" w:rsidRDefault="008E4EC2" w:rsidP="008E4EC2">
      <w:pPr>
        <w:spacing w:line="240" w:lineRule="exact"/>
      </w:pPr>
      <w:r w:rsidRPr="008E4EC2">
        <w:t xml:space="preserve">Глава Арзгирского </w:t>
      </w:r>
      <w:proofErr w:type="gramStart"/>
      <w:r w:rsidRPr="008E4EC2">
        <w:t>муниципального</w:t>
      </w:r>
      <w:proofErr w:type="gramEnd"/>
      <w:r w:rsidRPr="008E4EC2">
        <w:t xml:space="preserve"> </w:t>
      </w:r>
    </w:p>
    <w:p w:rsidR="008E4EC2" w:rsidRPr="008E4EC2" w:rsidRDefault="008E4EC2" w:rsidP="008E4EC2">
      <w:pPr>
        <w:spacing w:line="240" w:lineRule="exact"/>
      </w:pPr>
      <w:r w:rsidRPr="008E4EC2">
        <w:t>округа Ставропольского края                                                          А.И. Палагута</w:t>
      </w:r>
    </w:p>
    <w:p w:rsidR="00DD56C3" w:rsidRPr="00A82379" w:rsidRDefault="00DD56C3" w:rsidP="00A82379">
      <w:pPr>
        <w:ind w:firstLine="709"/>
        <w:jc w:val="both"/>
        <w:rPr>
          <w:rFonts w:eastAsiaTheme="minorHAnsi"/>
          <w:lang w:eastAsia="en-US"/>
        </w:rPr>
      </w:pPr>
    </w:p>
    <w:p w:rsidR="00AB36F0" w:rsidRPr="00585F2F" w:rsidRDefault="00AB36F0" w:rsidP="00AB36F0">
      <w:pPr>
        <w:pStyle w:val="aff"/>
        <w:contextualSpacing/>
        <w:rPr>
          <w:b/>
          <w:sz w:val="32"/>
          <w:szCs w:val="32"/>
        </w:rPr>
      </w:pPr>
      <w:proofErr w:type="gramStart"/>
      <w:r w:rsidRPr="00585F2F">
        <w:rPr>
          <w:b/>
          <w:sz w:val="32"/>
          <w:szCs w:val="32"/>
        </w:rPr>
        <w:t>П</w:t>
      </w:r>
      <w:proofErr w:type="gramEnd"/>
      <w:r w:rsidRPr="00585F2F">
        <w:rPr>
          <w:b/>
          <w:sz w:val="32"/>
          <w:szCs w:val="32"/>
        </w:rPr>
        <w:t xml:space="preserve"> О С Т А Н О В Л Е Н И Е</w:t>
      </w:r>
    </w:p>
    <w:p w:rsidR="00AB36F0" w:rsidRPr="00585F2F" w:rsidRDefault="00AB36F0" w:rsidP="00AB36F0">
      <w:pPr>
        <w:pStyle w:val="aff"/>
        <w:spacing w:line="240" w:lineRule="exact"/>
        <w:contextualSpacing/>
        <w:rPr>
          <w:b/>
          <w:sz w:val="24"/>
          <w:szCs w:val="24"/>
        </w:rPr>
      </w:pPr>
    </w:p>
    <w:p w:rsidR="00AB36F0" w:rsidRPr="00585F2F" w:rsidRDefault="00AB36F0" w:rsidP="00AB36F0">
      <w:pPr>
        <w:pStyle w:val="aff"/>
        <w:spacing w:line="240" w:lineRule="exact"/>
        <w:contextualSpacing/>
        <w:rPr>
          <w:b/>
          <w:sz w:val="24"/>
          <w:szCs w:val="24"/>
        </w:rPr>
      </w:pPr>
      <w:r w:rsidRPr="00585F2F">
        <w:rPr>
          <w:b/>
          <w:sz w:val="24"/>
          <w:szCs w:val="24"/>
        </w:rPr>
        <w:t xml:space="preserve">АДМИНИСТРАЦИИ АРЗГИРСКОГО МУНИЦИПАЛЬНОГО ОКРУГА </w:t>
      </w:r>
    </w:p>
    <w:p w:rsidR="00AB36F0" w:rsidRPr="00585F2F" w:rsidRDefault="00AB36F0" w:rsidP="00AB36F0">
      <w:pPr>
        <w:pStyle w:val="aff"/>
        <w:spacing w:line="240" w:lineRule="exact"/>
        <w:contextualSpacing/>
        <w:rPr>
          <w:b/>
          <w:sz w:val="24"/>
          <w:szCs w:val="24"/>
        </w:rPr>
      </w:pPr>
      <w:r w:rsidRPr="00585F2F">
        <w:rPr>
          <w:b/>
          <w:sz w:val="24"/>
          <w:szCs w:val="24"/>
        </w:rPr>
        <w:t>СТАВРОПОЛЬСКОГО КРАЯ</w:t>
      </w:r>
    </w:p>
    <w:p w:rsidR="00AB36F0" w:rsidRPr="00AB36F0" w:rsidRDefault="00AB36F0" w:rsidP="00AB36F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B36F0" w:rsidRPr="00AB36F0" w:rsidTr="00AB36F0">
        <w:trPr>
          <w:trHeight w:val="371"/>
        </w:trPr>
        <w:tc>
          <w:tcPr>
            <w:tcW w:w="3063" w:type="dxa"/>
          </w:tcPr>
          <w:p w:rsidR="00AB36F0" w:rsidRPr="00AB36F0" w:rsidRDefault="00AB36F0" w:rsidP="00AB36F0">
            <w:pPr>
              <w:pStyle w:val="aff"/>
              <w:ind w:left="-108"/>
              <w:contextualSpacing/>
              <w:jc w:val="both"/>
              <w:rPr>
                <w:sz w:val="24"/>
                <w:szCs w:val="24"/>
              </w:rPr>
            </w:pPr>
            <w:r w:rsidRPr="00AB36F0">
              <w:rPr>
                <w:sz w:val="24"/>
                <w:szCs w:val="24"/>
              </w:rPr>
              <w:t xml:space="preserve">  04 октября 2024 г.</w:t>
            </w:r>
          </w:p>
        </w:tc>
        <w:tc>
          <w:tcPr>
            <w:tcW w:w="3171" w:type="dxa"/>
          </w:tcPr>
          <w:p w:rsidR="00AB36F0" w:rsidRPr="00AB36F0" w:rsidRDefault="00AB36F0" w:rsidP="00AB36F0">
            <w:pPr>
              <w:contextualSpacing/>
              <w:jc w:val="center"/>
            </w:pPr>
            <w:r w:rsidRPr="00AB36F0">
              <w:t>с. Арзгир</w:t>
            </w:r>
          </w:p>
        </w:tc>
        <w:tc>
          <w:tcPr>
            <w:tcW w:w="3405" w:type="dxa"/>
          </w:tcPr>
          <w:p w:rsidR="00AB36F0" w:rsidRPr="00AB36F0" w:rsidRDefault="00AB36F0" w:rsidP="00AB36F0">
            <w:pPr>
              <w:pStyle w:val="aff"/>
              <w:contextualSpacing/>
              <w:jc w:val="both"/>
              <w:rPr>
                <w:sz w:val="24"/>
                <w:szCs w:val="24"/>
              </w:rPr>
            </w:pPr>
            <w:r w:rsidRPr="00AB36F0">
              <w:rPr>
                <w:sz w:val="24"/>
                <w:szCs w:val="24"/>
              </w:rPr>
              <w:t xml:space="preserve">                           № 603</w:t>
            </w:r>
          </w:p>
          <w:p w:rsidR="00AB36F0" w:rsidRPr="00AB36F0" w:rsidRDefault="00AB36F0" w:rsidP="00AB36F0">
            <w:pPr>
              <w:pStyle w:val="aff"/>
              <w:contextualSpacing/>
              <w:jc w:val="both"/>
              <w:rPr>
                <w:sz w:val="24"/>
                <w:szCs w:val="24"/>
              </w:rPr>
            </w:pPr>
          </w:p>
        </w:tc>
      </w:tr>
    </w:tbl>
    <w:p w:rsidR="00AB36F0" w:rsidRPr="00AB36F0" w:rsidRDefault="00AB36F0" w:rsidP="00AB36F0">
      <w:pPr>
        <w:spacing w:line="240" w:lineRule="exact"/>
        <w:jc w:val="both"/>
      </w:pPr>
      <w:r w:rsidRPr="00AB36F0">
        <w:t>О внесении изменений в муниципальную программу Арзгирского</w:t>
      </w:r>
      <w:r>
        <w:t xml:space="preserve"> </w:t>
      </w:r>
      <w:r w:rsidRPr="00AB36F0">
        <w:t>муниципального округа Ставропольского края «Развитие культуры в</w:t>
      </w:r>
      <w:r>
        <w:t xml:space="preserve"> </w:t>
      </w:r>
      <w:r w:rsidRPr="00AB36F0">
        <w:t>Арзгирском муниципальном округе на 2024-2029 годы» (с изменениями, внесенными постановлениями администрации Арзгирского муниц</w:t>
      </w:r>
      <w:r w:rsidRPr="00AB36F0">
        <w:t>и</w:t>
      </w:r>
      <w:r w:rsidRPr="00AB36F0">
        <w:t>пального о</w:t>
      </w:r>
      <w:r w:rsidRPr="00AB36F0">
        <w:t>к</w:t>
      </w:r>
      <w:r w:rsidRPr="00AB36F0">
        <w:t>руга Ставропольского края от 26 февраля2024г. № 107, от 19 марта 2024г.                № 151; от 05 июня 2024г.  № 356, от 27 августа 2024г. № 519)</w:t>
      </w:r>
    </w:p>
    <w:p w:rsidR="00AB36F0" w:rsidRPr="00AB36F0" w:rsidRDefault="00AB36F0" w:rsidP="00AB36F0">
      <w:pPr>
        <w:spacing w:line="240" w:lineRule="exact"/>
      </w:pPr>
    </w:p>
    <w:p w:rsidR="00AB36F0" w:rsidRPr="00AB36F0" w:rsidRDefault="00AB36F0" w:rsidP="00AB36F0">
      <w:pPr>
        <w:autoSpaceDE w:val="0"/>
        <w:autoSpaceDN w:val="0"/>
        <w:ind w:firstLine="851"/>
        <w:jc w:val="both"/>
      </w:pPr>
      <w:proofErr w:type="gramStart"/>
      <w:r w:rsidRPr="00AB36F0">
        <w:t>В соответствии с решением Совета депутатов Арзгирского муниципального округа Ставропольского края от 12 сентября 2024г. № 30 « О внесении изменений и дополнений в р</w:t>
      </w:r>
      <w:r w:rsidRPr="00AB36F0">
        <w:t>е</w:t>
      </w:r>
      <w:r w:rsidRPr="00AB36F0">
        <w:t>шение Совета депутатов Арзгирского муниципального округа Ставропольского края от 15 д</w:t>
      </w:r>
      <w:r w:rsidRPr="00AB36F0">
        <w:t>е</w:t>
      </w:r>
      <w:r w:rsidRPr="00AB36F0">
        <w:t>кабря 2023г. № 61«О бюджете Арзгирского мун</w:t>
      </w:r>
      <w:r w:rsidRPr="00AB36F0">
        <w:t>и</w:t>
      </w:r>
      <w:r w:rsidRPr="00AB36F0">
        <w:t>ципального округа Ставропольского края на 2024 год и плановый период 2025 и 2026 годов», и постановлением администрации Арзгирск</w:t>
      </w:r>
      <w:r w:rsidRPr="00AB36F0">
        <w:t>о</w:t>
      </w:r>
      <w:r w:rsidRPr="00AB36F0">
        <w:t>го муниципального округа Ставропольского края</w:t>
      </w:r>
      <w:proofErr w:type="gramEnd"/>
      <w:r w:rsidRPr="00AB36F0">
        <w:t xml:space="preserve">  от 07 июля 2021г. № 565 «О Порядке прин</w:t>
      </w:r>
      <w:r w:rsidRPr="00AB36F0">
        <w:t>я</w:t>
      </w:r>
      <w:r w:rsidRPr="00AB36F0">
        <w:t>тия решения о разработке, муниципальных программ Арзгирского муниципального округа Ставр</w:t>
      </w:r>
      <w:r w:rsidRPr="00AB36F0">
        <w:t>о</w:t>
      </w:r>
      <w:r w:rsidRPr="00AB36F0">
        <w:t>польского края, их формирования,  реализации и оценки эффективности» (в редакции пост</w:t>
      </w:r>
      <w:r w:rsidRPr="00AB36F0">
        <w:t>а</w:t>
      </w:r>
      <w:r w:rsidRPr="00AB36F0">
        <w:t>новления администрации Арзгирского муниципального округа от 25.12.2021г. № 1044), администрация Арзгирского муниц</w:t>
      </w:r>
      <w:r w:rsidRPr="00AB36F0">
        <w:t>и</w:t>
      </w:r>
      <w:r w:rsidRPr="00AB36F0">
        <w:t>пального округа Ставропольского края</w:t>
      </w:r>
    </w:p>
    <w:p w:rsidR="00AB36F0" w:rsidRPr="00AB36F0" w:rsidRDefault="00AB36F0" w:rsidP="00AB36F0">
      <w:pPr>
        <w:autoSpaceDE w:val="0"/>
        <w:autoSpaceDN w:val="0"/>
      </w:pPr>
    </w:p>
    <w:p w:rsidR="00AB36F0" w:rsidRPr="00AB36F0" w:rsidRDefault="00AB36F0" w:rsidP="00AB36F0">
      <w:pPr>
        <w:autoSpaceDE w:val="0"/>
        <w:autoSpaceDN w:val="0"/>
      </w:pPr>
      <w:r w:rsidRPr="00AB36F0">
        <w:t>ПОСТАНОВЛЯЕТ:</w:t>
      </w:r>
    </w:p>
    <w:p w:rsidR="00AB36F0" w:rsidRPr="00AB36F0" w:rsidRDefault="00AB36F0" w:rsidP="00AB36F0">
      <w:pPr>
        <w:autoSpaceDE w:val="0"/>
        <w:autoSpaceDN w:val="0"/>
      </w:pPr>
    </w:p>
    <w:p w:rsidR="00AB36F0" w:rsidRPr="00AB36F0" w:rsidRDefault="00AB36F0" w:rsidP="00AB36F0">
      <w:pPr>
        <w:autoSpaceDE w:val="0"/>
        <w:autoSpaceDN w:val="0"/>
        <w:ind w:firstLine="708"/>
        <w:jc w:val="both"/>
      </w:pPr>
      <w:r w:rsidRPr="00AB36F0">
        <w:t xml:space="preserve">1. </w:t>
      </w:r>
      <w:proofErr w:type="gramStart"/>
      <w:r w:rsidRPr="00AB36F0">
        <w:t>Внести в муниципальную программу Арзгирского муниципального   округа Ставр</w:t>
      </w:r>
      <w:r w:rsidRPr="00AB36F0">
        <w:t>о</w:t>
      </w:r>
      <w:r w:rsidRPr="00AB36F0">
        <w:t>польского края «Развитие культуры в Арзгирском муниципальном о</w:t>
      </w:r>
      <w:r w:rsidRPr="00AB36F0">
        <w:t>к</w:t>
      </w:r>
      <w:r w:rsidRPr="00AB36F0">
        <w:t>руге на 2024-2029 годы», утвержденную постановлением администрации Арзгирского муниципального округа Ставр</w:t>
      </w:r>
      <w:r w:rsidRPr="00AB36F0">
        <w:t>о</w:t>
      </w:r>
      <w:r w:rsidRPr="00AB36F0">
        <w:t>польского края от 29.12.2023</w:t>
      </w:r>
      <w:r>
        <w:t xml:space="preserve"> </w:t>
      </w:r>
      <w:r w:rsidRPr="00AB36F0">
        <w:t>г. № 931 «Об утверждении муниципальной программы Арзги</w:t>
      </w:r>
      <w:r w:rsidRPr="00AB36F0">
        <w:t>р</w:t>
      </w:r>
      <w:r w:rsidRPr="00AB36F0">
        <w:t>ского муниципального округа Ставропольского края «Развитие культуры в Арзгирском мун</w:t>
      </w:r>
      <w:r w:rsidRPr="00AB36F0">
        <w:t>и</w:t>
      </w:r>
      <w:r w:rsidRPr="00AB36F0">
        <w:t>ципальном округе на 2024-2029 годы» (с изменениями, внесенными постановлениями  админ</w:t>
      </w:r>
      <w:r w:rsidRPr="00AB36F0">
        <w:t>и</w:t>
      </w:r>
      <w:r w:rsidRPr="00AB36F0">
        <w:t>страции Арзгирского муниципального округа Ставропольского края от 26</w:t>
      </w:r>
      <w:proofErr w:type="gramEnd"/>
      <w:r w:rsidRPr="00AB36F0">
        <w:t xml:space="preserve"> февраля 2024г. № 107, от 19 марта 2024г. № 151; от 05 июня 2024г. № 356, от 27 августа 2024г. № 519) следующие изменения:</w:t>
      </w:r>
    </w:p>
    <w:p w:rsidR="00AB36F0" w:rsidRPr="00AB36F0" w:rsidRDefault="00AB36F0" w:rsidP="00AB36F0">
      <w:pPr>
        <w:autoSpaceDE w:val="0"/>
        <w:autoSpaceDN w:val="0"/>
        <w:ind w:firstLine="708"/>
        <w:jc w:val="both"/>
      </w:pPr>
      <w:r w:rsidRPr="00AB36F0">
        <w:t>1.1. В паспорте муниципальной программы Арзгирского муниципального округа Ста</w:t>
      </w:r>
      <w:r w:rsidRPr="00AB36F0">
        <w:t>в</w:t>
      </w:r>
      <w:r w:rsidRPr="00AB36F0">
        <w:t>ропольского края «Развитие культуры в Арзгирском муниципал</w:t>
      </w:r>
      <w:r w:rsidRPr="00AB36F0">
        <w:t>ь</w:t>
      </w:r>
      <w:r w:rsidRPr="00AB36F0">
        <w:t>ном округе на 2024-2029 годы» пункт «Объёмы и источники финансового  обеспеч</w:t>
      </w:r>
      <w:r w:rsidRPr="00AB36F0">
        <w:t>е</w:t>
      </w:r>
      <w:r w:rsidRPr="00AB36F0">
        <w:t>ния Программы» изложить в следующей редакции:</w:t>
      </w:r>
    </w:p>
    <w:p w:rsidR="00AB36F0" w:rsidRPr="00AB36F0" w:rsidRDefault="00AB36F0" w:rsidP="00AB36F0">
      <w:pPr>
        <w:autoSpaceDE w:val="0"/>
        <w:autoSpaceDN w:val="0"/>
        <w:rPr>
          <w:b/>
          <w:bCs/>
        </w:rPr>
      </w:pPr>
    </w:p>
    <w:tbl>
      <w:tblPr>
        <w:tblW w:w="9441" w:type="dxa"/>
        <w:tblCellSpacing w:w="0" w:type="dxa"/>
        <w:tblInd w:w="-73" w:type="dxa"/>
        <w:tblCellMar>
          <w:top w:w="75" w:type="dxa"/>
          <w:left w:w="75" w:type="dxa"/>
          <w:bottom w:w="75" w:type="dxa"/>
          <w:right w:w="75" w:type="dxa"/>
        </w:tblCellMar>
        <w:tblLook w:val="0000"/>
      </w:tblPr>
      <w:tblGrid>
        <w:gridCol w:w="2413"/>
        <w:gridCol w:w="7028"/>
      </w:tblGrid>
      <w:tr w:rsidR="00AB36F0" w:rsidRPr="00AB36F0" w:rsidTr="00AB36F0">
        <w:trPr>
          <w:trHeight w:val="210"/>
          <w:tblCellSpacing w:w="0" w:type="dxa"/>
        </w:trPr>
        <w:tc>
          <w:tcPr>
            <w:tcW w:w="2413" w:type="dxa"/>
          </w:tcPr>
          <w:p w:rsidR="00AB36F0" w:rsidRPr="00AB36F0" w:rsidRDefault="00AB36F0" w:rsidP="00AB36F0">
            <w:pPr>
              <w:spacing w:line="240" w:lineRule="exact"/>
            </w:pPr>
            <w:r w:rsidRPr="00AB36F0">
              <w:t xml:space="preserve">Объемы и </w:t>
            </w:r>
          </w:p>
          <w:p w:rsidR="00AB36F0" w:rsidRPr="00AB36F0" w:rsidRDefault="00AB36F0" w:rsidP="00AB36F0">
            <w:pPr>
              <w:spacing w:line="240" w:lineRule="exact"/>
            </w:pPr>
            <w:r w:rsidRPr="00AB36F0">
              <w:t xml:space="preserve">источники </w:t>
            </w:r>
          </w:p>
          <w:p w:rsidR="00AB36F0" w:rsidRPr="00AB36F0" w:rsidRDefault="00AB36F0" w:rsidP="00AB36F0">
            <w:pPr>
              <w:spacing w:line="240" w:lineRule="exact"/>
            </w:pPr>
            <w:r w:rsidRPr="00AB36F0">
              <w:lastRenderedPageBreak/>
              <w:t>финансового обесп</w:t>
            </w:r>
            <w:r w:rsidRPr="00AB36F0">
              <w:t>е</w:t>
            </w:r>
            <w:r w:rsidRPr="00AB36F0">
              <w:t xml:space="preserve">чения </w:t>
            </w:r>
          </w:p>
          <w:p w:rsidR="00AB36F0" w:rsidRPr="00AB36F0" w:rsidRDefault="00AB36F0" w:rsidP="00AB36F0">
            <w:pPr>
              <w:spacing w:line="240" w:lineRule="exact"/>
            </w:pPr>
            <w:r w:rsidRPr="00AB36F0">
              <w:t xml:space="preserve">Программы </w:t>
            </w:r>
          </w:p>
        </w:tc>
        <w:tc>
          <w:tcPr>
            <w:tcW w:w="7028" w:type="dxa"/>
          </w:tcPr>
          <w:p w:rsidR="00AB36F0" w:rsidRPr="00AB36F0" w:rsidRDefault="00AB36F0" w:rsidP="00AB36F0">
            <w:pPr>
              <w:contextualSpacing/>
              <w:jc w:val="both"/>
              <w:rPr>
                <w:b/>
                <w:bCs/>
              </w:rPr>
            </w:pPr>
            <w:r w:rsidRPr="00AB36F0">
              <w:lastRenderedPageBreak/>
              <w:t>Объем финансового обеспечения Программы составит 538 729,80тыс. рублей, в том числе по источникам ф</w:t>
            </w:r>
            <w:r w:rsidRPr="00AB36F0">
              <w:t>и</w:t>
            </w:r>
            <w:r w:rsidRPr="00AB36F0">
              <w:t xml:space="preserve">нансового </w:t>
            </w:r>
            <w:r w:rsidRPr="00AB36F0">
              <w:lastRenderedPageBreak/>
              <w:t>обеспечения:</w:t>
            </w:r>
          </w:p>
          <w:p w:rsidR="00AB36F0" w:rsidRPr="00AB36F0" w:rsidRDefault="00AB36F0" w:rsidP="00AB36F0">
            <w:pPr>
              <w:spacing w:line="240" w:lineRule="exact"/>
              <w:ind w:left="107"/>
            </w:pPr>
          </w:p>
          <w:p w:rsidR="00AB36F0" w:rsidRPr="00AB36F0" w:rsidRDefault="00AB36F0" w:rsidP="00AB36F0">
            <w:pPr>
              <w:spacing w:line="240" w:lineRule="exact"/>
              <w:ind w:left="107"/>
            </w:pPr>
            <w:r w:rsidRPr="00AB36F0">
              <w:t>бюджет Ставропольского края (далее - краевой бюджет) 8 139,23 тыс. рублей, в том числе по годам:</w:t>
            </w:r>
          </w:p>
          <w:p w:rsidR="00AB36F0" w:rsidRPr="00AB36F0" w:rsidRDefault="00AB36F0" w:rsidP="00AB36F0">
            <w:pPr>
              <w:spacing w:line="240" w:lineRule="exact"/>
              <w:ind w:left="107"/>
            </w:pPr>
            <w:r w:rsidRPr="00AB36F0">
              <w:t>2024 год- 5 811,76 тыс. рублей;</w:t>
            </w:r>
          </w:p>
          <w:p w:rsidR="00AB36F0" w:rsidRPr="00AB36F0" w:rsidRDefault="00AB36F0" w:rsidP="00AB36F0">
            <w:pPr>
              <w:spacing w:line="240" w:lineRule="exact"/>
              <w:ind w:left="107"/>
            </w:pPr>
            <w:r w:rsidRPr="00AB36F0">
              <w:t>2025 год- 463,75 тыс. рублей;</w:t>
            </w:r>
          </w:p>
          <w:p w:rsidR="00AB36F0" w:rsidRPr="00AB36F0" w:rsidRDefault="00AB36F0" w:rsidP="00AB36F0">
            <w:pPr>
              <w:spacing w:line="240" w:lineRule="exact"/>
              <w:ind w:left="107"/>
            </w:pPr>
            <w:r w:rsidRPr="00AB36F0">
              <w:t>2026 год- 465,93 тыс. рублей;</w:t>
            </w:r>
          </w:p>
          <w:p w:rsidR="00AB36F0" w:rsidRPr="00AB36F0" w:rsidRDefault="00AB36F0" w:rsidP="00AB36F0">
            <w:pPr>
              <w:spacing w:line="240" w:lineRule="exact"/>
              <w:ind w:left="107"/>
            </w:pPr>
            <w:r w:rsidRPr="00AB36F0">
              <w:t>2027 год- 465,93 тыс. рублей;</w:t>
            </w:r>
          </w:p>
          <w:p w:rsidR="00AB36F0" w:rsidRPr="00AB36F0" w:rsidRDefault="00AB36F0" w:rsidP="00AB36F0">
            <w:pPr>
              <w:spacing w:line="240" w:lineRule="exact"/>
              <w:ind w:left="107"/>
            </w:pPr>
            <w:r w:rsidRPr="00AB36F0">
              <w:t>2028 год- 465,93 тыс. рублей;</w:t>
            </w:r>
          </w:p>
          <w:p w:rsidR="00AB36F0" w:rsidRPr="00AB36F0" w:rsidRDefault="00AB36F0" w:rsidP="00AB36F0">
            <w:pPr>
              <w:spacing w:line="240" w:lineRule="exact"/>
              <w:ind w:left="107"/>
            </w:pPr>
            <w:r w:rsidRPr="00AB36F0">
              <w:t>2029 год- 465,93 тыс. рублей;</w:t>
            </w:r>
          </w:p>
          <w:p w:rsidR="00AB36F0" w:rsidRPr="00AB36F0" w:rsidRDefault="00AB36F0" w:rsidP="00AB36F0">
            <w:pPr>
              <w:spacing w:line="240" w:lineRule="exact"/>
              <w:ind w:left="107"/>
            </w:pPr>
          </w:p>
          <w:p w:rsidR="00AB36F0" w:rsidRPr="00AB36F0" w:rsidRDefault="00AB36F0" w:rsidP="00AB36F0">
            <w:pPr>
              <w:spacing w:line="240" w:lineRule="exact"/>
              <w:ind w:left="107"/>
            </w:pPr>
            <w:r w:rsidRPr="00AB36F0">
              <w:t>бюджет Арзгирского муниципального округа Ставр</w:t>
            </w:r>
            <w:r w:rsidRPr="00AB36F0">
              <w:t>о</w:t>
            </w:r>
            <w:r w:rsidRPr="00AB36F0">
              <w:t>польского края (далее – местный бюджет) -                              529 780,57 тыс. рублей, в том числе по годам:</w:t>
            </w:r>
          </w:p>
          <w:p w:rsidR="00AB36F0" w:rsidRPr="00AB36F0" w:rsidRDefault="00AB36F0" w:rsidP="00AB36F0">
            <w:pPr>
              <w:spacing w:line="240" w:lineRule="exact"/>
              <w:ind w:left="107"/>
            </w:pPr>
            <w:r w:rsidRPr="00AB36F0">
              <w:t>2024 год – 95 017,71 тыс. рублей;</w:t>
            </w:r>
          </w:p>
          <w:p w:rsidR="00AB36F0" w:rsidRPr="00AB36F0" w:rsidRDefault="00AB36F0" w:rsidP="00AB36F0">
            <w:pPr>
              <w:spacing w:line="240" w:lineRule="exact"/>
              <w:ind w:left="107"/>
            </w:pPr>
            <w:r w:rsidRPr="00AB36F0">
              <w:t>2025 год – 86 670,30 тыс. рублей;</w:t>
            </w:r>
          </w:p>
          <w:p w:rsidR="00AB36F0" w:rsidRPr="00AB36F0" w:rsidRDefault="00AB36F0" w:rsidP="00AB36F0">
            <w:pPr>
              <w:spacing w:line="240" w:lineRule="exact"/>
              <w:ind w:left="107"/>
            </w:pPr>
            <w:r w:rsidRPr="00AB36F0">
              <w:t>2026 год – 87 023,14 тыс. рублей;</w:t>
            </w:r>
          </w:p>
          <w:p w:rsidR="00AB36F0" w:rsidRPr="00AB36F0" w:rsidRDefault="00AB36F0" w:rsidP="00AB36F0">
            <w:pPr>
              <w:spacing w:line="240" w:lineRule="exact"/>
              <w:ind w:left="107"/>
            </w:pPr>
            <w:r w:rsidRPr="00AB36F0">
              <w:t>2027 год – 87 023,14 тыс. рублей;</w:t>
            </w:r>
          </w:p>
          <w:p w:rsidR="00AB36F0" w:rsidRPr="00AB36F0" w:rsidRDefault="00AB36F0" w:rsidP="00AB36F0">
            <w:pPr>
              <w:spacing w:line="240" w:lineRule="exact"/>
              <w:ind w:left="107"/>
            </w:pPr>
            <w:r w:rsidRPr="00AB36F0">
              <w:t>2028 год – 87 023,14 тыс. рублей;</w:t>
            </w:r>
          </w:p>
          <w:p w:rsidR="00AB36F0" w:rsidRPr="00AB36F0" w:rsidRDefault="00AB36F0" w:rsidP="00AB36F0">
            <w:pPr>
              <w:spacing w:line="240" w:lineRule="exact"/>
              <w:ind w:left="107"/>
            </w:pPr>
            <w:r w:rsidRPr="00AB36F0">
              <w:t>2029 год – 87 023,14 тыс. рублей;</w:t>
            </w:r>
          </w:p>
          <w:p w:rsidR="00AB36F0" w:rsidRPr="00AB36F0" w:rsidRDefault="00AB36F0" w:rsidP="00AB36F0">
            <w:pPr>
              <w:spacing w:line="240" w:lineRule="exact"/>
              <w:ind w:left="107"/>
            </w:pPr>
          </w:p>
          <w:p w:rsidR="00AB36F0" w:rsidRPr="00AB36F0" w:rsidRDefault="00AB36F0" w:rsidP="00AB36F0">
            <w:pPr>
              <w:spacing w:line="240" w:lineRule="exact"/>
              <w:ind w:left="107"/>
            </w:pPr>
            <w:r w:rsidRPr="00AB36F0">
              <w:t>внебюджетные средства и иные источники 810,00 тыс. рублей, в том числе по годам:</w:t>
            </w:r>
          </w:p>
          <w:p w:rsidR="00AB36F0" w:rsidRPr="00AB36F0" w:rsidRDefault="00AB36F0" w:rsidP="00AB36F0">
            <w:pPr>
              <w:spacing w:line="240" w:lineRule="exact"/>
              <w:ind w:left="107"/>
            </w:pPr>
          </w:p>
          <w:p w:rsidR="00AB36F0" w:rsidRPr="00AB36F0" w:rsidRDefault="00AB36F0" w:rsidP="00AB36F0">
            <w:pPr>
              <w:spacing w:line="240" w:lineRule="exact"/>
              <w:ind w:left="107"/>
            </w:pPr>
            <w:r w:rsidRPr="00AB36F0">
              <w:t>2024 год – 135,00 тыс. рублей;</w:t>
            </w:r>
          </w:p>
          <w:p w:rsidR="00AB36F0" w:rsidRPr="00AB36F0" w:rsidRDefault="00AB36F0" w:rsidP="00AB36F0">
            <w:pPr>
              <w:spacing w:line="240" w:lineRule="exact"/>
              <w:ind w:left="107"/>
            </w:pPr>
            <w:r w:rsidRPr="00AB36F0">
              <w:t>2025 год – 135,00 тыс. рублей;</w:t>
            </w:r>
          </w:p>
          <w:p w:rsidR="00AB36F0" w:rsidRPr="00AB36F0" w:rsidRDefault="00AB36F0" w:rsidP="00AB36F0">
            <w:pPr>
              <w:spacing w:line="240" w:lineRule="exact"/>
              <w:ind w:left="107"/>
            </w:pPr>
            <w:r w:rsidRPr="00AB36F0">
              <w:t>2026 год – 135,00 тыс. рублей;</w:t>
            </w:r>
          </w:p>
          <w:p w:rsidR="00AB36F0" w:rsidRPr="00AB36F0" w:rsidRDefault="00AB36F0" w:rsidP="00AB36F0">
            <w:pPr>
              <w:spacing w:line="240" w:lineRule="exact"/>
              <w:ind w:left="107"/>
            </w:pPr>
            <w:r w:rsidRPr="00AB36F0">
              <w:t>2027 год – 135,00 тыс. рублей</w:t>
            </w:r>
          </w:p>
          <w:p w:rsidR="00AB36F0" w:rsidRPr="00AB36F0" w:rsidRDefault="00AB36F0" w:rsidP="00AB36F0">
            <w:pPr>
              <w:spacing w:line="240" w:lineRule="exact"/>
              <w:ind w:left="107"/>
            </w:pPr>
            <w:r w:rsidRPr="00AB36F0">
              <w:t>2028 год – 135,00 тыс. рублей;</w:t>
            </w:r>
          </w:p>
          <w:p w:rsidR="00AB36F0" w:rsidRPr="00AB36F0" w:rsidRDefault="00AB36F0" w:rsidP="00AB36F0">
            <w:pPr>
              <w:spacing w:line="240" w:lineRule="exact"/>
              <w:ind w:left="107"/>
            </w:pPr>
            <w:r w:rsidRPr="00AB36F0">
              <w:t>2029 год – 135,00 тыс. рублей;</w:t>
            </w:r>
          </w:p>
          <w:p w:rsidR="00AB36F0" w:rsidRPr="00AB36F0" w:rsidRDefault="00AB36F0" w:rsidP="00AB36F0">
            <w:pPr>
              <w:spacing w:line="240" w:lineRule="exact"/>
              <w:ind w:left="107"/>
            </w:pPr>
          </w:p>
          <w:p w:rsidR="00AB36F0" w:rsidRPr="00AB36F0" w:rsidRDefault="00AB36F0" w:rsidP="00AB36F0">
            <w:pPr>
              <w:spacing w:line="240" w:lineRule="exact"/>
            </w:pPr>
          </w:p>
        </w:tc>
      </w:tr>
    </w:tbl>
    <w:p w:rsidR="00AB36F0" w:rsidRPr="00AB36F0" w:rsidRDefault="00AB36F0" w:rsidP="00AB36F0">
      <w:pPr>
        <w:autoSpaceDE w:val="0"/>
        <w:autoSpaceDN w:val="0"/>
        <w:ind w:firstLine="708"/>
        <w:jc w:val="both"/>
      </w:pPr>
      <w:r w:rsidRPr="00AB36F0">
        <w:lastRenderedPageBreak/>
        <w:t>1.2. Приложение 3 к муниципальной программе администрации Арзгирского муниц</w:t>
      </w:r>
      <w:r w:rsidRPr="00AB36F0">
        <w:t>и</w:t>
      </w:r>
      <w:r w:rsidRPr="00AB36F0">
        <w:t>пального округа Ставропольского края «Развитие культуры в Арзгирском муниципальном о</w:t>
      </w:r>
      <w:r w:rsidRPr="00AB36F0">
        <w:t>к</w:t>
      </w:r>
      <w:r w:rsidRPr="00AB36F0">
        <w:t>руге на 2024-2029 годы» - Объемы и источники финансового обеспечения муниципальной пр</w:t>
      </w:r>
      <w:r w:rsidRPr="00AB36F0">
        <w:t>о</w:t>
      </w:r>
      <w:r w:rsidRPr="00AB36F0">
        <w:t>граммы Арзгирского муниципального округа Ставропольского края «Развитие культуры в Ар</w:t>
      </w:r>
      <w:r w:rsidRPr="00AB36F0">
        <w:t>з</w:t>
      </w:r>
      <w:r w:rsidRPr="00AB36F0">
        <w:t>гирском муниципальном окр</w:t>
      </w:r>
      <w:r w:rsidRPr="00AB36F0">
        <w:t>у</w:t>
      </w:r>
      <w:r w:rsidRPr="00AB36F0">
        <w:t xml:space="preserve">ге на 2024-2029 годы» изложить в прилагаемой редакции.                                                                                                                                                       </w:t>
      </w:r>
    </w:p>
    <w:p w:rsidR="00AB36F0" w:rsidRPr="00AB36F0" w:rsidRDefault="00AB36F0" w:rsidP="00AB36F0">
      <w:pPr>
        <w:autoSpaceDE w:val="0"/>
        <w:autoSpaceDN w:val="0"/>
        <w:ind w:firstLine="708"/>
        <w:jc w:val="both"/>
      </w:pPr>
      <w:r w:rsidRPr="00AB36F0">
        <w:t xml:space="preserve">2. </w:t>
      </w:r>
      <w:proofErr w:type="gramStart"/>
      <w:r w:rsidRPr="00AB36F0">
        <w:t>Контроль за</w:t>
      </w:r>
      <w:proofErr w:type="gramEnd"/>
      <w:r w:rsidRPr="00AB36F0">
        <w:t xml:space="preserve"> выполнением настоящего постановления возложить на   заместителя гл</w:t>
      </w:r>
      <w:r w:rsidRPr="00AB36F0">
        <w:t>а</w:t>
      </w:r>
      <w:r w:rsidRPr="00AB36F0">
        <w:t>вы администрации Арзгирского муниципального округа Ставр</w:t>
      </w:r>
      <w:r w:rsidRPr="00AB36F0">
        <w:t>о</w:t>
      </w:r>
      <w:r w:rsidRPr="00AB36F0">
        <w:t>польского  края Ковалёву Е.В.</w:t>
      </w:r>
    </w:p>
    <w:p w:rsidR="00AB36F0" w:rsidRPr="00AB36F0" w:rsidRDefault="00AB36F0" w:rsidP="00AB36F0">
      <w:pPr>
        <w:autoSpaceDE w:val="0"/>
        <w:autoSpaceDN w:val="0"/>
        <w:ind w:firstLine="708"/>
        <w:jc w:val="both"/>
      </w:pPr>
      <w:r w:rsidRPr="00AB36F0">
        <w:t>3.Настоящее постановление вступает в силу после его официального</w:t>
      </w:r>
      <w:r>
        <w:t xml:space="preserve"> </w:t>
      </w:r>
      <w:r w:rsidRPr="00AB36F0">
        <w:t>обнарод</w:t>
      </w:r>
      <w:r w:rsidRPr="00AB36F0">
        <w:t>о</w:t>
      </w:r>
      <w:r w:rsidRPr="00AB36F0">
        <w:t xml:space="preserve">вания. </w:t>
      </w:r>
    </w:p>
    <w:p w:rsidR="00AB36F0" w:rsidRPr="00AB36F0" w:rsidRDefault="00AB36F0" w:rsidP="00AB36F0">
      <w:pPr>
        <w:spacing w:line="240" w:lineRule="exact"/>
      </w:pPr>
    </w:p>
    <w:p w:rsidR="00AB36F0" w:rsidRPr="00AB36F0" w:rsidRDefault="00AB36F0" w:rsidP="00AB36F0">
      <w:pPr>
        <w:spacing w:line="240" w:lineRule="exact"/>
      </w:pPr>
    </w:p>
    <w:p w:rsidR="00AB36F0" w:rsidRPr="00AB36F0" w:rsidRDefault="00AB36F0" w:rsidP="00AB36F0">
      <w:pPr>
        <w:spacing w:line="240" w:lineRule="exact"/>
      </w:pPr>
      <w:r w:rsidRPr="00AB36F0">
        <w:t xml:space="preserve">Глава Арзгирского </w:t>
      </w:r>
      <w:proofErr w:type="gramStart"/>
      <w:r w:rsidRPr="00AB36F0">
        <w:t>муниципального</w:t>
      </w:r>
      <w:proofErr w:type="gramEnd"/>
      <w:r w:rsidRPr="00AB36F0">
        <w:t xml:space="preserve"> </w:t>
      </w:r>
    </w:p>
    <w:p w:rsidR="00AB36F0" w:rsidRPr="00AB36F0" w:rsidRDefault="00AB36F0" w:rsidP="00AB36F0">
      <w:pPr>
        <w:spacing w:line="240" w:lineRule="exact"/>
      </w:pPr>
      <w:r w:rsidRPr="00AB36F0">
        <w:t>округа Ставропольского края                                                          А.И. Палагута</w:t>
      </w:r>
    </w:p>
    <w:p w:rsidR="00DD56C3" w:rsidRPr="00A82379"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DD56C3" w:rsidRDefault="00DD56C3" w:rsidP="0089247E">
      <w:pPr>
        <w:ind w:firstLine="708"/>
        <w:jc w:val="both"/>
        <w:rPr>
          <w:rFonts w:eastAsiaTheme="minorHAnsi"/>
          <w:lang w:eastAsia="en-US"/>
        </w:rPr>
      </w:pPr>
    </w:p>
    <w:p w:rsidR="00AB36F0" w:rsidRDefault="00AB36F0" w:rsidP="0089247E">
      <w:pPr>
        <w:ind w:firstLine="708"/>
        <w:jc w:val="both"/>
        <w:rPr>
          <w:rFonts w:eastAsiaTheme="minorHAnsi"/>
          <w:lang w:eastAsia="en-US"/>
        </w:rPr>
        <w:sectPr w:rsidR="00AB36F0" w:rsidSect="008A59DB">
          <w:pgSz w:w="11906" w:h="16838"/>
          <w:pgMar w:top="1559" w:right="425" w:bottom="992" w:left="1559" w:header="709" w:footer="709" w:gutter="0"/>
          <w:cols w:space="720"/>
          <w:titlePg/>
          <w:docGrid w:linePitch="360"/>
        </w:sectPr>
      </w:pPr>
    </w:p>
    <w:tbl>
      <w:tblPr>
        <w:tblW w:w="0" w:type="auto"/>
        <w:tblLook w:val="04A0"/>
      </w:tblPr>
      <w:tblGrid>
        <w:gridCol w:w="4772"/>
        <w:gridCol w:w="4773"/>
        <w:gridCol w:w="4958"/>
      </w:tblGrid>
      <w:tr w:rsidR="00AB36F0" w:rsidRPr="001976AF" w:rsidTr="00AB36F0">
        <w:tc>
          <w:tcPr>
            <w:tcW w:w="5306" w:type="dxa"/>
            <w:shd w:val="clear" w:color="auto" w:fill="auto"/>
          </w:tcPr>
          <w:p w:rsidR="00AB36F0" w:rsidRPr="001976AF" w:rsidRDefault="00AB36F0" w:rsidP="00AB36F0">
            <w:pPr>
              <w:spacing w:line="240" w:lineRule="exact"/>
              <w:jc w:val="center"/>
            </w:pPr>
          </w:p>
        </w:tc>
        <w:tc>
          <w:tcPr>
            <w:tcW w:w="5307" w:type="dxa"/>
            <w:shd w:val="clear" w:color="auto" w:fill="auto"/>
          </w:tcPr>
          <w:p w:rsidR="00AB36F0" w:rsidRPr="001976AF" w:rsidRDefault="00AB36F0" w:rsidP="00AB36F0">
            <w:pPr>
              <w:spacing w:line="240" w:lineRule="exact"/>
              <w:jc w:val="center"/>
            </w:pPr>
          </w:p>
          <w:p w:rsidR="00AB36F0" w:rsidRPr="001976AF" w:rsidRDefault="00AB36F0" w:rsidP="00AB36F0">
            <w:pPr>
              <w:spacing w:line="240" w:lineRule="exact"/>
              <w:jc w:val="center"/>
            </w:pPr>
          </w:p>
        </w:tc>
        <w:tc>
          <w:tcPr>
            <w:tcW w:w="5307" w:type="dxa"/>
            <w:shd w:val="clear" w:color="auto" w:fill="auto"/>
          </w:tcPr>
          <w:p w:rsidR="00AB36F0" w:rsidRPr="001976AF" w:rsidRDefault="00AB36F0" w:rsidP="00AB36F0">
            <w:pPr>
              <w:spacing w:line="240" w:lineRule="exact"/>
              <w:jc w:val="center"/>
            </w:pPr>
            <w:r w:rsidRPr="001976AF">
              <w:t>Приложение</w:t>
            </w:r>
          </w:p>
          <w:p w:rsidR="00AB36F0" w:rsidRPr="001976AF" w:rsidRDefault="00AB36F0" w:rsidP="00AB36F0">
            <w:pPr>
              <w:spacing w:line="240" w:lineRule="exact"/>
              <w:jc w:val="center"/>
            </w:pPr>
            <w:r w:rsidRPr="001976AF">
              <w:t>к постановлению администрации                   Арзгирского муниципального округа Ставр</w:t>
            </w:r>
            <w:r w:rsidRPr="001976AF">
              <w:t>о</w:t>
            </w:r>
            <w:r w:rsidRPr="001976AF">
              <w:t>пол</w:t>
            </w:r>
            <w:r w:rsidRPr="001976AF">
              <w:t>ь</w:t>
            </w:r>
            <w:r w:rsidRPr="001976AF">
              <w:t>ского края</w:t>
            </w:r>
          </w:p>
          <w:p w:rsidR="00AB36F0" w:rsidRPr="001976AF" w:rsidRDefault="00AB36F0" w:rsidP="00AB36F0">
            <w:pPr>
              <w:spacing w:line="240" w:lineRule="exact"/>
              <w:jc w:val="center"/>
            </w:pPr>
            <w:r w:rsidRPr="001976AF">
              <w:t>от 04 октября 2024 г. № 603</w:t>
            </w:r>
          </w:p>
          <w:p w:rsidR="00AB36F0" w:rsidRPr="001976AF" w:rsidRDefault="00AB36F0" w:rsidP="00AB36F0">
            <w:pPr>
              <w:spacing w:line="240" w:lineRule="exact"/>
              <w:jc w:val="center"/>
            </w:pPr>
            <w:r w:rsidRPr="001976AF">
              <w:t>Приложение 3</w:t>
            </w:r>
          </w:p>
          <w:p w:rsidR="00AB36F0" w:rsidRPr="001976AF" w:rsidRDefault="00AB36F0" w:rsidP="00AB36F0">
            <w:pPr>
              <w:spacing w:line="240" w:lineRule="exact"/>
              <w:jc w:val="center"/>
            </w:pPr>
            <w:r w:rsidRPr="001976AF">
              <w:t>к муниципальной программе</w:t>
            </w:r>
          </w:p>
          <w:p w:rsidR="00AB36F0" w:rsidRPr="001976AF" w:rsidRDefault="00AB36F0" w:rsidP="00AB36F0">
            <w:pPr>
              <w:spacing w:line="240" w:lineRule="exact"/>
              <w:jc w:val="center"/>
            </w:pPr>
            <w:r w:rsidRPr="001976AF">
              <w:t>Арзгирского муниципального округа Ставр</w:t>
            </w:r>
            <w:r w:rsidRPr="001976AF">
              <w:t>о</w:t>
            </w:r>
            <w:r w:rsidRPr="001976AF">
              <w:t>польского края</w:t>
            </w:r>
          </w:p>
          <w:p w:rsidR="00AB36F0" w:rsidRPr="001976AF" w:rsidRDefault="00AB36F0" w:rsidP="00AB36F0">
            <w:pPr>
              <w:spacing w:line="240" w:lineRule="exact"/>
              <w:jc w:val="center"/>
            </w:pPr>
            <w:r w:rsidRPr="001976AF">
              <w:t>«Развитие культуры в Арзгирском</w:t>
            </w:r>
          </w:p>
          <w:p w:rsidR="00AB36F0" w:rsidRPr="001976AF" w:rsidRDefault="00AB36F0" w:rsidP="00AB36F0">
            <w:pPr>
              <w:spacing w:line="240" w:lineRule="exact"/>
              <w:jc w:val="center"/>
            </w:pPr>
            <w:proofErr w:type="gramStart"/>
            <w:r w:rsidRPr="001976AF">
              <w:t>муниципальном округе</w:t>
            </w:r>
            <w:proofErr w:type="gramEnd"/>
          </w:p>
          <w:p w:rsidR="00AB36F0" w:rsidRPr="001976AF" w:rsidRDefault="00AB36F0" w:rsidP="00AB36F0">
            <w:pPr>
              <w:spacing w:line="240" w:lineRule="exact"/>
              <w:jc w:val="center"/>
            </w:pPr>
            <w:r w:rsidRPr="001976AF">
              <w:t>на 2024-2029 годы»</w:t>
            </w:r>
          </w:p>
        </w:tc>
      </w:tr>
    </w:tbl>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ОБЪЕМЫ И ИСТОЧНИКИ</w:t>
      </w:r>
    </w:p>
    <w:p w:rsidR="00AB36F0" w:rsidRPr="001976AF" w:rsidRDefault="00AB36F0" w:rsidP="00AB36F0">
      <w:pPr>
        <w:spacing w:line="240" w:lineRule="exact"/>
        <w:jc w:val="center"/>
        <w:rPr>
          <w:vertAlign w:val="superscript"/>
        </w:rPr>
      </w:pPr>
      <w:r w:rsidRPr="001976AF">
        <w:t xml:space="preserve">финансового обеспечения муниципальной программы Арзгирского муниципального округа Ставропольского края «Развитие культуры в Арзгирском </w:t>
      </w:r>
      <w:proofErr w:type="gramStart"/>
      <w:r w:rsidRPr="001976AF">
        <w:t>муниципальном</w:t>
      </w:r>
      <w:proofErr w:type="gramEnd"/>
      <w:r w:rsidRPr="001976AF">
        <w:t xml:space="preserve"> </w:t>
      </w:r>
      <w:proofErr w:type="spellStart"/>
      <w:r w:rsidRPr="001976AF">
        <w:t>округе</w:t>
      </w:r>
      <w:r w:rsidRPr="001976AF">
        <w:rPr>
          <w:bCs/>
        </w:rPr>
        <w:t>на</w:t>
      </w:r>
      <w:proofErr w:type="spellEnd"/>
      <w:r w:rsidRPr="001976AF">
        <w:rPr>
          <w:bCs/>
        </w:rPr>
        <w:t xml:space="preserve"> 2024-2029годы</w:t>
      </w:r>
      <w:r w:rsidRPr="001976AF">
        <w:t>»</w:t>
      </w:r>
      <w:r w:rsidRPr="001976AF">
        <w:rPr>
          <w:vertAlign w:val="superscript"/>
        </w:rPr>
        <w:t>*</w:t>
      </w:r>
    </w:p>
    <w:p w:rsidR="00AB36F0" w:rsidRPr="001976AF" w:rsidRDefault="00AB36F0" w:rsidP="00AB36F0">
      <w:pPr>
        <w:spacing w:line="240" w:lineRule="exact"/>
        <w:jc w:val="cente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42"/>
        <w:gridCol w:w="3190"/>
        <w:gridCol w:w="1540"/>
        <w:gridCol w:w="1468"/>
        <w:gridCol w:w="1559"/>
        <w:gridCol w:w="1276"/>
        <w:gridCol w:w="1417"/>
        <w:gridCol w:w="1134"/>
      </w:tblGrid>
      <w:tr w:rsidR="00AB36F0" w:rsidRPr="001976AF" w:rsidTr="00AB36F0">
        <w:tc>
          <w:tcPr>
            <w:tcW w:w="567" w:type="dxa"/>
            <w:vMerge w:val="restart"/>
            <w:vAlign w:val="center"/>
          </w:tcPr>
          <w:p w:rsidR="00AB36F0" w:rsidRPr="001976AF" w:rsidRDefault="00AB36F0" w:rsidP="00AB36F0">
            <w:pPr>
              <w:spacing w:line="240" w:lineRule="exact"/>
              <w:jc w:val="center"/>
            </w:pPr>
            <w:r w:rsidRPr="001976AF">
              <w:t xml:space="preserve">№ </w:t>
            </w:r>
            <w:proofErr w:type="spellStart"/>
            <w:proofErr w:type="gramStart"/>
            <w:r w:rsidRPr="001976AF">
              <w:t>п</w:t>
            </w:r>
            <w:proofErr w:type="spellEnd"/>
            <w:proofErr w:type="gramEnd"/>
            <w:r w:rsidRPr="001976AF">
              <w:t>/</w:t>
            </w:r>
            <w:proofErr w:type="spellStart"/>
            <w:r w:rsidRPr="001976AF">
              <w:t>п</w:t>
            </w:r>
            <w:proofErr w:type="spellEnd"/>
          </w:p>
        </w:tc>
        <w:tc>
          <w:tcPr>
            <w:tcW w:w="3442" w:type="dxa"/>
            <w:vMerge w:val="restart"/>
            <w:vAlign w:val="center"/>
          </w:tcPr>
          <w:p w:rsidR="00AB36F0" w:rsidRPr="001976AF" w:rsidRDefault="00AB36F0" w:rsidP="00AB36F0">
            <w:pPr>
              <w:spacing w:line="240" w:lineRule="exact"/>
              <w:jc w:val="center"/>
            </w:pPr>
            <w:r w:rsidRPr="001976AF">
              <w:t>Наименование Пр</w:t>
            </w:r>
            <w:r w:rsidRPr="001976AF">
              <w:t>о</w:t>
            </w:r>
            <w:r w:rsidRPr="001976AF">
              <w:t>граммы, основного мероприятия Пр</w:t>
            </w:r>
            <w:r w:rsidRPr="001976AF">
              <w:t>о</w:t>
            </w:r>
            <w:r w:rsidRPr="001976AF">
              <w:t>граммы, мероприятия Осно</w:t>
            </w:r>
            <w:r w:rsidRPr="001976AF">
              <w:t>в</w:t>
            </w:r>
            <w:r w:rsidRPr="001976AF">
              <w:t>ного мероприятия Пр</w:t>
            </w:r>
            <w:r w:rsidRPr="001976AF">
              <w:t>о</w:t>
            </w:r>
            <w:r w:rsidRPr="001976AF">
              <w:t>граммы</w:t>
            </w:r>
          </w:p>
        </w:tc>
        <w:tc>
          <w:tcPr>
            <w:tcW w:w="3190" w:type="dxa"/>
            <w:vMerge w:val="restart"/>
            <w:vAlign w:val="center"/>
          </w:tcPr>
          <w:p w:rsidR="00AB36F0" w:rsidRPr="001976AF" w:rsidRDefault="00AB36F0" w:rsidP="00AB36F0">
            <w:pPr>
              <w:spacing w:line="240" w:lineRule="exact"/>
              <w:jc w:val="center"/>
            </w:pPr>
            <w:r w:rsidRPr="001976AF">
              <w:t>Источники финансового обеспечения по ответстве</w:t>
            </w:r>
            <w:r w:rsidRPr="001976AF">
              <w:t>н</w:t>
            </w:r>
            <w:r w:rsidRPr="001976AF">
              <w:t>ному исполнителю пр</w:t>
            </w:r>
            <w:r w:rsidRPr="001976AF">
              <w:t>о</w:t>
            </w:r>
            <w:r w:rsidRPr="001976AF">
              <w:t>граммы, основному мер</w:t>
            </w:r>
            <w:r w:rsidRPr="001976AF">
              <w:t>о</w:t>
            </w:r>
            <w:r w:rsidRPr="001976AF">
              <w:t>приятию программы, мер</w:t>
            </w:r>
            <w:r w:rsidRPr="001976AF">
              <w:t>о</w:t>
            </w:r>
            <w:r w:rsidRPr="001976AF">
              <w:t>приятию основного мер</w:t>
            </w:r>
            <w:r w:rsidRPr="001976AF">
              <w:t>о</w:t>
            </w:r>
            <w:r w:rsidRPr="001976AF">
              <w:t>приятия программы</w:t>
            </w:r>
          </w:p>
        </w:tc>
        <w:tc>
          <w:tcPr>
            <w:tcW w:w="8394" w:type="dxa"/>
            <w:gridSpan w:val="6"/>
            <w:vAlign w:val="center"/>
          </w:tcPr>
          <w:p w:rsidR="00AB36F0" w:rsidRPr="001976AF" w:rsidRDefault="00AB36F0" w:rsidP="00AB36F0">
            <w:pPr>
              <w:spacing w:line="240" w:lineRule="exact"/>
              <w:jc w:val="center"/>
            </w:pPr>
            <w:r w:rsidRPr="001976AF">
              <w:t>Объемы финансового обеспечения по годам</w:t>
            </w:r>
          </w:p>
          <w:p w:rsidR="00AB36F0" w:rsidRPr="001976AF" w:rsidRDefault="00AB36F0" w:rsidP="00AB36F0">
            <w:pPr>
              <w:spacing w:line="240" w:lineRule="exact"/>
              <w:jc w:val="center"/>
            </w:pPr>
            <w:r w:rsidRPr="001976AF">
              <w:t>(тыс. рублей)</w:t>
            </w:r>
          </w:p>
        </w:tc>
      </w:tr>
      <w:tr w:rsidR="00AB36F0" w:rsidRPr="001976AF" w:rsidTr="00AB36F0">
        <w:tc>
          <w:tcPr>
            <w:tcW w:w="567" w:type="dxa"/>
            <w:vMerge/>
            <w:vAlign w:val="center"/>
          </w:tcPr>
          <w:p w:rsidR="00AB36F0" w:rsidRPr="001976AF" w:rsidRDefault="00AB36F0" w:rsidP="00AB36F0">
            <w:pPr>
              <w:spacing w:line="240" w:lineRule="exact"/>
              <w:jc w:val="center"/>
            </w:pPr>
          </w:p>
        </w:tc>
        <w:tc>
          <w:tcPr>
            <w:tcW w:w="3442" w:type="dxa"/>
            <w:vMerge/>
            <w:vAlign w:val="center"/>
          </w:tcPr>
          <w:p w:rsidR="00AB36F0" w:rsidRPr="001976AF" w:rsidRDefault="00AB36F0" w:rsidP="00AB36F0">
            <w:pPr>
              <w:spacing w:line="240" w:lineRule="exact"/>
              <w:jc w:val="center"/>
            </w:pPr>
          </w:p>
        </w:tc>
        <w:tc>
          <w:tcPr>
            <w:tcW w:w="3190" w:type="dxa"/>
            <w:vMerge/>
            <w:vAlign w:val="center"/>
          </w:tcPr>
          <w:p w:rsidR="00AB36F0" w:rsidRPr="001976AF" w:rsidRDefault="00AB36F0" w:rsidP="00AB36F0">
            <w:pPr>
              <w:spacing w:line="240" w:lineRule="exact"/>
              <w:jc w:val="center"/>
            </w:pPr>
          </w:p>
        </w:tc>
        <w:tc>
          <w:tcPr>
            <w:tcW w:w="1540" w:type="dxa"/>
            <w:vAlign w:val="center"/>
          </w:tcPr>
          <w:p w:rsidR="00AB36F0" w:rsidRPr="001976AF" w:rsidRDefault="00AB36F0" w:rsidP="00AB36F0">
            <w:pPr>
              <w:spacing w:line="240" w:lineRule="exact"/>
              <w:jc w:val="center"/>
            </w:pPr>
            <w:r w:rsidRPr="001976AF">
              <w:t>2024</w:t>
            </w:r>
          </w:p>
        </w:tc>
        <w:tc>
          <w:tcPr>
            <w:tcW w:w="1468" w:type="dxa"/>
            <w:vAlign w:val="center"/>
          </w:tcPr>
          <w:p w:rsidR="00AB36F0" w:rsidRPr="001976AF" w:rsidRDefault="00AB36F0" w:rsidP="00AB36F0">
            <w:pPr>
              <w:spacing w:line="240" w:lineRule="exact"/>
              <w:jc w:val="center"/>
            </w:pPr>
            <w:r w:rsidRPr="001976AF">
              <w:t>2025</w:t>
            </w:r>
          </w:p>
        </w:tc>
        <w:tc>
          <w:tcPr>
            <w:tcW w:w="1559" w:type="dxa"/>
            <w:vAlign w:val="center"/>
          </w:tcPr>
          <w:p w:rsidR="00AB36F0" w:rsidRPr="001976AF" w:rsidRDefault="00AB36F0" w:rsidP="00AB36F0">
            <w:pPr>
              <w:spacing w:line="240" w:lineRule="exact"/>
              <w:jc w:val="center"/>
            </w:pPr>
            <w:r w:rsidRPr="001976AF">
              <w:t>2026</w:t>
            </w:r>
          </w:p>
        </w:tc>
        <w:tc>
          <w:tcPr>
            <w:tcW w:w="1276" w:type="dxa"/>
            <w:vAlign w:val="center"/>
          </w:tcPr>
          <w:p w:rsidR="00AB36F0" w:rsidRPr="001976AF" w:rsidRDefault="00AB36F0" w:rsidP="00AB36F0">
            <w:pPr>
              <w:spacing w:line="240" w:lineRule="exact"/>
              <w:jc w:val="center"/>
            </w:pPr>
            <w:r w:rsidRPr="001976AF">
              <w:t>2027</w:t>
            </w:r>
          </w:p>
        </w:tc>
        <w:tc>
          <w:tcPr>
            <w:tcW w:w="1417" w:type="dxa"/>
            <w:vAlign w:val="center"/>
          </w:tcPr>
          <w:p w:rsidR="00AB36F0" w:rsidRPr="001976AF" w:rsidRDefault="00AB36F0" w:rsidP="00AB36F0">
            <w:pPr>
              <w:spacing w:line="240" w:lineRule="exact"/>
              <w:jc w:val="center"/>
            </w:pPr>
            <w:r w:rsidRPr="001976AF">
              <w:t>2028</w:t>
            </w:r>
          </w:p>
        </w:tc>
        <w:tc>
          <w:tcPr>
            <w:tcW w:w="1134" w:type="dxa"/>
            <w:vAlign w:val="center"/>
          </w:tcPr>
          <w:p w:rsidR="00AB36F0" w:rsidRPr="001976AF" w:rsidRDefault="00AB36F0" w:rsidP="00AB36F0">
            <w:pPr>
              <w:spacing w:line="240" w:lineRule="exact"/>
              <w:jc w:val="center"/>
            </w:pPr>
            <w:r w:rsidRPr="001976AF">
              <w:t>2029</w:t>
            </w:r>
          </w:p>
        </w:tc>
      </w:tr>
    </w:tbl>
    <w:p w:rsidR="00AB36F0" w:rsidRPr="001976AF" w:rsidRDefault="00AB36F0" w:rsidP="00AB36F0">
      <w:pPr>
        <w:spacing w:line="14" w:lineRule="auto"/>
        <w:jc w:val="center"/>
      </w:pPr>
    </w:p>
    <w:p w:rsidR="00AB36F0" w:rsidRPr="001976AF" w:rsidRDefault="00AB36F0" w:rsidP="00AB36F0">
      <w:pPr>
        <w:spacing w:line="14" w:lineRule="auto"/>
        <w:jc w:val="cente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3403"/>
        <w:gridCol w:w="3229"/>
        <w:gridCol w:w="1540"/>
        <w:gridCol w:w="1468"/>
        <w:gridCol w:w="1559"/>
        <w:gridCol w:w="1276"/>
        <w:gridCol w:w="1417"/>
        <w:gridCol w:w="1134"/>
      </w:tblGrid>
      <w:tr w:rsidR="00AB36F0" w:rsidRPr="001976AF" w:rsidTr="00AB36F0">
        <w:trPr>
          <w:trHeight w:val="210"/>
          <w:tblHeader/>
        </w:trPr>
        <w:tc>
          <w:tcPr>
            <w:tcW w:w="567" w:type="dxa"/>
            <w:tcBorders>
              <w:bottom w:val="single" w:sz="4" w:space="0" w:color="auto"/>
            </w:tcBorders>
          </w:tcPr>
          <w:p w:rsidR="00AB36F0" w:rsidRPr="001976AF" w:rsidRDefault="00AB36F0" w:rsidP="00AB36F0">
            <w:pPr>
              <w:spacing w:line="240" w:lineRule="exact"/>
              <w:jc w:val="center"/>
            </w:pPr>
            <w:r w:rsidRPr="001976AF">
              <w:t>1.</w:t>
            </w:r>
          </w:p>
        </w:tc>
        <w:tc>
          <w:tcPr>
            <w:tcW w:w="3403" w:type="dxa"/>
            <w:tcBorders>
              <w:bottom w:val="single" w:sz="4" w:space="0" w:color="auto"/>
            </w:tcBorders>
          </w:tcPr>
          <w:p w:rsidR="00AB36F0" w:rsidRPr="001976AF" w:rsidRDefault="00AB36F0" w:rsidP="00AB36F0">
            <w:pPr>
              <w:spacing w:line="240" w:lineRule="exact"/>
              <w:jc w:val="center"/>
            </w:pPr>
            <w:r w:rsidRPr="001976AF">
              <w:t>2.</w:t>
            </w:r>
          </w:p>
        </w:tc>
        <w:tc>
          <w:tcPr>
            <w:tcW w:w="3229" w:type="dxa"/>
            <w:tcBorders>
              <w:bottom w:val="single" w:sz="4" w:space="0" w:color="auto"/>
            </w:tcBorders>
          </w:tcPr>
          <w:p w:rsidR="00AB36F0" w:rsidRPr="001976AF" w:rsidRDefault="00AB36F0" w:rsidP="00AB36F0">
            <w:pPr>
              <w:spacing w:line="240" w:lineRule="exact"/>
              <w:jc w:val="center"/>
            </w:pPr>
            <w:r w:rsidRPr="001976AF">
              <w:t>3.</w:t>
            </w:r>
          </w:p>
        </w:tc>
        <w:tc>
          <w:tcPr>
            <w:tcW w:w="1540" w:type="dxa"/>
            <w:tcBorders>
              <w:bottom w:val="single" w:sz="4" w:space="0" w:color="auto"/>
            </w:tcBorders>
          </w:tcPr>
          <w:p w:rsidR="00AB36F0" w:rsidRPr="001976AF" w:rsidRDefault="00AB36F0" w:rsidP="00AB36F0">
            <w:pPr>
              <w:spacing w:line="240" w:lineRule="exact"/>
              <w:ind w:left="2"/>
              <w:jc w:val="center"/>
            </w:pPr>
            <w:r w:rsidRPr="001976AF">
              <w:t>4.</w:t>
            </w:r>
          </w:p>
        </w:tc>
        <w:tc>
          <w:tcPr>
            <w:tcW w:w="1468" w:type="dxa"/>
            <w:tcBorders>
              <w:bottom w:val="single" w:sz="4" w:space="0" w:color="auto"/>
            </w:tcBorders>
          </w:tcPr>
          <w:p w:rsidR="00AB36F0" w:rsidRPr="001976AF" w:rsidRDefault="00AB36F0" w:rsidP="00AB36F0">
            <w:pPr>
              <w:spacing w:line="240" w:lineRule="exact"/>
              <w:jc w:val="center"/>
            </w:pPr>
            <w:r w:rsidRPr="001976AF">
              <w:t>5.</w:t>
            </w:r>
          </w:p>
        </w:tc>
        <w:tc>
          <w:tcPr>
            <w:tcW w:w="1559" w:type="dxa"/>
            <w:tcBorders>
              <w:bottom w:val="single" w:sz="4" w:space="0" w:color="auto"/>
            </w:tcBorders>
          </w:tcPr>
          <w:p w:rsidR="00AB36F0" w:rsidRPr="001976AF" w:rsidRDefault="00AB36F0" w:rsidP="00AB36F0">
            <w:pPr>
              <w:spacing w:line="240" w:lineRule="exact"/>
              <w:jc w:val="center"/>
            </w:pPr>
            <w:r w:rsidRPr="001976AF">
              <w:t>6.</w:t>
            </w:r>
          </w:p>
        </w:tc>
        <w:tc>
          <w:tcPr>
            <w:tcW w:w="1276" w:type="dxa"/>
            <w:tcBorders>
              <w:bottom w:val="single" w:sz="4" w:space="0" w:color="auto"/>
            </w:tcBorders>
          </w:tcPr>
          <w:p w:rsidR="00AB36F0" w:rsidRPr="001976AF" w:rsidRDefault="00AB36F0" w:rsidP="00AB36F0">
            <w:pPr>
              <w:spacing w:line="240" w:lineRule="exact"/>
              <w:jc w:val="center"/>
            </w:pPr>
            <w:r w:rsidRPr="001976AF">
              <w:t>7.</w:t>
            </w:r>
          </w:p>
        </w:tc>
        <w:tc>
          <w:tcPr>
            <w:tcW w:w="1417" w:type="dxa"/>
            <w:tcBorders>
              <w:bottom w:val="single" w:sz="4" w:space="0" w:color="auto"/>
            </w:tcBorders>
          </w:tcPr>
          <w:p w:rsidR="00AB36F0" w:rsidRPr="001976AF" w:rsidRDefault="00AB36F0" w:rsidP="00AB36F0">
            <w:pPr>
              <w:spacing w:line="240" w:lineRule="exact"/>
              <w:jc w:val="center"/>
            </w:pPr>
            <w:r w:rsidRPr="001976AF">
              <w:t>8.</w:t>
            </w:r>
          </w:p>
        </w:tc>
        <w:tc>
          <w:tcPr>
            <w:tcW w:w="1134" w:type="dxa"/>
            <w:tcBorders>
              <w:bottom w:val="single" w:sz="4" w:space="0" w:color="auto"/>
            </w:tcBorders>
          </w:tcPr>
          <w:p w:rsidR="00AB36F0" w:rsidRPr="001976AF" w:rsidRDefault="00AB36F0" w:rsidP="00AB36F0">
            <w:pPr>
              <w:spacing w:line="240" w:lineRule="exact"/>
              <w:jc w:val="center"/>
            </w:pPr>
            <w:r w:rsidRPr="001976AF">
              <w:t>9.</w:t>
            </w:r>
          </w:p>
        </w:tc>
      </w:tr>
      <w:tr w:rsidR="00AB36F0" w:rsidRPr="001976AF" w:rsidTr="00AB36F0">
        <w:trPr>
          <w:trHeight w:val="589"/>
        </w:trPr>
        <w:tc>
          <w:tcPr>
            <w:tcW w:w="567" w:type="dxa"/>
            <w:tcBorders>
              <w:top w:val="single" w:sz="4" w:space="0" w:color="auto"/>
              <w:left w:val="nil"/>
              <w:bottom w:val="nil"/>
              <w:right w:val="nil"/>
            </w:tcBorders>
          </w:tcPr>
          <w:p w:rsidR="00AB36F0" w:rsidRPr="001976AF" w:rsidRDefault="00AB36F0" w:rsidP="00AB36F0">
            <w:pPr>
              <w:spacing w:line="240" w:lineRule="exact"/>
              <w:jc w:val="center"/>
            </w:pPr>
          </w:p>
        </w:tc>
        <w:tc>
          <w:tcPr>
            <w:tcW w:w="3403" w:type="dxa"/>
            <w:tcBorders>
              <w:top w:val="single" w:sz="4" w:space="0" w:color="auto"/>
              <w:left w:val="nil"/>
              <w:bottom w:val="nil"/>
              <w:right w:val="nil"/>
            </w:tcBorders>
          </w:tcPr>
          <w:p w:rsidR="00AB36F0" w:rsidRPr="001976AF" w:rsidRDefault="00AB36F0" w:rsidP="00AB36F0">
            <w:pPr>
              <w:spacing w:line="240" w:lineRule="exact"/>
              <w:jc w:val="both"/>
            </w:pPr>
            <w:r w:rsidRPr="001976AF">
              <w:t>Муниципальная пр</w:t>
            </w:r>
            <w:r w:rsidRPr="001976AF">
              <w:t>о</w:t>
            </w:r>
            <w:r w:rsidRPr="001976AF">
              <w:t>грамма Арзги</w:t>
            </w:r>
            <w:r w:rsidRPr="001976AF">
              <w:t>р</w:t>
            </w:r>
            <w:r w:rsidRPr="001976AF">
              <w:t>ского муниципального округа Ста</w:t>
            </w:r>
            <w:r w:rsidRPr="001976AF">
              <w:t>в</w:t>
            </w:r>
            <w:r w:rsidRPr="001976AF">
              <w:t>ропольского края «Развитие культуры в Арзги</w:t>
            </w:r>
            <w:r w:rsidRPr="001976AF">
              <w:t>р</w:t>
            </w:r>
            <w:r w:rsidRPr="001976AF">
              <w:t xml:space="preserve">ском </w:t>
            </w:r>
            <w:proofErr w:type="gramStart"/>
            <w:r w:rsidRPr="001976AF">
              <w:t>муниципальном</w:t>
            </w:r>
            <w:proofErr w:type="gramEnd"/>
            <w:r w:rsidRPr="001976AF">
              <w:t xml:space="preserve"> </w:t>
            </w:r>
            <w:proofErr w:type="spellStart"/>
            <w:r w:rsidRPr="001976AF">
              <w:t>окр</w:t>
            </w:r>
            <w:r w:rsidRPr="001976AF">
              <w:t>у</w:t>
            </w:r>
            <w:r w:rsidRPr="001976AF">
              <w:t>ге</w:t>
            </w:r>
            <w:r w:rsidRPr="001976AF">
              <w:rPr>
                <w:bCs/>
              </w:rPr>
              <w:t>на</w:t>
            </w:r>
            <w:proofErr w:type="spellEnd"/>
            <w:r w:rsidRPr="001976AF">
              <w:rPr>
                <w:bCs/>
              </w:rPr>
              <w:t xml:space="preserve"> 2024-2029 годы</w:t>
            </w:r>
            <w:r w:rsidRPr="001976AF">
              <w:t>», всего</w:t>
            </w:r>
          </w:p>
          <w:p w:rsidR="00AB36F0" w:rsidRPr="001976AF" w:rsidRDefault="00AB36F0" w:rsidP="00AB36F0">
            <w:pPr>
              <w:spacing w:line="240" w:lineRule="exact"/>
              <w:jc w:val="both"/>
            </w:pPr>
          </w:p>
        </w:tc>
        <w:tc>
          <w:tcPr>
            <w:tcW w:w="3229" w:type="dxa"/>
            <w:tcBorders>
              <w:top w:val="single" w:sz="4" w:space="0" w:color="auto"/>
              <w:left w:val="nil"/>
              <w:bottom w:val="nil"/>
              <w:right w:val="nil"/>
            </w:tcBorders>
          </w:tcPr>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spacing w:line="240" w:lineRule="exact"/>
              <w:jc w:val="both"/>
            </w:pPr>
          </w:p>
          <w:p w:rsidR="00AB36F0" w:rsidRPr="001976AF" w:rsidRDefault="00AB36F0" w:rsidP="00AB36F0">
            <w:pPr>
              <w:spacing w:line="240" w:lineRule="exact"/>
              <w:jc w:val="both"/>
            </w:pPr>
          </w:p>
          <w:p w:rsidR="00AB36F0" w:rsidRPr="001976AF" w:rsidRDefault="00AB36F0" w:rsidP="00AB36F0">
            <w:pPr>
              <w:spacing w:line="240" w:lineRule="exact"/>
              <w:jc w:val="both"/>
            </w:pPr>
            <w:r w:rsidRPr="001976AF">
              <w:t xml:space="preserve">Всего </w:t>
            </w:r>
          </w:p>
          <w:p w:rsidR="00AB36F0" w:rsidRPr="001976AF" w:rsidRDefault="00AB36F0" w:rsidP="00AB36F0">
            <w:pPr>
              <w:spacing w:line="240" w:lineRule="exact"/>
              <w:jc w:val="both"/>
            </w:pPr>
            <w:r w:rsidRPr="001976AF">
              <w:lastRenderedPageBreak/>
              <w:t>В том числе:</w:t>
            </w:r>
          </w:p>
          <w:p w:rsidR="00AB36F0" w:rsidRPr="001976AF" w:rsidRDefault="00AB36F0" w:rsidP="00AB36F0">
            <w:pPr>
              <w:spacing w:line="240" w:lineRule="exact"/>
              <w:jc w:val="both"/>
            </w:pPr>
            <w:r w:rsidRPr="001976AF">
              <w:t>Средства        местного</w:t>
            </w:r>
          </w:p>
          <w:p w:rsidR="00AB36F0" w:rsidRPr="001976AF" w:rsidRDefault="00AB36F0" w:rsidP="00AB36F0">
            <w:pPr>
              <w:spacing w:line="240" w:lineRule="exact"/>
              <w:jc w:val="both"/>
            </w:pPr>
            <w:r w:rsidRPr="001976AF">
              <w:t>бюджета</w:t>
            </w:r>
          </w:p>
          <w:p w:rsidR="00AB36F0" w:rsidRPr="001976AF" w:rsidRDefault="00AB36F0" w:rsidP="00AB36F0">
            <w:pPr>
              <w:spacing w:line="240" w:lineRule="exact"/>
              <w:jc w:val="both"/>
            </w:pPr>
            <w:r w:rsidRPr="001976AF">
              <w:t>Средства        краевого</w:t>
            </w:r>
          </w:p>
          <w:p w:rsidR="00AB36F0" w:rsidRPr="001976AF" w:rsidRDefault="00AB36F0" w:rsidP="00AB36F0">
            <w:pPr>
              <w:spacing w:line="240" w:lineRule="exact"/>
              <w:jc w:val="both"/>
            </w:pPr>
            <w:r w:rsidRPr="001976AF">
              <w:t xml:space="preserve">бюджета </w:t>
            </w:r>
          </w:p>
          <w:p w:rsidR="00AB36F0" w:rsidRPr="001976AF" w:rsidRDefault="00AB36F0" w:rsidP="00AB36F0">
            <w:pPr>
              <w:spacing w:line="240" w:lineRule="exact"/>
              <w:jc w:val="both"/>
            </w:pPr>
            <w:proofErr w:type="spellStart"/>
            <w:r w:rsidRPr="001976AF">
              <w:t>Внебюджет</w:t>
            </w:r>
            <w:proofErr w:type="spellEnd"/>
            <w:r w:rsidRPr="001976AF">
              <w:t>-</w:t>
            </w:r>
          </w:p>
          <w:p w:rsidR="00AB36F0" w:rsidRPr="001976AF" w:rsidRDefault="00AB36F0" w:rsidP="00AB36F0">
            <w:pPr>
              <w:spacing w:line="240" w:lineRule="exact"/>
              <w:jc w:val="both"/>
            </w:pPr>
            <w:proofErr w:type="spellStart"/>
            <w:r w:rsidRPr="001976AF">
              <w:t>ные</w:t>
            </w:r>
            <w:proofErr w:type="spellEnd"/>
            <w:r w:rsidRPr="001976AF">
              <w:t xml:space="preserve"> источники местного</w:t>
            </w:r>
          </w:p>
          <w:p w:rsidR="00AB36F0" w:rsidRPr="001976AF" w:rsidRDefault="00AB36F0" w:rsidP="00AB36F0">
            <w:pPr>
              <w:spacing w:line="240" w:lineRule="exact"/>
              <w:jc w:val="both"/>
            </w:pPr>
            <w:r w:rsidRPr="001976AF">
              <w:t>бюджета</w:t>
            </w:r>
          </w:p>
          <w:p w:rsidR="00AB36F0" w:rsidRPr="001976AF" w:rsidRDefault="00AB36F0" w:rsidP="00AB36F0">
            <w:pPr>
              <w:spacing w:line="240" w:lineRule="exact"/>
              <w:jc w:val="both"/>
            </w:pPr>
          </w:p>
        </w:tc>
        <w:tc>
          <w:tcPr>
            <w:tcW w:w="1540"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pPr>
          </w:p>
          <w:p w:rsidR="00AB36F0" w:rsidRPr="001976AF" w:rsidRDefault="00AB36F0" w:rsidP="00AB36F0">
            <w:pPr>
              <w:spacing w:line="240" w:lineRule="exact"/>
            </w:pPr>
            <w:r w:rsidRPr="001976AF">
              <w:t>100964,47</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95017,71</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5811,76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 xml:space="preserve">     135,00</w:t>
            </w:r>
          </w:p>
        </w:tc>
        <w:tc>
          <w:tcPr>
            <w:tcW w:w="1468"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87269,05</w:t>
            </w:r>
          </w:p>
          <w:p w:rsidR="00AB36F0" w:rsidRPr="001976AF" w:rsidRDefault="00AB36F0" w:rsidP="00AB36F0">
            <w:pPr>
              <w:spacing w:line="240" w:lineRule="exact"/>
              <w:jc w:val="center"/>
            </w:pPr>
          </w:p>
          <w:p w:rsidR="00AB36F0" w:rsidRPr="001976AF" w:rsidRDefault="00AB36F0" w:rsidP="00AB36F0">
            <w:pPr>
              <w:spacing w:line="240" w:lineRule="exact"/>
            </w:pPr>
            <w:r w:rsidRPr="001976AF">
              <w:t xml:space="preserve"> 86670,30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463,75</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p w:rsidR="00AB36F0" w:rsidRPr="001976AF" w:rsidRDefault="00AB36F0" w:rsidP="00AB36F0">
            <w:pPr>
              <w:spacing w:line="240" w:lineRule="exact"/>
            </w:pPr>
          </w:p>
        </w:tc>
        <w:tc>
          <w:tcPr>
            <w:tcW w:w="1559"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pPr>
            <w:r w:rsidRPr="001976AF">
              <w:t>87624,07</w:t>
            </w:r>
          </w:p>
          <w:p w:rsidR="00AB36F0" w:rsidRPr="001976AF" w:rsidRDefault="00AB36F0" w:rsidP="00AB36F0">
            <w:pPr>
              <w:spacing w:line="240" w:lineRule="exact"/>
              <w:jc w:val="center"/>
            </w:pPr>
          </w:p>
          <w:p w:rsidR="00AB36F0" w:rsidRPr="001976AF" w:rsidRDefault="00AB36F0" w:rsidP="00AB36F0">
            <w:pPr>
              <w:spacing w:line="240" w:lineRule="exact"/>
            </w:pPr>
            <w:r w:rsidRPr="001976AF">
              <w:t xml:space="preserve"> 87023,14</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465,93</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p w:rsidR="00AB36F0" w:rsidRPr="001976AF" w:rsidRDefault="00AB36F0" w:rsidP="00AB36F0">
            <w:pPr>
              <w:spacing w:line="240" w:lineRule="exact"/>
            </w:pPr>
          </w:p>
        </w:tc>
        <w:tc>
          <w:tcPr>
            <w:tcW w:w="1276"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87624,07</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87023,14</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465,93</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p w:rsidR="00AB36F0" w:rsidRPr="001976AF" w:rsidRDefault="00AB36F0" w:rsidP="00AB36F0">
            <w:pPr>
              <w:spacing w:line="240" w:lineRule="exact"/>
              <w:jc w:val="center"/>
            </w:pPr>
          </w:p>
        </w:tc>
        <w:tc>
          <w:tcPr>
            <w:tcW w:w="1417"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87624,07</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87023,14</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465,93</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p w:rsidR="00AB36F0" w:rsidRPr="001976AF" w:rsidRDefault="00AB36F0" w:rsidP="00AB36F0">
            <w:pPr>
              <w:spacing w:line="240" w:lineRule="exact"/>
              <w:jc w:val="center"/>
            </w:pPr>
          </w:p>
        </w:tc>
        <w:tc>
          <w:tcPr>
            <w:tcW w:w="1134" w:type="dxa"/>
            <w:tcBorders>
              <w:top w:val="single" w:sz="4" w:space="0" w:color="auto"/>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87624,07</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87023,14</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465,93</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p w:rsidR="00AB36F0" w:rsidRPr="001976AF" w:rsidRDefault="00AB36F0" w:rsidP="00AB36F0">
            <w:pPr>
              <w:spacing w:line="240" w:lineRule="exact"/>
              <w:jc w:val="center"/>
            </w:pPr>
          </w:p>
        </w:tc>
      </w:tr>
      <w:tr w:rsidR="00AB36F0" w:rsidRPr="001976AF" w:rsidTr="00AB36F0">
        <w:trPr>
          <w:trHeight w:val="883"/>
        </w:trPr>
        <w:tc>
          <w:tcPr>
            <w:tcW w:w="567" w:type="dxa"/>
            <w:vMerge w:val="restart"/>
            <w:tcBorders>
              <w:top w:val="nil"/>
              <w:left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w:t>
            </w:r>
          </w:p>
        </w:tc>
        <w:tc>
          <w:tcPr>
            <w:tcW w:w="3403" w:type="dxa"/>
            <w:vMerge w:val="restart"/>
            <w:tcBorders>
              <w:top w:val="nil"/>
              <w:left w:val="nil"/>
              <w:right w:val="nil"/>
            </w:tcBorders>
          </w:tcPr>
          <w:p w:rsidR="00AB36F0" w:rsidRPr="001976AF" w:rsidRDefault="00AB36F0" w:rsidP="00AB36F0">
            <w:pPr>
              <w:spacing w:line="240" w:lineRule="exact"/>
              <w:jc w:val="both"/>
            </w:pPr>
          </w:p>
          <w:p w:rsidR="00AB36F0" w:rsidRPr="001976AF" w:rsidRDefault="00AB36F0" w:rsidP="00AB36F0">
            <w:pPr>
              <w:spacing w:line="240" w:lineRule="exact"/>
              <w:jc w:val="both"/>
            </w:pPr>
            <w:r w:rsidRPr="001976AF">
              <w:t>Основное мероприятие "Орг</w:t>
            </w:r>
            <w:r w:rsidRPr="001976AF">
              <w:t>а</w:t>
            </w:r>
            <w:r w:rsidRPr="001976AF">
              <w:t xml:space="preserve">низация </w:t>
            </w:r>
            <w:proofErr w:type="spellStart"/>
            <w:r w:rsidRPr="001976AF">
              <w:t>кул</w:t>
            </w:r>
            <w:r w:rsidRPr="001976AF">
              <w:t>ь</w:t>
            </w:r>
            <w:r w:rsidRPr="001976AF">
              <w:t>турно-досуговой</w:t>
            </w:r>
            <w:proofErr w:type="spellEnd"/>
            <w:r w:rsidRPr="001976AF">
              <w:t xml:space="preserve"> и физкультурно-оздоровительной деятельн</w:t>
            </w:r>
            <w:r w:rsidRPr="001976AF">
              <w:t>о</w:t>
            </w:r>
            <w:r w:rsidRPr="001976AF">
              <w:t>сти», вс</w:t>
            </w:r>
            <w:r w:rsidRPr="001976AF">
              <w:t>е</w:t>
            </w:r>
            <w:r w:rsidRPr="001976AF">
              <w:t>го</w:t>
            </w:r>
          </w:p>
          <w:p w:rsidR="00AB36F0" w:rsidRPr="001976AF" w:rsidRDefault="00AB36F0" w:rsidP="00AB36F0">
            <w:pPr>
              <w:spacing w:line="240" w:lineRule="exact"/>
              <w:jc w:val="both"/>
            </w:pPr>
          </w:p>
        </w:tc>
        <w:tc>
          <w:tcPr>
            <w:tcW w:w="3229" w:type="dxa"/>
            <w:vMerge w:val="restart"/>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r w:rsidRPr="001976AF">
              <w:t xml:space="preserve"> Всего, </w:t>
            </w:r>
          </w:p>
          <w:p w:rsidR="00AB36F0" w:rsidRPr="001976AF" w:rsidRDefault="00AB36F0" w:rsidP="00AB36F0">
            <w:pPr>
              <w:autoSpaceDE w:val="0"/>
              <w:autoSpaceDN w:val="0"/>
              <w:adjustRightInd w:val="0"/>
              <w:spacing w:line="240" w:lineRule="exact"/>
              <w:jc w:val="both"/>
              <w:outlineLvl w:val="2"/>
            </w:pPr>
            <w:r w:rsidRPr="001976AF">
              <w:t>в том числе:</w:t>
            </w:r>
          </w:p>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r w:rsidRPr="001976AF">
              <w:t xml:space="preserve">Средства         краевого </w:t>
            </w:r>
          </w:p>
          <w:p w:rsidR="00AB36F0" w:rsidRPr="001976AF" w:rsidRDefault="00AB36F0" w:rsidP="00AB36F0">
            <w:pPr>
              <w:autoSpaceDE w:val="0"/>
              <w:autoSpaceDN w:val="0"/>
              <w:adjustRightInd w:val="0"/>
              <w:spacing w:line="240" w:lineRule="exact"/>
              <w:jc w:val="both"/>
              <w:outlineLvl w:val="2"/>
            </w:pPr>
            <w:r w:rsidRPr="001976AF">
              <w:t>бюджета</w:t>
            </w:r>
          </w:p>
          <w:p w:rsidR="00AB36F0" w:rsidRPr="001976AF" w:rsidRDefault="00AB36F0" w:rsidP="00AB36F0">
            <w:pPr>
              <w:autoSpaceDE w:val="0"/>
              <w:autoSpaceDN w:val="0"/>
              <w:adjustRightInd w:val="0"/>
              <w:spacing w:line="240" w:lineRule="exact"/>
              <w:jc w:val="both"/>
              <w:outlineLvl w:val="2"/>
            </w:pPr>
            <w:proofErr w:type="spellStart"/>
            <w:r w:rsidRPr="001976AF">
              <w:t>Внебюджет</w:t>
            </w:r>
            <w:proofErr w:type="spellEnd"/>
            <w:r w:rsidRPr="001976AF">
              <w:t>-</w:t>
            </w:r>
          </w:p>
          <w:p w:rsidR="00AB36F0" w:rsidRPr="001976AF" w:rsidRDefault="00AB36F0" w:rsidP="00AB36F0">
            <w:pPr>
              <w:autoSpaceDE w:val="0"/>
              <w:autoSpaceDN w:val="0"/>
              <w:adjustRightInd w:val="0"/>
              <w:spacing w:line="240" w:lineRule="exact"/>
              <w:jc w:val="both"/>
              <w:outlineLvl w:val="2"/>
            </w:pPr>
            <w:proofErr w:type="spellStart"/>
            <w:r w:rsidRPr="001976AF">
              <w:t>ные</w:t>
            </w:r>
            <w:proofErr w:type="spellEnd"/>
            <w:r w:rsidRPr="001976AF">
              <w:t xml:space="preserve"> источники местного</w:t>
            </w: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r w:rsidRPr="001976AF">
              <w:t>Ответственный испо</w:t>
            </w:r>
            <w:r w:rsidRPr="001976AF">
              <w:t>л</w:t>
            </w:r>
            <w:r w:rsidRPr="001976AF">
              <w:t>нитель</w:t>
            </w:r>
          </w:p>
          <w:p w:rsidR="00AB36F0" w:rsidRPr="001976AF" w:rsidRDefault="00AB36F0" w:rsidP="00AB36F0">
            <w:pPr>
              <w:autoSpaceDE w:val="0"/>
              <w:autoSpaceDN w:val="0"/>
              <w:adjustRightInd w:val="0"/>
              <w:spacing w:line="240" w:lineRule="exact"/>
              <w:jc w:val="both"/>
              <w:outlineLvl w:val="2"/>
            </w:pPr>
            <w:r w:rsidRPr="001976AF">
              <w:t>Учреждения культуры</w:t>
            </w: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76590,36</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74335,93</w:t>
            </w:r>
          </w:p>
          <w:p w:rsidR="00AB36F0" w:rsidRPr="001976AF" w:rsidRDefault="00AB36F0" w:rsidP="00AB36F0">
            <w:pPr>
              <w:spacing w:line="240" w:lineRule="exact"/>
              <w:jc w:val="center"/>
            </w:pPr>
          </w:p>
          <w:p w:rsidR="00AB36F0" w:rsidRPr="001976AF" w:rsidRDefault="00AB36F0" w:rsidP="00AB36F0">
            <w:pPr>
              <w:jc w:val="center"/>
            </w:pPr>
            <w:r w:rsidRPr="001976AF">
              <w:t xml:space="preserve"> 2119,43</w:t>
            </w:r>
          </w:p>
          <w:p w:rsidR="00AB36F0" w:rsidRPr="001976AF" w:rsidRDefault="00AB36F0" w:rsidP="00AB36F0">
            <w:pPr>
              <w:jc w:val="center"/>
            </w:pPr>
            <w:r w:rsidRPr="001976AF">
              <w:t>135,00</w:t>
            </w:r>
          </w:p>
        </w:tc>
        <w:tc>
          <w:tcPr>
            <w:tcW w:w="1468" w:type="dxa"/>
            <w:tcBorders>
              <w:top w:val="nil"/>
              <w:left w:val="nil"/>
              <w:bottom w:val="nil"/>
              <w:right w:val="nil"/>
            </w:tcBorders>
            <w:vAlign w:val="center"/>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67929,55</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67794,55</w:t>
            </w:r>
          </w:p>
          <w:p w:rsidR="00AB36F0" w:rsidRPr="001976AF" w:rsidRDefault="00AB36F0" w:rsidP="00AB36F0">
            <w:pPr>
              <w:tabs>
                <w:tab w:val="left" w:pos="510"/>
                <w:tab w:val="center" w:pos="626"/>
              </w:tabs>
            </w:pPr>
            <w:r w:rsidRPr="001976AF">
              <w:t xml:space="preserve">         0,00</w:t>
            </w:r>
          </w:p>
          <w:p w:rsidR="00AB36F0" w:rsidRPr="001976AF" w:rsidRDefault="00AB36F0" w:rsidP="00AB36F0">
            <w:pPr>
              <w:tabs>
                <w:tab w:val="left" w:pos="510"/>
                <w:tab w:val="center" w:pos="626"/>
              </w:tabs>
              <w:jc w:val="center"/>
            </w:pPr>
            <w:r w:rsidRPr="001976AF">
              <w:t xml:space="preserve">135,00  </w:t>
            </w:r>
          </w:p>
          <w:p w:rsidR="00AB36F0" w:rsidRPr="001976AF" w:rsidRDefault="00AB36F0" w:rsidP="00AB36F0">
            <w:pPr>
              <w:jc w:val="center"/>
            </w:pPr>
          </w:p>
        </w:tc>
        <w:tc>
          <w:tcPr>
            <w:tcW w:w="1559"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68253,73</w:t>
            </w:r>
          </w:p>
          <w:p w:rsidR="00AB36F0" w:rsidRPr="001976AF" w:rsidRDefault="00AB36F0" w:rsidP="00AB36F0">
            <w:pPr>
              <w:spacing w:line="240" w:lineRule="exact"/>
            </w:pPr>
          </w:p>
          <w:p w:rsidR="00AB36F0" w:rsidRPr="001976AF" w:rsidRDefault="00AB36F0" w:rsidP="00AB36F0">
            <w:pPr>
              <w:spacing w:line="240" w:lineRule="exact"/>
            </w:pPr>
            <w:r w:rsidRPr="001976AF">
              <w:t>68118,73</w:t>
            </w:r>
          </w:p>
          <w:p w:rsidR="00AB36F0" w:rsidRPr="001976AF" w:rsidRDefault="00AB36F0" w:rsidP="00AB36F0">
            <w:pPr>
              <w:spacing w:line="240" w:lineRule="exact"/>
            </w:pPr>
          </w:p>
          <w:p w:rsidR="00AB36F0" w:rsidRPr="001976AF" w:rsidRDefault="00AB36F0" w:rsidP="00AB36F0">
            <w:r w:rsidRPr="001976AF">
              <w:t xml:space="preserve">       0,00</w:t>
            </w:r>
          </w:p>
          <w:p w:rsidR="00AB36F0" w:rsidRPr="001976AF" w:rsidRDefault="00AB36F0" w:rsidP="00AB36F0">
            <w:pPr>
              <w:spacing w:line="240" w:lineRule="exact"/>
            </w:pPr>
            <w:r w:rsidRPr="001976AF">
              <w:t>135,00</w:t>
            </w:r>
          </w:p>
        </w:tc>
        <w:tc>
          <w:tcPr>
            <w:tcW w:w="1276"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68253,73</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68118,73</w:t>
            </w:r>
          </w:p>
          <w:p w:rsidR="00AB36F0" w:rsidRPr="001976AF" w:rsidRDefault="00AB36F0" w:rsidP="00AB36F0">
            <w:pPr>
              <w:spacing w:line="240" w:lineRule="exact"/>
            </w:pPr>
          </w:p>
          <w:p w:rsidR="00AB36F0" w:rsidRPr="001976AF" w:rsidRDefault="00AB36F0" w:rsidP="00AB36F0">
            <w:r w:rsidRPr="001976AF">
              <w:t xml:space="preserve">        0,00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tc>
        <w:tc>
          <w:tcPr>
            <w:tcW w:w="1417" w:type="dxa"/>
            <w:tcBorders>
              <w:top w:val="nil"/>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68253,73</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68118,73</w:t>
            </w:r>
          </w:p>
          <w:p w:rsidR="00AB36F0" w:rsidRPr="001976AF" w:rsidRDefault="00AB36F0" w:rsidP="00AB36F0">
            <w:pPr>
              <w:spacing w:line="240" w:lineRule="exact"/>
              <w:jc w:val="center"/>
            </w:pPr>
          </w:p>
          <w:p w:rsidR="00AB36F0" w:rsidRPr="001976AF" w:rsidRDefault="00AB36F0" w:rsidP="00AB36F0">
            <w:pPr>
              <w:jc w:val="center"/>
            </w:pPr>
            <w:r w:rsidRPr="001976AF">
              <w:t>0,00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tc>
        <w:tc>
          <w:tcPr>
            <w:tcW w:w="1134"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68253,73</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68118,73</w:t>
            </w:r>
          </w:p>
          <w:p w:rsidR="00AB36F0" w:rsidRPr="001976AF" w:rsidRDefault="00AB36F0" w:rsidP="00AB36F0">
            <w:pPr>
              <w:spacing w:line="240" w:lineRule="exact"/>
              <w:jc w:val="center"/>
            </w:pPr>
          </w:p>
          <w:p w:rsidR="00AB36F0" w:rsidRPr="001976AF" w:rsidRDefault="00AB36F0" w:rsidP="00AB36F0">
            <w:pPr>
              <w:jc w:val="center"/>
            </w:pPr>
            <w:r w:rsidRPr="001976AF">
              <w:t>0,00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135,00</w:t>
            </w:r>
          </w:p>
        </w:tc>
      </w:tr>
      <w:tr w:rsidR="00AB36F0" w:rsidRPr="001976AF" w:rsidTr="00AB36F0">
        <w:trPr>
          <w:trHeight w:val="1080"/>
        </w:trPr>
        <w:tc>
          <w:tcPr>
            <w:tcW w:w="567" w:type="dxa"/>
            <w:vMerge/>
            <w:tcBorders>
              <w:left w:val="nil"/>
              <w:bottom w:val="nil"/>
              <w:right w:val="nil"/>
            </w:tcBorders>
          </w:tcPr>
          <w:p w:rsidR="00AB36F0" w:rsidRPr="001976AF" w:rsidRDefault="00AB36F0" w:rsidP="00AB36F0">
            <w:pPr>
              <w:spacing w:line="240" w:lineRule="exact"/>
              <w:jc w:val="center"/>
            </w:pPr>
          </w:p>
        </w:tc>
        <w:tc>
          <w:tcPr>
            <w:tcW w:w="3403" w:type="dxa"/>
            <w:vMerge/>
            <w:tcBorders>
              <w:left w:val="nil"/>
              <w:bottom w:val="nil"/>
              <w:right w:val="nil"/>
            </w:tcBorders>
          </w:tcPr>
          <w:p w:rsidR="00AB36F0" w:rsidRPr="001976AF" w:rsidRDefault="00AB36F0" w:rsidP="00AB36F0">
            <w:pPr>
              <w:spacing w:line="240" w:lineRule="exact"/>
              <w:jc w:val="both"/>
            </w:pPr>
          </w:p>
        </w:tc>
        <w:tc>
          <w:tcPr>
            <w:tcW w:w="3229" w:type="dxa"/>
            <w:vMerge/>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p>
        </w:tc>
        <w:tc>
          <w:tcPr>
            <w:tcW w:w="1468" w:type="dxa"/>
            <w:tcBorders>
              <w:top w:val="nil"/>
              <w:left w:val="nil"/>
              <w:bottom w:val="nil"/>
              <w:right w:val="nil"/>
            </w:tcBorders>
          </w:tcPr>
          <w:p w:rsidR="00AB36F0" w:rsidRPr="001976AF" w:rsidRDefault="00AB36F0" w:rsidP="00AB36F0">
            <w:pPr>
              <w:spacing w:line="240" w:lineRule="exact"/>
              <w:jc w:val="center"/>
            </w:pPr>
          </w:p>
        </w:tc>
        <w:tc>
          <w:tcPr>
            <w:tcW w:w="1559" w:type="dxa"/>
            <w:tcBorders>
              <w:top w:val="nil"/>
              <w:left w:val="nil"/>
              <w:bottom w:val="nil"/>
              <w:right w:val="nil"/>
            </w:tcBorders>
          </w:tcPr>
          <w:p w:rsidR="00AB36F0" w:rsidRPr="001976AF" w:rsidRDefault="00AB36F0" w:rsidP="00AB36F0">
            <w:pPr>
              <w:spacing w:line="240" w:lineRule="exact"/>
              <w:jc w:val="center"/>
            </w:pPr>
          </w:p>
        </w:tc>
        <w:tc>
          <w:tcPr>
            <w:tcW w:w="1276" w:type="dxa"/>
            <w:tcBorders>
              <w:top w:val="nil"/>
              <w:left w:val="nil"/>
              <w:bottom w:val="nil"/>
              <w:right w:val="nil"/>
            </w:tcBorders>
          </w:tcPr>
          <w:p w:rsidR="00AB36F0" w:rsidRPr="001976AF" w:rsidRDefault="00AB36F0" w:rsidP="00AB36F0">
            <w:pPr>
              <w:spacing w:line="240" w:lineRule="exact"/>
              <w:jc w:val="center"/>
            </w:pPr>
          </w:p>
        </w:tc>
        <w:tc>
          <w:tcPr>
            <w:tcW w:w="1417" w:type="dxa"/>
            <w:tcBorders>
              <w:top w:val="nil"/>
              <w:left w:val="nil"/>
              <w:bottom w:val="nil"/>
              <w:right w:val="nil"/>
            </w:tcBorders>
          </w:tcPr>
          <w:p w:rsidR="00AB36F0" w:rsidRPr="001976AF" w:rsidRDefault="00AB36F0" w:rsidP="00AB36F0">
            <w:pPr>
              <w:spacing w:line="240" w:lineRule="exact"/>
              <w:jc w:val="center"/>
            </w:pPr>
          </w:p>
        </w:tc>
        <w:tc>
          <w:tcPr>
            <w:tcW w:w="1134" w:type="dxa"/>
            <w:tcBorders>
              <w:top w:val="nil"/>
              <w:left w:val="nil"/>
              <w:bottom w:val="nil"/>
              <w:right w:val="nil"/>
            </w:tcBorders>
          </w:tcPr>
          <w:p w:rsidR="00AB36F0" w:rsidRPr="001976AF" w:rsidRDefault="00AB36F0" w:rsidP="00AB36F0">
            <w:pPr>
              <w:spacing w:line="240" w:lineRule="exact"/>
              <w:jc w:val="center"/>
            </w:pPr>
          </w:p>
        </w:tc>
      </w:tr>
      <w:tr w:rsidR="00AB36F0" w:rsidRPr="001976AF" w:rsidTr="00AB36F0">
        <w:trPr>
          <w:trHeight w:val="417"/>
        </w:trPr>
        <w:tc>
          <w:tcPr>
            <w:tcW w:w="567" w:type="dxa"/>
            <w:tcBorders>
              <w:top w:val="nil"/>
              <w:left w:val="nil"/>
              <w:bottom w:val="nil"/>
              <w:right w:val="nil"/>
            </w:tcBorders>
          </w:tcPr>
          <w:p w:rsidR="00AB36F0" w:rsidRPr="001976AF" w:rsidRDefault="00AB36F0" w:rsidP="00AB36F0">
            <w:pPr>
              <w:spacing w:line="240" w:lineRule="exact"/>
              <w:jc w:val="center"/>
            </w:pPr>
            <w:r w:rsidRPr="001976AF">
              <w:t>1.1</w:t>
            </w:r>
          </w:p>
          <w:p w:rsidR="00AB36F0" w:rsidRPr="001976AF" w:rsidRDefault="00AB36F0" w:rsidP="00AB36F0"/>
          <w:p w:rsidR="00AB36F0" w:rsidRPr="001976AF" w:rsidRDefault="00AB36F0" w:rsidP="00AB36F0"/>
          <w:p w:rsidR="00AB36F0" w:rsidRPr="001976AF" w:rsidRDefault="00AB36F0" w:rsidP="00AB36F0"/>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"Орг</w:t>
            </w:r>
            <w:r w:rsidRPr="001976AF">
              <w:t>а</w:t>
            </w:r>
            <w:r w:rsidRPr="001976AF">
              <w:t>низация и пров</w:t>
            </w:r>
            <w:r w:rsidRPr="001976AF">
              <w:t>е</w:t>
            </w:r>
            <w:r w:rsidRPr="001976AF">
              <w:t>дение культурно-массовых и фи</w:t>
            </w:r>
            <w:r w:rsidRPr="001976AF">
              <w:t>з</w:t>
            </w:r>
            <w:r w:rsidRPr="001976AF">
              <w:t>культурно-оздоровительных меропри</w:t>
            </w:r>
            <w:r w:rsidRPr="001976AF">
              <w:t>я</w:t>
            </w:r>
            <w:r w:rsidRPr="001976AF">
              <w:t>тий"</w:t>
            </w:r>
          </w:p>
          <w:p w:rsidR="00AB36F0" w:rsidRPr="001976AF" w:rsidRDefault="00AB36F0" w:rsidP="00AB36F0">
            <w:pPr>
              <w:spacing w:line="240" w:lineRule="exact"/>
            </w:pP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spacing w:line="240" w:lineRule="exact"/>
            </w:pPr>
            <w:r w:rsidRPr="001976AF">
              <w:t xml:space="preserve">Средства           краевого </w:t>
            </w:r>
          </w:p>
          <w:p w:rsidR="00AB36F0" w:rsidRPr="001976AF" w:rsidRDefault="00AB36F0" w:rsidP="00AB36F0">
            <w:pPr>
              <w:spacing w:line="240" w:lineRule="exact"/>
            </w:pPr>
            <w:r w:rsidRPr="001976AF">
              <w:t>бюджета</w:t>
            </w:r>
          </w:p>
          <w:p w:rsidR="00AB36F0" w:rsidRPr="001976AF" w:rsidRDefault="00AB36F0" w:rsidP="00AB36F0">
            <w:pPr>
              <w:spacing w:line="240" w:lineRule="exact"/>
            </w:pPr>
            <w:proofErr w:type="spellStart"/>
            <w:r w:rsidRPr="001976AF">
              <w:t>Внебюдже</w:t>
            </w:r>
            <w:proofErr w:type="gramStart"/>
            <w:r w:rsidRPr="001976AF">
              <w:t>т</w:t>
            </w:r>
            <w:proofErr w:type="spellEnd"/>
            <w:r w:rsidRPr="001976AF">
              <w:t>-</w:t>
            </w:r>
            <w:proofErr w:type="gramEnd"/>
            <w:r w:rsidRPr="001976AF">
              <w:t xml:space="preserve">     местного </w:t>
            </w:r>
            <w:proofErr w:type="spellStart"/>
            <w:r w:rsidRPr="001976AF">
              <w:t>ные</w:t>
            </w:r>
            <w:proofErr w:type="spellEnd"/>
            <w:r w:rsidRPr="001976AF">
              <w:t xml:space="preserve"> источники</w:t>
            </w:r>
          </w:p>
          <w:p w:rsidR="00AB36F0" w:rsidRPr="001976AF" w:rsidRDefault="00AB36F0" w:rsidP="00AB36F0">
            <w:pPr>
              <w:tabs>
                <w:tab w:val="left" w:pos="1725"/>
              </w:tabs>
            </w:pPr>
          </w:p>
        </w:tc>
        <w:tc>
          <w:tcPr>
            <w:tcW w:w="1540" w:type="dxa"/>
            <w:tcBorders>
              <w:top w:val="nil"/>
              <w:left w:val="nil"/>
              <w:bottom w:val="nil"/>
              <w:right w:val="nil"/>
            </w:tcBorders>
            <w:shd w:val="clear" w:color="auto" w:fill="auto"/>
          </w:tcPr>
          <w:p w:rsidR="00AB36F0" w:rsidRPr="001976AF" w:rsidRDefault="00AB36F0" w:rsidP="00AB36F0">
            <w:pPr>
              <w:spacing w:line="240" w:lineRule="exact"/>
              <w:jc w:val="center"/>
            </w:pPr>
            <w:r w:rsidRPr="001976AF">
              <w:t xml:space="preserve"> 73204,83</w:t>
            </w:r>
          </w:p>
          <w:p w:rsidR="00AB36F0" w:rsidRPr="001976AF" w:rsidRDefault="00AB36F0" w:rsidP="00AB36F0">
            <w:pPr>
              <w:spacing w:line="240" w:lineRule="exact"/>
              <w:jc w:val="center"/>
            </w:pPr>
          </w:p>
          <w:p w:rsidR="00AB36F0" w:rsidRPr="001976AF" w:rsidRDefault="00AB36F0" w:rsidP="00AB36F0">
            <w:pPr>
              <w:jc w:val="center"/>
            </w:pPr>
            <w:r w:rsidRPr="001976AF">
              <w:t xml:space="preserve">    2119,43</w:t>
            </w:r>
          </w:p>
          <w:p w:rsidR="00AB36F0" w:rsidRPr="001976AF" w:rsidRDefault="00AB36F0" w:rsidP="00AB36F0">
            <w:pPr>
              <w:spacing w:line="240" w:lineRule="exact"/>
              <w:jc w:val="center"/>
            </w:pPr>
            <w:r w:rsidRPr="001976AF">
              <w:t xml:space="preserve">  135,00</w:t>
            </w:r>
          </w:p>
        </w:tc>
        <w:tc>
          <w:tcPr>
            <w:tcW w:w="1468" w:type="dxa"/>
            <w:tcBorders>
              <w:top w:val="nil"/>
              <w:left w:val="nil"/>
              <w:bottom w:val="nil"/>
              <w:right w:val="nil"/>
            </w:tcBorders>
          </w:tcPr>
          <w:p w:rsidR="00AB36F0" w:rsidRPr="001976AF" w:rsidRDefault="00AB36F0" w:rsidP="00AB36F0">
            <w:pPr>
              <w:spacing w:line="240" w:lineRule="exact"/>
            </w:pPr>
            <w:r w:rsidRPr="001976AF">
              <w:t xml:space="preserve"> 66618,20</w:t>
            </w:r>
          </w:p>
          <w:p w:rsidR="00AB36F0" w:rsidRPr="001976AF" w:rsidRDefault="00AB36F0" w:rsidP="00AB36F0">
            <w:pPr>
              <w:spacing w:line="240" w:lineRule="exact"/>
            </w:pPr>
          </w:p>
          <w:p w:rsidR="00AB36F0" w:rsidRPr="001976AF" w:rsidRDefault="00AB36F0" w:rsidP="00AB36F0">
            <w:r w:rsidRPr="001976AF">
              <w:t>0,00</w:t>
            </w:r>
          </w:p>
          <w:p w:rsidR="00AB36F0" w:rsidRPr="001976AF" w:rsidRDefault="00AB36F0" w:rsidP="00AB36F0">
            <w:r w:rsidRPr="001976AF">
              <w:t>135,00</w:t>
            </w:r>
          </w:p>
          <w:p w:rsidR="00AB36F0" w:rsidRPr="001976AF" w:rsidRDefault="00AB36F0" w:rsidP="00AB36F0">
            <w:pPr>
              <w:jc w:val="center"/>
            </w:pPr>
          </w:p>
        </w:tc>
        <w:tc>
          <w:tcPr>
            <w:tcW w:w="1559" w:type="dxa"/>
            <w:tcBorders>
              <w:top w:val="nil"/>
              <w:left w:val="nil"/>
              <w:bottom w:val="nil"/>
              <w:right w:val="nil"/>
            </w:tcBorders>
          </w:tcPr>
          <w:p w:rsidR="00AB36F0" w:rsidRPr="001976AF" w:rsidRDefault="00AB36F0" w:rsidP="00AB36F0">
            <w:pPr>
              <w:spacing w:line="240" w:lineRule="exact"/>
            </w:pPr>
            <w:r w:rsidRPr="001976AF">
              <w:t>66895,33</w:t>
            </w:r>
          </w:p>
          <w:p w:rsidR="00AB36F0" w:rsidRPr="001976AF" w:rsidRDefault="00AB36F0" w:rsidP="00AB36F0">
            <w:pPr>
              <w:spacing w:line="240" w:lineRule="exact"/>
            </w:pPr>
          </w:p>
          <w:p w:rsidR="00AB36F0" w:rsidRPr="001976AF" w:rsidRDefault="00AB36F0" w:rsidP="00AB36F0">
            <w:r w:rsidRPr="001976AF">
              <w:t xml:space="preserve">          0,00</w:t>
            </w:r>
          </w:p>
          <w:p w:rsidR="00AB36F0" w:rsidRPr="001976AF" w:rsidRDefault="00AB36F0" w:rsidP="00AB36F0">
            <w:r w:rsidRPr="001976AF">
              <w:t>135,00</w:t>
            </w:r>
          </w:p>
          <w:p w:rsidR="00AB36F0" w:rsidRPr="001976AF" w:rsidRDefault="00AB36F0" w:rsidP="00AB36F0">
            <w:pPr>
              <w:jc w:val="center"/>
            </w:pPr>
          </w:p>
        </w:tc>
        <w:tc>
          <w:tcPr>
            <w:tcW w:w="1276" w:type="dxa"/>
            <w:tcBorders>
              <w:top w:val="nil"/>
              <w:left w:val="nil"/>
              <w:bottom w:val="nil"/>
              <w:right w:val="nil"/>
            </w:tcBorders>
          </w:tcPr>
          <w:p w:rsidR="00AB36F0" w:rsidRPr="001976AF" w:rsidRDefault="00AB36F0" w:rsidP="00AB36F0">
            <w:pPr>
              <w:spacing w:line="240" w:lineRule="exact"/>
            </w:pPr>
            <w:r w:rsidRPr="001976AF">
              <w:t xml:space="preserve">   66895,33</w:t>
            </w:r>
          </w:p>
          <w:p w:rsidR="00AB36F0" w:rsidRPr="001976AF" w:rsidRDefault="00AB36F0" w:rsidP="00AB36F0">
            <w:pPr>
              <w:spacing w:line="240" w:lineRule="exact"/>
            </w:pPr>
          </w:p>
          <w:p w:rsidR="00AB36F0" w:rsidRPr="001976AF" w:rsidRDefault="00AB36F0" w:rsidP="00AB36F0">
            <w:pPr>
              <w:jc w:val="center"/>
            </w:pPr>
            <w:r w:rsidRPr="001976AF">
              <w:t xml:space="preserve">        0,00</w:t>
            </w:r>
          </w:p>
          <w:p w:rsidR="00AB36F0" w:rsidRPr="001976AF" w:rsidRDefault="00AB36F0" w:rsidP="00AB36F0">
            <w:r w:rsidRPr="001976AF">
              <w:t xml:space="preserve">      135,00    </w:t>
            </w:r>
          </w:p>
          <w:p w:rsidR="00AB36F0" w:rsidRPr="001976AF" w:rsidRDefault="00AB36F0" w:rsidP="00AB36F0">
            <w:pPr>
              <w:jc w:val="center"/>
            </w:pPr>
          </w:p>
          <w:p w:rsidR="00AB36F0" w:rsidRPr="001976AF" w:rsidRDefault="00AB36F0" w:rsidP="00AB36F0"/>
        </w:tc>
        <w:tc>
          <w:tcPr>
            <w:tcW w:w="1417" w:type="dxa"/>
            <w:tcBorders>
              <w:top w:val="nil"/>
              <w:left w:val="nil"/>
              <w:bottom w:val="nil"/>
              <w:right w:val="nil"/>
            </w:tcBorders>
          </w:tcPr>
          <w:p w:rsidR="00AB36F0" w:rsidRPr="001976AF" w:rsidRDefault="00AB36F0" w:rsidP="00AB36F0">
            <w:pPr>
              <w:spacing w:line="240" w:lineRule="exact"/>
              <w:jc w:val="center"/>
            </w:pPr>
            <w:r w:rsidRPr="001976AF">
              <w:t>66895,33</w:t>
            </w:r>
          </w:p>
          <w:p w:rsidR="00AB36F0" w:rsidRPr="001976AF" w:rsidRDefault="00AB36F0" w:rsidP="00AB36F0">
            <w:pPr>
              <w:spacing w:line="240" w:lineRule="exact"/>
              <w:jc w:val="center"/>
            </w:pPr>
          </w:p>
          <w:p w:rsidR="00AB36F0" w:rsidRPr="001976AF" w:rsidRDefault="00AB36F0" w:rsidP="00AB36F0">
            <w:pPr>
              <w:jc w:val="center"/>
            </w:pPr>
            <w:r w:rsidRPr="001976AF">
              <w:t xml:space="preserve">        0,00</w:t>
            </w:r>
          </w:p>
          <w:p w:rsidR="00AB36F0" w:rsidRPr="001976AF" w:rsidRDefault="00AB36F0" w:rsidP="00AB36F0">
            <w:pPr>
              <w:jc w:val="center"/>
            </w:pPr>
            <w:r w:rsidRPr="001976AF">
              <w:t>135,00</w:t>
            </w:r>
          </w:p>
          <w:p w:rsidR="00AB36F0" w:rsidRPr="001976AF" w:rsidRDefault="00AB36F0" w:rsidP="00AB36F0">
            <w:pPr>
              <w:jc w:val="center"/>
            </w:pPr>
          </w:p>
        </w:tc>
        <w:tc>
          <w:tcPr>
            <w:tcW w:w="1134" w:type="dxa"/>
            <w:tcBorders>
              <w:top w:val="nil"/>
              <w:left w:val="nil"/>
              <w:bottom w:val="nil"/>
              <w:right w:val="nil"/>
            </w:tcBorders>
          </w:tcPr>
          <w:p w:rsidR="00AB36F0" w:rsidRPr="001976AF" w:rsidRDefault="00AB36F0" w:rsidP="00AB36F0">
            <w:pPr>
              <w:spacing w:line="240" w:lineRule="exact"/>
            </w:pPr>
            <w:r w:rsidRPr="001976AF">
              <w:t>66895,33</w:t>
            </w:r>
          </w:p>
          <w:p w:rsidR="00AB36F0" w:rsidRPr="001976AF" w:rsidRDefault="00AB36F0" w:rsidP="00AB36F0">
            <w:pPr>
              <w:spacing w:line="240" w:lineRule="exact"/>
            </w:pPr>
          </w:p>
          <w:p w:rsidR="00AB36F0" w:rsidRPr="001976AF" w:rsidRDefault="00AB36F0" w:rsidP="00AB36F0">
            <w:r w:rsidRPr="001976AF">
              <w:t xml:space="preserve">           0,00</w:t>
            </w:r>
          </w:p>
          <w:p w:rsidR="00AB36F0" w:rsidRPr="001976AF" w:rsidRDefault="00AB36F0" w:rsidP="00AB36F0">
            <w:pPr>
              <w:jc w:val="center"/>
            </w:pPr>
            <w:r w:rsidRPr="001976AF">
              <w:t>135,00</w:t>
            </w:r>
          </w:p>
          <w:p w:rsidR="00AB36F0" w:rsidRPr="001976AF" w:rsidRDefault="00AB36F0" w:rsidP="00AB36F0">
            <w:pPr>
              <w:jc w:val="center"/>
            </w:pP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1.2</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tc>
        <w:tc>
          <w:tcPr>
            <w:tcW w:w="3403" w:type="dxa"/>
            <w:tcBorders>
              <w:top w:val="nil"/>
              <w:left w:val="nil"/>
              <w:bottom w:val="nil"/>
              <w:right w:val="nil"/>
            </w:tcBorders>
          </w:tcPr>
          <w:p w:rsidR="00AB36F0" w:rsidRPr="001976AF" w:rsidRDefault="00AB36F0" w:rsidP="00AB36F0">
            <w:pPr>
              <w:spacing w:line="240" w:lineRule="exact"/>
            </w:pPr>
            <w:r w:rsidRPr="001976AF">
              <w:lastRenderedPageBreak/>
              <w:t>Мероприятие "Создание усл</w:t>
            </w:r>
            <w:r w:rsidRPr="001976AF">
              <w:t>о</w:t>
            </w:r>
            <w:r w:rsidRPr="001976AF">
              <w:t>вий для привлечения квал</w:t>
            </w:r>
            <w:r w:rsidRPr="001976AF">
              <w:t>и</w:t>
            </w:r>
            <w:r w:rsidRPr="001976AF">
              <w:t>фицированных специал</w:t>
            </w:r>
            <w:r w:rsidRPr="001976AF">
              <w:t>и</w:t>
            </w:r>
            <w:r w:rsidRPr="001976AF">
              <w:t>стов для работы в отрасли культ</w:t>
            </w:r>
            <w:r w:rsidRPr="001976AF">
              <w:t>у</w:t>
            </w:r>
            <w:r w:rsidRPr="001976AF">
              <w:t>ры и спорта"</w:t>
            </w: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tc>
        <w:tc>
          <w:tcPr>
            <w:tcW w:w="1540" w:type="dxa"/>
            <w:tcBorders>
              <w:top w:val="nil"/>
              <w:left w:val="nil"/>
              <w:bottom w:val="nil"/>
              <w:right w:val="nil"/>
            </w:tcBorders>
          </w:tcPr>
          <w:p w:rsidR="00AB36F0" w:rsidRPr="001976AF" w:rsidRDefault="00AB36F0" w:rsidP="00AB36F0">
            <w:pPr>
              <w:spacing w:line="240" w:lineRule="exact"/>
            </w:pPr>
            <w:r w:rsidRPr="001976AF">
              <w:t>1131,10</w:t>
            </w:r>
          </w:p>
          <w:p w:rsidR="00AB36F0" w:rsidRPr="001976AF" w:rsidRDefault="00AB36F0" w:rsidP="00AB36F0"/>
          <w:p w:rsidR="00AB36F0" w:rsidRPr="001976AF" w:rsidRDefault="00AB36F0" w:rsidP="00AB36F0">
            <w:pPr>
              <w:jc w:val="center"/>
            </w:pPr>
          </w:p>
        </w:tc>
        <w:tc>
          <w:tcPr>
            <w:tcW w:w="1468" w:type="dxa"/>
            <w:tcBorders>
              <w:top w:val="nil"/>
              <w:left w:val="nil"/>
              <w:bottom w:val="nil"/>
              <w:right w:val="nil"/>
            </w:tcBorders>
          </w:tcPr>
          <w:p w:rsidR="00AB36F0" w:rsidRPr="001976AF" w:rsidRDefault="00AB36F0" w:rsidP="00AB36F0">
            <w:pPr>
              <w:spacing w:line="240" w:lineRule="exact"/>
            </w:pPr>
            <w:r w:rsidRPr="001976AF">
              <w:t xml:space="preserve">  1176,35</w:t>
            </w:r>
          </w:p>
        </w:tc>
        <w:tc>
          <w:tcPr>
            <w:tcW w:w="1559" w:type="dxa"/>
            <w:tcBorders>
              <w:top w:val="nil"/>
              <w:left w:val="nil"/>
              <w:bottom w:val="nil"/>
              <w:right w:val="nil"/>
            </w:tcBorders>
          </w:tcPr>
          <w:p w:rsidR="00AB36F0" w:rsidRPr="001976AF" w:rsidRDefault="00AB36F0" w:rsidP="00AB36F0">
            <w:pPr>
              <w:spacing w:line="240" w:lineRule="exact"/>
            </w:pPr>
            <w:r w:rsidRPr="001976AF">
              <w:t xml:space="preserve"> 1223,40</w:t>
            </w:r>
          </w:p>
        </w:tc>
        <w:tc>
          <w:tcPr>
            <w:tcW w:w="1276" w:type="dxa"/>
            <w:tcBorders>
              <w:top w:val="nil"/>
              <w:left w:val="nil"/>
              <w:bottom w:val="nil"/>
              <w:right w:val="nil"/>
            </w:tcBorders>
          </w:tcPr>
          <w:p w:rsidR="00AB36F0" w:rsidRPr="001976AF" w:rsidRDefault="00AB36F0" w:rsidP="00AB36F0">
            <w:pPr>
              <w:spacing w:line="240" w:lineRule="exact"/>
            </w:pPr>
            <w:r w:rsidRPr="001976AF">
              <w:t>1223,40</w:t>
            </w:r>
          </w:p>
        </w:tc>
        <w:tc>
          <w:tcPr>
            <w:tcW w:w="1417" w:type="dxa"/>
            <w:tcBorders>
              <w:top w:val="nil"/>
              <w:left w:val="nil"/>
              <w:bottom w:val="nil"/>
              <w:right w:val="nil"/>
            </w:tcBorders>
          </w:tcPr>
          <w:p w:rsidR="00AB36F0" w:rsidRPr="001976AF" w:rsidRDefault="00AB36F0" w:rsidP="00AB36F0">
            <w:pPr>
              <w:spacing w:line="240" w:lineRule="exact"/>
              <w:jc w:val="center"/>
            </w:pPr>
            <w:r w:rsidRPr="001976AF">
              <w:t xml:space="preserve">    1223,40</w:t>
            </w:r>
          </w:p>
        </w:tc>
        <w:tc>
          <w:tcPr>
            <w:tcW w:w="1134" w:type="dxa"/>
            <w:tcBorders>
              <w:top w:val="nil"/>
              <w:left w:val="nil"/>
              <w:bottom w:val="nil"/>
              <w:right w:val="nil"/>
            </w:tcBorders>
          </w:tcPr>
          <w:p w:rsidR="00AB36F0" w:rsidRPr="001976AF" w:rsidRDefault="00AB36F0" w:rsidP="00AB36F0">
            <w:pPr>
              <w:spacing w:line="240" w:lineRule="exact"/>
            </w:pPr>
            <w:r w:rsidRPr="001976AF">
              <w:t xml:space="preserve">     1223,40</w:t>
            </w:r>
          </w:p>
          <w:p w:rsidR="00AB36F0" w:rsidRPr="001976AF" w:rsidRDefault="00AB36F0" w:rsidP="00AB36F0"/>
          <w:p w:rsidR="00AB36F0" w:rsidRPr="001976AF" w:rsidRDefault="00AB36F0" w:rsidP="00AB36F0"/>
        </w:tc>
      </w:tr>
      <w:tr w:rsidR="00AB36F0" w:rsidRPr="001976AF" w:rsidTr="00AB36F0">
        <w:trPr>
          <w:trHeight w:val="1729"/>
        </w:trPr>
        <w:tc>
          <w:tcPr>
            <w:tcW w:w="567"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2.</w:t>
            </w:r>
          </w:p>
        </w:tc>
        <w:tc>
          <w:tcPr>
            <w:tcW w:w="3403"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Основное мероприятие "Ра</w:t>
            </w:r>
            <w:r w:rsidRPr="001976AF">
              <w:t>з</w:t>
            </w:r>
            <w:r w:rsidRPr="001976AF">
              <w:t>витие системы библиотечного и информационного обслуж</w:t>
            </w:r>
            <w:r w:rsidRPr="001976AF">
              <w:t>и</w:t>
            </w:r>
            <w:r w:rsidRPr="001976AF">
              <w:t>вания насел</w:t>
            </w:r>
            <w:r w:rsidRPr="001976AF">
              <w:t>е</w:t>
            </w:r>
            <w:r w:rsidRPr="001976AF">
              <w:t>ния", всего</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r w:rsidRPr="001976AF">
              <w:t>Всего</w:t>
            </w:r>
          </w:p>
          <w:p w:rsidR="00AB36F0" w:rsidRPr="001976AF" w:rsidRDefault="00AB36F0" w:rsidP="00AB36F0">
            <w:pPr>
              <w:autoSpaceDE w:val="0"/>
              <w:autoSpaceDN w:val="0"/>
              <w:adjustRightInd w:val="0"/>
              <w:spacing w:line="240" w:lineRule="exact"/>
              <w:jc w:val="both"/>
              <w:outlineLvl w:val="2"/>
            </w:pPr>
            <w:r w:rsidRPr="001976AF">
              <w:t>В том числе:</w:t>
            </w:r>
          </w:p>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r w:rsidRPr="001976AF">
              <w:t>Средства           краевого</w:t>
            </w:r>
          </w:p>
          <w:p w:rsidR="00AB36F0" w:rsidRPr="001976AF" w:rsidRDefault="00AB36F0" w:rsidP="00AB36F0">
            <w:pPr>
              <w:autoSpaceDE w:val="0"/>
              <w:autoSpaceDN w:val="0"/>
              <w:adjustRightInd w:val="0"/>
              <w:spacing w:line="240" w:lineRule="exact"/>
              <w:jc w:val="both"/>
              <w:outlineLvl w:val="2"/>
            </w:pPr>
            <w:r w:rsidRPr="001976AF">
              <w:t>бюджета</w:t>
            </w:r>
          </w:p>
          <w:p w:rsidR="00AB36F0" w:rsidRPr="001976AF" w:rsidRDefault="00AB36F0" w:rsidP="00AB36F0">
            <w:pPr>
              <w:autoSpaceDE w:val="0"/>
              <w:autoSpaceDN w:val="0"/>
              <w:adjustRightInd w:val="0"/>
              <w:spacing w:line="240" w:lineRule="exact"/>
              <w:jc w:val="both"/>
              <w:outlineLvl w:val="2"/>
            </w:pPr>
            <w:r w:rsidRPr="001976AF">
              <w:t>Ответственный испо</w:t>
            </w:r>
            <w:r w:rsidRPr="001976AF">
              <w:t>л</w:t>
            </w:r>
            <w:r w:rsidRPr="001976AF">
              <w:t>нитель</w:t>
            </w:r>
          </w:p>
          <w:p w:rsidR="00AB36F0" w:rsidRPr="001976AF" w:rsidRDefault="00AB36F0" w:rsidP="00AB36F0">
            <w:pPr>
              <w:autoSpaceDE w:val="0"/>
              <w:autoSpaceDN w:val="0"/>
              <w:adjustRightInd w:val="0"/>
              <w:spacing w:line="240" w:lineRule="exact"/>
              <w:jc w:val="both"/>
              <w:outlineLvl w:val="2"/>
            </w:pPr>
            <w:r w:rsidRPr="001976AF">
              <w:t>Учреждения культуры</w:t>
            </w: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 xml:space="preserve"> 6446,12</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6330,69</w:t>
            </w:r>
          </w:p>
          <w:p w:rsidR="00AB36F0" w:rsidRPr="001976AF" w:rsidRDefault="00AB36F0" w:rsidP="00AB36F0">
            <w:pPr>
              <w:spacing w:line="240" w:lineRule="exact"/>
            </w:pPr>
          </w:p>
          <w:p w:rsidR="00AB36F0" w:rsidRPr="001976AF" w:rsidRDefault="00AB36F0" w:rsidP="00AB36F0">
            <w:r w:rsidRPr="001976AF">
              <w:t xml:space="preserve">   115,43</w:t>
            </w:r>
          </w:p>
        </w:tc>
        <w:tc>
          <w:tcPr>
            <w:tcW w:w="1468"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6070,89</w:t>
            </w:r>
          </w:p>
          <w:p w:rsidR="00AB36F0" w:rsidRPr="001976AF" w:rsidRDefault="00AB36F0" w:rsidP="00AB36F0">
            <w:pPr>
              <w:spacing w:line="240" w:lineRule="exact"/>
            </w:pPr>
          </w:p>
          <w:p w:rsidR="00AB36F0" w:rsidRPr="001976AF" w:rsidRDefault="00AB36F0" w:rsidP="00AB36F0">
            <w:pPr>
              <w:spacing w:line="240" w:lineRule="exact"/>
            </w:pPr>
            <w:r w:rsidRPr="001976AF">
              <w:t>5957,14</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113,75</w:t>
            </w:r>
          </w:p>
        </w:tc>
        <w:tc>
          <w:tcPr>
            <w:tcW w:w="1559"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6082,48</w:t>
            </w:r>
          </w:p>
          <w:p w:rsidR="00AB36F0" w:rsidRPr="001976AF" w:rsidRDefault="00AB36F0" w:rsidP="00AB36F0">
            <w:pPr>
              <w:spacing w:line="240" w:lineRule="exact"/>
            </w:pPr>
          </w:p>
          <w:p w:rsidR="00AB36F0" w:rsidRPr="001976AF" w:rsidRDefault="00AB36F0" w:rsidP="00AB36F0">
            <w:pPr>
              <w:spacing w:line="240" w:lineRule="exact"/>
            </w:pPr>
            <w:r w:rsidRPr="001976AF">
              <w:t>5966,55</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115,93</w:t>
            </w: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6082,48</w:t>
            </w:r>
          </w:p>
          <w:p w:rsidR="00AB36F0" w:rsidRPr="001976AF" w:rsidRDefault="00AB36F0" w:rsidP="00AB36F0">
            <w:pPr>
              <w:spacing w:line="240" w:lineRule="exact"/>
            </w:pPr>
          </w:p>
          <w:p w:rsidR="00AB36F0" w:rsidRPr="001976AF" w:rsidRDefault="00AB36F0" w:rsidP="00AB36F0">
            <w:pPr>
              <w:spacing w:line="240" w:lineRule="exact"/>
            </w:pPr>
            <w:r w:rsidRPr="001976AF">
              <w:t>5966,55</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115,93</w:t>
            </w:r>
          </w:p>
          <w:p w:rsidR="00AB36F0" w:rsidRPr="001976AF" w:rsidRDefault="00AB36F0" w:rsidP="00AB36F0">
            <w:pPr>
              <w:spacing w:line="240" w:lineRule="exact"/>
            </w:pPr>
          </w:p>
        </w:tc>
        <w:tc>
          <w:tcPr>
            <w:tcW w:w="1417"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6082,48</w:t>
            </w:r>
          </w:p>
          <w:p w:rsidR="00AB36F0" w:rsidRPr="001976AF" w:rsidRDefault="00AB36F0" w:rsidP="00AB36F0">
            <w:pPr>
              <w:spacing w:line="240" w:lineRule="exact"/>
            </w:pPr>
          </w:p>
          <w:p w:rsidR="00AB36F0" w:rsidRPr="001976AF" w:rsidRDefault="00AB36F0" w:rsidP="00AB36F0">
            <w:pPr>
              <w:spacing w:line="240" w:lineRule="exact"/>
            </w:pPr>
            <w:r w:rsidRPr="001976AF">
              <w:t>5966,55</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115,93</w:t>
            </w:r>
          </w:p>
          <w:p w:rsidR="00AB36F0" w:rsidRPr="001976AF" w:rsidRDefault="00AB36F0" w:rsidP="00AB36F0">
            <w:pPr>
              <w:spacing w:line="240" w:lineRule="exact"/>
            </w:pPr>
          </w:p>
        </w:tc>
        <w:tc>
          <w:tcPr>
            <w:tcW w:w="1134" w:type="dxa"/>
            <w:tcBorders>
              <w:top w:val="nil"/>
              <w:left w:val="nil"/>
              <w:bottom w:val="nil"/>
              <w:right w:val="nil"/>
            </w:tcBorders>
          </w:tcPr>
          <w:p w:rsidR="00AB36F0" w:rsidRPr="001976AF" w:rsidRDefault="00AB36F0" w:rsidP="00AB36F0">
            <w:pPr>
              <w:tabs>
                <w:tab w:val="center" w:pos="672"/>
              </w:tabs>
              <w:spacing w:line="240" w:lineRule="exact"/>
            </w:pPr>
          </w:p>
          <w:p w:rsidR="00AB36F0" w:rsidRPr="001976AF" w:rsidRDefault="00AB36F0" w:rsidP="00AB36F0">
            <w:pPr>
              <w:tabs>
                <w:tab w:val="center" w:pos="672"/>
              </w:tabs>
              <w:spacing w:line="240" w:lineRule="exact"/>
            </w:pPr>
            <w:r w:rsidRPr="001976AF">
              <w:t>6082,48</w:t>
            </w:r>
            <w:r w:rsidRPr="001976AF">
              <w:tab/>
            </w:r>
          </w:p>
          <w:p w:rsidR="00AB36F0" w:rsidRPr="001976AF" w:rsidRDefault="00AB36F0" w:rsidP="00AB36F0">
            <w:pPr>
              <w:spacing w:line="240" w:lineRule="exact"/>
            </w:pPr>
            <w:r w:rsidRPr="001976AF">
              <w:t xml:space="preserve"> 5966,55</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115,93</w:t>
            </w:r>
          </w:p>
          <w:p w:rsidR="00AB36F0" w:rsidRPr="001976AF" w:rsidRDefault="00AB36F0" w:rsidP="00AB36F0">
            <w:pPr>
              <w:spacing w:line="240" w:lineRule="exact"/>
            </w:pPr>
          </w:p>
          <w:p w:rsidR="00AB36F0" w:rsidRPr="001976AF" w:rsidRDefault="00AB36F0" w:rsidP="00AB36F0">
            <w:pPr>
              <w:spacing w:line="240" w:lineRule="exact"/>
            </w:pP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2.1</w:t>
            </w:r>
          </w:p>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«Предоставл</w:t>
            </w:r>
            <w:r w:rsidRPr="001976AF">
              <w:t>е</w:t>
            </w:r>
            <w:r w:rsidRPr="001976AF">
              <w:t>ние образов</w:t>
            </w:r>
            <w:r w:rsidRPr="001976AF">
              <w:t>а</w:t>
            </w:r>
            <w:r w:rsidRPr="001976AF">
              <w:t>тельно-информационных у</w:t>
            </w:r>
            <w:r w:rsidRPr="001976AF">
              <w:t>с</w:t>
            </w:r>
            <w:r w:rsidRPr="001976AF">
              <w:t>луг"</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r w:rsidRPr="001976AF">
              <w:t xml:space="preserve"> 5981,47</w:t>
            </w:r>
          </w:p>
        </w:tc>
        <w:tc>
          <w:tcPr>
            <w:tcW w:w="1468" w:type="dxa"/>
            <w:tcBorders>
              <w:top w:val="nil"/>
              <w:left w:val="nil"/>
              <w:bottom w:val="nil"/>
              <w:right w:val="nil"/>
            </w:tcBorders>
          </w:tcPr>
          <w:p w:rsidR="00AB36F0" w:rsidRPr="001976AF" w:rsidRDefault="00AB36F0" w:rsidP="00AB36F0">
            <w:pPr>
              <w:spacing w:line="240" w:lineRule="exact"/>
            </w:pPr>
            <w:r w:rsidRPr="001976AF">
              <w:t>5598,87</w:t>
            </w:r>
          </w:p>
        </w:tc>
        <w:tc>
          <w:tcPr>
            <w:tcW w:w="1559" w:type="dxa"/>
            <w:tcBorders>
              <w:top w:val="nil"/>
              <w:left w:val="nil"/>
              <w:bottom w:val="nil"/>
              <w:right w:val="nil"/>
            </w:tcBorders>
          </w:tcPr>
          <w:p w:rsidR="00AB36F0" w:rsidRPr="001976AF" w:rsidRDefault="00AB36F0" w:rsidP="00AB36F0">
            <w:pPr>
              <w:spacing w:line="240" w:lineRule="exact"/>
            </w:pPr>
            <w:r w:rsidRPr="001976AF">
              <w:t>5598,87</w:t>
            </w:r>
          </w:p>
        </w:tc>
        <w:tc>
          <w:tcPr>
            <w:tcW w:w="1276" w:type="dxa"/>
            <w:tcBorders>
              <w:top w:val="nil"/>
              <w:left w:val="nil"/>
              <w:bottom w:val="nil"/>
              <w:right w:val="nil"/>
            </w:tcBorders>
          </w:tcPr>
          <w:p w:rsidR="00AB36F0" w:rsidRPr="001976AF" w:rsidRDefault="00AB36F0" w:rsidP="00AB36F0">
            <w:pPr>
              <w:spacing w:line="240" w:lineRule="exact"/>
            </w:pPr>
            <w:r w:rsidRPr="001976AF">
              <w:t>5598,87</w:t>
            </w:r>
          </w:p>
        </w:tc>
        <w:tc>
          <w:tcPr>
            <w:tcW w:w="1417" w:type="dxa"/>
            <w:tcBorders>
              <w:top w:val="nil"/>
              <w:left w:val="nil"/>
              <w:bottom w:val="nil"/>
              <w:right w:val="nil"/>
            </w:tcBorders>
          </w:tcPr>
          <w:p w:rsidR="00AB36F0" w:rsidRPr="001976AF" w:rsidRDefault="00AB36F0" w:rsidP="00AB36F0">
            <w:pPr>
              <w:tabs>
                <w:tab w:val="left" w:pos="1305"/>
              </w:tabs>
              <w:spacing w:line="240" w:lineRule="exact"/>
            </w:pPr>
            <w:r w:rsidRPr="001976AF">
              <w:t xml:space="preserve">   5598,87</w:t>
            </w:r>
            <w:r w:rsidRPr="001976AF">
              <w:tab/>
            </w:r>
          </w:p>
        </w:tc>
        <w:tc>
          <w:tcPr>
            <w:tcW w:w="1134" w:type="dxa"/>
            <w:tcBorders>
              <w:top w:val="nil"/>
              <w:left w:val="nil"/>
              <w:bottom w:val="nil"/>
              <w:right w:val="nil"/>
            </w:tcBorders>
          </w:tcPr>
          <w:p w:rsidR="00AB36F0" w:rsidRPr="001976AF" w:rsidRDefault="00AB36F0" w:rsidP="00AB36F0">
            <w:pPr>
              <w:spacing w:line="240" w:lineRule="exact"/>
            </w:pPr>
            <w:r w:rsidRPr="001976AF">
              <w:t xml:space="preserve">  5598,87</w:t>
            </w: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2.2</w:t>
            </w:r>
          </w:p>
          <w:p w:rsidR="00AB36F0" w:rsidRPr="001976AF" w:rsidRDefault="00AB36F0" w:rsidP="00AB36F0"/>
          <w:p w:rsidR="00AB36F0" w:rsidRPr="001976AF" w:rsidRDefault="00AB36F0" w:rsidP="00AB36F0"/>
          <w:p w:rsidR="00AB36F0" w:rsidRPr="001976AF" w:rsidRDefault="00AB36F0" w:rsidP="00AB36F0"/>
          <w:p w:rsidR="00AB36F0" w:rsidRPr="001976AF" w:rsidRDefault="00AB36F0" w:rsidP="00AB36F0">
            <w:r w:rsidRPr="001976AF">
              <w:t>2.3</w:t>
            </w:r>
          </w:p>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"Создание усл</w:t>
            </w:r>
            <w:r w:rsidRPr="001976AF">
              <w:t>о</w:t>
            </w:r>
            <w:r w:rsidRPr="001976AF">
              <w:t>вий для привлечения квал</w:t>
            </w:r>
            <w:r w:rsidRPr="001976AF">
              <w:t>и</w:t>
            </w:r>
            <w:r w:rsidRPr="001976AF">
              <w:t>фицированных специал</w:t>
            </w:r>
            <w:r w:rsidRPr="001976AF">
              <w:t>и</w:t>
            </w:r>
            <w:r w:rsidRPr="001976AF">
              <w:t>стов для работы в отрасли культ</w:t>
            </w:r>
            <w:r w:rsidRPr="001976AF">
              <w:t>у</w:t>
            </w:r>
            <w:r w:rsidRPr="001976AF">
              <w:t xml:space="preserve">ры" </w:t>
            </w:r>
          </w:p>
          <w:p w:rsidR="00AB36F0" w:rsidRPr="001976AF" w:rsidRDefault="00AB36F0" w:rsidP="00AB36F0">
            <w:pPr>
              <w:spacing w:line="240" w:lineRule="exact"/>
            </w:pPr>
          </w:p>
          <w:p w:rsidR="00AB36F0" w:rsidRPr="001976AF" w:rsidRDefault="00AB36F0" w:rsidP="00AB36F0">
            <w:pPr>
              <w:spacing w:line="240" w:lineRule="exact"/>
            </w:pPr>
            <w:r w:rsidRPr="001976AF">
              <w:t>Мероприятие «Мо-</w:t>
            </w:r>
          </w:p>
          <w:p w:rsidR="00AB36F0" w:rsidRPr="001976AF" w:rsidRDefault="00AB36F0" w:rsidP="00AB36F0">
            <w:pPr>
              <w:spacing w:line="240" w:lineRule="exact"/>
            </w:pPr>
            <w:proofErr w:type="spellStart"/>
            <w:r w:rsidRPr="001976AF">
              <w:t>дернизация</w:t>
            </w:r>
            <w:proofErr w:type="spellEnd"/>
            <w:r w:rsidRPr="001976AF">
              <w:t xml:space="preserve"> би</w:t>
            </w:r>
            <w:r w:rsidRPr="001976AF">
              <w:t>б</w:t>
            </w:r>
            <w:r w:rsidRPr="001976AF">
              <w:t>лиотек в части комплектования книжных фондов библиотек муниц</w:t>
            </w:r>
            <w:r w:rsidRPr="001976AF">
              <w:t>и</w:t>
            </w:r>
            <w:r w:rsidRPr="001976AF">
              <w:t>пальных образований и гос</w:t>
            </w:r>
            <w:r w:rsidRPr="001976AF">
              <w:t>у</w:t>
            </w:r>
            <w:r w:rsidRPr="001976AF">
              <w:t>дарственных общедоступных би</w:t>
            </w:r>
            <w:r w:rsidRPr="001976AF">
              <w:t>б</w:t>
            </w:r>
            <w:r w:rsidRPr="001976AF">
              <w:t>лиотек</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 w:rsidR="00AB36F0" w:rsidRPr="001976AF" w:rsidRDefault="00AB36F0" w:rsidP="00AB36F0"/>
          <w:p w:rsidR="00AB36F0" w:rsidRPr="001976AF" w:rsidRDefault="00AB36F0" w:rsidP="00AB36F0">
            <w:r w:rsidRPr="001976AF">
              <w:t>Средства         местного</w:t>
            </w:r>
          </w:p>
          <w:p w:rsidR="00AB36F0" w:rsidRPr="001976AF" w:rsidRDefault="00AB36F0" w:rsidP="00AB36F0">
            <w:r w:rsidRPr="001976AF">
              <w:t>бюджета</w:t>
            </w:r>
          </w:p>
          <w:p w:rsidR="00AB36F0" w:rsidRPr="001976AF" w:rsidRDefault="00AB36F0" w:rsidP="00AB36F0">
            <w:r w:rsidRPr="001976AF">
              <w:t>Средства         краевого</w:t>
            </w:r>
          </w:p>
          <w:p w:rsidR="00AB36F0" w:rsidRPr="001976AF" w:rsidRDefault="00AB36F0" w:rsidP="00AB36F0">
            <w:r w:rsidRPr="001976AF">
              <w:t xml:space="preserve">бюджета </w:t>
            </w:r>
          </w:p>
        </w:tc>
        <w:tc>
          <w:tcPr>
            <w:tcW w:w="1540" w:type="dxa"/>
            <w:tcBorders>
              <w:top w:val="nil"/>
              <w:left w:val="nil"/>
              <w:bottom w:val="nil"/>
              <w:right w:val="nil"/>
            </w:tcBorders>
          </w:tcPr>
          <w:p w:rsidR="00AB36F0" w:rsidRPr="001976AF" w:rsidRDefault="00AB36F0" w:rsidP="00AB36F0">
            <w:pPr>
              <w:spacing w:line="240" w:lineRule="exact"/>
            </w:pPr>
            <w:r w:rsidRPr="001976AF">
              <w:t>226,22</w:t>
            </w:r>
          </w:p>
          <w:p w:rsidR="00AB36F0" w:rsidRPr="001976AF" w:rsidRDefault="00AB36F0" w:rsidP="00AB36F0">
            <w:pPr>
              <w:spacing w:line="240" w:lineRule="exact"/>
              <w:jc w:val="right"/>
            </w:pPr>
          </w:p>
          <w:p w:rsidR="00AB36F0" w:rsidRPr="001976AF" w:rsidRDefault="00AB36F0" w:rsidP="00AB36F0">
            <w:pPr>
              <w:jc w:val="right"/>
            </w:pPr>
          </w:p>
          <w:p w:rsidR="00AB36F0" w:rsidRPr="001976AF" w:rsidRDefault="00AB36F0" w:rsidP="00AB36F0">
            <w:pPr>
              <w:spacing w:before="240"/>
            </w:pPr>
          </w:p>
          <w:p w:rsidR="00AB36F0" w:rsidRPr="001976AF" w:rsidRDefault="00AB36F0" w:rsidP="00AB36F0">
            <w:pPr>
              <w:spacing w:before="240"/>
            </w:pPr>
          </w:p>
          <w:p w:rsidR="00AB36F0" w:rsidRPr="001976AF" w:rsidRDefault="00AB36F0" w:rsidP="00AB36F0">
            <w:pPr>
              <w:spacing w:before="240"/>
            </w:pPr>
            <w:r w:rsidRPr="001976AF">
              <w:t>123,00</w:t>
            </w:r>
          </w:p>
          <w:p w:rsidR="00AB36F0" w:rsidRPr="001976AF" w:rsidRDefault="00AB36F0" w:rsidP="00AB36F0">
            <w:pPr>
              <w:spacing w:before="240"/>
            </w:pPr>
            <w:r w:rsidRPr="001976AF">
              <w:t>115,43</w:t>
            </w:r>
          </w:p>
          <w:p w:rsidR="00AB36F0" w:rsidRPr="001976AF" w:rsidRDefault="00AB36F0" w:rsidP="00AB36F0">
            <w:pPr>
              <w:jc w:val="right"/>
            </w:pPr>
          </w:p>
        </w:tc>
        <w:tc>
          <w:tcPr>
            <w:tcW w:w="1468" w:type="dxa"/>
            <w:tcBorders>
              <w:top w:val="nil"/>
              <w:left w:val="nil"/>
              <w:bottom w:val="nil"/>
              <w:right w:val="nil"/>
            </w:tcBorders>
          </w:tcPr>
          <w:p w:rsidR="00AB36F0" w:rsidRPr="001976AF" w:rsidRDefault="00AB36F0" w:rsidP="00AB36F0">
            <w:pPr>
              <w:spacing w:line="240" w:lineRule="exact"/>
            </w:pPr>
            <w:r w:rsidRPr="001976AF">
              <w:t>235,27</w:t>
            </w: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right"/>
            </w:pPr>
          </w:p>
          <w:p w:rsidR="00AB36F0" w:rsidRPr="001976AF" w:rsidRDefault="00AB36F0" w:rsidP="00AB36F0">
            <w:r w:rsidRPr="001976AF">
              <w:t>123,00</w:t>
            </w:r>
          </w:p>
          <w:p w:rsidR="00AB36F0" w:rsidRPr="001976AF" w:rsidRDefault="00AB36F0" w:rsidP="00AB36F0">
            <w:r w:rsidRPr="001976AF">
              <w:t>113,75</w:t>
            </w:r>
          </w:p>
        </w:tc>
        <w:tc>
          <w:tcPr>
            <w:tcW w:w="1559" w:type="dxa"/>
            <w:tcBorders>
              <w:top w:val="nil"/>
              <w:left w:val="nil"/>
              <w:bottom w:val="nil"/>
              <w:right w:val="nil"/>
            </w:tcBorders>
          </w:tcPr>
          <w:p w:rsidR="00AB36F0" w:rsidRPr="001976AF" w:rsidRDefault="00AB36F0" w:rsidP="00AB36F0">
            <w:pPr>
              <w:spacing w:line="240" w:lineRule="exact"/>
            </w:pPr>
            <w:r w:rsidRPr="001976AF">
              <w:t>244,68</w:t>
            </w: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right"/>
            </w:pPr>
          </w:p>
          <w:p w:rsidR="00AB36F0" w:rsidRPr="001976AF" w:rsidRDefault="00AB36F0" w:rsidP="00AB36F0">
            <w:r w:rsidRPr="001976AF">
              <w:t>123,00</w:t>
            </w:r>
          </w:p>
          <w:p w:rsidR="00AB36F0" w:rsidRPr="001976AF" w:rsidRDefault="00AB36F0" w:rsidP="00AB36F0">
            <w:r w:rsidRPr="001976AF">
              <w:t>115,93</w:t>
            </w:r>
          </w:p>
        </w:tc>
        <w:tc>
          <w:tcPr>
            <w:tcW w:w="1276" w:type="dxa"/>
            <w:tcBorders>
              <w:top w:val="nil"/>
              <w:left w:val="nil"/>
              <w:bottom w:val="nil"/>
              <w:right w:val="nil"/>
            </w:tcBorders>
          </w:tcPr>
          <w:p w:rsidR="00AB36F0" w:rsidRPr="001976AF" w:rsidRDefault="00AB36F0" w:rsidP="00AB36F0">
            <w:pPr>
              <w:spacing w:line="240" w:lineRule="exact"/>
              <w:jc w:val="center"/>
            </w:pPr>
            <w:r w:rsidRPr="001976AF">
              <w:t>244,68</w:t>
            </w: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center"/>
            </w:pPr>
            <w:r w:rsidRPr="001976AF">
              <w:t>123,00</w:t>
            </w:r>
          </w:p>
          <w:p w:rsidR="00AB36F0" w:rsidRPr="001976AF" w:rsidRDefault="00AB36F0" w:rsidP="00AB36F0">
            <w:pPr>
              <w:jc w:val="center"/>
            </w:pPr>
            <w:r w:rsidRPr="001976AF">
              <w:t>115,93</w:t>
            </w:r>
          </w:p>
        </w:tc>
        <w:tc>
          <w:tcPr>
            <w:tcW w:w="1417" w:type="dxa"/>
            <w:tcBorders>
              <w:top w:val="nil"/>
              <w:left w:val="nil"/>
              <w:bottom w:val="nil"/>
              <w:right w:val="nil"/>
            </w:tcBorders>
          </w:tcPr>
          <w:p w:rsidR="00AB36F0" w:rsidRPr="001976AF" w:rsidRDefault="00AB36F0" w:rsidP="00AB36F0">
            <w:pPr>
              <w:spacing w:line="240" w:lineRule="exact"/>
              <w:jc w:val="center"/>
            </w:pPr>
            <w:r w:rsidRPr="001976AF">
              <w:t>244,68</w:t>
            </w: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center"/>
            </w:pPr>
            <w:r w:rsidRPr="001976AF">
              <w:t>123,00</w:t>
            </w:r>
          </w:p>
          <w:p w:rsidR="00AB36F0" w:rsidRPr="001976AF" w:rsidRDefault="00AB36F0" w:rsidP="00AB36F0">
            <w:pPr>
              <w:jc w:val="center"/>
            </w:pPr>
            <w:r w:rsidRPr="001976AF">
              <w:t>115,93</w:t>
            </w:r>
          </w:p>
        </w:tc>
        <w:tc>
          <w:tcPr>
            <w:tcW w:w="1134" w:type="dxa"/>
            <w:tcBorders>
              <w:top w:val="nil"/>
              <w:left w:val="nil"/>
              <w:bottom w:val="nil"/>
              <w:right w:val="nil"/>
            </w:tcBorders>
          </w:tcPr>
          <w:p w:rsidR="00AB36F0" w:rsidRPr="001976AF" w:rsidRDefault="00AB36F0" w:rsidP="00AB36F0">
            <w:pPr>
              <w:spacing w:line="240" w:lineRule="exact"/>
              <w:jc w:val="center"/>
            </w:pPr>
            <w:r w:rsidRPr="001976AF">
              <w:t>244,68</w:t>
            </w: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right"/>
            </w:pPr>
          </w:p>
          <w:p w:rsidR="00AB36F0" w:rsidRPr="001976AF" w:rsidRDefault="00AB36F0" w:rsidP="00AB36F0">
            <w:pPr>
              <w:jc w:val="center"/>
            </w:pPr>
            <w:r w:rsidRPr="001976AF">
              <w:t>123,00</w:t>
            </w:r>
          </w:p>
          <w:p w:rsidR="00AB36F0" w:rsidRPr="001976AF" w:rsidRDefault="00AB36F0" w:rsidP="00AB36F0">
            <w:pPr>
              <w:jc w:val="center"/>
            </w:pPr>
            <w:r w:rsidRPr="001976AF">
              <w:t>115,93</w:t>
            </w:r>
          </w:p>
        </w:tc>
      </w:tr>
      <w:tr w:rsidR="00AB36F0" w:rsidRPr="001976AF" w:rsidTr="00AB36F0">
        <w:trPr>
          <w:trHeight w:val="1656"/>
        </w:trPr>
        <w:tc>
          <w:tcPr>
            <w:tcW w:w="567" w:type="dxa"/>
            <w:tcBorders>
              <w:top w:val="nil"/>
              <w:left w:val="nil"/>
              <w:bottom w:val="nil"/>
              <w:right w:val="nil"/>
            </w:tcBorders>
          </w:tcPr>
          <w:p w:rsidR="00AB36F0" w:rsidRPr="001976AF" w:rsidRDefault="00AB36F0" w:rsidP="00AB36F0">
            <w:pPr>
              <w:spacing w:line="240" w:lineRule="exact"/>
            </w:pPr>
            <w:r w:rsidRPr="001976AF">
              <w:lastRenderedPageBreak/>
              <w:t>3.</w:t>
            </w:r>
          </w:p>
        </w:tc>
        <w:tc>
          <w:tcPr>
            <w:tcW w:w="3403" w:type="dxa"/>
            <w:tcBorders>
              <w:top w:val="nil"/>
              <w:left w:val="nil"/>
              <w:bottom w:val="nil"/>
              <w:right w:val="nil"/>
            </w:tcBorders>
          </w:tcPr>
          <w:p w:rsidR="00AB36F0" w:rsidRPr="001976AF" w:rsidRDefault="00AB36F0" w:rsidP="00AB36F0">
            <w:pPr>
              <w:spacing w:line="240" w:lineRule="exact"/>
            </w:pPr>
            <w:r w:rsidRPr="001976AF">
              <w:t>Основное мероприятие "Ра</w:t>
            </w:r>
            <w:r w:rsidRPr="001976AF">
              <w:t>з</w:t>
            </w:r>
            <w:r w:rsidRPr="001976AF">
              <w:t>витие дополнительного обр</w:t>
            </w:r>
            <w:r w:rsidRPr="001976AF">
              <w:t>а</w:t>
            </w:r>
            <w:r w:rsidRPr="001976AF">
              <w:t>зования детей и взрослых в о</w:t>
            </w:r>
            <w:r w:rsidRPr="001976AF">
              <w:t>б</w:t>
            </w:r>
            <w:r w:rsidRPr="001976AF">
              <w:t>ласти искусств", всего</w:t>
            </w: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Всего</w:t>
            </w:r>
          </w:p>
          <w:p w:rsidR="00AB36F0" w:rsidRPr="001976AF" w:rsidRDefault="00AB36F0" w:rsidP="00AB36F0">
            <w:pPr>
              <w:autoSpaceDE w:val="0"/>
              <w:autoSpaceDN w:val="0"/>
              <w:adjustRightInd w:val="0"/>
              <w:spacing w:line="240" w:lineRule="exact"/>
              <w:jc w:val="both"/>
              <w:outlineLvl w:val="2"/>
            </w:pPr>
            <w:r w:rsidRPr="001976AF">
              <w:t xml:space="preserve">В том числе: </w:t>
            </w:r>
          </w:p>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r w:rsidRPr="001976AF">
              <w:t>Средства          краевого бюджета</w:t>
            </w:r>
          </w:p>
          <w:p w:rsidR="00AB36F0" w:rsidRPr="001976AF" w:rsidRDefault="00AB36F0" w:rsidP="00AB36F0">
            <w:pPr>
              <w:autoSpaceDE w:val="0"/>
              <w:autoSpaceDN w:val="0"/>
              <w:adjustRightInd w:val="0"/>
              <w:spacing w:line="240" w:lineRule="exact"/>
              <w:jc w:val="both"/>
              <w:outlineLvl w:val="2"/>
            </w:pPr>
            <w:proofErr w:type="gramStart"/>
            <w:r w:rsidRPr="001976AF">
              <w:t>Ответственный</w:t>
            </w:r>
            <w:proofErr w:type="gramEnd"/>
            <w:r w:rsidRPr="001976AF">
              <w:t xml:space="preserve"> </w:t>
            </w:r>
            <w:proofErr w:type="spellStart"/>
            <w:r w:rsidRPr="001976AF">
              <w:t>исполн</w:t>
            </w:r>
            <w:r w:rsidRPr="001976AF">
              <w:t>и</w:t>
            </w:r>
            <w:r w:rsidRPr="001976AF">
              <w:t>тельМуниципальное</w:t>
            </w:r>
            <w:proofErr w:type="spellEnd"/>
            <w:r w:rsidRPr="001976AF">
              <w:t xml:space="preserve"> бю</w:t>
            </w:r>
            <w:r w:rsidRPr="001976AF">
              <w:t>д</w:t>
            </w:r>
            <w:r w:rsidRPr="001976AF">
              <w:t>жетное учреждение допо</w:t>
            </w:r>
            <w:r w:rsidRPr="001976AF">
              <w:t>л</w:t>
            </w:r>
            <w:r w:rsidRPr="001976AF">
              <w:t>нительного образования «Арзгирская Детская школа и</w:t>
            </w:r>
            <w:r w:rsidRPr="001976AF">
              <w:t>с</w:t>
            </w:r>
            <w:r w:rsidRPr="001976AF">
              <w:t>кусств»</w:t>
            </w:r>
          </w:p>
        </w:tc>
        <w:tc>
          <w:tcPr>
            <w:tcW w:w="1540" w:type="dxa"/>
            <w:tcBorders>
              <w:top w:val="nil"/>
              <w:left w:val="nil"/>
              <w:bottom w:val="nil"/>
              <w:right w:val="nil"/>
            </w:tcBorders>
          </w:tcPr>
          <w:p w:rsidR="00AB36F0" w:rsidRPr="001976AF" w:rsidRDefault="00AB36F0" w:rsidP="00AB36F0">
            <w:pPr>
              <w:spacing w:line="240" w:lineRule="exact"/>
            </w:pPr>
            <w:r w:rsidRPr="001976AF">
              <w:t>8639,66</w:t>
            </w:r>
          </w:p>
          <w:p w:rsidR="00AB36F0" w:rsidRPr="001976AF" w:rsidRDefault="00AB36F0" w:rsidP="00AB36F0">
            <w:pPr>
              <w:spacing w:line="240" w:lineRule="exact"/>
            </w:pPr>
          </w:p>
          <w:p w:rsidR="00AB36F0" w:rsidRPr="001976AF" w:rsidRDefault="00AB36F0" w:rsidP="00AB36F0">
            <w:pPr>
              <w:spacing w:line="240" w:lineRule="exact"/>
            </w:pPr>
            <w:r w:rsidRPr="001976AF">
              <w:t>8289,66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350,00</w:t>
            </w:r>
          </w:p>
        </w:tc>
        <w:tc>
          <w:tcPr>
            <w:tcW w:w="1468" w:type="dxa"/>
            <w:tcBorders>
              <w:top w:val="nil"/>
              <w:left w:val="nil"/>
              <w:bottom w:val="nil"/>
              <w:right w:val="nil"/>
            </w:tcBorders>
          </w:tcPr>
          <w:p w:rsidR="00AB36F0" w:rsidRPr="001976AF" w:rsidRDefault="00AB36F0" w:rsidP="00AB36F0">
            <w:pPr>
              <w:spacing w:line="240" w:lineRule="exact"/>
            </w:pPr>
            <w:r w:rsidRPr="001976AF">
              <w:t>8493,99</w:t>
            </w:r>
          </w:p>
          <w:p w:rsidR="00AB36F0" w:rsidRPr="001976AF" w:rsidRDefault="00AB36F0" w:rsidP="00AB36F0">
            <w:pPr>
              <w:spacing w:line="240" w:lineRule="exact"/>
            </w:pPr>
          </w:p>
          <w:p w:rsidR="00AB36F0" w:rsidRPr="001976AF" w:rsidRDefault="00AB36F0" w:rsidP="00AB36F0">
            <w:pPr>
              <w:spacing w:line="240" w:lineRule="exact"/>
            </w:pPr>
            <w:r w:rsidRPr="001976AF">
              <w:t>8143,99</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350,00</w:t>
            </w:r>
          </w:p>
        </w:tc>
        <w:tc>
          <w:tcPr>
            <w:tcW w:w="1559" w:type="dxa"/>
            <w:tcBorders>
              <w:top w:val="nil"/>
              <w:left w:val="nil"/>
              <w:bottom w:val="nil"/>
              <w:right w:val="nil"/>
            </w:tcBorders>
          </w:tcPr>
          <w:p w:rsidR="00AB36F0" w:rsidRPr="001976AF" w:rsidRDefault="00AB36F0" w:rsidP="00AB36F0">
            <w:pPr>
              <w:spacing w:line="240" w:lineRule="exact"/>
            </w:pPr>
            <w:r w:rsidRPr="001976AF">
              <w:t>8508,76</w:t>
            </w:r>
          </w:p>
          <w:p w:rsidR="00AB36F0" w:rsidRPr="001976AF" w:rsidRDefault="00AB36F0" w:rsidP="00AB36F0">
            <w:pPr>
              <w:spacing w:line="240" w:lineRule="exact"/>
            </w:pPr>
          </w:p>
          <w:p w:rsidR="00AB36F0" w:rsidRPr="001976AF" w:rsidRDefault="00AB36F0" w:rsidP="00AB36F0">
            <w:pPr>
              <w:spacing w:line="240" w:lineRule="exact"/>
            </w:pPr>
            <w:r w:rsidRPr="001976AF">
              <w:t>8158,76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350,00</w:t>
            </w:r>
          </w:p>
        </w:tc>
        <w:tc>
          <w:tcPr>
            <w:tcW w:w="1276" w:type="dxa"/>
            <w:tcBorders>
              <w:top w:val="nil"/>
              <w:left w:val="nil"/>
              <w:bottom w:val="nil"/>
              <w:right w:val="nil"/>
            </w:tcBorders>
          </w:tcPr>
          <w:p w:rsidR="00AB36F0" w:rsidRPr="001976AF" w:rsidRDefault="00AB36F0" w:rsidP="00AB36F0">
            <w:pPr>
              <w:spacing w:line="240" w:lineRule="exact"/>
            </w:pPr>
            <w:r w:rsidRPr="001976AF">
              <w:t>8508,76</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8158,76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350,00</w:t>
            </w:r>
          </w:p>
        </w:tc>
        <w:tc>
          <w:tcPr>
            <w:tcW w:w="1417" w:type="dxa"/>
            <w:tcBorders>
              <w:top w:val="nil"/>
              <w:left w:val="nil"/>
              <w:bottom w:val="nil"/>
              <w:right w:val="nil"/>
            </w:tcBorders>
          </w:tcPr>
          <w:p w:rsidR="00AB36F0" w:rsidRPr="001976AF" w:rsidRDefault="00AB36F0" w:rsidP="00AB36F0">
            <w:pPr>
              <w:spacing w:line="240" w:lineRule="exact"/>
            </w:pPr>
            <w:r w:rsidRPr="001976AF">
              <w:t>8508,76</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8158,76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350,00</w:t>
            </w:r>
          </w:p>
        </w:tc>
        <w:tc>
          <w:tcPr>
            <w:tcW w:w="1134" w:type="dxa"/>
            <w:tcBorders>
              <w:top w:val="nil"/>
              <w:left w:val="nil"/>
              <w:bottom w:val="nil"/>
              <w:right w:val="nil"/>
            </w:tcBorders>
          </w:tcPr>
          <w:p w:rsidR="00AB36F0" w:rsidRPr="001976AF" w:rsidRDefault="00AB36F0" w:rsidP="00AB36F0">
            <w:pPr>
              <w:spacing w:line="240" w:lineRule="exact"/>
            </w:pPr>
            <w:r w:rsidRPr="001976AF">
              <w:t xml:space="preserve">  8508,76</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8158,76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r w:rsidRPr="001976AF">
              <w:t xml:space="preserve"> 350,00</w:t>
            </w: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3.1</w:t>
            </w:r>
          </w:p>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"Реализация д</w:t>
            </w:r>
            <w:r w:rsidRPr="001976AF">
              <w:t>о</w:t>
            </w:r>
            <w:r w:rsidRPr="001976AF">
              <w:t xml:space="preserve">полнительных </w:t>
            </w:r>
            <w:proofErr w:type="spellStart"/>
            <w:r w:rsidRPr="001976AF">
              <w:t>предпрофе</w:t>
            </w:r>
            <w:r w:rsidRPr="001976AF">
              <w:t>с</w:t>
            </w:r>
            <w:r w:rsidRPr="001976AF">
              <w:t>сиональных</w:t>
            </w:r>
            <w:proofErr w:type="spellEnd"/>
            <w:r w:rsidRPr="001976AF">
              <w:t xml:space="preserve"> общеобразов</w:t>
            </w:r>
            <w:r w:rsidRPr="001976AF">
              <w:t>а</w:t>
            </w:r>
            <w:r w:rsidRPr="001976AF">
              <w:t>тельных и дополн</w:t>
            </w:r>
            <w:r w:rsidRPr="001976AF">
              <w:t>и</w:t>
            </w:r>
            <w:r w:rsidRPr="001976AF">
              <w:t xml:space="preserve">тельных </w:t>
            </w:r>
            <w:proofErr w:type="spellStart"/>
            <w:r w:rsidRPr="001976AF">
              <w:t>общеразвивающих</w:t>
            </w:r>
            <w:proofErr w:type="spellEnd"/>
            <w:r w:rsidRPr="001976AF">
              <w:t xml:space="preserve"> образов</w:t>
            </w:r>
            <w:r w:rsidRPr="001976AF">
              <w:t>а</w:t>
            </w:r>
            <w:r w:rsidRPr="001976AF">
              <w:t>тельных пр</w:t>
            </w:r>
            <w:r w:rsidRPr="001976AF">
              <w:t>о</w:t>
            </w:r>
            <w:r w:rsidRPr="001976AF">
              <w:t>грамм"</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r w:rsidRPr="001976AF">
              <w:t xml:space="preserve"> 8289,66</w:t>
            </w:r>
          </w:p>
          <w:p w:rsidR="00AB36F0" w:rsidRPr="001976AF" w:rsidRDefault="00AB36F0" w:rsidP="00AB36F0">
            <w:pPr>
              <w:spacing w:line="240" w:lineRule="exact"/>
            </w:pPr>
          </w:p>
          <w:p w:rsidR="00AB36F0" w:rsidRPr="001976AF" w:rsidRDefault="00AB36F0" w:rsidP="00AB36F0">
            <w:pPr>
              <w:spacing w:line="240" w:lineRule="exact"/>
            </w:pPr>
          </w:p>
        </w:tc>
        <w:tc>
          <w:tcPr>
            <w:tcW w:w="1468" w:type="dxa"/>
            <w:tcBorders>
              <w:top w:val="nil"/>
              <w:left w:val="nil"/>
              <w:bottom w:val="nil"/>
              <w:right w:val="nil"/>
            </w:tcBorders>
          </w:tcPr>
          <w:p w:rsidR="00AB36F0" w:rsidRPr="001976AF" w:rsidRDefault="00AB36F0" w:rsidP="00AB36F0">
            <w:pPr>
              <w:spacing w:line="240" w:lineRule="exact"/>
            </w:pPr>
            <w:r w:rsidRPr="001976AF">
              <w:t>8143,99</w:t>
            </w:r>
          </w:p>
          <w:p w:rsidR="00AB36F0" w:rsidRPr="001976AF" w:rsidRDefault="00AB36F0" w:rsidP="00AB36F0">
            <w:pPr>
              <w:spacing w:line="240" w:lineRule="exact"/>
            </w:pPr>
          </w:p>
        </w:tc>
        <w:tc>
          <w:tcPr>
            <w:tcW w:w="1559" w:type="dxa"/>
            <w:tcBorders>
              <w:top w:val="nil"/>
              <w:left w:val="nil"/>
              <w:bottom w:val="nil"/>
              <w:right w:val="nil"/>
            </w:tcBorders>
          </w:tcPr>
          <w:p w:rsidR="00AB36F0" w:rsidRPr="001976AF" w:rsidRDefault="00AB36F0" w:rsidP="00AB36F0">
            <w:pPr>
              <w:spacing w:line="240" w:lineRule="exact"/>
            </w:pPr>
            <w:r w:rsidRPr="001976AF">
              <w:t>8158,76</w:t>
            </w: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tabs>
                <w:tab w:val="left" w:pos="180"/>
              </w:tabs>
              <w:spacing w:line="240" w:lineRule="exact"/>
            </w:pPr>
            <w:r w:rsidRPr="001976AF">
              <w:t>8158,76</w:t>
            </w:r>
          </w:p>
          <w:p w:rsidR="00AB36F0" w:rsidRPr="001976AF" w:rsidRDefault="00AB36F0" w:rsidP="00AB36F0">
            <w:pPr>
              <w:tabs>
                <w:tab w:val="left" w:pos="180"/>
              </w:tabs>
              <w:spacing w:line="240" w:lineRule="exact"/>
            </w:pPr>
          </w:p>
        </w:tc>
        <w:tc>
          <w:tcPr>
            <w:tcW w:w="1417" w:type="dxa"/>
            <w:tcBorders>
              <w:top w:val="nil"/>
              <w:left w:val="nil"/>
              <w:bottom w:val="nil"/>
              <w:right w:val="nil"/>
            </w:tcBorders>
          </w:tcPr>
          <w:p w:rsidR="00AB36F0" w:rsidRPr="001976AF" w:rsidRDefault="00AB36F0" w:rsidP="00AB36F0">
            <w:pPr>
              <w:spacing w:line="240" w:lineRule="exact"/>
            </w:pPr>
            <w:r w:rsidRPr="001976AF">
              <w:t xml:space="preserve"> 8158,76</w:t>
            </w:r>
          </w:p>
          <w:p w:rsidR="00AB36F0" w:rsidRPr="001976AF" w:rsidRDefault="00AB36F0" w:rsidP="00AB36F0">
            <w:pPr>
              <w:spacing w:line="240" w:lineRule="exact"/>
            </w:pPr>
          </w:p>
        </w:tc>
        <w:tc>
          <w:tcPr>
            <w:tcW w:w="1134" w:type="dxa"/>
            <w:tcBorders>
              <w:top w:val="nil"/>
              <w:left w:val="nil"/>
              <w:bottom w:val="nil"/>
              <w:right w:val="nil"/>
            </w:tcBorders>
          </w:tcPr>
          <w:p w:rsidR="00AB36F0" w:rsidRPr="001976AF" w:rsidRDefault="00AB36F0" w:rsidP="00AB36F0">
            <w:pPr>
              <w:spacing w:line="240" w:lineRule="exact"/>
            </w:pPr>
            <w:r w:rsidRPr="001976AF">
              <w:t>8158,76</w:t>
            </w:r>
          </w:p>
          <w:p w:rsidR="00AB36F0" w:rsidRPr="001976AF" w:rsidRDefault="00AB36F0" w:rsidP="00AB36F0">
            <w:pPr>
              <w:spacing w:line="240" w:lineRule="exact"/>
            </w:pP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3.2</w:t>
            </w:r>
          </w:p>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"Создание усл</w:t>
            </w:r>
            <w:r w:rsidRPr="001976AF">
              <w:t>о</w:t>
            </w:r>
            <w:r w:rsidRPr="001976AF">
              <w:t>вий для привлечения квал</w:t>
            </w:r>
            <w:r w:rsidRPr="001976AF">
              <w:t>и</w:t>
            </w:r>
            <w:r w:rsidRPr="001976AF">
              <w:t>фицированных специал</w:t>
            </w:r>
            <w:r w:rsidRPr="001976AF">
              <w:t>и</w:t>
            </w:r>
            <w:r w:rsidRPr="001976AF">
              <w:t>стов для работы в отрасли культ</w:t>
            </w:r>
            <w:r w:rsidRPr="001976AF">
              <w:t>у</w:t>
            </w:r>
            <w:r w:rsidRPr="001976AF">
              <w:t>ры"</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краевого бю</w:t>
            </w:r>
            <w:r w:rsidRPr="001976AF">
              <w:t>д</w:t>
            </w:r>
            <w:r w:rsidRPr="001976AF">
              <w:t>жета</w:t>
            </w: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tabs>
                <w:tab w:val="left" w:pos="195"/>
              </w:tabs>
              <w:spacing w:line="240" w:lineRule="exact"/>
            </w:pPr>
            <w:r w:rsidRPr="001976AF">
              <w:t>350,00</w:t>
            </w:r>
          </w:p>
          <w:p w:rsidR="00AB36F0" w:rsidRPr="001976AF" w:rsidRDefault="00AB36F0" w:rsidP="00AB36F0">
            <w:pPr>
              <w:tabs>
                <w:tab w:val="left" w:pos="195"/>
              </w:tabs>
              <w:spacing w:line="240" w:lineRule="exact"/>
            </w:pPr>
          </w:p>
          <w:p w:rsidR="00AB36F0" w:rsidRPr="001976AF" w:rsidRDefault="00AB36F0" w:rsidP="00AB36F0">
            <w:pPr>
              <w:tabs>
                <w:tab w:val="left" w:pos="195"/>
              </w:tabs>
              <w:spacing w:line="240" w:lineRule="exact"/>
            </w:pPr>
          </w:p>
        </w:tc>
        <w:tc>
          <w:tcPr>
            <w:tcW w:w="1468" w:type="dxa"/>
            <w:tcBorders>
              <w:top w:val="nil"/>
              <w:left w:val="nil"/>
              <w:bottom w:val="nil"/>
              <w:right w:val="nil"/>
            </w:tcBorders>
          </w:tcPr>
          <w:p w:rsidR="00AB36F0" w:rsidRPr="001976AF" w:rsidRDefault="00AB36F0" w:rsidP="00AB36F0">
            <w:pPr>
              <w:spacing w:line="240" w:lineRule="exact"/>
            </w:pPr>
            <w:r w:rsidRPr="001976AF">
              <w:t xml:space="preserve"> 350,00</w:t>
            </w:r>
          </w:p>
          <w:p w:rsidR="00AB36F0" w:rsidRPr="001976AF" w:rsidRDefault="00AB36F0" w:rsidP="00AB36F0">
            <w:pPr>
              <w:spacing w:line="240" w:lineRule="exact"/>
            </w:pPr>
          </w:p>
        </w:tc>
        <w:tc>
          <w:tcPr>
            <w:tcW w:w="1559" w:type="dxa"/>
            <w:tcBorders>
              <w:top w:val="nil"/>
              <w:left w:val="nil"/>
              <w:bottom w:val="nil"/>
              <w:right w:val="nil"/>
            </w:tcBorders>
          </w:tcPr>
          <w:p w:rsidR="00AB36F0" w:rsidRPr="001976AF" w:rsidRDefault="00AB36F0" w:rsidP="00AB36F0">
            <w:pPr>
              <w:spacing w:line="240" w:lineRule="exact"/>
            </w:pPr>
            <w:r w:rsidRPr="001976AF">
              <w:t>350,00</w:t>
            </w: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spacing w:line="240" w:lineRule="exact"/>
            </w:pPr>
            <w:r w:rsidRPr="001976AF">
              <w:t>350,00</w:t>
            </w:r>
          </w:p>
          <w:p w:rsidR="00AB36F0" w:rsidRPr="001976AF" w:rsidRDefault="00AB36F0" w:rsidP="00AB36F0">
            <w:pPr>
              <w:spacing w:line="240" w:lineRule="exact"/>
            </w:pPr>
          </w:p>
        </w:tc>
        <w:tc>
          <w:tcPr>
            <w:tcW w:w="1417" w:type="dxa"/>
            <w:tcBorders>
              <w:top w:val="nil"/>
              <w:left w:val="nil"/>
              <w:bottom w:val="nil"/>
              <w:right w:val="nil"/>
            </w:tcBorders>
          </w:tcPr>
          <w:p w:rsidR="00AB36F0" w:rsidRPr="001976AF" w:rsidRDefault="00AB36F0" w:rsidP="00AB36F0">
            <w:pPr>
              <w:spacing w:line="240" w:lineRule="exact"/>
            </w:pPr>
            <w:r w:rsidRPr="001976AF">
              <w:t xml:space="preserve">  350,00</w:t>
            </w:r>
          </w:p>
          <w:p w:rsidR="00AB36F0" w:rsidRPr="001976AF" w:rsidRDefault="00AB36F0" w:rsidP="00AB36F0">
            <w:pPr>
              <w:spacing w:line="240" w:lineRule="exact"/>
            </w:pPr>
          </w:p>
        </w:tc>
        <w:tc>
          <w:tcPr>
            <w:tcW w:w="1134" w:type="dxa"/>
            <w:tcBorders>
              <w:top w:val="nil"/>
              <w:left w:val="nil"/>
              <w:bottom w:val="nil"/>
              <w:right w:val="nil"/>
            </w:tcBorders>
          </w:tcPr>
          <w:p w:rsidR="00AB36F0" w:rsidRPr="001976AF" w:rsidRDefault="00AB36F0" w:rsidP="00AB36F0">
            <w:pPr>
              <w:spacing w:line="240" w:lineRule="exact"/>
            </w:pPr>
            <w:r w:rsidRPr="001976AF">
              <w:t xml:space="preserve">   350,00</w:t>
            </w:r>
          </w:p>
          <w:p w:rsidR="00AB36F0" w:rsidRPr="001976AF" w:rsidRDefault="00AB36F0" w:rsidP="00AB36F0">
            <w:pPr>
              <w:spacing w:line="240" w:lineRule="exact"/>
            </w:pP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4.</w:t>
            </w:r>
          </w:p>
        </w:tc>
        <w:tc>
          <w:tcPr>
            <w:tcW w:w="3403" w:type="dxa"/>
            <w:tcBorders>
              <w:top w:val="nil"/>
              <w:left w:val="nil"/>
              <w:bottom w:val="nil"/>
              <w:right w:val="nil"/>
            </w:tcBorders>
          </w:tcPr>
          <w:p w:rsidR="00AB36F0" w:rsidRPr="001976AF" w:rsidRDefault="00AB36F0" w:rsidP="00AB36F0">
            <w:pPr>
              <w:spacing w:line="240" w:lineRule="exact"/>
            </w:pPr>
            <w:r w:rsidRPr="001976AF">
              <w:t>Основное мероприятие "Обе</w:t>
            </w:r>
            <w:r w:rsidRPr="001976AF">
              <w:t>с</w:t>
            </w:r>
            <w:r w:rsidRPr="001976AF">
              <w:t>печение реализации муниц</w:t>
            </w:r>
            <w:r w:rsidRPr="001976AF">
              <w:t>и</w:t>
            </w:r>
            <w:r w:rsidRPr="001976AF">
              <w:t>пальной Программы Арзги</w:t>
            </w:r>
            <w:r w:rsidRPr="001976AF">
              <w:t>р</w:t>
            </w:r>
            <w:r w:rsidRPr="001976AF">
              <w:t>ского муниц</w:t>
            </w:r>
            <w:r w:rsidRPr="001976AF">
              <w:t>и</w:t>
            </w:r>
            <w:r w:rsidRPr="001976AF">
              <w:t>пального округа Ставропольского края «Разв</w:t>
            </w:r>
            <w:r w:rsidRPr="001976AF">
              <w:t>и</w:t>
            </w:r>
            <w:r w:rsidRPr="001976AF">
              <w:t>тие культуры в Арзги</w:t>
            </w:r>
            <w:r w:rsidRPr="001976AF">
              <w:t>р</w:t>
            </w:r>
            <w:r w:rsidRPr="001976AF">
              <w:t xml:space="preserve">ском муниципальном округе </w:t>
            </w:r>
            <w:r w:rsidRPr="001976AF">
              <w:rPr>
                <w:bCs/>
              </w:rPr>
              <w:t>на 2024-2029 годы</w:t>
            </w:r>
            <w:r w:rsidRPr="001976AF">
              <w:t xml:space="preserve">" и </w:t>
            </w:r>
            <w:proofErr w:type="spellStart"/>
            <w:r w:rsidRPr="001976AF">
              <w:t>общепр</w:t>
            </w:r>
            <w:r w:rsidRPr="001976AF">
              <w:t>о</w:t>
            </w:r>
            <w:r w:rsidRPr="001976AF">
              <w:t>граммные</w:t>
            </w:r>
            <w:proofErr w:type="spellEnd"/>
            <w:r w:rsidRPr="001976AF">
              <w:t xml:space="preserve"> меропри</w:t>
            </w:r>
            <w:r w:rsidRPr="001976AF">
              <w:t>я</w:t>
            </w:r>
            <w:r w:rsidRPr="001976AF">
              <w:t>тия, всего</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Всего</w:t>
            </w:r>
          </w:p>
          <w:p w:rsidR="00AB36F0" w:rsidRPr="001976AF" w:rsidRDefault="00AB36F0" w:rsidP="00AB36F0">
            <w:pPr>
              <w:autoSpaceDE w:val="0"/>
              <w:autoSpaceDN w:val="0"/>
              <w:adjustRightInd w:val="0"/>
              <w:spacing w:line="240" w:lineRule="exact"/>
              <w:jc w:val="both"/>
              <w:outlineLvl w:val="2"/>
            </w:pPr>
            <w:r w:rsidRPr="001976AF">
              <w:t xml:space="preserve">В том числе: </w:t>
            </w:r>
          </w:p>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r w:rsidRPr="001976AF">
              <w:t>Средства           краевого</w:t>
            </w:r>
          </w:p>
          <w:p w:rsidR="00AB36F0" w:rsidRPr="001976AF" w:rsidRDefault="00AB36F0" w:rsidP="00AB36F0">
            <w:pPr>
              <w:autoSpaceDE w:val="0"/>
              <w:autoSpaceDN w:val="0"/>
              <w:adjustRightInd w:val="0"/>
              <w:spacing w:line="240" w:lineRule="exact"/>
              <w:jc w:val="both"/>
              <w:outlineLvl w:val="2"/>
            </w:pPr>
            <w:r w:rsidRPr="001976AF">
              <w:t>бюджета</w:t>
            </w:r>
          </w:p>
          <w:p w:rsidR="00AB36F0" w:rsidRPr="001976AF" w:rsidRDefault="00AB36F0" w:rsidP="00AB36F0">
            <w:pPr>
              <w:autoSpaceDE w:val="0"/>
              <w:autoSpaceDN w:val="0"/>
              <w:adjustRightInd w:val="0"/>
              <w:spacing w:line="240" w:lineRule="exact"/>
              <w:jc w:val="both"/>
              <w:outlineLvl w:val="2"/>
            </w:pPr>
            <w:r w:rsidRPr="001976AF">
              <w:t>Ответственный испо</w:t>
            </w:r>
            <w:r w:rsidRPr="001976AF">
              <w:t>л</w:t>
            </w:r>
            <w:r w:rsidRPr="001976AF">
              <w:t>нитель</w:t>
            </w:r>
          </w:p>
          <w:p w:rsidR="00AB36F0" w:rsidRPr="001976AF" w:rsidRDefault="00AB36F0" w:rsidP="00AB36F0">
            <w:pPr>
              <w:autoSpaceDE w:val="0"/>
              <w:autoSpaceDN w:val="0"/>
              <w:adjustRightInd w:val="0"/>
              <w:spacing w:line="240" w:lineRule="exact"/>
              <w:jc w:val="both"/>
              <w:outlineLvl w:val="2"/>
            </w:pPr>
            <w:proofErr w:type="spellStart"/>
            <w:r w:rsidRPr="001976AF">
              <w:t>Межпоселенческий</w:t>
            </w:r>
            <w:proofErr w:type="spellEnd"/>
            <w:r w:rsidRPr="001976AF">
              <w:t xml:space="preserve"> орган</w:t>
            </w:r>
            <w:r w:rsidRPr="001976AF">
              <w:t>и</w:t>
            </w:r>
            <w:r w:rsidRPr="001976AF">
              <w:t>зационно-методический к</w:t>
            </w:r>
            <w:r w:rsidRPr="001976AF">
              <w:t>а</w:t>
            </w:r>
            <w:r w:rsidRPr="001976AF">
              <w:t>бинет Муниципального бюджетного учреждения культуры «Межпоселенч</w:t>
            </w:r>
            <w:r w:rsidRPr="001976AF">
              <w:t>е</w:t>
            </w:r>
            <w:r w:rsidRPr="001976AF">
              <w:lastRenderedPageBreak/>
              <w:t>ское социально-культурное объедин</w:t>
            </w:r>
            <w:r w:rsidRPr="001976AF">
              <w:t>е</w:t>
            </w:r>
            <w:r w:rsidRPr="001976AF">
              <w:t>ние»</w:t>
            </w: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tabs>
                <w:tab w:val="left" w:pos="195"/>
              </w:tabs>
              <w:spacing w:line="240" w:lineRule="exact"/>
            </w:pPr>
            <w:r w:rsidRPr="001976AF">
              <w:lastRenderedPageBreak/>
              <w:t xml:space="preserve">  5322,82</w:t>
            </w:r>
          </w:p>
          <w:p w:rsidR="00AB36F0" w:rsidRPr="001976AF" w:rsidRDefault="00AB36F0" w:rsidP="00AB36F0">
            <w:pPr>
              <w:tabs>
                <w:tab w:val="left" w:pos="195"/>
              </w:tabs>
              <w:spacing w:line="240" w:lineRule="exact"/>
            </w:pPr>
          </w:p>
          <w:p w:rsidR="00AB36F0" w:rsidRPr="001976AF" w:rsidRDefault="00AB36F0" w:rsidP="00AB36F0">
            <w:pPr>
              <w:tabs>
                <w:tab w:val="left" w:pos="195"/>
              </w:tabs>
              <w:spacing w:line="240" w:lineRule="exact"/>
            </w:pPr>
            <w:r w:rsidRPr="001976AF">
              <w:t xml:space="preserve">  5283,18</w:t>
            </w:r>
          </w:p>
          <w:p w:rsidR="00AB36F0" w:rsidRPr="001976AF" w:rsidRDefault="00AB36F0" w:rsidP="00AB36F0">
            <w:pPr>
              <w:tabs>
                <w:tab w:val="left" w:pos="195"/>
              </w:tabs>
              <w:spacing w:line="240" w:lineRule="exact"/>
            </w:pPr>
            <w:r w:rsidRPr="001976AF">
              <w:tab/>
            </w:r>
          </w:p>
          <w:p w:rsidR="00AB36F0" w:rsidRPr="001976AF" w:rsidRDefault="00AB36F0" w:rsidP="00AB36F0">
            <w:pPr>
              <w:tabs>
                <w:tab w:val="left" w:pos="195"/>
              </w:tabs>
              <w:spacing w:line="240" w:lineRule="exact"/>
            </w:pPr>
            <w:r w:rsidRPr="001976AF">
              <w:t xml:space="preserve">      39,64</w:t>
            </w:r>
          </w:p>
          <w:p w:rsidR="00AB36F0" w:rsidRPr="001976AF" w:rsidRDefault="00AB36F0" w:rsidP="00AB36F0">
            <w:pPr>
              <w:tabs>
                <w:tab w:val="left" w:pos="195"/>
              </w:tabs>
              <w:spacing w:line="240" w:lineRule="exact"/>
            </w:pPr>
          </w:p>
          <w:p w:rsidR="00AB36F0" w:rsidRPr="001976AF" w:rsidRDefault="00AB36F0" w:rsidP="00AB36F0">
            <w:pPr>
              <w:tabs>
                <w:tab w:val="left" w:pos="195"/>
              </w:tabs>
              <w:spacing w:line="240" w:lineRule="exact"/>
            </w:pPr>
          </w:p>
        </w:tc>
        <w:tc>
          <w:tcPr>
            <w:tcW w:w="1468" w:type="dxa"/>
            <w:tcBorders>
              <w:top w:val="nil"/>
              <w:left w:val="nil"/>
              <w:bottom w:val="nil"/>
              <w:right w:val="nil"/>
            </w:tcBorders>
          </w:tcPr>
          <w:p w:rsidR="00AB36F0" w:rsidRPr="001976AF" w:rsidRDefault="00AB36F0" w:rsidP="00AB36F0">
            <w:pPr>
              <w:spacing w:line="240" w:lineRule="exact"/>
              <w:jc w:val="center"/>
            </w:pPr>
            <w:r w:rsidRPr="001976AF">
              <w:t>4774,62</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4774,62</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0,00</w:t>
            </w:r>
          </w:p>
          <w:p w:rsidR="00AB36F0" w:rsidRPr="001976AF" w:rsidRDefault="00AB36F0" w:rsidP="00AB36F0">
            <w:pPr>
              <w:spacing w:line="240" w:lineRule="exact"/>
            </w:pPr>
          </w:p>
          <w:p w:rsidR="00AB36F0" w:rsidRPr="001976AF" w:rsidRDefault="00AB36F0" w:rsidP="00AB36F0">
            <w:pPr>
              <w:spacing w:line="240" w:lineRule="exact"/>
            </w:pPr>
          </w:p>
        </w:tc>
        <w:tc>
          <w:tcPr>
            <w:tcW w:w="1559" w:type="dxa"/>
            <w:tcBorders>
              <w:top w:val="nil"/>
              <w:left w:val="nil"/>
              <w:bottom w:val="nil"/>
              <w:right w:val="nil"/>
            </w:tcBorders>
          </w:tcPr>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pPr>
          </w:p>
        </w:tc>
        <w:tc>
          <w:tcPr>
            <w:tcW w:w="1417" w:type="dxa"/>
            <w:tcBorders>
              <w:top w:val="nil"/>
              <w:left w:val="nil"/>
              <w:bottom w:val="nil"/>
              <w:right w:val="nil"/>
            </w:tcBorders>
          </w:tcPr>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pPr>
          </w:p>
        </w:tc>
        <w:tc>
          <w:tcPr>
            <w:tcW w:w="1134" w:type="dxa"/>
            <w:tcBorders>
              <w:top w:val="nil"/>
              <w:left w:val="nil"/>
              <w:bottom w:val="nil"/>
              <w:right w:val="nil"/>
            </w:tcBorders>
          </w:tcPr>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4779,10</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jc w:val="center"/>
            </w:pPr>
          </w:p>
          <w:p w:rsidR="00AB36F0" w:rsidRPr="001976AF" w:rsidRDefault="00AB36F0" w:rsidP="00AB36F0">
            <w:pPr>
              <w:spacing w:line="240" w:lineRule="exact"/>
            </w:pPr>
          </w:p>
        </w:tc>
      </w:tr>
      <w:tr w:rsidR="00AB36F0" w:rsidRPr="001976AF" w:rsidTr="00AB36F0">
        <w:trPr>
          <w:trHeight w:val="901"/>
        </w:trPr>
        <w:tc>
          <w:tcPr>
            <w:tcW w:w="567"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4.1</w:t>
            </w:r>
          </w:p>
        </w:tc>
        <w:tc>
          <w:tcPr>
            <w:tcW w:w="3403" w:type="dxa"/>
            <w:tcBorders>
              <w:top w:val="nil"/>
              <w:left w:val="nil"/>
              <w:bottom w:val="nil"/>
              <w:right w:val="nil"/>
            </w:tcBorders>
          </w:tcPr>
          <w:p w:rsidR="00AB36F0" w:rsidRPr="001976AF" w:rsidRDefault="00AB36F0" w:rsidP="00AB36F0">
            <w:pPr>
              <w:autoSpaceDE w:val="0"/>
              <w:autoSpaceDN w:val="0"/>
              <w:adjustRightInd w:val="0"/>
              <w:spacing w:line="240" w:lineRule="exact"/>
              <w:ind w:left="-59" w:firstLine="59"/>
              <w:jc w:val="both"/>
            </w:pPr>
          </w:p>
          <w:p w:rsidR="00AB36F0" w:rsidRPr="001976AF" w:rsidRDefault="00AB36F0" w:rsidP="00AB36F0">
            <w:pPr>
              <w:autoSpaceDE w:val="0"/>
              <w:autoSpaceDN w:val="0"/>
              <w:adjustRightInd w:val="0"/>
              <w:spacing w:line="240" w:lineRule="exact"/>
              <w:ind w:left="-59" w:firstLine="59"/>
              <w:jc w:val="both"/>
              <w:rPr>
                <w:bCs/>
              </w:rPr>
            </w:pPr>
            <w:r w:rsidRPr="001976AF">
              <w:t xml:space="preserve">Мероприятие </w:t>
            </w:r>
            <w:r w:rsidRPr="001976AF">
              <w:rPr>
                <w:bCs/>
              </w:rPr>
              <w:t>"Ко</w:t>
            </w:r>
            <w:r w:rsidRPr="001976AF">
              <w:rPr>
                <w:bCs/>
              </w:rPr>
              <w:t>н</w:t>
            </w:r>
            <w:r w:rsidRPr="001976AF">
              <w:rPr>
                <w:bCs/>
              </w:rPr>
              <w:t>троль по предоставлению муниципал</w:t>
            </w:r>
            <w:r w:rsidRPr="001976AF">
              <w:rPr>
                <w:bCs/>
              </w:rPr>
              <w:t>ь</w:t>
            </w:r>
            <w:r w:rsidRPr="001976AF">
              <w:rPr>
                <w:bCs/>
              </w:rPr>
              <w:t>ных услуг в области библи</w:t>
            </w:r>
            <w:r w:rsidRPr="001976AF">
              <w:rPr>
                <w:bCs/>
              </w:rPr>
              <w:t>о</w:t>
            </w:r>
            <w:r w:rsidRPr="001976AF">
              <w:rPr>
                <w:bCs/>
              </w:rPr>
              <w:t>течного обслуживания насел</w:t>
            </w:r>
            <w:r w:rsidRPr="001976AF">
              <w:rPr>
                <w:bCs/>
              </w:rPr>
              <w:t>е</w:t>
            </w:r>
            <w:r w:rsidRPr="001976AF">
              <w:rPr>
                <w:bCs/>
              </w:rPr>
              <w:t>ния, вед</w:t>
            </w:r>
            <w:r w:rsidRPr="001976AF">
              <w:rPr>
                <w:bCs/>
              </w:rPr>
              <w:t>е</w:t>
            </w:r>
            <w:r w:rsidRPr="001976AF">
              <w:rPr>
                <w:bCs/>
              </w:rPr>
              <w:t xml:space="preserve">ния </w:t>
            </w:r>
            <w:proofErr w:type="spellStart"/>
            <w:r w:rsidRPr="001976AF">
              <w:rPr>
                <w:bCs/>
              </w:rPr>
              <w:t>культурно-досуговой</w:t>
            </w:r>
            <w:proofErr w:type="spellEnd"/>
            <w:r w:rsidRPr="001976AF">
              <w:rPr>
                <w:bCs/>
              </w:rPr>
              <w:t xml:space="preserve"> и физкул</w:t>
            </w:r>
            <w:r w:rsidRPr="001976AF">
              <w:rPr>
                <w:bCs/>
              </w:rPr>
              <w:t>ь</w:t>
            </w:r>
            <w:r w:rsidRPr="001976AF">
              <w:rPr>
                <w:bCs/>
              </w:rPr>
              <w:t>турно-оздоровительной деятельности, предоставление услуг по д</w:t>
            </w:r>
            <w:r w:rsidRPr="001976AF">
              <w:rPr>
                <w:bCs/>
              </w:rPr>
              <w:t>о</w:t>
            </w:r>
            <w:r w:rsidRPr="001976AF">
              <w:rPr>
                <w:bCs/>
              </w:rPr>
              <w:t>полнительному образ</w:t>
            </w:r>
            <w:r w:rsidRPr="001976AF">
              <w:rPr>
                <w:bCs/>
              </w:rPr>
              <w:t>о</w:t>
            </w:r>
            <w:r w:rsidRPr="001976AF">
              <w:rPr>
                <w:bCs/>
              </w:rPr>
              <w:t>ванию детей и взрослых в сфере кул</w:t>
            </w:r>
            <w:r w:rsidRPr="001976AF">
              <w:rPr>
                <w:bCs/>
              </w:rPr>
              <w:t>ь</w:t>
            </w:r>
            <w:r w:rsidRPr="001976AF">
              <w:rPr>
                <w:bCs/>
              </w:rPr>
              <w:t>туры и анализ деятельн</w:t>
            </w:r>
            <w:r w:rsidRPr="001976AF">
              <w:rPr>
                <w:bCs/>
              </w:rPr>
              <w:t>о</w:t>
            </w:r>
            <w:r w:rsidRPr="001976AF">
              <w:rPr>
                <w:bCs/>
              </w:rPr>
              <w:t>сти"</w:t>
            </w:r>
          </w:p>
          <w:p w:rsidR="00AB36F0" w:rsidRPr="001976AF" w:rsidRDefault="00AB36F0" w:rsidP="00AB36F0"/>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r w:rsidRPr="001976AF">
              <w:t>Средства           краевого</w:t>
            </w:r>
          </w:p>
          <w:p w:rsidR="00AB36F0" w:rsidRPr="001976AF" w:rsidRDefault="00AB36F0" w:rsidP="00AB36F0">
            <w:pPr>
              <w:autoSpaceDE w:val="0"/>
              <w:autoSpaceDN w:val="0"/>
              <w:adjustRightInd w:val="0"/>
              <w:spacing w:line="240" w:lineRule="exact"/>
              <w:jc w:val="both"/>
              <w:outlineLvl w:val="2"/>
            </w:pPr>
            <w:r w:rsidRPr="001976AF">
              <w:t>бюджета</w:t>
            </w: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 xml:space="preserve">  2060,58</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39,64</w:t>
            </w:r>
          </w:p>
          <w:p w:rsidR="00AB36F0" w:rsidRPr="001976AF" w:rsidRDefault="00AB36F0" w:rsidP="00AB36F0">
            <w:pPr>
              <w:spacing w:line="240" w:lineRule="exact"/>
            </w:pPr>
          </w:p>
        </w:tc>
        <w:tc>
          <w:tcPr>
            <w:tcW w:w="1468"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1756,33</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0,00</w:t>
            </w:r>
          </w:p>
          <w:p w:rsidR="00AB36F0" w:rsidRPr="001976AF" w:rsidRDefault="00AB36F0" w:rsidP="00AB36F0">
            <w:pPr>
              <w:spacing w:line="240" w:lineRule="exact"/>
            </w:pPr>
          </w:p>
        </w:tc>
        <w:tc>
          <w:tcPr>
            <w:tcW w:w="1559" w:type="dxa"/>
            <w:tcBorders>
              <w:top w:val="nil"/>
              <w:left w:val="nil"/>
              <w:bottom w:val="nil"/>
              <w:right w:val="nil"/>
            </w:tcBorders>
          </w:tcPr>
          <w:p w:rsidR="00AB36F0" w:rsidRPr="001976AF" w:rsidRDefault="00AB36F0" w:rsidP="00AB36F0">
            <w:pPr>
              <w:spacing w:line="240" w:lineRule="exact"/>
            </w:pPr>
          </w:p>
          <w:p w:rsidR="00AB36F0" w:rsidRPr="001976AF" w:rsidRDefault="00AB36F0" w:rsidP="00AB36F0">
            <w:pPr>
              <w:spacing w:line="240" w:lineRule="exact"/>
            </w:pPr>
            <w:r w:rsidRPr="001976AF">
              <w:t>1756,33</w:t>
            </w:r>
          </w:p>
          <w:p w:rsidR="00AB36F0" w:rsidRPr="001976AF" w:rsidRDefault="00AB36F0" w:rsidP="00AB36F0">
            <w:pPr>
              <w:spacing w:line="240" w:lineRule="exact"/>
            </w:pPr>
          </w:p>
          <w:p w:rsidR="00AB36F0" w:rsidRPr="001976AF" w:rsidRDefault="00AB36F0" w:rsidP="00AB36F0">
            <w:pPr>
              <w:spacing w:line="240" w:lineRule="exact"/>
            </w:pPr>
            <w:r w:rsidRPr="001976AF">
              <w:t xml:space="preserve">        0,00</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1756,33</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tc>
        <w:tc>
          <w:tcPr>
            <w:tcW w:w="1417" w:type="dxa"/>
            <w:tcBorders>
              <w:top w:val="nil"/>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1756,33</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tc>
        <w:tc>
          <w:tcPr>
            <w:tcW w:w="1134" w:type="dxa"/>
            <w:tcBorders>
              <w:top w:val="nil"/>
              <w:left w:val="nil"/>
              <w:bottom w:val="nil"/>
              <w:right w:val="nil"/>
            </w:tcBorders>
          </w:tcPr>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1756,33</w:t>
            </w:r>
          </w:p>
          <w:p w:rsidR="00AB36F0" w:rsidRPr="001976AF" w:rsidRDefault="00AB36F0" w:rsidP="00AB36F0">
            <w:pPr>
              <w:spacing w:line="240" w:lineRule="exact"/>
              <w:jc w:val="center"/>
            </w:pPr>
          </w:p>
          <w:p w:rsidR="00AB36F0" w:rsidRPr="001976AF" w:rsidRDefault="00AB36F0" w:rsidP="00AB36F0">
            <w:pPr>
              <w:spacing w:line="240" w:lineRule="exact"/>
              <w:jc w:val="center"/>
            </w:pPr>
            <w:r w:rsidRPr="001976AF">
              <w:t xml:space="preserve">    0,00</w:t>
            </w:r>
          </w:p>
          <w:p w:rsidR="00AB36F0" w:rsidRPr="001976AF" w:rsidRDefault="00AB36F0" w:rsidP="00AB36F0">
            <w:pPr>
              <w:spacing w:line="240" w:lineRule="exact"/>
              <w:jc w:val="center"/>
            </w:pPr>
          </w:p>
        </w:tc>
      </w:tr>
      <w:tr w:rsidR="00AB36F0" w:rsidRPr="001976AF" w:rsidTr="00AB36F0">
        <w:tc>
          <w:tcPr>
            <w:tcW w:w="567" w:type="dxa"/>
            <w:tcBorders>
              <w:top w:val="nil"/>
              <w:left w:val="nil"/>
              <w:bottom w:val="nil"/>
              <w:right w:val="nil"/>
            </w:tcBorders>
          </w:tcPr>
          <w:p w:rsidR="00AB36F0" w:rsidRPr="001976AF" w:rsidRDefault="00AB36F0" w:rsidP="00AB36F0">
            <w:pPr>
              <w:spacing w:line="240" w:lineRule="exact"/>
              <w:jc w:val="center"/>
            </w:pPr>
            <w:r w:rsidRPr="001976AF">
              <w:t>4.2</w:t>
            </w:r>
          </w:p>
        </w:tc>
        <w:tc>
          <w:tcPr>
            <w:tcW w:w="3403" w:type="dxa"/>
            <w:tcBorders>
              <w:top w:val="nil"/>
              <w:left w:val="nil"/>
              <w:bottom w:val="nil"/>
              <w:right w:val="nil"/>
            </w:tcBorders>
          </w:tcPr>
          <w:p w:rsidR="00AB36F0" w:rsidRPr="001976AF" w:rsidRDefault="00AB36F0" w:rsidP="00AB36F0">
            <w:pPr>
              <w:spacing w:line="240" w:lineRule="exact"/>
            </w:pPr>
            <w:r w:rsidRPr="001976AF">
              <w:t>Мероприятие "Мет</w:t>
            </w:r>
            <w:r w:rsidRPr="001976AF">
              <w:t>о</w:t>
            </w:r>
            <w:r w:rsidRPr="001976AF">
              <w:t>дическая работа в сф</w:t>
            </w:r>
            <w:r w:rsidRPr="001976AF">
              <w:t>е</w:t>
            </w:r>
            <w:r w:rsidRPr="001976AF">
              <w:t>ре культуры»</w:t>
            </w:r>
          </w:p>
          <w:p w:rsidR="00AB36F0" w:rsidRPr="001976AF" w:rsidRDefault="00AB36F0" w:rsidP="00AB36F0">
            <w:pPr>
              <w:spacing w:line="240" w:lineRule="exact"/>
            </w:pPr>
          </w:p>
        </w:tc>
        <w:tc>
          <w:tcPr>
            <w:tcW w:w="3229" w:type="dxa"/>
            <w:tcBorders>
              <w:top w:val="nil"/>
              <w:left w:val="nil"/>
              <w:bottom w:val="nil"/>
              <w:right w:val="nil"/>
            </w:tcBorders>
          </w:tcPr>
          <w:p w:rsidR="00AB36F0" w:rsidRPr="001976AF" w:rsidRDefault="00AB36F0" w:rsidP="00AB36F0">
            <w:pPr>
              <w:autoSpaceDE w:val="0"/>
              <w:autoSpaceDN w:val="0"/>
              <w:adjustRightInd w:val="0"/>
              <w:spacing w:line="240" w:lineRule="exact"/>
              <w:jc w:val="both"/>
              <w:outlineLvl w:val="2"/>
            </w:pPr>
            <w:r w:rsidRPr="001976AF">
              <w:t>Средства местного бюджета</w:t>
            </w:r>
          </w:p>
          <w:p w:rsidR="00AB36F0" w:rsidRPr="001976AF" w:rsidRDefault="00AB36F0" w:rsidP="00AB36F0">
            <w:pPr>
              <w:autoSpaceDE w:val="0"/>
              <w:autoSpaceDN w:val="0"/>
              <w:adjustRightInd w:val="0"/>
              <w:spacing w:line="240" w:lineRule="exact"/>
              <w:jc w:val="both"/>
              <w:outlineLvl w:val="2"/>
            </w:pPr>
          </w:p>
          <w:p w:rsidR="00AB36F0" w:rsidRPr="001976AF" w:rsidRDefault="00AB36F0" w:rsidP="00AB36F0">
            <w:pPr>
              <w:autoSpaceDE w:val="0"/>
              <w:autoSpaceDN w:val="0"/>
              <w:adjustRightInd w:val="0"/>
              <w:spacing w:line="240" w:lineRule="exact"/>
              <w:jc w:val="both"/>
              <w:outlineLvl w:val="2"/>
            </w:pPr>
          </w:p>
        </w:tc>
        <w:tc>
          <w:tcPr>
            <w:tcW w:w="1540" w:type="dxa"/>
            <w:tcBorders>
              <w:top w:val="nil"/>
              <w:left w:val="nil"/>
              <w:bottom w:val="nil"/>
              <w:right w:val="nil"/>
            </w:tcBorders>
          </w:tcPr>
          <w:p w:rsidR="00AB36F0" w:rsidRPr="001976AF" w:rsidRDefault="00AB36F0" w:rsidP="00AB36F0">
            <w:pPr>
              <w:spacing w:line="240" w:lineRule="exact"/>
            </w:pPr>
            <w:r w:rsidRPr="001976AF">
              <w:t xml:space="preserve">  3114,88</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tc>
        <w:tc>
          <w:tcPr>
            <w:tcW w:w="1468" w:type="dxa"/>
            <w:tcBorders>
              <w:top w:val="nil"/>
              <w:left w:val="nil"/>
              <w:bottom w:val="nil"/>
              <w:right w:val="nil"/>
            </w:tcBorders>
          </w:tcPr>
          <w:p w:rsidR="00AB36F0" w:rsidRPr="001976AF" w:rsidRDefault="00AB36F0" w:rsidP="00AB36F0">
            <w:pPr>
              <w:spacing w:line="240" w:lineRule="exact"/>
            </w:pPr>
            <w:r w:rsidRPr="001976AF">
              <w:t>2906,26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tc>
        <w:tc>
          <w:tcPr>
            <w:tcW w:w="1559" w:type="dxa"/>
            <w:tcBorders>
              <w:top w:val="nil"/>
              <w:left w:val="nil"/>
              <w:bottom w:val="nil"/>
              <w:right w:val="nil"/>
            </w:tcBorders>
          </w:tcPr>
          <w:p w:rsidR="00AB36F0" w:rsidRPr="001976AF" w:rsidRDefault="00AB36F0" w:rsidP="00AB36F0">
            <w:pPr>
              <w:spacing w:line="240" w:lineRule="exact"/>
              <w:jc w:val="center"/>
            </w:pPr>
            <w:r w:rsidRPr="001976AF">
              <w:t>2906,26</w:t>
            </w:r>
          </w:p>
          <w:p w:rsidR="00AB36F0" w:rsidRPr="001976AF" w:rsidRDefault="00AB36F0" w:rsidP="00AB36F0">
            <w:pPr>
              <w:spacing w:line="240" w:lineRule="exact"/>
              <w:jc w:val="right"/>
            </w:pPr>
          </w:p>
          <w:p w:rsidR="00AB36F0" w:rsidRPr="001976AF" w:rsidRDefault="00AB36F0" w:rsidP="00AB36F0">
            <w:pPr>
              <w:spacing w:line="240" w:lineRule="exact"/>
            </w:pPr>
          </w:p>
        </w:tc>
        <w:tc>
          <w:tcPr>
            <w:tcW w:w="1276" w:type="dxa"/>
            <w:tcBorders>
              <w:top w:val="nil"/>
              <w:left w:val="nil"/>
              <w:bottom w:val="nil"/>
              <w:right w:val="nil"/>
            </w:tcBorders>
          </w:tcPr>
          <w:p w:rsidR="00AB36F0" w:rsidRPr="001976AF" w:rsidRDefault="00AB36F0" w:rsidP="00AB36F0">
            <w:pPr>
              <w:spacing w:line="240" w:lineRule="exact"/>
            </w:pPr>
            <w:r w:rsidRPr="001976AF">
              <w:t xml:space="preserve">  2906,26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jc w:val="right"/>
            </w:pPr>
          </w:p>
        </w:tc>
        <w:tc>
          <w:tcPr>
            <w:tcW w:w="1417" w:type="dxa"/>
            <w:tcBorders>
              <w:top w:val="nil"/>
              <w:left w:val="nil"/>
              <w:bottom w:val="nil"/>
              <w:right w:val="nil"/>
            </w:tcBorders>
          </w:tcPr>
          <w:p w:rsidR="00AB36F0" w:rsidRPr="001976AF" w:rsidRDefault="00AB36F0" w:rsidP="00AB36F0">
            <w:pPr>
              <w:spacing w:line="240" w:lineRule="exact"/>
            </w:pPr>
            <w:r w:rsidRPr="001976AF">
              <w:t xml:space="preserve">  2906,26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jc w:val="right"/>
            </w:pPr>
          </w:p>
        </w:tc>
        <w:tc>
          <w:tcPr>
            <w:tcW w:w="1134" w:type="dxa"/>
            <w:tcBorders>
              <w:top w:val="nil"/>
              <w:left w:val="nil"/>
              <w:bottom w:val="nil"/>
              <w:right w:val="nil"/>
            </w:tcBorders>
          </w:tcPr>
          <w:p w:rsidR="00AB36F0" w:rsidRPr="001976AF" w:rsidRDefault="00AB36F0" w:rsidP="00AB36F0">
            <w:pPr>
              <w:spacing w:line="240" w:lineRule="exact"/>
            </w:pPr>
            <w:r w:rsidRPr="001976AF">
              <w:t xml:space="preserve">   2906,26</w:t>
            </w: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pPr>
          </w:p>
          <w:p w:rsidR="00AB36F0" w:rsidRPr="001976AF" w:rsidRDefault="00AB36F0" w:rsidP="00AB36F0">
            <w:pPr>
              <w:spacing w:line="240" w:lineRule="exact"/>
              <w:jc w:val="right"/>
            </w:pPr>
          </w:p>
        </w:tc>
      </w:tr>
    </w:tbl>
    <w:p w:rsidR="00B60114" w:rsidRDefault="00B60114"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7D104E" w:rsidRDefault="007D104E" w:rsidP="0089247E">
      <w:pPr>
        <w:ind w:firstLine="708"/>
        <w:jc w:val="both"/>
        <w:rPr>
          <w:rFonts w:eastAsiaTheme="minorHAnsi"/>
          <w:lang w:eastAsia="en-US"/>
        </w:rPr>
      </w:pPr>
    </w:p>
    <w:p w:rsidR="00D95883" w:rsidRDefault="00D95883" w:rsidP="00D95883">
      <w:pPr>
        <w:ind w:firstLine="708"/>
        <w:jc w:val="both"/>
        <w:rPr>
          <w:rFonts w:eastAsiaTheme="minorHAnsi"/>
          <w:lang w:eastAsia="en-US"/>
        </w:rPr>
        <w:sectPr w:rsidR="00D95883" w:rsidSect="00AB36F0">
          <w:pgSz w:w="16838" w:h="11906" w:orient="landscape"/>
          <w:pgMar w:top="425" w:right="992" w:bottom="1559" w:left="1559" w:header="709" w:footer="709" w:gutter="0"/>
          <w:cols w:space="720"/>
          <w:titlePg/>
          <w:docGrid w:linePitch="360"/>
        </w:sectPr>
      </w:pPr>
      <w:r>
        <w:rPr>
          <w:rFonts w:eastAsiaTheme="minorHAnsi"/>
          <w:noProof/>
          <w:lang w:eastAsia="ru-RU"/>
        </w:rPr>
        <w:lastRenderedPageBreak/>
        <w:drawing>
          <wp:anchor distT="0" distB="0" distL="114300" distR="114300" simplePos="0" relativeHeight="251684864" behindDoc="0" locked="0" layoutInCell="1" allowOverlap="1">
            <wp:simplePos x="0" y="0"/>
            <wp:positionH relativeFrom="column">
              <wp:posOffset>1134110</wp:posOffset>
            </wp:positionH>
            <wp:positionV relativeFrom="paragraph">
              <wp:posOffset>-938530</wp:posOffset>
            </wp:positionV>
            <wp:extent cx="6294755" cy="9268460"/>
            <wp:effectExtent l="1504950" t="0" r="147764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l="41367" t="20371" r="28873" b="6294"/>
                    <a:stretch>
                      <a:fillRect/>
                    </a:stretch>
                  </pic:blipFill>
                  <pic:spPr bwMode="auto">
                    <a:xfrm rot="5400000">
                      <a:off x="0" y="0"/>
                      <a:ext cx="6294755" cy="9268460"/>
                    </a:xfrm>
                    <a:prstGeom prst="rect">
                      <a:avLst/>
                    </a:prstGeom>
                    <a:noFill/>
                    <a:ln w="9525">
                      <a:noFill/>
                      <a:miter lim="800000"/>
                      <a:headEnd/>
                      <a:tailEnd/>
                    </a:ln>
                  </pic:spPr>
                </pic:pic>
              </a:graphicData>
            </a:graphic>
          </wp:anchor>
        </w:drawing>
      </w:r>
    </w:p>
    <w:tbl>
      <w:tblPr>
        <w:tblW w:w="0" w:type="auto"/>
        <w:tblLayout w:type="fixed"/>
        <w:tblCellMar>
          <w:left w:w="30" w:type="dxa"/>
          <w:right w:w="30" w:type="dxa"/>
        </w:tblCellMar>
        <w:tblLook w:val="0000"/>
      </w:tblPr>
      <w:tblGrid>
        <w:gridCol w:w="592"/>
        <w:gridCol w:w="5904"/>
        <w:gridCol w:w="640"/>
        <w:gridCol w:w="640"/>
        <w:gridCol w:w="640"/>
        <w:gridCol w:w="640"/>
      </w:tblGrid>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b/>
                <w:bCs/>
                <w:color w:val="000000"/>
                <w:sz w:val="22"/>
                <w:szCs w:val="22"/>
                <w:lang w:eastAsia="ru-RU"/>
              </w:rPr>
            </w:pPr>
            <w:r w:rsidRPr="00D95883">
              <w:rPr>
                <w:b/>
                <w:bCs/>
                <w:color w:val="000000"/>
                <w:sz w:val="22"/>
                <w:szCs w:val="22"/>
                <w:lang w:eastAsia="ru-RU"/>
              </w:rPr>
              <w:lastRenderedPageBreak/>
              <w:t xml:space="preserve">Выборы Губернатора Ставропольского края </w:t>
            </w: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b/>
                <w:bCs/>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b/>
                <w:bCs/>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b/>
                <w:bCs/>
                <w:color w:val="000000"/>
                <w:sz w:val="22"/>
                <w:szCs w:val="22"/>
                <w:lang w:eastAsia="ru-RU"/>
              </w:rPr>
            </w:pP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b/>
                <w:bCs/>
                <w:color w:val="000000"/>
                <w:sz w:val="22"/>
                <w:szCs w:val="22"/>
                <w:lang w:eastAsia="ru-RU"/>
              </w:rPr>
            </w:pP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08 сентября 2024 года</w:t>
            </w: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112"/>
        </w:trPr>
        <w:tc>
          <w:tcPr>
            <w:tcW w:w="592"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5904"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ПРОТОКОЛ</w:t>
            </w: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Арзгирская территориальная избирательная комиссия   № 4</w:t>
            </w: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участковых избирательных комиссий</w:t>
            </w: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nil"/>
              <w:bottom w:val="single" w:sz="2" w:space="0" w:color="000000"/>
              <w:right w:val="nil"/>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13</w:t>
            </w:r>
          </w:p>
        </w:tc>
      </w:tr>
      <w:tr w:rsidR="00D95883" w:rsidRPr="00D95883" w:rsidTr="00D95883">
        <w:tblPrEx>
          <w:tblCellMar>
            <w:top w:w="0" w:type="dxa"/>
            <w:bottom w:w="0" w:type="dxa"/>
          </w:tblCellMar>
        </w:tblPrEx>
        <w:trPr>
          <w:trHeight w:val="864"/>
        </w:trPr>
        <w:tc>
          <w:tcPr>
            <w:tcW w:w="592" w:type="dxa"/>
            <w:gridSpan w:val="5"/>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поступивших протоколов участковых избирательных комиссий об итогах гол</w:t>
            </w:r>
            <w:r w:rsidRPr="00D95883">
              <w:rPr>
                <w:color w:val="000000"/>
                <w:sz w:val="22"/>
                <w:szCs w:val="22"/>
                <w:lang w:eastAsia="ru-RU"/>
              </w:rPr>
              <w:t>о</w:t>
            </w:r>
            <w:r w:rsidRPr="00D95883">
              <w:rPr>
                <w:color w:val="000000"/>
                <w:sz w:val="22"/>
                <w:szCs w:val="22"/>
                <w:lang w:eastAsia="ru-RU"/>
              </w:rPr>
              <w:t>сования, на основании которых составлен протокол территориальной избирательной комиссии об итогах голосования</w:t>
            </w: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13</w:t>
            </w:r>
          </w:p>
        </w:tc>
      </w:tr>
      <w:tr w:rsidR="00D95883" w:rsidRPr="00D95883" w:rsidTr="00D95883">
        <w:tblPrEx>
          <w:tblCellMar>
            <w:top w:w="0" w:type="dxa"/>
            <w:bottom w:w="0" w:type="dxa"/>
          </w:tblCellMar>
        </w:tblPrEx>
        <w:trPr>
          <w:trHeight w:val="576"/>
        </w:trPr>
        <w:tc>
          <w:tcPr>
            <w:tcW w:w="592" w:type="dxa"/>
            <w:gridSpan w:val="5"/>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участков, итоги голосования на которых были признаны недейс</w:t>
            </w:r>
            <w:r w:rsidRPr="00D95883">
              <w:rPr>
                <w:color w:val="000000"/>
                <w:sz w:val="22"/>
                <w:szCs w:val="22"/>
                <w:lang w:eastAsia="ru-RU"/>
              </w:rPr>
              <w:t>т</w:t>
            </w:r>
            <w:r w:rsidRPr="00D95883">
              <w:rPr>
                <w:color w:val="000000"/>
                <w:sz w:val="22"/>
                <w:szCs w:val="22"/>
                <w:lang w:eastAsia="ru-RU"/>
              </w:rPr>
              <w:t>вительными</w:t>
            </w: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0</w:t>
            </w:r>
          </w:p>
        </w:tc>
      </w:tr>
      <w:tr w:rsidR="00D95883" w:rsidRPr="00D95883" w:rsidTr="00D95883">
        <w:tblPrEx>
          <w:tblCellMar>
            <w:top w:w="0" w:type="dxa"/>
            <w:bottom w:w="0" w:type="dxa"/>
          </w:tblCellMar>
        </w:tblPrEx>
        <w:trPr>
          <w:trHeight w:val="864"/>
        </w:trPr>
        <w:tc>
          <w:tcPr>
            <w:tcW w:w="592" w:type="dxa"/>
            <w:gridSpan w:val="5"/>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Общее число избирателей, включенных в списки избирателей на момент окончания г</w:t>
            </w:r>
            <w:r w:rsidRPr="00D95883">
              <w:rPr>
                <w:color w:val="000000"/>
                <w:sz w:val="22"/>
                <w:szCs w:val="22"/>
                <w:lang w:eastAsia="ru-RU"/>
              </w:rPr>
              <w:t>о</w:t>
            </w:r>
            <w:r w:rsidRPr="00D95883">
              <w:rPr>
                <w:color w:val="000000"/>
                <w:sz w:val="22"/>
                <w:szCs w:val="22"/>
                <w:lang w:eastAsia="ru-RU"/>
              </w:rPr>
              <w:t>лосования на избирательных участках, итоги голосования на которых были признаны недействительными</w:t>
            </w:r>
          </w:p>
        </w:tc>
        <w:tc>
          <w:tcPr>
            <w:tcW w:w="640" w:type="dxa"/>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0</w:t>
            </w: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Приняли участие в выборах:</w:t>
            </w:r>
          </w:p>
        </w:tc>
        <w:tc>
          <w:tcPr>
            <w:tcW w:w="640" w:type="dxa"/>
            <w:tcBorders>
              <w:top w:val="single" w:sz="2"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2"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r w:rsidRPr="00D95883">
              <w:rPr>
                <w:color w:val="000000"/>
                <w:sz w:val="22"/>
                <w:szCs w:val="22"/>
                <w:lang w:eastAsia="ru-RU"/>
              </w:rPr>
              <w:t xml:space="preserve">53,70% </w:t>
            </w:r>
          </w:p>
        </w:tc>
      </w:tr>
      <w:tr w:rsidR="00D95883" w:rsidRPr="00D95883">
        <w:tblPrEx>
          <w:tblCellMar>
            <w:top w:w="0" w:type="dxa"/>
            <w:bottom w:w="0" w:type="dxa"/>
          </w:tblCellMar>
        </w:tblPrEx>
        <w:trPr>
          <w:trHeight w:val="576"/>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избирателей, включенных в список избирателей на момент окончания голосования</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16528</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576"/>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2</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полученных участковой избирательной комиссией</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15600</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864"/>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3</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выданных участковой и</w:t>
            </w:r>
            <w:r w:rsidRPr="00D95883">
              <w:rPr>
                <w:color w:val="000000"/>
                <w:sz w:val="22"/>
                <w:szCs w:val="22"/>
                <w:lang w:eastAsia="ru-RU"/>
              </w:rPr>
              <w:t>з</w:t>
            </w:r>
            <w:r w:rsidRPr="00D95883">
              <w:rPr>
                <w:color w:val="000000"/>
                <w:sz w:val="22"/>
                <w:szCs w:val="22"/>
                <w:lang w:eastAsia="ru-RU"/>
              </w:rPr>
              <w:t>бирательной комиссией избирателям в помещении для гол</w:t>
            </w:r>
            <w:r w:rsidRPr="00D95883">
              <w:rPr>
                <w:color w:val="000000"/>
                <w:sz w:val="22"/>
                <w:szCs w:val="22"/>
                <w:lang w:eastAsia="ru-RU"/>
              </w:rPr>
              <w:t>о</w:t>
            </w:r>
            <w:r w:rsidRPr="00D95883">
              <w:rPr>
                <w:color w:val="000000"/>
                <w:sz w:val="22"/>
                <w:szCs w:val="22"/>
                <w:lang w:eastAsia="ru-RU"/>
              </w:rPr>
              <w:t>сования в день голосов</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7400</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864"/>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4</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выданных избирателям, проголосовавшим вне помещения для голосования в день голосования</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1476</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5</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погашенных избирательных бюллетеней</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6724</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576"/>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6</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содержащихся в перено</w:t>
            </w:r>
            <w:r w:rsidRPr="00D95883">
              <w:rPr>
                <w:color w:val="000000"/>
                <w:sz w:val="22"/>
                <w:szCs w:val="22"/>
                <w:lang w:eastAsia="ru-RU"/>
              </w:rPr>
              <w:t>с</w:t>
            </w:r>
            <w:r w:rsidRPr="00D95883">
              <w:rPr>
                <w:color w:val="000000"/>
                <w:sz w:val="22"/>
                <w:szCs w:val="22"/>
                <w:lang w:eastAsia="ru-RU"/>
              </w:rPr>
              <w:t>ных ящиках для голосования</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1476</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576"/>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7</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содержащихся в стаци</w:t>
            </w:r>
            <w:r w:rsidRPr="00D95883">
              <w:rPr>
                <w:color w:val="000000"/>
                <w:sz w:val="22"/>
                <w:szCs w:val="22"/>
                <w:lang w:eastAsia="ru-RU"/>
              </w:rPr>
              <w:t>о</w:t>
            </w:r>
            <w:r w:rsidRPr="00D95883">
              <w:rPr>
                <w:color w:val="000000"/>
                <w:sz w:val="22"/>
                <w:szCs w:val="22"/>
                <w:lang w:eastAsia="ru-RU"/>
              </w:rPr>
              <w:t>нарных ящиках для голосования</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7389</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8</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недействительных избирательных бюллетеней</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130</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9</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действительных избирательных бюллетеней</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8735</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10</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утраченных избирательных бюллетеней</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0</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576"/>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11</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Число избирательных бюллетеней, не учтенных при получ</w:t>
            </w:r>
            <w:r w:rsidRPr="00D95883">
              <w:rPr>
                <w:color w:val="000000"/>
                <w:sz w:val="22"/>
                <w:szCs w:val="22"/>
                <w:lang w:eastAsia="ru-RU"/>
              </w:rPr>
              <w:t>е</w:t>
            </w:r>
            <w:r w:rsidRPr="00D95883">
              <w:rPr>
                <w:color w:val="000000"/>
                <w:sz w:val="22"/>
                <w:szCs w:val="22"/>
                <w:lang w:eastAsia="ru-RU"/>
              </w:rPr>
              <w:t>нии</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0</w:t>
            </w: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nil"/>
              <w:bottom w:val="single" w:sz="6" w:space="0" w:color="000000"/>
              <w:right w:val="single" w:sz="6" w:space="0" w:color="3D3D3D"/>
            </w:tcBorders>
          </w:tcPr>
          <w:p w:rsidR="00D95883" w:rsidRPr="00D95883" w:rsidRDefault="00D95883" w:rsidP="00D95883">
            <w:pPr>
              <w:autoSpaceDE w:val="0"/>
              <w:autoSpaceDN w:val="0"/>
              <w:adjustRightInd w:val="0"/>
              <w:jc w:val="center"/>
              <w:rPr>
                <w:color w:val="000000"/>
                <w:sz w:val="22"/>
                <w:szCs w:val="22"/>
                <w:lang w:eastAsia="ru-RU"/>
              </w:rPr>
            </w:pPr>
          </w:p>
        </w:tc>
      </w:tr>
      <w:tr w:rsidR="00D95883" w:rsidRPr="00D95883">
        <w:tblPrEx>
          <w:tblCellMar>
            <w:top w:w="0" w:type="dxa"/>
            <w:bottom w:w="0" w:type="dxa"/>
          </w:tblCellMar>
        </w:tblPrEx>
        <w:trPr>
          <w:trHeight w:val="112"/>
        </w:trPr>
        <w:tc>
          <w:tcPr>
            <w:tcW w:w="592"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5904"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6"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r>
      <w:tr w:rsidR="00D95883" w:rsidRPr="00D95883" w:rsidT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12</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Владимиров Владимир Владимирович</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6923</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gridSpan w:val="2"/>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78,09%</w:t>
            </w:r>
          </w:p>
        </w:tc>
      </w:tr>
      <w:tr w:rsidR="00D95883" w:rsidRPr="00D95883" w:rsidT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13</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Гончаров Виктор Иванович</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937</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gridSpan w:val="2"/>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10,57%</w:t>
            </w: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14</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Кузьмин Александр Сергеевич</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368</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4,15%</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right"/>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15</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Люшин Александр Викторович</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214</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2,41%</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right"/>
              <w:rPr>
                <w:color w:val="000000"/>
                <w:sz w:val="22"/>
                <w:szCs w:val="22"/>
                <w:lang w:eastAsia="ru-RU"/>
              </w:rPr>
            </w:pPr>
          </w:p>
        </w:tc>
      </w:tr>
      <w:tr w:rsidR="00D95883" w:rsidRPr="00D95883">
        <w:tblPrEx>
          <w:tblCellMar>
            <w:top w:w="0" w:type="dxa"/>
            <w:bottom w:w="0" w:type="dxa"/>
          </w:tblCellMar>
        </w:tblPrEx>
        <w:trPr>
          <w:trHeight w:val="288"/>
        </w:trPr>
        <w:tc>
          <w:tcPr>
            <w:tcW w:w="592"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16</w:t>
            </w:r>
          </w:p>
        </w:tc>
        <w:tc>
          <w:tcPr>
            <w:tcW w:w="5904" w:type="dxa"/>
            <w:tcBorders>
              <w:top w:val="single" w:sz="6" w:space="0" w:color="000000"/>
              <w:left w:val="single" w:sz="6" w:space="0" w:color="000000"/>
              <w:bottom w:val="single" w:sz="6" w:space="0" w:color="000000"/>
              <w:right w:val="single" w:sz="6" w:space="0" w:color="000000"/>
            </w:tcBorders>
          </w:tcPr>
          <w:p w:rsidR="00D95883" w:rsidRPr="00D95883" w:rsidRDefault="00D95883" w:rsidP="00D95883">
            <w:pPr>
              <w:autoSpaceDE w:val="0"/>
              <w:autoSpaceDN w:val="0"/>
              <w:adjustRightInd w:val="0"/>
              <w:rPr>
                <w:color w:val="000000"/>
                <w:sz w:val="22"/>
                <w:szCs w:val="22"/>
                <w:lang w:eastAsia="ru-RU"/>
              </w:rPr>
            </w:pPr>
            <w:proofErr w:type="spellStart"/>
            <w:r w:rsidRPr="00D95883">
              <w:rPr>
                <w:color w:val="000000"/>
                <w:sz w:val="22"/>
                <w:szCs w:val="22"/>
                <w:lang w:eastAsia="ru-RU"/>
              </w:rPr>
              <w:t>Оболенец</w:t>
            </w:r>
            <w:proofErr w:type="spellEnd"/>
            <w:r w:rsidRPr="00D95883">
              <w:rPr>
                <w:color w:val="000000"/>
                <w:sz w:val="22"/>
                <w:szCs w:val="22"/>
                <w:lang w:eastAsia="ru-RU"/>
              </w:rPr>
              <w:t xml:space="preserve"> Борис Андреевич</w:t>
            </w: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293</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tcBorders>
              <w:top w:val="single" w:sz="6" w:space="0" w:color="000000"/>
              <w:left w:val="single" w:sz="6" w:space="0" w:color="000000"/>
              <w:bottom w:val="single" w:sz="6" w:space="0" w:color="000000"/>
              <w:right w:val="nil"/>
            </w:tcBorders>
          </w:tcPr>
          <w:p w:rsidR="00D95883" w:rsidRPr="00D95883" w:rsidRDefault="00D95883" w:rsidP="00D95883">
            <w:pPr>
              <w:autoSpaceDE w:val="0"/>
              <w:autoSpaceDN w:val="0"/>
              <w:adjustRightInd w:val="0"/>
              <w:rPr>
                <w:color w:val="000000"/>
                <w:sz w:val="22"/>
                <w:szCs w:val="22"/>
                <w:lang w:eastAsia="ru-RU"/>
              </w:rPr>
            </w:pPr>
            <w:r w:rsidRPr="00D95883">
              <w:rPr>
                <w:color w:val="000000"/>
                <w:sz w:val="22"/>
                <w:szCs w:val="22"/>
                <w:lang w:eastAsia="ru-RU"/>
              </w:rPr>
              <w:t>3,31%</w:t>
            </w:r>
          </w:p>
        </w:tc>
        <w:tc>
          <w:tcPr>
            <w:tcW w:w="640" w:type="dxa"/>
            <w:tcBorders>
              <w:top w:val="single" w:sz="6" w:space="0" w:color="000000"/>
              <w:left w:val="nil"/>
              <w:bottom w:val="single" w:sz="6" w:space="0" w:color="000000"/>
              <w:right w:val="single" w:sz="6" w:space="0" w:color="000000"/>
            </w:tcBorders>
          </w:tcPr>
          <w:p w:rsidR="00D95883" w:rsidRPr="00D95883" w:rsidRDefault="00D95883" w:rsidP="00D95883">
            <w:pPr>
              <w:autoSpaceDE w:val="0"/>
              <w:autoSpaceDN w:val="0"/>
              <w:adjustRightInd w:val="0"/>
              <w:jc w:val="right"/>
              <w:rPr>
                <w:color w:val="000000"/>
                <w:sz w:val="22"/>
                <w:szCs w:val="22"/>
                <w:lang w:eastAsia="ru-RU"/>
              </w:rPr>
            </w:pPr>
          </w:p>
        </w:tc>
      </w:tr>
      <w:tr w:rsidR="00D95883" w:rsidRPr="00D95883">
        <w:tblPrEx>
          <w:tblCellMar>
            <w:top w:w="0" w:type="dxa"/>
            <w:bottom w:w="0" w:type="dxa"/>
          </w:tblCellMar>
        </w:tblPrEx>
        <w:trPr>
          <w:trHeight w:val="112"/>
        </w:trPr>
        <w:tc>
          <w:tcPr>
            <w:tcW w:w="592"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5904"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c>
          <w:tcPr>
            <w:tcW w:w="640" w:type="dxa"/>
            <w:tcBorders>
              <w:top w:val="single" w:sz="6"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r w:rsidRPr="00D95883">
              <w:rPr>
                <w:color w:val="000000"/>
                <w:sz w:val="22"/>
                <w:szCs w:val="22"/>
                <w:lang w:eastAsia="ru-RU"/>
              </w:rPr>
              <w:t>Число избирателей, принявших участие в выборах</w:t>
            </w:r>
          </w:p>
        </w:tc>
        <w:tc>
          <w:tcPr>
            <w:tcW w:w="640" w:type="dxa"/>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8876</w:t>
            </w: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gridSpan w:val="2"/>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53,70%</w:t>
            </w:r>
          </w:p>
        </w:tc>
      </w:tr>
      <w:tr w:rsidR="00D95883" w:rsidRPr="00D95883" w:rsidTr="00D95883">
        <w:tblPrEx>
          <w:tblCellMar>
            <w:top w:w="0" w:type="dxa"/>
            <w:bottom w:w="0" w:type="dxa"/>
          </w:tblCellMar>
        </w:tblPrEx>
        <w:trPr>
          <w:trHeight w:val="288"/>
        </w:trPr>
        <w:tc>
          <w:tcPr>
            <w:tcW w:w="592" w:type="dxa"/>
            <w:gridSpan w:val="2"/>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right"/>
              <w:rPr>
                <w:color w:val="000000"/>
                <w:sz w:val="22"/>
                <w:szCs w:val="22"/>
                <w:lang w:eastAsia="ru-RU"/>
              </w:rPr>
            </w:pPr>
            <w:r w:rsidRPr="00D95883">
              <w:rPr>
                <w:color w:val="000000"/>
                <w:sz w:val="22"/>
                <w:szCs w:val="22"/>
                <w:lang w:eastAsia="ru-RU"/>
              </w:rPr>
              <w:t>Число избирателей, принявших участие в голосовании</w:t>
            </w:r>
          </w:p>
        </w:tc>
        <w:tc>
          <w:tcPr>
            <w:tcW w:w="640" w:type="dxa"/>
            <w:tcBorders>
              <w:top w:val="single" w:sz="2" w:space="0" w:color="000000"/>
              <w:left w:val="single" w:sz="2" w:space="0" w:color="000000"/>
              <w:bottom w:val="single" w:sz="2" w:space="0" w:color="000000"/>
              <w:right w:val="nil"/>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8865</w:t>
            </w:r>
          </w:p>
        </w:tc>
        <w:tc>
          <w:tcPr>
            <w:tcW w:w="640" w:type="dxa"/>
            <w:tcBorders>
              <w:top w:val="single" w:sz="2" w:space="0" w:color="000000"/>
              <w:left w:val="nil"/>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p>
        </w:tc>
        <w:tc>
          <w:tcPr>
            <w:tcW w:w="640" w:type="dxa"/>
            <w:gridSpan w:val="2"/>
            <w:tcBorders>
              <w:top w:val="single" w:sz="2" w:space="0" w:color="000000"/>
              <w:left w:val="single" w:sz="2" w:space="0" w:color="000000"/>
              <w:bottom w:val="single" w:sz="2" w:space="0" w:color="000000"/>
              <w:right w:val="single" w:sz="2" w:space="0" w:color="000000"/>
            </w:tcBorders>
          </w:tcPr>
          <w:p w:rsidR="00D95883" w:rsidRPr="00D95883" w:rsidRDefault="00D95883" w:rsidP="00D95883">
            <w:pPr>
              <w:autoSpaceDE w:val="0"/>
              <w:autoSpaceDN w:val="0"/>
              <w:adjustRightInd w:val="0"/>
              <w:jc w:val="center"/>
              <w:rPr>
                <w:color w:val="000000"/>
                <w:sz w:val="22"/>
                <w:szCs w:val="22"/>
                <w:lang w:eastAsia="ru-RU"/>
              </w:rPr>
            </w:pPr>
            <w:r w:rsidRPr="00D95883">
              <w:rPr>
                <w:color w:val="000000"/>
                <w:sz w:val="22"/>
                <w:szCs w:val="22"/>
                <w:lang w:eastAsia="ru-RU"/>
              </w:rPr>
              <w:t>53,64%</w:t>
            </w:r>
          </w:p>
        </w:tc>
      </w:tr>
    </w:tbl>
    <w:p w:rsidR="00E03C31" w:rsidRDefault="00E03C31" w:rsidP="00D95883">
      <w:pPr>
        <w:jc w:val="both"/>
        <w:rPr>
          <w:rFonts w:eastAsiaTheme="minorHAnsi"/>
          <w:lang w:eastAsia="en-US"/>
        </w:rPr>
      </w:pPr>
    </w:p>
    <w:p w:rsidR="00E03C31" w:rsidRDefault="00E03C31" w:rsidP="0089247E">
      <w:pPr>
        <w:ind w:firstLine="708"/>
        <w:jc w:val="both"/>
        <w:rPr>
          <w:rFonts w:eastAsiaTheme="minorHAnsi"/>
          <w:lang w:eastAsia="en-US"/>
        </w:rPr>
      </w:pPr>
    </w:p>
    <w:p w:rsidR="00E03C31" w:rsidRDefault="00E03C31" w:rsidP="0089247E">
      <w:pPr>
        <w:ind w:firstLine="708"/>
        <w:jc w:val="both"/>
        <w:rPr>
          <w:rFonts w:eastAsiaTheme="minorHAnsi"/>
          <w:lang w:eastAsia="en-US"/>
        </w:rPr>
      </w:pPr>
    </w:p>
    <w:p w:rsidR="00147921" w:rsidRPr="00147921" w:rsidRDefault="00147921" w:rsidP="00147921">
      <w:pPr>
        <w:pStyle w:val="af9"/>
        <w:spacing w:before="0" w:after="0" w:line="240" w:lineRule="exact"/>
        <w:jc w:val="center"/>
      </w:pPr>
      <w:r w:rsidRPr="00147921">
        <w:rPr>
          <w:rStyle w:val="ff1fs24"/>
          <w:b/>
          <w:bCs/>
        </w:rPr>
        <w:lastRenderedPageBreak/>
        <w:t xml:space="preserve">Извещение </w:t>
      </w:r>
      <w:r w:rsidRPr="00147921">
        <w:rPr>
          <w:b/>
          <w:bCs/>
        </w:rPr>
        <w:br/>
      </w:r>
      <w:r w:rsidRPr="00147921">
        <w:rPr>
          <w:rStyle w:val="ff1fs24"/>
          <w:b/>
          <w:bCs/>
        </w:rPr>
        <w:t xml:space="preserve">о приеме заявлений граждан о намерении участвовать </w:t>
      </w:r>
      <w:r w:rsidRPr="00147921">
        <w:rPr>
          <w:b/>
          <w:bCs/>
        </w:rPr>
        <w:br/>
      </w:r>
      <w:r w:rsidRPr="00147921">
        <w:rPr>
          <w:rStyle w:val="ff1fs24"/>
          <w:b/>
          <w:bCs/>
        </w:rPr>
        <w:t>в аукционе на право заключения договора аренды земельного участка</w:t>
      </w:r>
    </w:p>
    <w:p w:rsidR="00147921" w:rsidRPr="00147921" w:rsidRDefault="00147921" w:rsidP="00147921">
      <w:pPr>
        <w:jc w:val="both"/>
      </w:pPr>
    </w:p>
    <w:p w:rsidR="00147921" w:rsidRPr="00147921" w:rsidRDefault="00147921" w:rsidP="00147921">
      <w:pPr>
        <w:ind w:firstLine="709"/>
        <w:jc w:val="both"/>
      </w:pPr>
      <w:r w:rsidRPr="00147921">
        <w:t xml:space="preserve">В соответствии со ст.39.18. Земельного кодекса Российской Федерации администрация Арзгирского муниципального округа Ставропольского края </w:t>
      </w:r>
      <w:r w:rsidRPr="00147921">
        <w:rPr>
          <w:rStyle w:val="ff1fs24"/>
        </w:rPr>
        <w:t>на основании заявления граждан</w:t>
      </w:r>
      <w:r w:rsidRPr="00147921">
        <w:rPr>
          <w:rStyle w:val="ff1fs24"/>
        </w:rPr>
        <w:t>и</w:t>
      </w:r>
      <w:r w:rsidRPr="00147921">
        <w:rPr>
          <w:rStyle w:val="ff1fs24"/>
        </w:rPr>
        <w:t>на о предоставлении земельного участка извещает о возможности  предоставления в аренду з</w:t>
      </w:r>
      <w:r w:rsidRPr="00147921">
        <w:rPr>
          <w:rStyle w:val="ff1fs24"/>
        </w:rPr>
        <w:t>е</w:t>
      </w:r>
      <w:r w:rsidRPr="00147921">
        <w:rPr>
          <w:rStyle w:val="ff1fs24"/>
        </w:rPr>
        <w:t>мельного участка</w:t>
      </w:r>
      <w:r w:rsidRPr="00147921">
        <w:t>, площадью 2500 кв</w:t>
      </w:r>
      <w:proofErr w:type="gramStart"/>
      <w:r w:rsidRPr="00147921">
        <w:t>.м</w:t>
      </w:r>
      <w:proofErr w:type="gramEnd"/>
      <w:r w:rsidRPr="00147921">
        <w:t>, категория земель: «земли населённых пунктов», разр</w:t>
      </w:r>
      <w:r w:rsidRPr="00147921">
        <w:t>е</w:t>
      </w:r>
      <w:r w:rsidRPr="00147921">
        <w:t>шенное использование: для ведения личного подсобного хозяйства, адрес (описание местоп</w:t>
      </w:r>
      <w:r w:rsidRPr="00147921">
        <w:t>о</w:t>
      </w:r>
      <w:r w:rsidRPr="00147921">
        <w:t>ложения): Ро</w:t>
      </w:r>
      <w:r w:rsidRPr="00147921">
        <w:t>с</w:t>
      </w:r>
      <w:r w:rsidRPr="00147921">
        <w:t xml:space="preserve">сийская Федерация, Ставропольский край, Арзгирский муниципальный округ, участок находится примерно в 10 метрах по направлению на юг от строения по адресу: с. </w:t>
      </w:r>
      <w:proofErr w:type="gramStart"/>
      <w:r w:rsidRPr="00147921">
        <w:t>Сад</w:t>
      </w:r>
      <w:r w:rsidRPr="00147921">
        <w:t>о</w:t>
      </w:r>
      <w:r w:rsidRPr="00147921">
        <w:t>вое</w:t>
      </w:r>
      <w:proofErr w:type="gramEnd"/>
      <w:r w:rsidRPr="00147921">
        <w:t>, ул. Воробьева, 105.</w:t>
      </w:r>
    </w:p>
    <w:p w:rsidR="00147921" w:rsidRPr="00147921" w:rsidRDefault="00147921" w:rsidP="00147921">
      <w:pPr>
        <w:ind w:firstLine="709"/>
        <w:jc w:val="both"/>
        <w:rPr>
          <w:rStyle w:val="ff1fs24"/>
        </w:rPr>
      </w:pPr>
      <w:r w:rsidRPr="00147921">
        <w:rPr>
          <w:rStyle w:val="ff1fs24"/>
        </w:rPr>
        <w:t>Граждане, заинтересованные в предоставлении земельного участка для указанной цели, имеют право в течение тридцати дней со дня опубликования и размещения извещения п</w:t>
      </w:r>
      <w:r w:rsidRPr="00147921">
        <w:rPr>
          <w:rStyle w:val="ff1fs24"/>
        </w:rPr>
        <w:t>о</w:t>
      </w:r>
      <w:r w:rsidRPr="00147921">
        <w:rPr>
          <w:rStyle w:val="ff1fs24"/>
        </w:rPr>
        <w:t>давать заявления о намерении участвовать в аукционе на право заключения договора аренды такого з</w:t>
      </w:r>
      <w:r w:rsidRPr="00147921">
        <w:rPr>
          <w:rStyle w:val="ff1fs24"/>
        </w:rPr>
        <w:t>е</w:t>
      </w:r>
      <w:r w:rsidRPr="00147921">
        <w:rPr>
          <w:rStyle w:val="ff1fs24"/>
        </w:rPr>
        <w:t xml:space="preserve">мельного участка. </w:t>
      </w:r>
    </w:p>
    <w:p w:rsidR="00147921" w:rsidRPr="00147921" w:rsidRDefault="00147921" w:rsidP="00147921">
      <w:pPr>
        <w:ind w:firstLine="709"/>
        <w:jc w:val="both"/>
        <w:rPr>
          <w:rStyle w:val="ff1fs24"/>
        </w:rPr>
      </w:pPr>
      <w:r w:rsidRPr="00147921">
        <w:rPr>
          <w:rStyle w:val="ff1fs24"/>
        </w:rPr>
        <w:t xml:space="preserve">Дата и время начала приема заявлений </w:t>
      </w:r>
      <w:r w:rsidRPr="00147921">
        <w:rPr>
          <w:rStyle w:val="ff2fs24"/>
        </w:rPr>
        <w:t>–</w:t>
      </w:r>
      <w:r w:rsidRPr="00147921">
        <w:rPr>
          <w:rStyle w:val="ff1fs24"/>
        </w:rPr>
        <w:t xml:space="preserve"> 23 сентября 2024 г. 08-00 час.</w:t>
      </w:r>
    </w:p>
    <w:p w:rsidR="00147921" w:rsidRPr="00147921" w:rsidRDefault="00147921" w:rsidP="00147921">
      <w:pPr>
        <w:ind w:firstLine="709"/>
        <w:jc w:val="both"/>
        <w:rPr>
          <w:rStyle w:val="ff1fs24"/>
        </w:rPr>
      </w:pPr>
      <w:r w:rsidRPr="00147921">
        <w:rPr>
          <w:rStyle w:val="ff1fs24"/>
        </w:rPr>
        <w:t xml:space="preserve">Дата и время окончания приема заявлений </w:t>
      </w:r>
      <w:r w:rsidRPr="00147921">
        <w:rPr>
          <w:rStyle w:val="ff2fs24"/>
        </w:rPr>
        <w:t>–</w:t>
      </w:r>
      <w:r w:rsidRPr="00147921">
        <w:rPr>
          <w:rStyle w:val="ff1fs24"/>
        </w:rPr>
        <w:t xml:space="preserve">  22 октября 2024 г. 18-00 час.</w:t>
      </w:r>
    </w:p>
    <w:p w:rsidR="00147921" w:rsidRPr="00147921" w:rsidRDefault="00147921" w:rsidP="00147921">
      <w:pPr>
        <w:ind w:firstLine="709"/>
        <w:jc w:val="both"/>
        <w:rPr>
          <w:rStyle w:val="ff1fs24"/>
        </w:rPr>
      </w:pPr>
      <w:r w:rsidRPr="00147921">
        <w:rPr>
          <w:rStyle w:val="ff1fs24"/>
        </w:rPr>
        <w:t>Заявление подается или направляется в уполномоченный орган гражданином, крестья</w:t>
      </w:r>
      <w:r w:rsidRPr="00147921">
        <w:rPr>
          <w:rStyle w:val="ff1fs24"/>
        </w:rPr>
        <w:t>н</w:t>
      </w:r>
      <w:r w:rsidRPr="00147921">
        <w:rPr>
          <w:rStyle w:val="ff1fs24"/>
        </w:rPr>
        <w:t>ским (фермерским) хозяйством, по его выбору лично или посредством почтовой связи на б</w:t>
      </w:r>
      <w:r w:rsidRPr="00147921">
        <w:rPr>
          <w:rStyle w:val="ff1fs24"/>
        </w:rPr>
        <w:t>у</w:t>
      </w:r>
      <w:r w:rsidRPr="00147921">
        <w:rPr>
          <w:rStyle w:val="ff1fs24"/>
        </w:rPr>
        <w:t>мажном носителе либо в форме электронных докуме</w:t>
      </w:r>
      <w:r w:rsidRPr="00147921">
        <w:rPr>
          <w:rStyle w:val="ff1fs24"/>
        </w:rPr>
        <w:t>н</w:t>
      </w:r>
      <w:r w:rsidRPr="00147921">
        <w:rPr>
          <w:rStyle w:val="ff1fs24"/>
        </w:rPr>
        <w:t xml:space="preserve">тов с использованием информационно-телекоммуникационной сети «Интернет». </w:t>
      </w:r>
    </w:p>
    <w:p w:rsidR="00147921" w:rsidRPr="00147921" w:rsidRDefault="00147921" w:rsidP="00147921">
      <w:pPr>
        <w:ind w:firstLine="709"/>
        <w:jc w:val="both"/>
        <w:rPr>
          <w:rStyle w:val="ff1fs24"/>
        </w:rPr>
      </w:pPr>
      <w:r w:rsidRPr="00147921">
        <w:rPr>
          <w:rStyle w:val="ff1fs24"/>
        </w:rPr>
        <w:t xml:space="preserve">Адрес приема заявлений: </w:t>
      </w:r>
      <w:r w:rsidRPr="00147921">
        <w:t>Ставропольский край, Арзгирский район, с. Арзгир, ул. П. Б</w:t>
      </w:r>
      <w:r w:rsidRPr="00147921">
        <w:t>а</w:t>
      </w:r>
      <w:r w:rsidRPr="00147921">
        <w:t>залеева, 6.</w:t>
      </w:r>
    </w:p>
    <w:p w:rsidR="00147921" w:rsidRPr="00147921" w:rsidRDefault="00147921" w:rsidP="00147921">
      <w:pPr>
        <w:ind w:firstLine="709"/>
        <w:jc w:val="both"/>
        <w:rPr>
          <w:rStyle w:val="ff1fs24"/>
        </w:rPr>
      </w:pPr>
      <w:r w:rsidRPr="00147921">
        <w:rPr>
          <w:rStyle w:val="ff1fs24"/>
        </w:rPr>
        <w:t xml:space="preserve">Дата подведения итогов </w:t>
      </w:r>
      <w:r w:rsidRPr="00147921">
        <w:rPr>
          <w:rStyle w:val="ff2fs24"/>
        </w:rPr>
        <w:t>– 23 октября 2024г</w:t>
      </w:r>
      <w:r w:rsidRPr="00147921">
        <w:rPr>
          <w:rStyle w:val="ff1fs24"/>
        </w:rPr>
        <w:t>.</w:t>
      </w:r>
    </w:p>
    <w:p w:rsidR="00147921" w:rsidRPr="00147921" w:rsidRDefault="00147921" w:rsidP="00147921">
      <w:pPr>
        <w:ind w:firstLine="709"/>
        <w:jc w:val="both"/>
        <w:rPr>
          <w:rStyle w:val="ff1fs24"/>
        </w:rPr>
      </w:pPr>
      <w:r w:rsidRPr="00147921">
        <w:rPr>
          <w:rStyle w:val="ff1fs24"/>
        </w:rPr>
        <w:t xml:space="preserve">Адрес и время приема граждан для ознакомления со схемой расположения земельного участка: </w:t>
      </w:r>
      <w:r w:rsidRPr="00147921">
        <w:t xml:space="preserve">Ставропольский край, Арзгирский район, с. Арзгир, ул. П. Базалеева, 6,  </w:t>
      </w:r>
      <w:r w:rsidRPr="00147921">
        <w:rPr>
          <w:rStyle w:val="ff1fs24"/>
        </w:rPr>
        <w:t>в рабочие дни с 08-00 час. до 18-00 час., перерыв с 12-00 час</w:t>
      </w:r>
      <w:proofErr w:type="gramStart"/>
      <w:r w:rsidRPr="00147921">
        <w:rPr>
          <w:rStyle w:val="ff1fs24"/>
        </w:rPr>
        <w:t>.</w:t>
      </w:r>
      <w:proofErr w:type="gramEnd"/>
      <w:r w:rsidRPr="00147921">
        <w:rPr>
          <w:rStyle w:val="ff1fs24"/>
        </w:rPr>
        <w:t xml:space="preserve"> </w:t>
      </w:r>
      <w:proofErr w:type="gramStart"/>
      <w:r w:rsidRPr="00147921">
        <w:rPr>
          <w:rStyle w:val="ff1fs24"/>
        </w:rPr>
        <w:t>д</w:t>
      </w:r>
      <w:proofErr w:type="gramEnd"/>
      <w:r w:rsidRPr="00147921">
        <w:rPr>
          <w:rStyle w:val="ff1fs24"/>
        </w:rPr>
        <w:t xml:space="preserve">о 14-00 час. </w:t>
      </w:r>
    </w:p>
    <w:p w:rsidR="00147921" w:rsidRPr="00147921" w:rsidRDefault="00147921" w:rsidP="00147921">
      <w:pPr>
        <w:ind w:firstLine="709"/>
        <w:rPr>
          <w:rStyle w:val="ff1fs24"/>
        </w:rPr>
      </w:pPr>
      <w:r w:rsidRPr="00147921">
        <w:rPr>
          <w:rStyle w:val="ff1fs24"/>
        </w:rPr>
        <w:t>Т</w:t>
      </w:r>
      <w:r w:rsidRPr="00147921">
        <w:rPr>
          <w:rStyle w:val="ff1fs24"/>
        </w:rPr>
        <w:t>е</w:t>
      </w:r>
      <w:r w:rsidRPr="00147921">
        <w:rPr>
          <w:rStyle w:val="ff1fs24"/>
        </w:rPr>
        <w:t>лефон для справок:  8-86560-3-13-46.</w:t>
      </w:r>
    </w:p>
    <w:p w:rsidR="00E03C31" w:rsidRDefault="00E03C31" w:rsidP="0089247E">
      <w:pPr>
        <w:ind w:firstLine="708"/>
        <w:jc w:val="both"/>
        <w:rPr>
          <w:rFonts w:eastAsiaTheme="minorHAnsi"/>
          <w:lang w:eastAsia="en-US"/>
        </w:rPr>
      </w:pPr>
    </w:p>
    <w:p w:rsidR="00E03C31" w:rsidRDefault="00E03C31" w:rsidP="0089247E">
      <w:pPr>
        <w:ind w:firstLine="708"/>
        <w:jc w:val="both"/>
        <w:rPr>
          <w:rFonts w:eastAsiaTheme="minorHAnsi"/>
          <w:lang w:eastAsia="en-US"/>
        </w:rPr>
      </w:pPr>
    </w:p>
    <w:p w:rsidR="00E03C31" w:rsidRDefault="00E03C31"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Default="000C7790" w:rsidP="0089247E">
      <w:pPr>
        <w:ind w:firstLine="708"/>
        <w:jc w:val="both"/>
        <w:rPr>
          <w:rFonts w:eastAsiaTheme="minorHAnsi"/>
          <w:lang w:eastAsia="en-US"/>
        </w:rPr>
      </w:pPr>
    </w:p>
    <w:p w:rsidR="000C7790" w:rsidRPr="00BE115E" w:rsidRDefault="000C7790" w:rsidP="0089247E">
      <w:pPr>
        <w:ind w:firstLine="708"/>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D9588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D9F" w:rsidRDefault="00997D9F">
      <w:r>
        <w:separator/>
      </w:r>
    </w:p>
  </w:endnote>
  <w:endnote w:type="continuationSeparator" w:id="0">
    <w:p w:rsidR="00997D9F" w:rsidRDefault="00997D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31" w:rsidRDefault="00E03C31" w:rsidP="00402C1A">
    <w:pPr>
      <w:pStyle w:val="afe"/>
      <w:jc w:val="right"/>
    </w:pPr>
    <w:r>
      <w:rPr>
        <w:rStyle w:val="aa"/>
      </w:rPr>
      <w:fldChar w:fldCharType="begin"/>
    </w:r>
    <w:r>
      <w:rPr>
        <w:rStyle w:val="aa"/>
      </w:rPr>
      <w:instrText xml:space="preserve"> PAGE </w:instrText>
    </w:r>
    <w:r>
      <w:rPr>
        <w:rStyle w:val="aa"/>
      </w:rPr>
      <w:fldChar w:fldCharType="separate"/>
    </w:r>
    <w:r w:rsidR="00147921">
      <w:rPr>
        <w:rStyle w:val="aa"/>
        <w:noProof/>
      </w:rPr>
      <w:t>98</w:t>
    </w:r>
    <w:r>
      <w:rPr>
        <w:rStyle w:val="aa"/>
      </w:rPr>
      <w:fldChar w:fldCharType="end"/>
    </w:r>
  </w:p>
  <w:p w:rsidR="00E03C31" w:rsidRDefault="00E03C31">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D9F" w:rsidRDefault="00997D9F">
      <w:r>
        <w:separator/>
      </w:r>
    </w:p>
  </w:footnote>
  <w:footnote w:type="continuationSeparator" w:id="0">
    <w:p w:rsidR="00997D9F" w:rsidRDefault="00997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E03C31" w:rsidRDefault="00E03C31" w:rsidP="00402C1A">
        <w:pPr>
          <w:pStyle w:val="af8"/>
          <w:jc w:val="center"/>
        </w:pPr>
        <w:r>
          <w:t xml:space="preserve">- </w:t>
        </w:r>
        <w:fldSimple w:instr=" PAGE ">
          <w:r w:rsidR="00147921">
            <w:rPr>
              <w:noProof/>
            </w:rPr>
            <w:t>98</w:t>
          </w:r>
        </w:fldSimple>
        <w:r>
          <w:t xml:space="preserve"> -</w:t>
        </w:r>
      </w:p>
      <w:p w:rsidR="00E03C31" w:rsidRDefault="00E03C31" w:rsidP="00FD501B">
        <w:pPr>
          <w:pStyle w:val="af8"/>
          <w:ind w:left="-851"/>
        </w:pPr>
        <w:r>
          <w:rPr>
            <w:b/>
            <w:i/>
          </w:rPr>
          <w:t>04 октября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17</w:t>
        </w:r>
      </w:p>
    </w:sdtContent>
  </w:sdt>
  <w:p w:rsidR="00E03C31" w:rsidRDefault="00E03C31">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E03C31" w:rsidRDefault="00E03C31" w:rsidP="00297AD4">
                <w:pPr>
                  <w:pStyle w:val="af8"/>
                  <w:jc w:val="center"/>
                </w:pPr>
              </w:p>
              <w:p w:rsidR="00E03C31" w:rsidRDefault="00E03C31" w:rsidP="00297AD4">
                <w:pPr>
                  <w:pStyle w:val="af8"/>
                  <w:ind w:left="-851"/>
                </w:pPr>
                <w:r>
                  <w:rPr>
                    <w:b/>
                    <w:i/>
                  </w:rPr>
                  <w:t>04 октября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17</w:t>
                </w:r>
              </w:p>
            </w:sdtContent>
          </w:sdt>
          <w:p w:rsidR="00E03C31" w:rsidRDefault="00E03C31" w:rsidP="00D84357">
            <w:pPr>
              <w:pStyle w:val="af8"/>
              <w:ind w:left="-993"/>
              <w:jc w:val="center"/>
            </w:pPr>
          </w:p>
        </w:sdtContent>
      </w:sdt>
      <w:p w:rsidR="00E03C31" w:rsidRDefault="00E03C31"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0E86F63"/>
    <w:multiLevelType w:val="hybridMultilevel"/>
    <w:tmpl w:val="43D24F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26B7F04"/>
    <w:multiLevelType w:val="hybridMultilevel"/>
    <w:tmpl w:val="EB4C7E36"/>
    <w:lvl w:ilvl="0" w:tplc="37A03F7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12BB3950"/>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B251B1"/>
    <w:multiLevelType w:val="hybridMultilevel"/>
    <w:tmpl w:val="143EEC1A"/>
    <w:lvl w:ilvl="0" w:tplc="A14458F4">
      <w:start w:val="1"/>
      <w:numFmt w:val="decimal"/>
      <w:lvlText w:val="%1."/>
      <w:lvlJc w:val="left"/>
      <w:pPr>
        <w:ind w:left="927" w:hanging="360"/>
      </w:pPr>
      <w:rPr>
        <w:rFonts w:hint="default"/>
        <w:color w:val="000000"/>
        <w:sz w:val="27"/>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9">
    <w:nsid w:val="3C0D074D"/>
    <w:multiLevelType w:val="hybridMultilevel"/>
    <w:tmpl w:val="20D85E06"/>
    <w:lvl w:ilvl="0" w:tplc="9A68EC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D110610"/>
    <w:multiLevelType w:val="hybridMultilevel"/>
    <w:tmpl w:val="89BA2D92"/>
    <w:lvl w:ilvl="0" w:tplc="04190001">
      <w:start w:val="1"/>
      <w:numFmt w:val="bullet"/>
      <w:lvlText w:val=""/>
      <w:lvlJc w:val="left"/>
      <w:pPr>
        <w:tabs>
          <w:tab w:val="num" w:pos="1060"/>
        </w:tabs>
        <w:ind w:left="1060" w:hanging="360"/>
      </w:pPr>
      <w:rPr>
        <w:rFonts w:ascii="Symbol" w:hAnsi="Symbol"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nsid w:val="3F4B63F7"/>
    <w:multiLevelType w:val="hybridMultilevel"/>
    <w:tmpl w:val="E3D29AD4"/>
    <w:lvl w:ilvl="0" w:tplc="9B9E64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3">
    <w:nsid w:val="3F735197"/>
    <w:multiLevelType w:val="hybridMultilevel"/>
    <w:tmpl w:val="ADC4DC60"/>
    <w:lvl w:ilvl="0" w:tplc="3600138E">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4">
    <w:nsid w:val="40524E38"/>
    <w:multiLevelType w:val="hybridMultilevel"/>
    <w:tmpl w:val="54B2A8D8"/>
    <w:lvl w:ilvl="0" w:tplc="424CC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4E967E4"/>
    <w:multiLevelType w:val="hybridMultilevel"/>
    <w:tmpl w:val="BC7EE65E"/>
    <w:lvl w:ilvl="0" w:tplc="4142DD1C">
      <w:start w:val="1"/>
      <w:numFmt w:val="decimal"/>
      <w:lvlText w:val="%1."/>
      <w:lvlJc w:val="left"/>
      <w:pPr>
        <w:ind w:left="109" w:hanging="303"/>
      </w:pPr>
      <w:rPr>
        <w:rFonts w:hint="default"/>
        <w:spacing w:val="0"/>
        <w:w w:val="102"/>
        <w:lang w:val="ru-RU" w:eastAsia="en-US" w:bidi="ar-SA"/>
      </w:rPr>
    </w:lvl>
    <w:lvl w:ilvl="1" w:tplc="2EA02B1A">
      <w:numFmt w:val="bullet"/>
      <w:lvlText w:val="•"/>
      <w:lvlJc w:val="left"/>
      <w:pPr>
        <w:ind w:left="1084" w:hanging="303"/>
      </w:pPr>
      <w:rPr>
        <w:rFonts w:hint="default"/>
        <w:lang w:val="ru-RU" w:eastAsia="en-US" w:bidi="ar-SA"/>
      </w:rPr>
    </w:lvl>
    <w:lvl w:ilvl="2" w:tplc="D4E62FE0">
      <w:numFmt w:val="bullet"/>
      <w:lvlText w:val="•"/>
      <w:lvlJc w:val="left"/>
      <w:pPr>
        <w:ind w:left="2068" w:hanging="303"/>
      </w:pPr>
      <w:rPr>
        <w:rFonts w:hint="default"/>
        <w:lang w:val="ru-RU" w:eastAsia="en-US" w:bidi="ar-SA"/>
      </w:rPr>
    </w:lvl>
    <w:lvl w:ilvl="3" w:tplc="09C296B2">
      <w:numFmt w:val="bullet"/>
      <w:lvlText w:val="•"/>
      <w:lvlJc w:val="left"/>
      <w:pPr>
        <w:ind w:left="3052" w:hanging="303"/>
      </w:pPr>
      <w:rPr>
        <w:rFonts w:hint="default"/>
        <w:lang w:val="ru-RU" w:eastAsia="en-US" w:bidi="ar-SA"/>
      </w:rPr>
    </w:lvl>
    <w:lvl w:ilvl="4" w:tplc="B2027D46">
      <w:numFmt w:val="bullet"/>
      <w:lvlText w:val="•"/>
      <w:lvlJc w:val="left"/>
      <w:pPr>
        <w:ind w:left="4036" w:hanging="303"/>
      </w:pPr>
      <w:rPr>
        <w:rFonts w:hint="default"/>
        <w:lang w:val="ru-RU" w:eastAsia="en-US" w:bidi="ar-SA"/>
      </w:rPr>
    </w:lvl>
    <w:lvl w:ilvl="5" w:tplc="807A4E42">
      <w:numFmt w:val="bullet"/>
      <w:lvlText w:val="•"/>
      <w:lvlJc w:val="left"/>
      <w:pPr>
        <w:ind w:left="5020" w:hanging="303"/>
      </w:pPr>
      <w:rPr>
        <w:rFonts w:hint="default"/>
        <w:lang w:val="ru-RU" w:eastAsia="en-US" w:bidi="ar-SA"/>
      </w:rPr>
    </w:lvl>
    <w:lvl w:ilvl="6" w:tplc="BF628C6A">
      <w:numFmt w:val="bullet"/>
      <w:lvlText w:val="•"/>
      <w:lvlJc w:val="left"/>
      <w:pPr>
        <w:ind w:left="6004" w:hanging="303"/>
      </w:pPr>
      <w:rPr>
        <w:rFonts w:hint="default"/>
        <w:lang w:val="ru-RU" w:eastAsia="en-US" w:bidi="ar-SA"/>
      </w:rPr>
    </w:lvl>
    <w:lvl w:ilvl="7" w:tplc="4BC4306C">
      <w:numFmt w:val="bullet"/>
      <w:lvlText w:val="•"/>
      <w:lvlJc w:val="left"/>
      <w:pPr>
        <w:ind w:left="6988" w:hanging="303"/>
      </w:pPr>
      <w:rPr>
        <w:rFonts w:hint="default"/>
        <w:lang w:val="ru-RU" w:eastAsia="en-US" w:bidi="ar-SA"/>
      </w:rPr>
    </w:lvl>
    <w:lvl w:ilvl="8" w:tplc="0BF2ACB0">
      <w:numFmt w:val="bullet"/>
      <w:lvlText w:val="•"/>
      <w:lvlJc w:val="left"/>
      <w:pPr>
        <w:ind w:left="7972" w:hanging="303"/>
      </w:pPr>
      <w:rPr>
        <w:rFonts w:hint="default"/>
        <w:lang w:val="ru-RU" w:eastAsia="en-US" w:bidi="ar-SA"/>
      </w:rPr>
    </w:lvl>
  </w:abstractNum>
  <w:abstractNum w:abstractNumId="26">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nsid w:val="4A4C151F"/>
    <w:multiLevelType w:val="hybridMultilevel"/>
    <w:tmpl w:val="63D8C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D04463"/>
    <w:multiLevelType w:val="multilevel"/>
    <w:tmpl w:val="FB626EE4"/>
    <w:lvl w:ilvl="0">
      <w:start w:val="1"/>
      <w:numFmt w:val="decimal"/>
      <w:lvlText w:val="%1."/>
      <w:lvlJc w:val="left"/>
      <w:pPr>
        <w:ind w:left="435"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9">
    <w:nsid w:val="4ED44E91"/>
    <w:multiLevelType w:val="hybridMultilevel"/>
    <w:tmpl w:val="4BEADF8A"/>
    <w:lvl w:ilvl="0" w:tplc="D0C22E0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4F006DE8"/>
    <w:multiLevelType w:val="hybridMultilevel"/>
    <w:tmpl w:val="388A67CE"/>
    <w:lvl w:ilvl="0" w:tplc="CA0CEA4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nsid w:val="518640EB"/>
    <w:multiLevelType w:val="hybridMultilevel"/>
    <w:tmpl w:val="59C09370"/>
    <w:lvl w:ilvl="0" w:tplc="F774A6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3">
    <w:nsid w:val="571E602B"/>
    <w:multiLevelType w:val="multilevel"/>
    <w:tmpl w:val="867CD056"/>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4"/>
        <w:szCs w:val="24"/>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4">
    <w:nsid w:val="5EA472D5"/>
    <w:multiLevelType w:val="hybridMultilevel"/>
    <w:tmpl w:val="139460C6"/>
    <w:lvl w:ilvl="0" w:tplc="A2EA801C">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5">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6">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37">
    <w:nsid w:val="6F6A7DF2"/>
    <w:multiLevelType w:val="multilevel"/>
    <w:tmpl w:val="26FAA15A"/>
    <w:lvl w:ilvl="0">
      <w:start w:val="1"/>
      <w:numFmt w:val="decimal"/>
      <w:lvlText w:val="%1."/>
      <w:lvlJc w:val="left"/>
      <w:pPr>
        <w:ind w:left="600" w:hanging="60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8">
    <w:nsid w:val="70E014D2"/>
    <w:multiLevelType w:val="hybridMultilevel"/>
    <w:tmpl w:val="47D2D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2515C0"/>
    <w:multiLevelType w:val="hybridMultilevel"/>
    <w:tmpl w:val="AAB0C4A2"/>
    <w:lvl w:ilvl="0" w:tplc="7CD445D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F26232C"/>
    <w:multiLevelType w:val="hybridMultilevel"/>
    <w:tmpl w:val="A952190E"/>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36"/>
  </w:num>
  <w:num w:numId="3">
    <w:abstractNumId w:val="26"/>
  </w:num>
  <w:num w:numId="4">
    <w:abstractNumId w:val="18"/>
  </w:num>
  <w:num w:numId="5">
    <w:abstractNumId w:val="1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12"/>
  </w:num>
  <w:num w:numId="9">
    <w:abstractNumId w:val="40"/>
  </w:num>
  <w:num w:numId="10">
    <w:abstractNumId w:val="39"/>
  </w:num>
  <w:num w:numId="11">
    <w:abstractNumId w:val="13"/>
  </w:num>
  <w:num w:numId="12">
    <w:abstractNumId w:val="16"/>
  </w:num>
  <w:num w:numId="13">
    <w:abstractNumId w:val="19"/>
  </w:num>
  <w:num w:numId="14">
    <w:abstractNumId w:val="24"/>
  </w:num>
  <w:num w:numId="15">
    <w:abstractNumId w:val="31"/>
  </w:num>
  <w:num w:numId="16">
    <w:abstractNumId w:val="25"/>
  </w:num>
  <w:num w:numId="17">
    <w:abstractNumId w:val="33"/>
  </w:num>
  <w:num w:numId="18">
    <w:abstractNumId w:val="28"/>
  </w:num>
  <w:num w:numId="19">
    <w:abstractNumId w:val="37"/>
  </w:num>
  <w:num w:numId="20">
    <w:abstractNumId w:val="9"/>
  </w:num>
  <w:num w:numId="21">
    <w:abstractNumId w:val="29"/>
  </w:num>
  <w:num w:numId="22">
    <w:abstractNumId w:val="34"/>
  </w:num>
  <w:num w:numId="23">
    <w:abstractNumId w:val="21"/>
  </w:num>
  <w:num w:numId="24">
    <w:abstractNumId w:val="23"/>
  </w:num>
  <w:num w:numId="25">
    <w:abstractNumId w:val="20"/>
  </w:num>
  <w:num w:numId="26">
    <w:abstractNumId w:val="27"/>
  </w:num>
  <w:num w:numId="27">
    <w:abstractNumId w:val="38"/>
  </w:num>
  <w:num w:numId="28">
    <w:abstractNumId w:val="30"/>
  </w:num>
  <w:num w:numId="29">
    <w:abstractNumId w:val="10"/>
  </w:num>
  <w:num w:numId="30">
    <w:abstractNumId w:val="14"/>
  </w:num>
  <w:num w:numId="31">
    <w:abstractNumId w:val="2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48578"/>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578"/>
    <o:shapelayout v:ext="edit">
      <o:idmap v:ext="edit" data="1"/>
      <o:rules v:ext="edit">
        <o:r id="V:Rule1" type="connector" idref="#AutoShape 87"/>
        <o:r id="V:Rule2" type="connector" idref="#AutoShape 27"/>
        <o:r id="V:Rule3" type="connector" idref="#AutoShape 86"/>
        <o:r id="V:Rule4" type="connector" idref="#AutoShape 26"/>
        <o:r id="V:Rule5" type="connector" idref="#_x0000_s104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uiPriority="99" w:qFormat="1"/>
    <w:lsdException w:name="header" w:uiPriority="99" w:qFormat="1"/>
    <w:lsdException w:name="footer" w:uiPriority="99" w:qFormat="1"/>
    <w:lsdException w:name="caption" w:qFormat="1"/>
    <w:lsdException w:name="footnote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uiPriority="99" w:qFormat="1"/>
    <w:lsdException w:name="Table Grid" w:semiHidden="0" w:uiPriority="9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uiPriority w:val="9"/>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uiPriority w:val="9"/>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uiPriority w:val="99"/>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99"/>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uiPriority w:val="99"/>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9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uiPriority w:val="99"/>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uiPriority w:val="99"/>
    <w:rsid w:val="00153F3A"/>
    <w:rPr>
      <w:rFonts w:cs="Arial"/>
    </w:rPr>
  </w:style>
  <w:style w:type="character" w:styleId="affff4">
    <w:name w:val="footnote reference"/>
    <w:aliases w:val="Знак сноски-FN,Ciae niinee-FN,Знак сноски 1"/>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uiPriority w:val="99"/>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c">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d">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www.gosuslugi.ru" TargetMode="External"/><Relationship Id="rId18" Type="http://schemas.openxmlformats.org/officeDocument/2006/relationships/hyperlink" Target="http://www.arzgiradmin.ru" TargetMode="External"/><Relationship Id="rId26" Type="http://schemas.openxmlformats.org/officeDocument/2006/relationships/hyperlink" Target="https://login.consultant.ru/link/?req=doc&amp;base=LAW&amp;n=2875&amp;date=03.09.2024" TargetMode="External"/><Relationship Id="rId3" Type="http://schemas.openxmlformats.org/officeDocument/2006/relationships/styles" Target="styles.xml"/><Relationship Id="rId21" Type="http://schemas.openxmlformats.org/officeDocument/2006/relationships/hyperlink" Target="http://www.gosuslugi.stavkray.ru" TargetMode="Externa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fcarz@mail.ru" TargetMode="External"/><Relationship Id="rId17" Type="http://schemas.openxmlformats.org/officeDocument/2006/relationships/hyperlink" Target="http://www.26gosuslugi.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26gosuslugi.ru/" TargetMode="External"/><Relationship Id="rId20" Type="http://schemas.openxmlformats.org/officeDocument/2006/relationships/hyperlink" Target="http://www.arzgiradmin.ru"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stavkray.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eader" Target="header1.xml"/><Relationship Id="rId28" Type="http://schemas.openxmlformats.org/officeDocument/2006/relationships/hyperlink" Target="https://login.consultant.ru/link/?req=doc&amp;base=LAW&amp;n=464093&amp;date=03.09.2024&amp;dst=100710&amp;field=134" TargetMode="External"/><Relationship Id="rId10" Type="http://schemas.openxmlformats.org/officeDocument/2006/relationships/hyperlink" Target="http://www.gosuslugi.ru" TargetMode="External"/><Relationship Id="rId19" Type="http://schemas.openxmlformats.org/officeDocument/2006/relationships/hyperlink" Target="http://www.gosuslugi.stavkray.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zgiradmin.ru" TargetMode="External"/><Relationship Id="rId14" Type="http://schemas.openxmlformats.org/officeDocument/2006/relationships/hyperlink" Target="http://www.26gosuslugi.ru" TargetMode="External"/><Relationship Id="rId22" Type="http://schemas.openxmlformats.org/officeDocument/2006/relationships/hyperlink" Target="consultantplus://offline/ref=50EC971DED1881D85DD209E7634F22EC19F31F7928EFD8DBCCC982D995ADB8908A60EBC3ACAC7FBAm2T1F" TargetMode="External"/><Relationship Id="rId27" Type="http://schemas.openxmlformats.org/officeDocument/2006/relationships/hyperlink" Target="https://login.consultant.ru/link/?req=doc&amp;base=RLAW077&amp;n=190205&amp;date=03.09.202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B094-8B8A-468A-A3B3-6C2949D5E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98</Pages>
  <Words>31491</Words>
  <Characters>179504</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210574</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16</cp:revision>
  <cp:lastPrinted>2023-08-18T06:06:00Z</cp:lastPrinted>
  <dcterms:created xsi:type="dcterms:W3CDTF">2024-10-14T09:08:00Z</dcterms:created>
  <dcterms:modified xsi:type="dcterms:W3CDTF">2024-10-14T10:56:00Z</dcterms:modified>
</cp:coreProperties>
</file>