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3F7BD7" w:rsidRDefault="000946D9" w:rsidP="00D0248C">
      <w:pPr>
        <w:tabs>
          <w:tab w:val="left" w:pos="0"/>
        </w:tabs>
        <w:ind w:right="57"/>
      </w:pPr>
      <w:r>
        <w:rPr>
          <w:b/>
          <w:bCs/>
          <w:i/>
          <w:sz w:val="40"/>
          <w:szCs w:val="40"/>
        </w:rPr>
        <w:t>24</w:t>
      </w:r>
      <w:r w:rsidR="00B43DEA">
        <w:rPr>
          <w:b/>
          <w:bCs/>
          <w:i/>
          <w:sz w:val="40"/>
          <w:szCs w:val="40"/>
        </w:rPr>
        <w:t xml:space="preserve"> </w:t>
      </w:r>
      <w:r w:rsidR="00674CA2">
        <w:rPr>
          <w:b/>
          <w:bCs/>
          <w:i/>
          <w:sz w:val="40"/>
          <w:szCs w:val="40"/>
        </w:rPr>
        <w:t>июня</w:t>
      </w:r>
      <w:r w:rsidR="00936331">
        <w:rPr>
          <w:b/>
          <w:bCs/>
          <w:i/>
          <w:sz w:val="40"/>
          <w:szCs w:val="40"/>
        </w:rPr>
        <w:t xml:space="preserve"> </w:t>
      </w:r>
      <w:r w:rsidR="00D0248C" w:rsidRPr="00FD18C5">
        <w:rPr>
          <w:b/>
          <w:bCs/>
          <w:i/>
          <w:sz w:val="40"/>
          <w:szCs w:val="40"/>
        </w:rPr>
        <w:t>202</w:t>
      </w:r>
      <w:r w:rsidR="00B502D3">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674CA2">
        <w:rPr>
          <w:b/>
          <w:bCs/>
          <w:i/>
          <w:sz w:val="40"/>
          <w:szCs w:val="40"/>
        </w:rPr>
        <w:t>1</w:t>
      </w:r>
      <w:r>
        <w:rPr>
          <w:b/>
          <w:bCs/>
          <w:i/>
          <w:sz w:val="40"/>
          <w:szCs w:val="40"/>
        </w:rPr>
        <w:t>1</w:t>
      </w:r>
    </w:p>
    <w:p w:rsidR="00D05521" w:rsidRPr="00D05521" w:rsidRDefault="00D05521" w:rsidP="00D05521">
      <w:pPr>
        <w:spacing w:line="240" w:lineRule="exact"/>
      </w:pPr>
    </w:p>
    <w:p w:rsidR="00674CA2" w:rsidRDefault="00674CA2" w:rsidP="00B95263">
      <w:pPr>
        <w:tabs>
          <w:tab w:val="left" w:pos="426"/>
        </w:tabs>
        <w:ind w:firstLine="709"/>
        <w:jc w:val="both"/>
      </w:pPr>
    </w:p>
    <w:p w:rsidR="008F0FF5" w:rsidRPr="004340A5" w:rsidRDefault="008F0FF5" w:rsidP="008F0FF5">
      <w:pPr>
        <w:shd w:val="clear" w:color="auto" w:fill="FFFFFF"/>
        <w:spacing w:line="240" w:lineRule="exact"/>
        <w:ind w:left="635"/>
        <w:jc w:val="center"/>
        <w:rPr>
          <w:b/>
          <w:spacing w:val="-2"/>
          <w:sz w:val="28"/>
          <w:szCs w:val="28"/>
        </w:rPr>
      </w:pPr>
      <w:r w:rsidRPr="004340A5">
        <w:rPr>
          <w:b/>
          <w:spacing w:val="-2"/>
          <w:sz w:val="28"/>
          <w:szCs w:val="28"/>
        </w:rPr>
        <w:t xml:space="preserve">СОВЕТ </w:t>
      </w:r>
    </w:p>
    <w:p w:rsidR="008F0FF5" w:rsidRPr="004340A5" w:rsidRDefault="008F0FF5" w:rsidP="008F0FF5">
      <w:pPr>
        <w:shd w:val="clear" w:color="auto" w:fill="FFFFFF"/>
        <w:spacing w:line="240" w:lineRule="exact"/>
        <w:ind w:left="635"/>
        <w:jc w:val="center"/>
        <w:rPr>
          <w:b/>
          <w:spacing w:val="-2"/>
          <w:sz w:val="28"/>
          <w:szCs w:val="28"/>
        </w:rPr>
      </w:pPr>
      <w:r w:rsidRPr="004340A5">
        <w:rPr>
          <w:b/>
          <w:spacing w:val="-2"/>
          <w:sz w:val="28"/>
          <w:szCs w:val="28"/>
        </w:rPr>
        <w:t>ДЕПУТАТОВ АРЗГИРСКОГО МУНИЦИПАЛЬНОГО ОКРУГА</w:t>
      </w:r>
    </w:p>
    <w:p w:rsidR="008F0FF5" w:rsidRPr="004340A5" w:rsidRDefault="008F0FF5" w:rsidP="008F0FF5">
      <w:pPr>
        <w:shd w:val="clear" w:color="auto" w:fill="FFFFFF"/>
        <w:spacing w:line="240" w:lineRule="exact"/>
        <w:ind w:left="635"/>
        <w:jc w:val="center"/>
        <w:rPr>
          <w:b/>
          <w:sz w:val="28"/>
          <w:szCs w:val="28"/>
        </w:rPr>
      </w:pPr>
      <w:r w:rsidRPr="004340A5">
        <w:rPr>
          <w:b/>
          <w:sz w:val="28"/>
          <w:szCs w:val="28"/>
        </w:rPr>
        <w:t>СТАВРОПОЛЬСКОГО КРАЯ ПЕРВОГО СОЗЫВА</w:t>
      </w:r>
    </w:p>
    <w:p w:rsidR="008F0FF5" w:rsidRPr="008F0FF5" w:rsidRDefault="008F0FF5" w:rsidP="008F0FF5">
      <w:pPr>
        <w:pStyle w:val="aff9"/>
        <w:rPr>
          <w:rFonts w:ascii="Times New Roman" w:hAnsi="Times New Roman"/>
          <w:sz w:val="24"/>
          <w:szCs w:val="24"/>
        </w:rPr>
      </w:pPr>
    </w:p>
    <w:p w:rsidR="008F0FF5" w:rsidRPr="008F0FF5" w:rsidRDefault="008F0FF5" w:rsidP="008F0FF5">
      <w:pPr>
        <w:pStyle w:val="aff9"/>
        <w:jc w:val="center"/>
        <w:rPr>
          <w:rFonts w:ascii="Times New Roman" w:hAnsi="Times New Roman"/>
          <w:sz w:val="24"/>
          <w:szCs w:val="24"/>
        </w:rPr>
      </w:pPr>
      <w:r w:rsidRPr="008F0FF5">
        <w:rPr>
          <w:rFonts w:ascii="Times New Roman" w:hAnsi="Times New Roman"/>
          <w:sz w:val="24"/>
          <w:szCs w:val="24"/>
        </w:rPr>
        <w:t xml:space="preserve">     РЕШЕНИЕ</w:t>
      </w:r>
    </w:p>
    <w:p w:rsidR="008F0FF5" w:rsidRPr="008F0FF5" w:rsidRDefault="008F0FF5" w:rsidP="008F0FF5">
      <w:pPr>
        <w:pStyle w:val="aff9"/>
        <w:jc w:val="center"/>
        <w:rPr>
          <w:rFonts w:ascii="Times New Roman" w:hAnsi="Times New Roman"/>
          <w:sz w:val="24"/>
          <w:szCs w:val="24"/>
        </w:rPr>
      </w:pPr>
    </w:p>
    <w:p w:rsidR="008F0FF5" w:rsidRPr="008F0FF5" w:rsidRDefault="008F0FF5" w:rsidP="008F0FF5">
      <w:pPr>
        <w:pStyle w:val="aff9"/>
        <w:jc w:val="both"/>
        <w:rPr>
          <w:rFonts w:ascii="Times New Roman" w:hAnsi="Times New Roman"/>
          <w:sz w:val="24"/>
          <w:szCs w:val="24"/>
        </w:rPr>
      </w:pPr>
      <w:r w:rsidRPr="008F0FF5">
        <w:rPr>
          <w:rFonts w:ascii="Times New Roman" w:hAnsi="Times New Roman"/>
          <w:sz w:val="24"/>
          <w:szCs w:val="24"/>
        </w:rPr>
        <w:t xml:space="preserve">18 июня 2024г.                                                               </w:t>
      </w:r>
      <w:r>
        <w:rPr>
          <w:rFonts w:ascii="Times New Roman" w:hAnsi="Times New Roman"/>
          <w:sz w:val="24"/>
          <w:szCs w:val="24"/>
        </w:rPr>
        <w:t xml:space="preserve">                                          </w:t>
      </w:r>
      <w:r w:rsidRPr="008F0FF5">
        <w:rPr>
          <w:rFonts w:ascii="Times New Roman" w:hAnsi="Times New Roman"/>
          <w:sz w:val="24"/>
          <w:szCs w:val="24"/>
        </w:rPr>
        <w:t xml:space="preserve">                   № 23</w:t>
      </w:r>
    </w:p>
    <w:p w:rsidR="008F0FF5" w:rsidRPr="008F0FF5" w:rsidRDefault="008F0FF5" w:rsidP="008F0FF5">
      <w:pPr>
        <w:pStyle w:val="aff9"/>
        <w:jc w:val="center"/>
        <w:rPr>
          <w:rFonts w:ascii="Times New Roman" w:hAnsi="Times New Roman"/>
          <w:sz w:val="24"/>
          <w:szCs w:val="24"/>
        </w:rPr>
      </w:pPr>
    </w:p>
    <w:p w:rsidR="008F0FF5" w:rsidRPr="008F0FF5" w:rsidRDefault="008F0FF5" w:rsidP="008F0FF5">
      <w:pPr>
        <w:pStyle w:val="aff9"/>
        <w:spacing w:line="240" w:lineRule="exact"/>
        <w:jc w:val="both"/>
        <w:rPr>
          <w:rFonts w:ascii="Times New Roman" w:hAnsi="Times New Roman"/>
          <w:sz w:val="24"/>
          <w:szCs w:val="24"/>
        </w:rPr>
      </w:pPr>
      <w:proofErr w:type="gramStart"/>
      <w:r w:rsidRPr="008F0FF5">
        <w:rPr>
          <w:rFonts w:ascii="Times New Roman" w:hAnsi="Times New Roman"/>
          <w:sz w:val="24"/>
          <w:szCs w:val="24"/>
        </w:rPr>
        <w:t>О внесении дополнений в решение Совета депутатов Арзгирского муниципального округа Ставропольского края от 10 июня 2021 года № 66 «О порядке предоставления жилых помещений работникам образования, культуры и здравоохранения учреждений Арзгирского муниципального округа, расположенных на территории Арзгирского муниципального округа и осуществляющих предоставление услуг населению Арзгирского муниципального округа в области образования, здравоохранения и культуры»</w:t>
      </w:r>
      <w:proofErr w:type="gramEnd"/>
    </w:p>
    <w:p w:rsidR="008F0FF5" w:rsidRPr="008F0FF5" w:rsidRDefault="008F0FF5" w:rsidP="008F0FF5">
      <w:pPr>
        <w:pStyle w:val="aff9"/>
        <w:jc w:val="center"/>
        <w:rPr>
          <w:rFonts w:ascii="Times New Roman" w:hAnsi="Times New Roman"/>
          <w:sz w:val="24"/>
          <w:szCs w:val="24"/>
        </w:rPr>
      </w:pPr>
    </w:p>
    <w:p w:rsidR="008F0FF5" w:rsidRPr="008F0FF5" w:rsidRDefault="008F0FF5" w:rsidP="008F0FF5">
      <w:pPr>
        <w:autoSpaceDE w:val="0"/>
        <w:autoSpaceDN w:val="0"/>
        <w:adjustRightInd w:val="0"/>
        <w:ind w:firstLine="709"/>
        <w:jc w:val="both"/>
      </w:pPr>
      <w:proofErr w:type="gramStart"/>
      <w:r w:rsidRPr="008F0FF5">
        <w:t>В соответствии с Федеральным законом от 06.10.2003 г. № 131-ФЗ «Об общих принц</w:t>
      </w:r>
      <w:r w:rsidRPr="008F0FF5">
        <w:t>и</w:t>
      </w:r>
      <w:r w:rsidRPr="008F0FF5">
        <w:t>пах организации местного самоуправления в Российской Федерации», Жилищным кодексом Российской Федерации, Уставом Арзгирского муниципального округа Ставропольского края  и в целях улучшения жилищных условий и закрепления в сельской местности специалистов  с</w:t>
      </w:r>
      <w:r w:rsidRPr="008F0FF5">
        <w:t>о</w:t>
      </w:r>
      <w:r w:rsidRPr="008F0FF5">
        <w:t xml:space="preserve">циально и общественно значимых профессий Совет депутатов  Арзгирского муниципального округа Ставропольского края </w:t>
      </w:r>
      <w:proofErr w:type="gramEnd"/>
    </w:p>
    <w:p w:rsidR="008F0FF5" w:rsidRPr="008F0FF5" w:rsidRDefault="008F0FF5" w:rsidP="008F0FF5">
      <w:pPr>
        <w:pStyle w:val="aff9"/>
        <w:ind w:firstLine="540"/>
        <w:jc w:val="both"/>
        <w:rPr>
          <w:rFonts w:ascii="Times New Roman" w:hAnsi="Times New Roman"/>
          <w:sz w:val="24"/>
          <w:szCs w:val="24"/>
        </w:rPr>
      </w:pPr>
    </w:p>
    <w:p w:rsidR="008F0FF5" w:rsidRPr="008F0FF5" w:rsidRDefault="008F0FF5" w:rsidP="008F0FF5">
      <w:pPr>
        <w:pStyle w:val="aff9"/>
        <w:jc w:val="both"/>
        <w:rPr>
          <w:rFonts w:ascii="Times New Roman" w:hAnsi="Times New Roman"/>
          <w:sz w:val="24"/>
          <w:szCs w:val="24"/>
        </w:rPr>
      </w:pPr>
      <w:r w:rsidRPr="008F0FF5">
        <w:rPr>
          <w:rFonts w:ascii="Times New Roman" w:hAnsi="Times New Roman"/>
          <w:sz w:val="24"/>
          <w:szCs w:val="24"/>
        </w:rPr>
        <w:t>РЕШИЛ:</w:t>
      </w:r>
    </w:p>
    <w:p w:rsidR="008F0FF5" w:rsidRPr="008F0FF5" w:rsidRDefault="008F0FF5" w:rsidP="008F0FF5">
      <w:pPr>
        <w:pStyle w:val="aff9"/>
        <w:ind w:firstLine="540"/>
        <w:jc w:val="both"/>
        <w:rPr>
          <w:rFonts w:ascii="Times New Roman" w:hAnsi="Times New Roman"/>
          <w:sz w:val="24"/>
          <w:szCs w:val="24"/>
        </w:rPr>
      </w:pPr>
    </w:p>
    <w:p w:rsidR="008F0FF5" w:rsidRPr="008F0FF5" w:rsidRDefault="008F0FF5" w:rsidP="008F0FF5">
      <w:pPr>
        <w:pStyle w:val="aff9"/>
        <w:ind w:firstLine="709"/>
        <w:jc w:val="both"/>
        <w:rPr>
          <w:rFonts w:ascii="Times New Roman" w:hAnsi="Times New Roman"/>
          <w:sz w:val="24"/>
          <w:szCs w:val="24"/>
        </w:rPr>
      </w:pPr>
      <w:bookmarkStart w:id="0" w:name="P15"/>
      <w:bookmarkEnd w:id="0"/>
      <w:proofErr w:type="gramStart"/>
      <w:r w:rsidRPr="008F0FF5">
        <w:rPr>
          <w:rFonts w:ascii="Times New Roman" w:hAnsi="Times New Roman"/>
          <w:sz w:val="24"/>
          <w:szCs w:val="24"/>
        </w:rPr>
        <w:t>1.Внести в решение Совета депутатов Арзгирского муниципального округа Ставропольского края от 10 июня 2021 года № 66 «О порядке предоставления жилых помещений работникам образования, культуры и здравоохранения учреждений Арзгирского муниципального округа, расположенных на территории Арзгирского муниципального округа и осуществляющих предоставление услуг населению Арзгирского муниципального округа в области образования, здравоохранения и культуры» (далее – решение) следующие дополнения:</w:t>
      </w:r>
      <w:proofErr w:type="gramEnd"/>
    </w:p>
    <w:p w:rsidR="008F0FF5" w:rsidRPr="008F0FF5" w:rsidRDefault="008F0FF5" w:rsidP="008F0FF5">
      <w:pPr>
        <w:autoSpaceDE w:val="0"/>
        <w:autoSpaceDN w:val="0"/>
        <w:adjustRightInd w:val="0"/>
        <w:ind w:firstLine="709"/>
        <w:jc w:val="both"/>
        <w:rPr>
          <w:lang w:eastAsia="ru-RU"/>
        </w:rPr>
      </w:pPr>
      <w:r w:rsidRPr="008F0FF5">
        <w:rPr>
          <w:lang w:eastAsia="ru-RU"/>
        </w:rPr>
        <w:t>1.1. Пункт 2.1. Положения о</w:t>
      </w:r>
      <w:r w:rsidRPr="008F0FF5">
        <w:t xml:space="preserve"> порядке предоставления жилых помещений работникам о</w:t>
      </w:r>
      <w:r w:rsidRPr="008F0FF5">
        <w:t>б</w:t>
      </w:r>
      <w:r w:rsidRPr="008F0FF5">
        <w:t>разования, культуры и здравоохранения учреждений Арзгирского муниципального округа, ра</w:t>
      </w:r>
      <w:r w:rsidRPr="008F0FF5">
        <w:t>с</w:t>
      </w:r>
      <w:r w:rsidRPr="008F0FF5">
        <w:t>положенных на территории Арзгирского муниципального округа и осуществляющих предо</w:t>
      </w:r>
      <w:r w:rsidRPr="008F0FF5">
        <w:t>с</w:t>
      </w:r>
      <w:r w:rsidRPr="008F0FF5">
        <w:t>тавление услуг населению Арзгирского муниципального округа в области образования, здрав</w:t>
      </w:r>
      <w:r w:rsidRPr="008F0FF5">
        <w:t>о</w:t>
      </w:r>
      <w:r w:rsidRPr="008F0FF5">
        <w:t xml:space="preserve">охранения и культуры, утверждённого </w:t>
      </w:r>
      <w:r w:rsidRPr="008F0FF5">
        <w:rPr>
          <w:lang w:eastAsia="ru-RU"/>
        </w:rPr>
        <w:t>решением, дополнить вторым абзацем следующего с</w:t>
      </w:r>
      <w:r w:rsidRPr="008F0FF5">
        <w:rPr>
          <w:lang w:eastAsia="ru-RU"/>
        </w:rPr>
        <w:t>о</w:t>
      </w:r>
      <w:r w:rsidRPr="008F0FF5">
        <w:rPr>
          <w:lang w:eastAsia="ru-RU"/>
        </w:rPr>
        <w:t>держания:</w:t>
      </w:r>
    </w:p>
    <w:p w:rsidR="008F0FF5" w:rsidRPr="008F0FF5" w:rsidRDefault="008F0FF5" w:rsidP="008F0FF5">
      <w:pPr>
        <w:autoSpaceDE w:val="0"/>
        <w:autoSpaceDN w:val="0"/>
        <w:adjustRightInd w:val="0"/>
        <w:ind w:firstLine="709"/>
        <w:jc w:val="both"/>
        <w:rPr>
          <w:lang w:eastAsia="ru-RU"/>
        </w:rPr>
      </w:pPr>
      <w:r w:rsidRPr="008F0FF5">
        <w:rPr>
          <w:lang w:eastAsia="ru-RU"/>
        </w:rPr>
        <w:t xml:space="preserve">«Служебные жилые помещения по договорам найма могут предоставляться гражданам, имеющим </w:t>
      </w:r>
      <w:r w:rsidRPr="008F0FF5">
        <w:t>социально и общественно значимые профессии, либо выполняющим общественный или гражданский долг.</w:t>
      </w:r>
    </w:p>
    <w:p w:rsidR="008F0FF5" w:rsidRPr="008F0FF5" w:rsidRDefault="008F0FF5" w:rsidP="008F0FF5">
      <w:pPr>
        <w:pStyle w:val="aff9"/>
        <w:ind w:firstLine="709"/>
        <w:contextualSpacing/>
        <w:jc w:val="both"/>
        <w:rPr>
          <w:rFonts w:ascii="Times New Roman" w:hAnsi="Times New Roman"/>
          <w:sz w:val="24"/>
          <w:szCs w:val="24"/>
        </w:rPr>
      </w:pPr>
    </w:p>
    <w:p w:rsidR="008F0FF5" w:rsidRPr="008F0FF5" w:rsidRDefault="008F0FF5" w:rsidP="008F0FF5">
      <w:pPr>
        <w:pStyle w:val="aff9"/>
        <w:ind w:firstLine="709"/>
        <w:contextualSpacing/>
        <w:jc w:val="both"/>
        <w:rPr>
          <w:rFonts w:ascii="Times New Roman" w:hAnsi="Times New Roman"/>
          <w:sz w:val="24"/>
          <w:szCs w:val="24"/>
        </w:rPr>
      </w:pPr>
      <w:r w:rsidRPr="008F0FF5">
        <w:rPr>
          <w:rFonts w:ascii="Times New Roman" w:hAnsi="Times New Roman"/>
          <w:sz w:val="24"/>
          <w:szCs w:val="24"/>
        </w:rPr>
        <w:lastRenderedPageBreak/>
        <w:t xml:space="preserve">2. </w:t>
      </w:r>
      <w:proofErr w:type="gramStart"/>
      <w:r w:rsidRPr="008F0FF5">
        <w:rPr>
          <w:rFonts w:ascii="Times New Roman" w:hAnsi="Times New Roman"/>
          <w:sz w:val="24"/>
          <w:szCs w:val="24"/>
        </w:rPr>
        <w:t>Контроль за</w:t>
      </w:r>
      <w:proofErr w:type="gramEnd"/>
      <w:r w:rsidRPr="008F0FF5">
        <w:rPr>
          <w:rFonts w:ascii="Times New Roman" w:hAnsi="Times New Roman"/>
          <w:sz w:val="24"/>
          <w:szCs w:val="24"/>
        </w:rPr>
        <w:t xml:space="preserve"> исполнением данного решения возложить на постоянную комиссию по местному самоуправлению и законности Совета депутатов Арзгирского муниципального округа Ставропольского края законности. </w:t>
      </w:r>
    </w:p>
    <w:p w:rsidR="008F0FF5" w:rsidRPr="008F0FF5" w:rsidRDefault="008F0FF5" w:rsidP="008F0FF5">
      <w:pPr>
        <w:pStyle w:val="aff9"/>
        <w:ind w:firstLine="709"/>
        <w:contextualSpacing/>
        <w:jc w:val="both"/>
        <w:rPr>
          <w:rFonts w:ascii="Times New Roman" w:hAnsi="Times New Roman"/>
          <w:sz w:val="24"/>
          <w:szCs w:val="24"/>
          <w:lang w:eastAsia="en-US"/>
        </w:rPr>
      </w:pPr>
      <w:r w:rsidRPr="008F0FF5">
        <w:rPr>
          <w:rFonts w:ascii="Times New Roman" w:hAnsi="Times New Roman"/>
          <w:sz w:val="24"/>
          <w:szCs w:val="24"/>
        </w:rPr>
        <w:t>3. Настоящее решение вступает в силу на следующий день после дня его официального обнародования.</w:t>
      </w:r>
    </w:p>
    <w:p w:rsidR="008F0FF5" w:rsidRPr="008F0FF5" w:rsidRDefault="008F0FF5" w:rsidP="008F0FF5">
      <w:pPr>
        <w:pStyle w:val="ConsPlusNormal"/>
        <w:contextualSpacing/>
        <w:jc w:val="both"/>
        <w:rPr>
          <w:rFonts w:ascii="Times New Roman" w:hAnsi="Times New Roman" w:cs="Times New Roman"/>
          <w:sz w:val="24"/>
          <w:szCs w:val="24"/>
        </w:rPr>
      </w:pPr>
    </w:p>
    <w:p w:rsidR="008F0FF5" w:rsidRPr="008F0FF5" w:rsidRDefault="008F0FF5" w:rsidP="008F0FF5">
      <w:pPr>
        <w:pStyle w:val="ConsPlusNormal"/>
        <w:jc w:val="both"/>
        <w:rPr>
          <w:sz w:val="24"/>
          <w:szCs w:val="24"/>
        </w:rPr>
      </w:pPr>
    </w:p>
    <w:p w:rsidR="008F0FF5" w:rsidRPr="008F0FF5" w:rsidRDefault="008F0FF5" w:rsidP="008F0FF5">
      <w:pPr>
        <w:spacing w:line="240" w:lineRule="exact"/>
      </w:pPr>
      <w:r w:rsidRPr="008F0FF5">
        <w:t>Председатель Совета</w:t>
      </w:r>
      <w:r w:rsidRPr="008F0FF5">
        <w:tab/>
        <w:t>депутатов</w:t>
      </w:r>
      <w:r w:rsidRPr="008F0FF5">
        <w:tab/>
      </w:r>
      <w:r w:rsidRPr="008F0FF5">
        <w:tab/>
      </w:r>
      <w:r>
        <w:t xml:space="preserve">            </w:t>
      </w:r>
      <w:r w:rsidRPr="008F0FF5">
        <w:t>Глава Арзгирского</w:t>
      </w:r>
    </w:p>
    <w:p w:rsidR="008F0FF5" w:rsidRPr="008F0FF5" w:rsidRDefault="008F0FF5" w:rsidP="008F0FF5">
      <w:pPr>
        <w:spacing w:line="240" w:lineRule="exact"/>
      </w:pPr>
      <w:r w:rsidRPr="008F0FF5">
        <w:t>Арзгирского муниципального округа</w:t>
      </w:r>
      <w:r w:rsidRPr="008F0FF5">
        <w:tab/>
      </w:r>
      <w:r w:rsidRPr="008F0FF5">
        <w:tab/>
      </w:r>
      <w:r>
        <w:t xml:space="preserve">            </w:t>
      </w:r>
      <w:r w:rsidRPr="008F0FF5">
        <w:t>муниципального округа</w:t>
      </w:r>
    </w:p>
    <w:p w:rsidR="008F0FF5" w:rsidRPr="008F0FF5" w:rsidRDefault="008F0FF5" w:rsidP="008F0FF5">
      <w:pPr>
        <w:spacing w:line="240" w:lineRule="exact"/>
      </w:pPr>
      <w:r w:rsidRPr="008F0FF5">
        <w:t>Ставропольского края</w:t>
      </w:r>
      <w:r w:rsidRPr="008F0FF5">
        <w:tab/>
      </w:r>
      <w:r w:rsidRPr="008F0FF5">
        <w:tab/>
      </w:r>
      <w:r w:rsidRPr="008F0FF5">
        <w:tab/>
      </w:r>
      <w:r w:rsidRPr="008F0FF5">
        <w:tab/>
      </w:r>
      <w:r w:rsidRPr="008F0FF5">
        <w:tab/>
        <w:t>Ставропольского края</w:t>
      </w:r>
    </w:p>
    <w:p w:rsidR="008F0FF5" w:rsidRPr="008F0FF5" w:rsidRDefault="008F0FF5" w:rsidP="008F0FF5">
      <w:pPr>
        <w:spacing w:line="240" w:lineRule="exact"/>
        <w:contextualSpacing/>
      </w:pPr>
      <w:r w:rsidRPr="008F0FF5">
        <w:t xml:space="preserve">                                   А.В. Кострицкий</w:t>
      </w:r>
      <w:r w:rsidRPr="008F0FF5">
        <w:tab/>
        <w:t xml:space="preserve">                                   </w:t>
      </w:r>
      <w:r>
        <w:t xml:space="preserve">        </w:t>
      </w:r>
      <w:r w:rsidRPr="008F0FF5">
        <w:t xml:space="preserve"> А.И. Палагута</w:t>
      </w:r>
    </w:p>
    <w:p w:rsidR="008F0FF5" w:rsidRPr="008F0FF5" w:rsidRDefault="008F0FF5" w:rsidP="008F0FF5">
      <w:pPr>
        <w:spacing w:line="240" w:lineRule="exact"/>
        <w:contextualSpacing/>
        <w:jc w:val="right"/>
      </w:pPr>
    </w:p>
    <w:p w:rsidR="008F0FF5" w:rsidRPr="008F0FF5" w:rsidRDefault="008F0FF5" w:rsidP="008F0FF5">
      <w:pPr>
        <w:spacing w:line="240" w:lineRule="exact"/>
        <w:contextualSpacing/>
        <w:jc w:val="right"/>
      </w:pPr>
    </w:p>
    <w:p w:rsidR="00504F7A" w:rsidRPr="00876DA6" w:rsidRDefault="00504F7A" w:rsidP="00504F7A">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04F7A" w:rsidRPr="00876DA6" w:rsidRDefault="00504F7A" w:rsidP="00504F7A">
      <w:pPr>
        <w:pStyle w:val="aff"/>
        <w:spacing w:line="240" w:lineRule="exact"/>
        <w:contextualSpacing/>
        <w:rPr>
          <w:b/>
          <w:sz w:val="24"/>
          <w:szCs w:val="24"/>
        </w:rPr>
      </w:pPr>
    </w:p>
    <w:p w:rsidR="00504F7A" w:rsidRPr="00876DA6" w:rsidRDefault="00504F7A" w:rsidP="00504F7A">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04F7A" w:rsidRPr="00876DA6" w:rsidRDefault="00504F7A" w:rsidP="00504F7A">
      <w:pPr>
        <w:pStyle w:val="aff"/>
        <w:spacing w:line="240" w:lineRule="exact"/>
        <w:contextualSpacing/>
        <w:rPr>
          <w:b/>
          <w:sz w:val="24"/>
          <w:szCs w:val="24"/>
        </w:rPr>
      </w:pPr>
      <w:r w:rsidRPr="00876DA6">
        <w:rPr>
          <w:b/>
          <w:sz w:val="24"/>
          <w:szCs w:val="24"/>
        </w:rPr>
        <w:t>СТАВРОПОЛЬСКОГО КРАЯ</w:t>
      </w:r>
    </w:p>
    <w:p w:rsidR="00504F7A" w:rsidRPr="00504F7A" w:rsidRDefault="00504F7A" w:rsidP="00504F7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04F7A" w:rsidRPr="00504F7A" w:rsidTr="00504F7A">
        <w:trPr>
          <w:trHeight w:val="414"/>
        </w:trPr>
        <w:tc>
          <w:tcPr>
            <w:tcW w:w="3063" w:type="dxa"/>
          </w:tcPr>
          <w:p w:rsidR="00504F7A" w:rsidRPr="00504F7A" w:rsidRDefault="00504F7A" w:rsidP="00CE3674">
            <w:pPr>
              <w:pStyle w:val="aff"/>
              <w:ind w:left="-108"/>
              <w:contextualSpacing/>
              <w:jc w:val="both"/>
              <w:rPr>
                <w:sz w:val="24"/>
                <w:szCs w:val="24"/>
              </w:rPr>
            </w:pPr>
            <w:r w:rsidRPr="00504F7A">
              <w:rPr>
                <w:sz w:val="24"/>
                <w:szCs w:val="24"/>
              </w:rPr>
              <w:t xml:space="preserve">  06 июня 2024 г.</w:t>
            </w:r>
          </w:p>
        </w:tc>
        <w:tc>
          <w:tcPr>
            <w:tcW w:w="3171" w:type="dxa"/>
          </w:tcPr>
          <w:p w:rsidR="00504F7A" w:rsidRPr="00504F7A" w:rsidRDefault="00504F7A" w:rsidP="00CE3674">
            <w:pPr>
              <w:contextualSpacing/>
              <w:jc w:val="center"/>
              <w:rPr>
                <w:rFonts w:ascii="Calibri" w:hAnsi="Calibri"/>
              </w:rPr>
            </w:pPr>
            <w:r w:rsidRPr="00504F7A">
              <w:t>с. Арзгир</w:t>
            </w:r>
          </w:p>
        </w:tc>
        <w:tc>
          <w:tcPr>
            <w:tcW w:w="3405" w:type="dxa"/>
          </w:tcPr>
          <w:p w:rsidR="00504F7A" w:rsidRPr="00504F7A" w:rsidRDefault="00504F7A" w:rsidP="00CE3674">
            <w:pPr>
              <w:pStyle w:val="aff"/>
              <w:contextualSpacing/>
              <w:jc w:val="both"/>
              <w:rPr>
                <w:sz w:val="24"/>
                <w:szCs w:val="24"/>
              </w:rPr>
            </w:pPr>
            <w:r w:rsidRPr="00504F7A">
              <w:rPr>
                <w:sz w:val="24"/>
                <w:szCs w:val="24"/>
              </w:rPr>
              <w:t xml:space="preserve">                           № 357</w:t>
            </w:r>
          </w:p>
          <w:p w:rsidR="00504F7A" w:rsidRPr="00504F7A" w:rsidRDefault="00504F7A" w:rsidP="00CE3674">
            <w:pPr>
              <w:pStyle w:val="aff"/>
              <w:contextualSpacing/>
              <w:jc w:val="both"/>
              <w:rPr>
                <w:sz w:val="24"/>
                <w:szCs w:val="24"/>
              </w:rPr>
            </w:pPr>
          </w:p>
        </w:tc>
      </w:tr>
    </w:tbl>
    <w:p w:rsidR="00504F7A" w:rsidRPr="00504F7A" w:rsidRDefault="00504F7A" w:rsidP="00504F7A">
      <w:pPr>
        <w:spacing w:line="280" w:lineRule="exact"/>
        <w:ind w:left="57" w:right="57"/>
        <w:jc w:val="both"/>
        <w:rPr>
          <w:rFonts w:eastAsiaTheme="minorEastAsia"/>
        </w:rPr>
      </w:pPr>
      <w:proofErr w:type="gramStart"/>
      <w:r w:rsidRPr="00504F7A">
        <w:rPr>
          <w:rFonts w:eastAsiaTheme="minorEastAsia"/>
        </w:rPr>
        <w:t>О внесении изменений в постановление администрации Арзгирского муниципального округа от 15 марта 2021 года № 2018 «О создании комиссии  по делам несовершеннолетних и защите их прав Арзгирского муниципального округа Ставропольского края» (в редакции постановл</w:t>
      </w:r>
      <w:r w:rsidRPr="00504F7A">
        <w:rPr>
          <w:rFonts w:eastAsiaTheme="minorEastAsia"/>
        </w:rPr>
        <w:t>е</w:t>
      </w:r>
      <w:r w:rsidRPr="00504F7A">
        <w:rPr>
          <w:rFonts w:eastAsiaTheme="minorEastAsia"/>
        </w:rPr>
        <w:t>ний от 22 ноября 2021 года № 913, 28 ноября 2022 года № 756, 24 июля 2023 года № 507, 28 сентября 2023 года № 676)</w:t>
      </w:r>
      <w:proofErr w:type="gramEnd"/>
    </w:p>
    <w:p w:rsidR="00504F7A" w:rsidRPr="00504F7A" w:rsidRDefault="00504F7A" w:rsidP="00504F7A">
      <w:pPr>
        <w:spacing w:line="280" w:lineRule="exact"/>
        <w:ind w:left="57" w:right="57" w:firstLine="57"/>
        <w:rPr>
          <w:rFonts w:eastAsiaTheme="minorEastAsia"/>
        </w:rPr>
      </w:pPr>
    </w:p>
    <w:p w:rsidR="00504F7A" w:rsidRPr="00504F7A" w:rsidRDefault="00504F7A" w:rsidP="00504F7A">
      <w:pPr>
        <w:spacing w:line="280" w:lineRule="exact"/>
        <w:ind w:left="57" w:right="57" w:firstLine="57"/>
        <w:rPr>
          <w:rFonts w:eastAsiaTheme="minorEastAsia"/>
        </w:rPr>
      </w:pPr>
    </w:p>
    <w:p w:rsidR="00504F7A" w:rsidRPr="00504F7A" w:rsidRDefault="00504F7A" w:rsidP="00EC78FF">
      <w:pPr>
        <w:spacing w:line="280" w:lineRule="exact"/>
        <w:ind w:left="57" w:right="57" w:firstLine="652"/>
        <w:rPr>
          <w:rFonts w:eastAsiaTheme="minorEastAsia"/>
        </w:rPr>
      </w:pPr>
      <w:r w:rsidRPr="00504F7A">
        <w:rPr>
          <w:rFonts w:eastAsiaTheme="minorEastAsia"/>
        </w:rPr>
        <w:t xml:space="preserve">      В связи с кадровыми изменениями администрация Арзгирского муниципального о</w:t>
      </w:r>
      <w:r w:rsidRPr="00504F7A">
        <w:rPr>
          <w:rFonts w:eastAsiaTheme="minorEastAsia"/>
        </w:rPr>
        <w:t>к</w:t>
      </w:r>
      <w:r w:rsidRPr="00504F7A">
        <w:rPr>
          <w:rFonts w:eastAsiaTheme="minorEastAsia"/>
        </w:rPr>
        <w:t>руга Ставропольского края</w:t>
      </w:r>
    </w:p>
    <w:p w:rsidR="00504F7A" w:rsidRPr="00504F7A" w:rsidRDefault="00504F7A" w:rsidP="00504F7A">
      <w:pPr>
        <w:spacing w:line="280" w:lineRule="exact"/>
        <w:ind w:left="57" w:right="57" w:firstLine="57"/>
        <w:rPr>
          <w:rFonts w:eastAsiaTheme="minorEastAsia"/>
        </w:rPr>
      </w:pPr>
    </w:p>
    <w:p w:rsidR="00504F7A" w:rsidRPr="00504F7A" w:rsidRDefault="00504F7A" w:rsidP="00504F7A">
      <w:pPr>
        <w:tabs>
          <w:tab w:val="left" w:pos="720"/>
          <w:tab w:val="left" w:pos="900"/>
        </w:tabs>
        <w:spacing w:line="280" w:lineRule="exact"/>
        <w:ind w:left="57" w:right="57" w:firstLine="57"/>
        <w:rPr>
          <w:rFonts w:eastAsiaTheme="minorEastAsia"/>
        </w:rPr>
      </w:pPr>
      <w:r w:rsidRPr="00504F7A">
        <w:rPr>
          <w:rFonts w:eastAsiaTheme="minorEastAsia"/>
        </w:rPr>
        <w:t>ПОСТАНОВЛЯЕТ:</w:t>
      </w:r>
    </w:p>
    <w:p w:rsidR="00504F7A" w:rsidRPr="00504F7A" w:rsidRDefault="00504F7A" w:rsidP="00504F7A">
      <w:pPr>
        <w:tabs>
          <w:tab w:val="left" w:pos="720"/>
          <w:tab w:val="left" w:pos="900"/>
        </w:tabs>
        <w:spacing w:line="280" w:lineRule="exact"/>
        <w:ind w:left="57" w:right="57" w:firstLine="57"/>
        <w:rPr>
          <w:rFonts w:eastAsiaTheme="minorEastAsia"/>
        </w:rPr>
      </w:pPr>
    </w:p>
    <w:p w:rsidR="00504F7A" w:rsidRPr="00504F7A" w:rsidRDefault="00504F7A" w:rsidP="00EC78FF">
      <w:pPr>
        <w:spacing w:line="280" w:lineRule="exact"/>
        <w:ind w:left="57" w:right="57" w:firstLine="651"/>
        <w:rPr>
          <w:rFonts w:eastAsiaTheme="minorEastAsia"/>
        </w:rPr>
      </w:pPr>
      <w:proofErr w:type="gramStart"/>
      <w:r w:rsidRPr="00504F7A">
        <w:rPr>
          <w:rFonts w:eastAsiaTheme="minorEastAsia"/>
        </w:rPr>
        <w:t>1.Внести в  постановление администрации Арзгирского муниципального округа от 15 марта 2021 года № 2018 «О создании комиссии  по делам несовершеннолетних и защите их прав Арзгирского муниципального округа Ставропольского края» (в редакции постановлений от 22 ноября 2021 года № 913, 28 ноября 2022 года № 756, 24 июля  2023 года № 507, 28 се</w:t>
      </w:r>
      <w:r w:rsidRPr="00504F7A">
        <w:rPr>
          <w:rFonts w:eastAsiaTheme="minorEastAsia"/>
        </w:rPr>
        <w:t>н</w:t>
      </w:r>
      <w:r w:rsidRPr="00504F7A">
        <w:rPr>
          <w:rFonts w:eastAsiaTheme="minorEastAsia"/>
        </w:rPr>
        <w:t>тября 2023 года № 676), следующие изменения:</w:t>
      </w:r>
      <w:proofErr w:type="gramEnd"/>
    </w:p>
    <w:p w:rsidR="00504F7A" w:rsidRPr="00504F7A" w:rsidRDefault="00504F7A" w:rsidP="00EC78FF">
      <w:pPr>
        <w:ind w:left="57" w:right="57" w:firstLine="651"/>
        <w:rPr>
          <w:rFonts w:eastAsiaTheme="minorEastAsia"/>
        </w:rPr>
      </w:pPr>
      <w:r w:rsidRPr="00504F7A">
        <w:rPr>
          <w:rFonts w:eastAsiaTheme="minorEastAsia"/>
        </w:rPr>
        <w:t xml:space="preserve">1.1. Исключить из состава комиссии  </w:t>
      </w:r>
      <w:proofErr w:type="spellStart"/>
      <w:r w:rsidRPr="00504F7A">
        <w:rPr>
          <w:rFonts w:eastAsiaTheme="minorEastAsia"/>
        </w:rPr>
        <w:t>Осинскую</w:t>
      </w:r>
      <w:proofErr w:type="spellEnd"/>
      <w:r w:rsidRPr="00504F7A">
        <w:rPr>
          <w:rFonts w:eastAsiaTheme="minorEastAsia"/>
        </w:rPr>
        <w:t xml:space="preserve"> Н.А.</w:t>
      </w:r>
    </w:p>
    <w:p w:rsidR="00504F7A" w:rsidRPr="00504F7A" w:rsidRDefault="00504F7A" w:rsidP="00EC78FF">
      <w:pPr>
        <w:ind w:left="57" w:right="57" w:firstLine="651"/>
        <w:rPr>
          <w:rFonts w:eastAsiaTheme="minorEastAsia"/>
        </w:rPr>
      </w:pPr>
      <w:r w:rsidRPr="00504F7A">
        <w:rPr>
          <w:rFonts w:eastAsiaTheme="minorEastAsia"/>
        </w:rPr>
        <w:t xml:space="preserve">1.2. Включить в состав комиссии: </w:t>
      </w:r>
    </w:p>
    <w:tbl>
      <w:tblPr>
        <w:tblW w:w="9639" w:type="dxa"/>
        <w:tblInd w:w="108" w:type="dxa"/>
        <w:tblLook w:val="04A0"/>
      </w:tblPr>
      <w:tblGrid>
        <w:gridCol w:w="3119"/>
        <w:gridCol w:w="6520"/>
      </w:tblGrid>
      <w:tr w:rsidR="00504F7A" w:rsidRPr="00504F7A" w:rsidTr="00CE3674">
        <w:trPr>
          <w:trHeight w:val="1724"/>
        </w:trPr>
        <w:tc>
          <w:tcPr>
            <w:tcW w:w="3119" w:type="dxa"/>
          </w:tcPr>
          <w:p w:rsidR="00504F7A" w:rsidRPr="00504F7A" w:rsidRDefault="00504F7A" w:rsidP="00CE3674">
            <w:pPr>
              <w:spacing w:line="240" w:lineRule="exact"/>
              <w:rPr>
                <w:rFonts w:eastAsiaTheme="minorEastAsia"/>
              </w:rPr>
            </w:pPr>
          </w:p>
          <w:p w:rsidR="00504F7A" w:rsidRPr="00504F7A" w:rsidRDefault="00504F7A" w:rsidP="00CE3674">
            <w:pPr>
              <w:spacing w:line="240" w:lineRule="exact"/>
              <w:rPr>
                <w:rFonts w:eastAsiaTheme="minorEastAsia"/>
              </w:rPr>
            </w:pPr>
            <w:r w:rsidRPr="00504F7A">
              <w:rPr>
                <w:rFonts w:eastAsiaTheme="minorEastAsia"/>
              </w:rPr>
              <w:t xml:space="preserve">Дашко Наталья </w:t>
            </w:r>
          </w:p>
          <w:p w:rsidR="00504F7A" w:rsidRPr="00504F7A" w:rsidRDefault="00504F7A" w:rsidP="00CE3674">
            <w:pPr>
              <w:spacing w:line="240" w:lineRule="exact"/>
              <w:rPr>
                <w:rFonts w:eastAsiaTheme="minorEastAsia"/>
              </w:rPr>
            </w:pPr>
            <w:r w:rsidRPr="00504F7A">
              <w:rPr>
                <w:rFonts w:eastAsiaTheme="minorEastAsia"/>
              </w:rPr>
              <w:t>Алексеевна</w:t>
            </w:r>
          </w:p>
          <w:p w:rsidR="00504F7A" w:rsidRPr="00504F7A" w:rsidRDefault="00504F7A" w:rsidP="00CE3674">
            <w:pPr>
              <w:spacing w:line="240" w:lineRule="exact"/>
              <w:rPr>
                <w:rFonts w:eastAsiaTheme="minorEastAsia"/>
              </w:rPr>
            </w:pPr>
          </w:p>
          <w:p w:rsidR="00504F7A" w:rsidRPr="00504F7A" w:rsidRDefault="00504F7A" w:rsidP="00CE3674">
            <w:pPr>
              <w:spacing w:line="240" w:lineRule="exact"/>
              <w:rPr>
                <w:rFonts w:eastAsiaTheme="minorEastAsia"/>
              </w:rPr>
            </w:pPr>
          </w:p>
          <w:p w:rsidR="00504F7A" w:rsidRPr="00504F7A" w:rsidRDefault="00504F7A" w:rsidP="00CE3674">
            <w:pPr>
              <w:spacing w:line="240" w:lineRule="exact"/>
              <w:rPr>
                <w:rFonts w:eastAsiaTheme="minorEastAsia"/>
              </w:rPr>
            </w:pPr>
          </w:p>
        </w:tc>
        <w:tc>
          <w:tcPr>
            <w:tcW w:w="6520" w:type="dxa"/>
          </w:tcPr>
          <w:p w:rsidR="00504F7A" w:rsidRPr="00504F7A" w:rsidRDefault="00504F7A" w:rsidP="00CE3674">
            <w:pPr>
              <w:autoSpaceDE w:val="0"/>
              <w:autoSpaceDN w:val="0"/>
              <w:spacing w:line="240" w:lineRule="exact"/>
              <w:rPr>
                <w:rFonts w:eastAsiaTheme="minorEastAsia"/>
              </w:rPr>
            </w:pPr>
          </w:p>
          <w:p w:rsidR="00504F7A" w:rsidRPr="00504F7A" w:rsidRDefault="00504F7A" w:rsidP="00EC78FF">
            <w:pPr>
              <w:autoSpaceDE w:val="0"/>
              <w:autoSpaceDN w:val="0"/>
              <w:spacing w:line="240" w:lineRule="exact"/>
              <w:jc w:val="both"/>
              <w:rPr>
                <w:rFonts w:eastAsiaTheme="minorEastAsia"/>
              </w:rPr>
            </w:pPr>
            <w:r w:rsidRPr="00504F7A">
              <w:rPr>
                <w:rFonts w:eastAsiaTheme="minorEastAsia"/>
              </w:rPr>
              <w:t xml:space="preserve">главный специалист </w:t>
            </w:r>
            <w:proofErr w:type="gramStart"/>
            <w:r w:rsidRPr="00504F7A">
              <w:rPr>
                <w:rFonts w:eastAsiaTheme="minorEastAsia"/>
              </w:rPr>
              <w:t>центра занятости отдела оказания услуг</w:t>
            </w:r>
            <w:proofErr w:type="gramEnd"/>
            <w:r w:rsidRPr="00504F7A">
              <w:rPr>
                <w:rFonts w:eastAsiaTheme="minorEastAsia"/>
              </w:rPr>
              <w:t xml:space="preserve"> в сфере занятости работодателям  Территориального центра занятости населения  первого уровня Арзгирского, </w:t>
            </w:r>
            <w:proofErr w:type="spellStart"/>
            <w:r w:rsidRPr="00504F7A">
              <w:rPr>
                <w:rFonts w:eastAsiaTheme="minorEastAsia"/>
              </w:rPr>
              <w:t>Благ</w:t>
            </w:r>
            <w:r w:rsidRPr="00504F7A">
              <w:rPr>
                <w:rFonts w:eastAsiaTheme="minorEastAsia"/>
              </w:rPr>
              <w:t>о</w:t>
            </w:r>
            <w:r w:rsidRPr="00504F7A">
              <w:rPr>
                <w:rFonts w:eastAsiaTheme="minorEastAsia"/>
              </w:rPr>
              <w:t>дарненского</w:t>
            </w:r>
            <w:proofErr w:type="spellEnd"/>
            <w:r w:rsidRPr="00504F7A">
              <w:rPr>
                <w:rFonts w:eastAsiaTheme="minorEastAsia"/>
              </w:rPr>
              <w:t>, Буденновского, Левокумского муниципальных округов (по согласованию)</w:t>
            </w:r>
          </w:p>
          <w:p w:rsidR="00504F7A" w:rsidRPr="00504F7A" w:rsidRDefault="00504F7A" w:rsidP="00CE3674">
            <w:pPr>
              <w:spacing w:line="240" w:lineRule="exact"/>
              <w:rPr>
                <w:rFonts w:eastAsiaTheme="minorEastAsia"/>
              </w:rPr>
            </w:pPr>
          </w:p>
        </w:tc>
      </w:tr>
    </w:tbl>
    <w:p w:rsidR="00504F7A" w:rsidRPr="00504F7A" w:rsidRDefault="00504F7A" w:rsidP="00EC78FF">
      <w:pPr>
        <w:tabs>
          <w:tab w:val="left" w:pos="900"/>
          <w:tab w:val="left" w:pos="1080"/>
        </w:tabs>
        <w:ind w:right="57" w:firstLine="709"/>
        <w:rPr>
          <w:rFonts w:eastAsiaTheme="minorEastAsia"/>
        </w:rPr>
      </w:pPr>
      <w:r w:rsidRPr="00504F7A">
        <w:rPr>
          <w:rFonts w:eastAsiaTheme="minorEastAsia"/>
        </w:rPr>
        <w:t>2.</w:t>
      </w:r>
      <w:proofErr w:type="gramStart"/>
      <w:r w:rsidRPr="00504F7A">
        <w:rPr>
          <w:rFonts w:eastAsiaTheme="minorEastAsia"/>
        </w:rPr>
        <w:t>Контроль за</w:t>
      </w:r>
      <w:proofErr w:type="gramEnd"/>
      <w:r w:rsidRPr="00504F7A">
        <w:rPr>
          <w:rFonts w:eastAsiaTheme="minorEastAsia"/>
        </w:rPr>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504F7A" w:rsidRPr="00504F7A" w:rsidRDefault="00504F7A" w:rsidP="00EC78FF">
      <w:pPr>
        <w:autoSpaceDE w:val="0"/>
        <w:autoSpaceDN w:val="0"/>
        <w:ind w:firstLine="709"/>
      </w:pPr>
      <w:r w:rsidRPr="00504F7A">
        <w:t>3. Настоящее постановление вступает в силу после его официального обнародования.</w:t>
      </w:r>
    </w:p>
    <w:p w:rsidR="00504F7A" w:rsidRPr="00504F7A" w:rsidRDefault="00504F7A" w:rsidP="00504F7A">
      <w:pPr>
        <w:autoSpaceDE w:val="0"/>
        <w:autoSpaceDN w:val="0"/>
        <w:ind w:firstLine="708"/>
      </w:pPr>
    </w:p>
    <w:p w:rsidR="00504F7A" w:rsidRPr="00504F7A" w:rsidRDefault="00504F7A" w:rsidP="00504F7A">
      <w:pPr>
        <w:spacing w:line="240" w:lineRule="exact"/>
      </w:pPr>
      <w:r w:rsidRPr="00504F7A">
        <w:t>Глава Арзгирского муниципального  округа</w:t>
      </w:r>
    </w:p>
    <w:p w:rsidR="00504F7A" w:rsidRPr="00504F7A" w:rsidRDefault="00504F7A" w:rsidP="00504F7A">
      <w:pPr>
        <w:spacing w:line="240" w:lineRule="exact"/>
      </w:pPr>
      <w:r w:rsidRPr="00504F7A">
        <w:t>Ставропольского края                                                                       А.И. Палагута</w:t>
      </w:r>
    </w:p>
    <w:p w:rsidR="00833BB9" w:rsidRPr="00876DA6" w:rsidRDefault="00833BB9" w:rsidP="00833BB9">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833BB9" w:rsidRPr="00876DA6" w:rsidRDefault="00833BB9" w:rsidP="00833BB9">
      <w:pPr>
        <w:pStyle w:val="aff"/>
        <w:spacing w:line="240" w:lineRule="exact"/>
        <w:contextualSpacing/>
        <w:rPr>
          <w:b/>
          <w:sz w:val="24"/>
          <w:szCs w:val="24"/>
        </w:rPr>
      </w:pPr>
    </w:p>
    <w:p w:rsidR="00833BB9" w:rsidRPr="00876DA6" w:rsidRDefault="00833BB9" w:rsidP="00833BB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33BB9" w:rsidRPr="00876DA6" w:rsidRDefault="00833BB9" w:rsidP="00833BB9">
      <w:pPr>
        <w:pStyle w:val="aff"/>
        <w:spacing w:line="240" w:lineRule="exact"/>
        <w:contextualSpacing/>
        <w:rPr>
          <w:b/>
          <w:sz w:val="24"/>
          <w:szCs w:val="24"/>
        </w:rPr>
      </w:pPr>
      <w:r w:rsidRPr="00876DA6">
        <w:rPr>
          <w:b/>
          <w:sz w:val="24"/>
          <w:szCs w:val="24"/>
        </w:rPr>
        <w:t>СТАВРОПОЛЬСКОГО КРАЯ</w:t>
      </w:r>
    </w:p>
    <w:p w:rsidR="00833BB9" w:rsidRPr="00833BB9" w:rsidRDefault="00833BB9" w:rsidP="00833BB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33BB9" w:rsidRPr="00833BB9" w:rsidTr="00CE3674">
        <w:trPr>
          <w:trHeight w:val="655"/>
        </w:trPr>
        <w:tc>
          <w:tcPr>
            <w:tcW w:w="3063" w:type="dxa"/>
          </w:tcPr>
          <w:p w:rsidR="00833BB9" w:rsidRPr="00833BB9" w:rsidRDefault="00833BB9" w:rsidP="00CE3674">
            <w:pPr>
              <w:pStyle w:val="aff"/>
              <w:ind w:left="-108"/>
              <w:contextualSpacing/>
              <w:jc w:val="both"/>
              <w:rPr>
                <w:sz w:val="24"/>
                <w:szCs w:val="24"/>
              </w:rPr>
            </w:pPr>
            <w:r w:rsidRPr="00833BB9">
              <w:rPr>
                <w:sz w:val="24"/>
                <w:szCs w:val="24"/>
              </w:rPr>
              <w:t xml:space="preserve"> 14 июня 2024 г.</w:t>
            </w:r>
          </w:p>
        </w:tc>
        <w:tc>
          <w:tcPr>
            <w:tcW w:w="3171" w:type="dxa"/>
          </w:tcPr>
          <w:p w:rsidR="00833BB9" w:rsidRPr="00833BB9" w:rsidRDefault="00833BB9" w:rsidP="00CE3674">
            <w:pPr>
              <w:contextualSpacing/>
              <w:jc w:val="center"/>
              <w:rPr>
                <w:rFonts w:ascii="Calibri" w:hAnsi="Calibri"/>
              </w:rPr>
            </w:pPr>
            <w:r w:rsidRPr="00833BB9">
              <w:t>с. Арзгир</w:t>
            </w:r>
          </w:p>
        </w:tc>
        <w:tc>
          <w:tcPr>
            <w:tcW w:w="3405" w:type="dxa"/>
          </w:tcPr>
          <w:p w:rsidR="00833BB9" w:rsidRPr="00833BB9" w:rsidRDefault="00833BB9" w:rsidP="00CE3674">
            <w:pPr>
              <w:pStyle w:val="aff"/>
              <w:contextualSpacing/>
              <w:jc w:val="both"/>
              <w:rPr>
                <w:sz w:val="24"/>
                <w:szCs w:val="24"/>
              </w:rPr>
            </w:pPr>
            <w:r w:rsidRPr="00833BB9">
              <w:rPr>
                <w:sz w:val="24"/>
                <w:szCs w:val="24"/>
              </w:rPr>
              <w:t xml:space="preserve">                         </w:t>
            </w:r>
            <w:r>
              <w:rPr>
                <w:sz w:val="24"/>
                <w:szCs w:val="24"/>
              </w:rPr>
              <w:t xml:space="preserve">             </w:t>
            </w:r>
            <w:r w:rsidRPr="00833BB9">
              <w:rPr>
                <w:sz w:val="24"/>
                <w:szCs w:val="24"/>
              </w:rPr>
              <w:t xml:space="preserve"> № 367</w:t>
            </w:r>
          </w:p>
          <w:p w:rsidR="00833BB9" w:rsidRPr="00833BB9" w:rsidRDefault="00833BB9" w:rsidP="00CE3674">
            <w:pPr>
              <w:pStyle w:val="aff"/>
              <w:contextualSpacing/>
              <w:jc w:val="both"/>
              <w:rPr>
                <w:sz w:val="24"/>
                <w:szCs w:val="24"/>
              </w:rPr>
            </w:pPr>
          </w:p>
        </w:tc>
      </w:tr>
    </w:tbl>
    <w:p w:rsidR="00833BB9" w:rsidRPr="00833BB9" w:rsidRDefault="00833BB9" w:rsidP="00833BB9">
      <w:pPr>
        <w:autoSpaceDE w:val="0"/>
        <w:autoSpaceDN w:val="0"/>
        <w:spacing w:line="240" w:lineRule="exact"/>
        <w:jc w:val="both"/>
      </w:pPr>
      <w:r w:rsidRPr="00833BB9">
        <w:t xml:space="preserve">О внесении изменений в постановление администрации Арзгирского муниципального округа Ставропольского края от </w:t>
      </w:r>
      <w:r w:rsidRPr="00833BB9">
        <w:rPr>
          <w:color w:val="000000" w:themeColor="text1"/>
        </w:rPr>
        <w:t>30.05.2022 года № 333 «О наделении должностных лиц администр</w:t>
      </w:r>
      <w:r w:rsidRPr="00833BB9">
        <w:rPr>
          <w:color w:val="000000" w:themeColor="text1"/>
        </w:rPr>
        <w:t>а</w:t>
      </w:r>
      <w:r w:rsidRPr="00833BB9">
        <w:rPr>
          <w:color w:val="000000" w:themeColor="text1"/>
        </w:rPr>
        <w:t>ции Арзгирского муниципального округа полномочиями по составлению протоколов об адм</w:t>
      </w:r>
      <w:r w:rsidRPr="00833BB9">
        <w:rPr>
          <w:color w:val="000000" w:themeColor="text1"/>
        </w:rPr>
        <w:t>и</w:t>
      </w:r>
      <w:r w:rsidRPr="00833BB9">
        <w:rPr>
          <w:color w:val="000000" w:themeColor="text1"/>
        </w:rPr>
        <w:t>нистративных правонарушениях</w:t>
      </w:r>
    </w:p>
    <w:p w:rsidR="00833BB9" w:rsidRPr="00833BB9" w:rsidRDefault="00833BB9" w:rsidP="00833BB9">
      <w:pPr>
        <w:spacing w:line="240" w:lineRule="exact"/>
      </w:pPr>
    </w:p>
    <w:p w:rsidR="00833BB9" w:rsidRPr="00833BB9" w:rsidRDefault="00833BB9" w:rsidP="00833BB9">
      <w:pPr>
        <w:autoSpaceDE w:val="0"/>
        <w:autoSpaceDN w:val="0"/>
        <w:ind w:firstLine="708"/>
        <w:jc w:val="both"/>
        <w:rPr>
          <w:color w:val="000000" w:themeColor="text1"/>
        </w:rPr>
      </w:pPr>
      <w:r w:rsidRPr="00833BB9">
        <w:t xml:space="preserve">В соответствии с п. 12, 18 ч. 5 ст. 28.3 </w:t>
      </w:r>
      <w:r w:rsidRPr="00833BB9">
        <w:rPr>
          <w:color w:val="000000" w:themeColor="text1"/>
        </w:rPr>
        <w:t>Кодекса Российской Федерации об администр</w:t>
      </w:r>
      <w:r w:rsidRPr="00833BB9">
        <w:rPr>
          <w:color w:val="000000" w:themeColor="text1"/>
        </w:rPr>
        <w:t>а</w:t>
      </w:r>
      <w:r w:rsidRPr="00833BB9">
        <w:rPr>
          <w:color w:val="000000" w:themeColor="text1"/>
        </w:rPr>
        <w:t xml:space="preserve">тивных правонарушениях, </w:t>
      </w:r>
      <w:r w:rsidRPr="00833BB9">
        <w:t>ст. 11.4, ст. 12.2 Закона Ставропольского края от 10.04.2008 г. № 20-кз «Об административных правонарушениях в Ставропольском крае», Законами Ставропол</w:t>
      </w:r>
      <w:r w:rsidRPr="00833BB9">
        <w:t>ь</w:t>
      </w:r>
      <w:r w:rsidRPr="00833BB9">
        <w:t>ского края от 02.05.2024 г. № 43-кз «О внесении изменений в Закон Ставропольского края «Об административных правонарушениях в Ставропольском крае»</w:t>
      </w:r>
      <w:proofErr w:type="gramStart"/>
      <w:r w:rsidRPr="00833BB9">
        <w:t>,о</w:t>
      </w:r>
      <w:proofErr w:type="gramEnd"/>
      <w:r w:rsidRPr="00833BB9">
        <w:t>т 03.05.2024 г. № 45-кз «О вн</w:t>
      </w:r>
      <w:r w:rsidRPr="00833BB9">
        <w:t>е</w:t>
      </w:r>
      <w:r w:rsidRPr="00833BB9">
        <w:t xml:space="preserve">сении изменений в Закон Ставропольского края «Об административных правонарушениях в Ставропольском крае», </w:t>
      </w:r>
      <w:r w:rsidRPr="00833BB9">
        <w:rPr>
          <w:color w:val="000000" w:themeColor="text1"/>
        </w:rPr>
        <w:t xml:space="preserve">администрация Арзгирского муниципального округа Ставропольского края </w:t>
      </w:r>
    </w:p>
    <w:p w:rsidR="00833BB9" w:rsidRPr="00833BB9" w:rsidRDefault="00833BB9" w:rsidP="00833BB9"/>
    <w:p w:rsidR="00833BB9" w:rsidRPr="00833BB9" w:rsidRDefault="00833BB9" w:rsidP="00833BB9">
      <w:r w:rsidRPr="00833BB9">
        <w:t>ПОСТАНОВЛЯЕТ:</w:t>
      </w:r>
    </w:p>
    <w:p w:rsidR="00833BB9" w:rsidRPr="00833BB9" w:rsidRDefault="00833BB9" w:rsidP="00833BB9"/>
    <w:p w:rsidR="00833BB9" w:rsidRPr="00833BB9" w:rsidRDefault="00833BB9" w:rsidP="00833BB9">
      <w:pPr>
        <w:numPr>
          <w:ilvl w:val="0"/>
          <w:numId w:val="40"/>
        </w:numPr>
        <w:tabs>
          <w:tab w:val="left" w:pos="993"/>
        </w:tabs>
        <w:ind w:left="0" w:firstLine="709"/>
        <w:jc w:val="both"/>
      </w:pPr>
      <w:r w:rsidRPr="00833BB9">
        <w:t>Внести в постановление администрации Арзгирского муниципального округа Ставр</w:t>
      </w:r>
      <w:r w:rsidRPr="00833BB9">
        <w:t>о</w:t>
      </w:r>
      <w:r w:rsidRPr="00833BB9">
        <w:t xml:space="preserve">польского края от </w:t>
      </w:r>
      <w:r w:rsidRPr="00833BB9">
        <w:rPr>
          <w:color w:val="000000" w:themeColor="text1"/>
        </w:rPr>
        <w:t xml:space="preserve">30.05.2022 года № 333 </w:t>
      </w:r>
      <w:r w:rsidRPr="00833BB9">
        <w:t>«О наделении должностных лиц администрации Ар</w:t>
      </w:r>
      <w:r w:rsidRPr="00833BB9">
        <w:t>з</w:t>
      </w:r>
      <w:r w:rsidRPr="00833BB9">
        <w:t>гирского муниципального округа полномочиями по составлению протоколов об администр</w:t>
      </w:r>
      <w:r w:rsidRPr="00833BB9">
        <w:t>а</w:t>
      </w:r>
      <w:r w:rsidRPr="00833BB9">
        <w:t xml:space="preserve">тивных правонарушениях» (далее – постановление от </w:t>
      </w:r>
      <w:r w:rsidRPr="00833BB9">
        <w:rPr>
          <w:color w:val="000000" w:themeColor="text1"/>
        </w:rPr>
        <w:t>30.05.2022 года № 333)</w:t>
      </w:r>
      <w:r w:rsidRPr="00833BB9">
        <w:t xml:space="preserve"> следующие изм</w:t>
      </w:r>
      <w:r w:rsidRPr="00833BB9">
        <w:t>е</w:t>
      </w:r>
      <w:r w:rsidRPr="00833BB9">
        <w:t>нения:</w:t>
      </w:r>
    </w:p>
    <w:p w:rsidR="00833BB9" w:rsidRPr="00833BB9" w:rsidRDefault="00833BB9" w:rsidP="00833BB9">
      <w:pPr>
        <w:pStyle w:val="afb"/>
        <w:numPr>
          <w:ilvl w:val="1"/>
          <w:numId w:val="41"/>
        </w:numPr>
        <w:suppressAutoHyphens w:val="0"/>
        <w:ind w:left="0" w:firstLine="709"/>
        <w:jc w:val="both"/>
        <w:rPr>
          <w:color w:val="000000" w:themeColor="text1"/>
          <w:sz w:val="24"/>
          <w:szCs w:val="24"/>
          <w:lang w:val="ru-RU"/>
        </w:rPr>
      </w:pPr>
      <w:r w:rsidRPr="00833BB9">
        <w:rPr>
          <w:sz w:val="24"/>
          <w:szCs w:val="24"/>
          <w:lang w:val="ru-RU"/>
        </w:rPr>
        <w:t>Состав должностных лиц администрации Арзгирского муниципального округа Ставропольского края, уполномоченных на составление протоколов об административных пр</w:t>
      </w:r>
      <w:r w:rsidRPr="00833BB9">
        <w:rPr>
          <w:sz w:val="24"/>
          <w:szCs w:val="24"/>
          <w:lang w:val="ru-RU"/>
        </w:rPr>
        <w:t>а</w:t>
      </w:r>
      <w:r w:rsidRPr="00833BB9">
        <w:rPr>
          <w:sz w:val="24"/>
          <w:szCs w:val="24"/>
          <w:lang w:val="ru-RU"/>
        </w:rPr>
        <w:t xml:space="preserve">вонарушениях, утвержденный  постановлением от </w:t>
      </w:r>
      <w:r w:rsidRPr="00833BB9">
        <w:rPr>
          <w:color w:val="000000" w:themeColor="text1"/>
          <w:sz w:val="24"/>
          <w:szCs w:val="24"/>
          <w:lang w:val="ru-RU"/>
        </w:rPr>
        <w:t>30.05.2022 года № 333, утвердить в прил</w:t>
      </w:r>
      <w:r w:rsidRPr="00833BB9">
        <w:rPr>
          <w:color w:val="000000" w:themeColor="text1"/>
          <w:sz w:val="24"/>
          <w:szCs w:val="24"/>
          <w:lang w:val="ru-RU"/>
        </w:rPr>
        <w:t>а</w:t>
      </w:r>
      <w:r w:rsidRPr="00833BB9">
        <w:rPr>
          <w:color w:val="000000" w:themeColor="text1"/>
          <w:sz w:val="24"/>
          <w:szCs w:val="24"/>
          <w:lang w:val="ru-RU"/>
        </w:rPr>
        <w:t xml:space="preserve">гаемой редакции. </w:t>
      </w:r>
    </w:p>
    <w:p w:rsidR="00833BB9" w:rsidRPr="00833BB9" w:rsidRDefault="00833BB9" w:rsidP="00833BB9">
      <w:pPr>
        <w:pStyle w:val="afb"/>
        <w:ind w:left="0" w:firstLine="709"/>
        <w:jc w:val="both"/>
        <w:rPr>
          <w:color w:val="000000" w:themeColor="text1"/>
          <w:sz w:val="24"/>
          <w:szCs w:val="24"/>
          <w:lang w:val="ru-RU"/>
        </w:rPr>
      </w:pPr>
    </w:p>
    <w:p w:rsidR="00833BB9" w:rsidRPr="00833BB9" w:rsidRDefault="00833BB9" w:rsidP="00833BB9">
      <w:pPr>
        <w:pStyle w:val="afb"/>
        <w:numPr>
          <w:ilvl w:val="0"/>
          <w:numId w:val="40"/>
        </w:numPr>
        <w:tabs>
          <w:tab w:val="left" w:pos="993"/>
        </w:tabs>
        <w:suppressAutoHyphens w:val="0"/>
        <w:ind w:left="0" w:firstLine="709"/>
        <w:jc w:val="both"/>
        <w:rPr>
          <w:sz w:val="24"/>
          <w:szCs w:val="24"/>
          <w:lang w:val="ru-RU"/>
        </w:rPr>
      </w:pPr>
      <w:r w:rsidRPr="00833BB9">
        <w:rPr>
          <w:sz w:val="24"/>
          <w:szCs w:val="24"/>
          <w:lang w:val="ru-RU"/>
        </w:rPr>
        <w:t xml:space="preserve">Признать утратившими силу следующие постановления администрации Арзгирского муниципального округа Ставропольского края: </w:t>
      </w:r>
    </w:p>
    <w:p w:rsidR="00833BB9" w:rsidRPr="00833BB9" w:rsidRDefault="00833BB9" w:rsidP="00833BB9">
      <w:pPr>
        <w:pStyle w:val="afb"/>
        <w:ind w:left="0" w:firstLine="709"/>
        <w:jc w:val="both"/>
        <w:rPr>
          <w:sz w:val="24"/>
          <w:szCs w:val="24"/>
          <w:lang w:val="ru-RU"/>
        </w:rPr>
      </w:pPr>
      <w:r w:rsidRPr="00833BB9">
        <w:rPr>
          <w:sz w:val="24"/>
          <w:szCs w:val="24"/>
          <w:lang w:val="ru-RU"/>
        </w:rPr>
        <w:t>от 27.12.2022 г. № 839 «О внесении изменений в постановление администрации Арзгирского муниципального округа Ставропольского края от 30.05.2022 года № 333 «О наделении должностных лиц администрации Арзгирского муниципального округа полномочиями по составлению протоколов об административных правонарушениях;</w:t>
      </w:r>
    </w:p>
    <w:p w:rsidR="00833BB9" w:rsidRPr="00833BB9" w:rsidRDefault="00833BB9" w:rsidP="00833BB9">
      <w:pPr>
        <w:pStyle w:val="afb"/>
        <w:ind w:left="0" w:firstLine="709"/>
        <w:jc w:val="both"/>
        <w:rPr>
          <w:sz w:val="24"/>
          <w:szCs w:val="24"/>
          <w:lang w:val="ru-RU"/>
        </w:rPr>
      </w:pPr>
      <w:r w:rsidRPr="00833BB9">
        <w:rPr>
          <w:color w:val="000000" w:themeColor="text1"/>
          <w:sz w:val="24"/>
          <w:szCs w:val="24"/>
          <w:lang w:val="ru-RU"/>
        </w:rPr>
        <w:t>от 06.03.2023 г. № 150</w:t>
      </w:r>
      <w:r w:rsidRPr="00833BB9">
        <w:rPr>
          <w:sz w:val="24"/>
          <w:szCs w:val="24"/>
          <w:lang w:val="ru-RU"/>
        </w:rPr>
        <w:t xml:space="preserve"> «О внесении изменений в постановление администрации Арзгирского муниципального округа Ставропольского края от 30.05.2022 года № 333 «О наделении должностных лиц администрации Арзгирского муниципального округа полномочиями по составлению протоколов об административных правонарушениях;</w:t>
      </w:r>
    </w:p>
    <w:p w:rsidR="00833BB9" w:rsidRPr="00833BB9" w:rsidRDefault="00833BB9" w:rsidP="00833BB9">
      <w:pPr>
        <w:pStyle w:val="afb"/>
        <w:ind w:left="0" w:firstLine="709"/>
        <w:jc w:val="both"/>
        <w:rPr>
          <w:sz w:val="24"/>
          <w:szCs w:val="24"/>
          <w:lang w:val="ru-RU"/>
        </w:rPr>
      </w:pPr>
      <w:r w:rsidRPr="00833BB9">
        <w:rPr>
          <w:color w:val="000000" w:themeColor="text1"/>
          <w:sz w:val="24"/>
          <w:szCs w:val="24"/>
          <w:lang w:val="ru-RU"/>
        </w:rPr>
        <w:t>от 09.06.2023 г. № 409</w:t>
      </w:r>
      <w:r w:rsidRPr="00833BB9">
        <w:rPr>
          <w:sz w:val="24"/>
          <w:szCs w:val="24"/>
          <w:lang w:val="ru-RU"/>
        </w:rPr>
        <w:t xml:space="preserve"> «О внесении изменений в постановление администрации Арзгирского муниципального округа Ставропольского края от 30.05.2022 года № 333 «О наделении должностных лиц администрации Арзгирского муниципального округа полномочиями по составлению протоколов об административных правонарушениях;</w:t>
      </w:r>
    </w:p>
    <w:p w:rsidR="00833BB9" w:rsidRPr="00833BB9" w:rsidRDefault="00833BB9" w:rsidP="00833BB9">
      <w:pPr>
        <w:pStyle w:val="afb"/>
        <w:numPr>
          <w:ilvl w:val="0"/>
          <w:numId w:val="40"/>
        </w:numPr>
        <w:tabs>
          <w:tab w:val="left" w:pos="993"/>
        </w:tabs>
        <w:suppressAutoHyphens w:val="0"/>
        <w:ind w:left="0" w:firstLine="709"/>
        <w:jc w:val="both"/>
        <w:rPr>
          <w:sz w:val="24"/>
          <w:szCs w:val="24"/>
          <w:lang w:val="ru-RU"/>
        </w:rPr>
      </w:pPr>
      <w:proofErr w:type="gramStart"/>
      <w:r w:rsidRPr="00833BB9">
        <w:rPr>
          <w:sz w:val="24"/>
          <w:szCs w:val="24"/>
          <w:lang w:val="ru-RU"/>
        </w:rPr>
        <w:t>Контроль за</w:t>
      </w:r>
      <w:proofErr w:type="gramEnd"/>
      <w:r w:rsidRPr="00833BB9">
        <w:rPr>
          <w:sz w:val="24"/>
          <w:szCs w:val="24"/>
          <w:lang w:val="ru-RU"/>
        </w:rPr>
        <w:t xml:space="preserve"> выполнением настоящего постановления возложить на  заместителя гл</w:t>
      </w:r>
      <w:r w:rsidRPr="00833BB9">
        <w:rPr>
          <w:sz w:val="24"/>
          <w:szCs w:val="24"/>
          <w:lang w:val="ru-RU"/>
        </w:rPr>
        <w:t>а</w:t>
      </w:r>
      <w:r w:rsidRPr="00833BB9">
        <w:rPr>
          <w:sz w:val="24"/>
          <w:szCs w:val="24"/>
          <w:lang w:val="ru-RU"/>
        </w:rPr>
        <w:t>вы администрации Арзгирского муниципального округа Ставропольского края Дядюшко А.И.</w:t>
      </w:r>
    </w:p>
    <w:p w:rsidR="00833BB9" w:rsidRDefault="00833BB9" w:rsidP="00833BB9">
      <w:pPr>
        <w:pStyle w:val="afb"/>
        <w:tabs>
          <w:tab w:val="left" w:pos="993"/>
        </w:tabs>
        <w:ind w:left="0"/>
        <w:rPr>
          <w:sz w:val="24"/>
          <w:szCs w:val="24"/>
          <w:lang w:val="ru-RU"/>
        </w:rPr>
      </w:pPr>
    </w:p>
    <w:p w:rsidR="00833BB9" w:rsidRPr="00833BB9" w:rsidRDefault="00833BB9" w:rsidP="00833BB9">
      <w:pPr>
        <w:pStyle w:val="afb"/>
        <w:tabs>
          <w:tab w:val="left" w:pos="993"/>
        </w:tabs>
        <w:ind w:left="0"/>
        <w:rPr>
          <w:sz w:val="24"/>
          <w:szCs w:val="24"/>
          <w:lang w:val="ru-RU"/>
        </w:rPr>
      </w:pPr>
    </w:p>
    <w:p w:rsidR="00833BB9" w:rsidRPr="00833BB9" w:rsidRDefault="00833BB9" w:rsidP="00833BB9">
      <w:pPr>
        <w:pStyle w:val="afb"/>
        <w:numPr>
          <w:ilvl w:val="0"/>
          <w:numId w:val="40"/>
        </w:numPr>
        <w:tabs>
          <w:tab w:val="left" w:pos="993"/>
        </w:tabs>
        <w:suppressAutoHyphens w:val="0"/>
        <w:ind w:left="0" w:firstLine="709"/>
        <w:jc w:val="both"/>
        <w:rPr>
          <w:sz w:val="24"/>
          <w:szCs w:val="24"/>
          <w:lang w:val="ru-RU"/>
        </w:rPr>
      </w:pPr>
      <w:r w:rsidRPr="00833BB9">
        <w:rPr>
          <w:sz w:val="24"/>
          <w:szCs w:val="24"/>
          <w:lang w:val="ru-RU"/>
        </w:rPr>
        <w:lastRenderedPageBreak/>
        <w:t>Настоящее постановление вступает в силу после его официального обнародования.</w:t>
      </w:r>
    </w:p>
    <w:p w:rsidR="00833BB9" w:rsidRPr="00833BB9" w:rsidRDefault="00833BB9" w:rsidP="00833BB9"/>
    <w:p w:rsidR="00833BB9" w:rsidRPr="00833BB9" w:rsidRDefault="00833BB9" w:rsidP="00833BB9">
      <w:pPr>
        <w:spacing w:line="240" w:lineRule="exact"/>
      </w:pPr>
    </w:p>
    <w:p w:rsidR="00833BB9" w:rsidRPr="00833BB9" w:rsidRDefault="00833BB9" w:rsidP="00833BB9">
      <w:pPr>
        <w:spacing w:line="240" w:lineRule="exact"/>
      </w:pPr>
    </w:p>
    <w:p w:rsidR="00833BB9" w:rsidRPr="00833BB9" w:rsidRDefault="00833BB9" w:rsidP="00833BB9">
      <w:pPr>
        <w:spacing w:line="240" w:lineRule="exact"/>
        <w:jc w:val="both"/>
      </w:pPr>
      <w:r w:rsidRPr="00833BB9">
        <w:t>Глава Арзгирского муниципального  округа</w:t>
      </w:r>
    </w:p>
    <w:p w:rsidR="00AA0A46" w:rsidRPr="00833BB9" w:rsidRDefault="00833BB9" w:rsidP="00833BB9">
      <w:pPr>
        <w:tabs>
          <w:tab w:val="left" w:pos="426"/>
        </w:tabs>
        <w:jc w:val="both"/>
        <w:rPr>
          <w:b/>
        </w:rPr>
      </w:pPr>
      <w:r w:rsidRPr="00833BB9">
        <w:t>Ставропольского края                                                                       А.И. Палагута</w:t>
      </w:r>
    </w:p>
    <w:p w:rsidR="000946D9" w:rsidRPr="00833BB9" w:rsidRDefault="000946D9" w:rsidP="00AA0A46">
      <w:pPr>
        <w:tabs>
          <w:tab w:val="left" w:pos="426"/>
        </w:tabs>
        <w:jc w:val="center"/>
        <w:rPr>
          <w:b/>
        </w:rPr>
      </w:pPr>
    </w:p>
    <w:p w:rsidR="00C5594C" w:rsidRPr="00B7620B" w:rsidRDefault="00C5594C" w:rsidP="00C5594C">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8" w:history="1">
        <w:r>
          <w:rPr>
            <w:rStyle w:val="ae"/>
          </w:rPr>
          <w:t>http://arzgiradmin.ru</w:t>
        </w:r>
      </w:hyperlink>
      <w:r>
        <w:t>)</w:t>
      </w:r>
    </w:p>
    <w:p w:rsidR="00B7620B" w:rsidRDefault="00B7620B" w:rsidP="00C5594C">
      <w:pPr>
        <w:ind w:right="-1"/>
        <w:jc w:val="both"/>
        <w:rPr>
          <w:lang w:val="en-US"/>
        </w:rPr>
      </w:pPr>
    </w:p>
    <w:p w:rsidR="00B7620B" w:rsidRPr="00876DA6" w:rsidRDefault="00B7620B" w:rsidP="00B7620B">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B7620B" w:rsidRPr="00876DA6" w:rsidRDefault="00B7620B" w:rsidP="00B7620B">
      <w:pPr>
        <w:pStyle w:val="aff"/>
        <w:spacing w:line="240" w:lineRule="exact"/>
        <w:contextualSpacing/>
        <w:rPr>
          <w:b/>
          <w:sz w:val="24"/>
          <w:szCs w:val="24"/>
        </w:rPr>
      </w:pPr>
    </w:p>
    <w:p w:rsidR="00B7620B" w:rsidRPr="00876DA6" w:rsidRDefault="00B7620B" w:rsidP="00B7620B">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B7620B" w:rsidRPr="00876DA6" w:rsidRDefault="00B7620B" w:rsidP="00B7620B">
      <w:pPr>
        <w:pStyle w:val="aff"/>
        <w:spacing w:line="240" w:lineRule="exact"/>
        <w:contextualSpacing/>
        <w:rPr>
          <w:b/>
          <w:sz w:val="24"/>
          <w:szCs w:val="24"/>
        </w:rPr>
      </w:pPr>
      <w:r w:rsidRPr="00876DA6">
        <w:rPr>
          <w:b/>
          <w:sz w:val="24"/>
          <w:szCs w:val="24"/>
        </w:rPr>
        <w:t>СТАВРОПОЛЬСКОГО КРАЯ</w:t>
      </w:r>
    </w:p>
    <w:p w:rsidR="00B7620B" w:rsidRPr="00B7620B" w:rsidRDefault="00B7620B" w:rsidP="00B7620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B7620B" w:rsidRPr="00B7620B" w:rsidTr="009A2E8A">
        <w:trPr>
          <w:trHeight w:val="655"/>
        </w:trPr>
        <w:tc>
          <w:tcPr>
            <w:tcW w:w="3063" w:type="dxa"/>
          </w:tcPr>
          <w:p w:rsidR="00B7620B" w:rsidRPr="00B7620B" w:rsidRDefault="00B7620B" w:rsidP="009A2E8A">
            <w:pPr>
              <w:pStyle w:val="aff"/>
              <w:ind w:left="-108"/>
              <w:contextualSpacing/>
              <w:jc w:val="both"/>
              <w:rPr>
                <w:sz w:val="24"/>
                <w:szCs w:val="24"/>
              </w:rPr>
            </w:pPr>
            <w:r w:rsidRPr="00B7620B">
              <w:rPr>
                <w:sz w:val="24"/>
                <w:szCs w:val="24"/>
              </w:rPr>
              <w:t>17 июня 2024 г.</w:t>
            </w:r>
          </w:p>
        </w:tc>
        <w:tc>
          <w:tcPr>
            <w:tcW w:w="3171" w:type="dxa"/>
          </w:tcPr>
          <w:p w:rsidR="00B7620B" w:rsidRPr="00B7620B" w:rsidRDefault="00B7620B" w:rsidP="009A2E8A">
            <w:pPr>
              <w:contextualSpacing/>
              <w:jc w:val="center"/>
              <w:rPr>
                <w:rFonts w:ascii="Calibri" w:hAnsi="Calibri"/>
              </w:rPr>
            </w:pPr>
            <w:r>
              <w:rPr>
                <w:lang w:val="en-US"/>
              </w:rPr>
              <w:t xml:space="preserve">  </w:t>
            </w:r>
            <w:r w:rsidRPr="00B7620B">
              <w:t>с. Арзгир</w:t>
            </w:r>
          </w:p>
        </w:tc>
        <w:tc>
          <w:tcPr>
            <w:tcW w:w="3405" w:type="dxa"/>
          </w:tcPr>
          <w:p w:rsidR="00B7620B" w:rsidRPr="00B7620B" w:rsidRDefault="00B7620B" w:rsidP="009A2E8A">
            <w:pPr>
              <w:pStyle w:val="aff"/>
              <w:contextualSpacing/>
              <w:jc w:val="both"/>
              <w:rPr>
                <w:sz w:val="24"/>
                <w:szCs w:val="24"/>
              </w:rPr>
            </w:pPr>
            <w:r w:rsidRPr="00B7620B">
              <w:rPr>
                <w:sz w:val="24"/>
                <w:szCs w:val="24"/>
              </w:rPr>
              <w:t xml:space="preserve">                      </w:t>
            </w:r>
            <w:r>
              <w:rPr>
                <w:sz w:val="24"/>
                <w:szCs w:val="24"/>
                <w:lang w:val="en-US"/>
              </w:rPr>
              <w:t xml:space="preserve">         </w:t>
            </w:r>
            <w:r w:rsidRPr="00B7620B">
              <w:rPr>
                <w:sz w:val="24"/>
                <w:szCs w:val="24"/>
              </w:rPr>
              <w:t xml:space="preserve">     № 370</w:t>
            </w:r>
          </w:p>
          <w:p w:rsidR="00B7620B" w:rsidRPr="00B7620B" w:rsidRDefault="00B7620B" w:rsidP="009A2E8A">
            <w:pPr>
              <w:pStyle w:val="aff"/>
              <w:contextualSpacing/>
              <w:jc w:val="both"/>
              <w:rPr>
                <w:sz w:val="24"/>
                <w:szCs w:val="24"/>
              </w:rPr>
            </w:pPr>
          </w:p>
        </w:tc>
      </w:tr>
    </w:tbl>
    <w:p w:rsidR="00B7620B" w:rsidRPr="00B7620B" w:rsidRDefault="00B7620B" w:rsidP="00B7620B">
      <w:pPr>
        <w:autoSpaceDE w:val="0"/>
        <w:autoSpaceDN w:val="0"/>
        <w:spacing w:line="240" w:lineRule="exact"/>
        <w:jc w:val="both"/>
        <w:rPr>
          <w:bCs/>
        </w:rPr>
      </w:pPr>
      <w:r w:rsidRPr="00B7620B">
        <w:t xml:space="preserve">О внесении изменений в муниципальную </w:t>
      </w:r>
      <w:r w:rsidRPr="00B7620B">
        <w:rPr>
          <w:bCs/>
        </w:rPr>
        <w:t>программу</w:t>
      </w:r>
      <w:r w:rsidRPr="00B7620B">
        <w:t xml:space="preserve"> </w:t>
      </w:r>
      <w:r w:rsidRPr="00B7620B">
        <w:rPr>
          <w:bCs/>
        </w:rPr>
        <w:t xml:space="preserve">Арзгирского муниципального округа Ставропольского края «Управление финансами  Арзгирского муниципального округа на 2024-2029» </w:t>
      </w:r>
    </w:p>
    <w:p w:rsidR="00B7620B" w:rsidRPr="00B7620B" w:rsidRDefault="00B7620B" w:rsidP="00B7620B">
      <w:pPr>
        <w:autoSpaceDE w:val="0"/>
        <w:autoSpaceDN w:val="0"/>
        <w:rPr>
          <w:b/>
          <w:bCs/>
          <w:lang w:eastAsia="en-US"/>
        </w:rPr>
      </w:pPr>
    </w:p>
    <w:p w:rsidR="00B7620B" w:rsidRPr="00B7620B" w:rsidRDefault="00B7620B" w:rsidP="00B7620B">
      <w:pPr>
        <w:autoSpaceDE w:val="0"/>
        <w:autoSpaceDN w:val="0"/>
        <w:ind w:firstLine="709"/>
        <w:jc w:val="both"/>
        <w:rPr>
          <w:rFonts w:eastAsia="Calibri"/>
        </w:rPr>
      </w:pPr>
      <w:proofErr w:type="gramStart"/>
      <w:r w:rsidRPr="00B7620B">
        <w:t>В соответствии с постановлением администрации Арзгирского муниципального округа Ставропольского края  от 07 июля 2021г. № 565 «О Порядке принятия решения о разработке, муниципальных программ Арзгирского муниципального округа Ставропольского края, их фо</w:t>
      </w:r>
      <w:r w:rsidRPr="00B7620B">
        <w:t>р</w:t>
      </w:r>
      <w:r w:rsidRPr="00B7620B">
        <w:t>мирования,  реализации и оценки эффекти</w:t>
      </w:r>
      <w:r w:rsidRPr="00B7620B">
        <w:t>в</w:t>
      </w:r>
      <w:r w:rsidRPr="00B7620B">
        <w:t>ности» (</w:t>
      </w:r>
      <w:r w:rsidRPr="00B7620B">
        <w:rPr>
          <w:bCs/>
        </w:rPr>
        <w:t xml:space="preserve">в редакции постановления администрации Арзгирского муниципального округа Ставропольского края от 23 декабря 2021г. № 1044) </w:t>
      </w:r>
      <w:r w:rsidRPr="00B7620B">
        <w:rPr>
          <w:rFonts w:eastAsia="Calibri"/>
        </w:rPr>
        <w:t>адм</w:t>
      </w:r>
      <w:r w:rsidRPr="00B7620B">
        <w:rPr>
          <w:rFonts w:eastAsia="Calibri"/>
        </w:rPr>
        <w:t>и</w:t>
      </w:r>
      <w:r w:rsidRPr="00B7620B">
        <w:rPr>
          <w:rFonts w:eastAsia="Calibri"/>
        </w:rPr>
        <w:t>нистрация Ар</w:t>
      </w:r>
      <w:r w:rsidRPr="00B7620B">
        <w:rPr>
          <w:rFonts w:eastAsia="Calibri"/>
        </w:rPr>
        <w:t>з</w:t>
      </w:r>
      <w:r w:rsidRPr="00B7620B">
        <w:rPr>
          <w:rFonts w:eastAsia="Calibri"/>
        </w:rPr>
        <w:t xml:space="preserve">гирского муниципального округа Ставропольского края </w:t>
      </w:r>
      <w:proofErr w:type="gramEnd"/>
    </w:p>
    <w:p w:rsidR="00B7620B" w:rsidRPr="00B7620B" w:rsidRDefault="00B7620B" w:rsidP="00B7620B">
      <w:pPr>
        <w:autoSpaceDE w:val="0"/>
        <w:autoSpaceDN w:val="0"/>
        <w:ind w:firstLine="540"/>
        <w:rPr>
          <w:rFonts w:eastAsia="Calibri"/>
        </w:rPr>
      </w:pPr>
    </w:p>
    <w:p w:rsidR="00B7620B" w:rsidRPr="00B7620B" w:rsidRDefault="00B7620B" w:rsidP="00B7620B">
      <w:r w:rsidRPr="00B7620B">
        <w:t>ПОСТАНОВЛЯЕТ:</w:t>
      </w:r>
    </w:p>
    <w:p w:rsidR="00B7620B" w:rsidRPr="00B7620B" w:rsidRDefault="00B7620B" w:rsidP="00B7620B">
      <w:pPr>
        <w:autoSpaceDE w:val="0"/>
        <w:autoSpaceDN w:val="0"/>
        <w:ind w:firstLine="540"/>
      </w:pPr>
    </w:p>
    <w:p w:rsidR="00B7620B" w:rsidRPr="00B7620B" w:rsidRDefault="00B7620B" w:rsidP="00B7620B">
      <w:pPr>
        <w:numPr>
          <w:ilvl w:val="0"/>
          <w:numId w:val="42"/>
        </w:numPr>
        <w:tabs>
          <w:tab w:val="left" w:pos="851"/>
        </w:tabs>
        <w:autoSpaceDE w:val="0"/>
        <w:autoSpaceDN w:val="0"/>
        <w:ind w:left="0" w:firstLine="709"/>
        <w:jc w:val="both"/>
      </w:pPr>
      <w:r w:rsidRPr="00B7620B">
        <w:t xml:space="preserve">Внести в муниципальную программу </w:t>
      </w:r>
      <w:r w:rsidRPr="00B7620B">
        <w:rPr>
          <w:bCs/>
        </w:rPr>
        <w:t>Арзгирского муниципального округа Ста</w:t>
      </w:r>
      <w:r w:rsidRPr="00B7620B">
        <w:rPr>
          <w:bCs/>
        </w:rPr>
        <w:t>в</w:t>
      </w:r>
      <w:r w:rsidRPr="00B7620B">
        <w:rPr>
          <w:bCs/>
        </w:rPr>
        <w:t>ропольского края "Управление финансами Арзгирского муниципального округа на 2024-2029 г</w:t>
      </w:r>
      <w:r w:rsidRPr="00B7620B">
        <w:rPr>
          <w:bCs/>
        </w:rPr>
        <w:t>о</w:t>
      </w:r>
      <w:r w:rsidRPr="00B7620B">
        <w:rPr>
          <w:bCs/>
        </w:rPr>
        <w:t>ды», утвержденную постановлением администрации Арзгирского муниципального округа Ставропольского края от 29 декабря 2023 года № 925 (с изменениями, внесенными  постано</w:t>
      </w:r>
      <w:r w:rsidRPr="00B7620B">
        <w:rPr>
          <w:bCs/>
        </w:rPr>
        <w:t>в</w:t>
      </w:r>
      <w:r w:rsidRPr="00B7620B">
        <w:rPr>
          <w:bCs/>
        </w:rPr>
        <w:t>лением             а</w:t>
      </w:r>
      <w:r w:rsidRPr="00B7620B">
        <w:rPr>
          <w:bCs/>
        </w:rPr>
        <w:t>д</w:t>
      </w:r>
      <w:r w:rsidRPr="00B7620B">
        <w:rPr>
          <w:bCs/>
        </w:rPr>
        <w:t>министрации Арзгирского муниципального округа Ставропольского края от 19 марта 2024г. № 150) следующие изменения:</w:t>
      </w:r>
    </w:p>
    <w:p w:rsidR="00B7620B" w:rsidRPr="00B7620B" w:rsidRDefault="00B7620B" w:rsidP="00B7620B">
      <w:pPr>
        <w:numPr>
          <w:ilvl w:val="1"/>
          <w:numId w:val="42"/>
        </w:numPr>
        <w:autoSpaceDE w:val="0"/>
        <w:autoSpaceDN w:val="0"/>
        <w:ind w:left="0" w:firstLine="709"/>
        <w:jc w:val="both"/>
      </w:pPr>
      <w:r w:rsidRPr="00B7620B">
        <w:rPr>
          <w:bCs/>
        </w:rPr>
        <w:t xml:space="preserve">В Паспорте Программы: </w:t>
      </w:r>
    </w:p>
    <w:p w:rsidR="00B7620B" w:rsidRPr="00B7620B" w:rsidRDefault="00B7620B" w:rsidP="00B7620B">
      <w:pPr>
        <w:numPr>
          <w:ilvl w:val="2"/>
          <w:numId w:val="43"/>
        </w:numPr>
        <w:autoSpaceDE w:val="0"/>
        <w:autoSpaceDN w:val="0"/>
        <w:ind w:left="0" w:firstLine="709"/>
        <w:jc w:val="both"/>
      </w:pPr>
      <w:r w:rsidRPr="00B7620B">
        <w:rPr>
          <w:bCs/>
        </w:rPr>
        <w:t>В позиции  «Индикаторы достижения целей Программы»  абзац тр</w:t>
      </w:r>
      <w:r w:rsidRPr="00B7620B">
        <w:rPr>
          <w:bCs/>
        </w:rPr>
        <w:t>е</w:t>
      </w:r>
      <w:r w:rsidRPr="00B7620B">
        <w:rPr>
          <w:bCs/>
        </w:rPr>
        <w:t xml:space="preserve">тий изложить в следующей редакции: </w:t>
      </w:r>
    </w:p>
    <w:p w:rsidR="00B7620B" w:rsidRPr="00B7620B" w:rsidRDefault="00B7620B" w:rsidP="00B7620B">
      <w:pPr>
        <w:autoSpaceDE w:val="0"/>
        <w:autoSpaceDN w:val="0"/>
        <w:ind w:firstLine="709"/>
        <w:jc w:val="both"/>
      </w:pPr>
      <w:r w:rsidRPr="00B7620B">
        <w:rPr>
          <w:bCs/>
        </w:rPr>
        <w:t>«средняя оценка качества финансового менеджмента, осуществляемого главными расп</w:t>
      </w:r>
      <w:r w:rsidRPr="00B7620B">
        <w:rPr>
          <w:bCs/>
        </w:rPr>
        <w:t>о</w:t>
      </w:r>
      <w:r w:rsidRPr="00B7620B">
        <w:rPr>
          <w:bCs/>
        </w:rPr>
        <w:t>рядителями средств Арзгирского муниципального округа Ставр</w:t>
      </w:r>
      <w:r w:rsidRPr="00B7620B">
        <w:rPr>
          <w:bCs/>
        </w:rPr>
        <w:t>о</w:t>
      </w:r>
      <w:r w:rsidRPr="00B7620B">
        <w:rPr>
          <w:bCs/>
        </w:rPr>
        <w:t>польского края</w:t>
      </w:r>
      <w:proofErr w:type="gramStart"/>
      <w:r w:rsidRPr="00B7620B">
        <w:rPr>
          <w:bCs/>
        </w:rPr>
        <w:t>.»</w:t>
      </w:r>
      <w:proofErr w:type="gramEnd"/>
    </w:p>
    <w:p w:rsidR="00B7620B" w:rsidRPr="00B7620B" w:rsidRDefault="00B7620B" w:rsidP="00B7620B">
      <w:pPr>
        <w:numPr>
          <w:ilvl w:val="2"/>
          <w:numId w:val="44"/>
        </w:numPr>
        <w:autoSpaceDE w:val="0"/>
        <w:autoSpaceDN w:val="0"/>
        <w:ind w:left="0" w:firstLine="709"/>
        <w:jc w:val="both"/>
      </w:pPr>
      <w:r w:rsidRPr="00B7620B">
        <w:rPr>
          <w:bCs/>
        </w:rPr>
        <w:t>Позицию «Срок реализации программы» изложить в следующей редакции: «2024-2029 годы»</w:t>
      </w:r>
    </w:p>
    <w:p w:rsidR="00B7620B" w:rsidRPr="00B7620B" w:rsidRDefault="00B7620B" w:rsidP="00B7620B">
      <w:pPr>
        <w:autoSpaceDE w:val="0"/>
        <w:autoSpaceDN w:val="0"/>
        <w:ind w:firstLine="709"/>
        <w:jc w:val="both"/>
      </w:pPr>
      <w:r w:rsidRPr="00B7620B">
        <w:rPr>
          <w:bCs/>
        </w:rPr>
        <w:t xml:space="preserve">1.1.3.Дополнить позицией  «Задачи программы» следующего содержания: </w:t>
      </w:r>
    </w:p>
    <w:p w:rsidR="00B7620B" w:rsidRPr="00B7620B" w:rsidRDefault="00B7620B" w:rsidP="00B7620B">
      <w:pPr>
        <w:autoSpaceDE w:val="0"/>
        <w:autoSpaceDN w:val="0"/>
        <w:ind w:firstLine="709"/>
        <w:jc w:val="both"/>
      </w:pPr>
      <w:r w:rsidRPr="00B7620B">
        <w:rPr>
          <w:bCs/>
        </w:rPr>
        <w:t>«</w:t>
      </w:r>
      <w:r w:rsidRPr="00B7620B">
        <w:t>обеспечение роста налогового потенциала Арзгирского муниципального округа;</w:t>
      </w:r>
    </w:p>
    <w:p w:rsidR="00B7620B" w:rsidRPr="00B7620B" w:rsidRDefault="00B7620B" w:rsidP="00B7620B">
      <w:pPr>
        <w:autoSpaceDE w:val="0"/>
        <w:autoSpaceDN w:val="0"/>
        <w:ind w:firstLine="709"/>
        <w:jc w:val="both"/>
        <w:rPr>
          <w:bCs/>
          <w:iCs/>
        </w:rPr>
      </w:pPr>
      <w:r w:rsidRPr="00B7620B">
        <w:rPr>
          <w:bCs/>
          <w:iCs/>
        </w:rPr>
        <w:t>совершенствование бюджетной политики Арзгирского муниципального округа и пов</w:t>
      </w:r>
      <w:r w:rsidRPr="00B7620B">
        <w:rPr>
          <w:bCs/>
          <w:iCs/>
        </w:rPr>
        <w:t>ы</w:t>
      </w:r>
      <w:r w:rsidRPr="00B7620B">
        <w:rPr>
          <w:bCs/>
          <w:iCs/>
        </w:rPr>
        <w:t>шение эффективности использования средств бюджета Арзги</w:t>
      </w:r>
      <w:r w:rsidRPr="00B7620B">
        <w:rPr>
          <w:bCs/>
          <w:iCs/>
        </w:rPr>
        <w:t>р</w:t>
      </w:r>
      <w:r w:rsidRPr="00B7620B">
        <w:rPr>
          <w:bCs/>
          <w:iCs/>
        </w:rPr>
        <w:t>ского муниципального округа;</w:t>
      </w:r>
    </w:p>
    <w:p w:rsidR="00B7620B" w:rsidRPr="00B7620B" w:rsidRDefault="00B7620B" w:rsidP="00B7620B">
      <w:pPr>
        <w:autoSpaceDE w:val="0"/>
        <w:autoSpaceDN w:val="0"/>
        <w:ind w:firstLine="709"/>
        <w:jc w:val="both"/>
      </w:pPr>
      <w:r w:rsidRPr="00B7620B">
        <w:t>недопущение  муниципального долга  Арзгирского муниципального округа;</w:t>
      </w:r>
    </w:p>
    <w:p w:rsidR="00B7620B" w:rsidRPr="00B7620B" w:rsidRDefault="00B7620B" w:rsidP="00B7620B">
      <w:pPr>
        <w:autoSpaceDE w:val="0"/>
        <w:autoSpaceDN w:val="0"/>
        <w:ind w:firstLine="709"/>
        <w:jc w:val="both"/>
      </w:pPr>
      <w:r w:rsidRPr="00B7620B">
        <w:t>организация и осуществление контроля за соблюдением бюджетного законодательства Российской Федерации и иных нормативных правовых актов, регулирующих бюджетные пр</w:t>
      </w:r>
      <w:r w:rsidRPr="00B7620B">
        <w:t>а</w:t>
      </w:r>
      <w:r w:rsidRPr="00B7620B">
        <w:t>воотношения</w:t>
      </w:r>
      <w:proofErr w:type="gramStart"/>
      <w:r w:rsidRPr="00B7620B">
        <w:t>.»</w:t>
      </w:r>
      <w:proofErr w:type="gramEnd"/>
    </w:p>
    <w:p w:rsidR="00B7620B" w:rsidRPr="00B7620B" w:rsidRDefault="00B7620B" w:rsidP="00B7620B">
      <w:pPr>
        <w:numPr>
          <w:ilvl w:val="1"/>
          <w:numId w:val="44"/>
        </w:numPr>
        <w:autoSpaceDE w:val="0"/>
        <w:autoSpaceDN w:val="0"/>
        <w:ind w:left="0" w:firstLine="709"/>
        <w:jc w:val="both"/>
      </w:pPr>
      <w:proofErr w:type="gramStart"/>
      <w:r w:rsidRPr="00B7620B">
        <w:lastRenderedPageBreak/>
        <w:t>В абзаце третьем раздела «Приоритеты и цели реализуемой в Арзгирском мун</w:t>
      </w:r>
      <w:r w:rsidRPr="00B7620B">
        <w:t>и</w:t>
      </w:r>
      <w:r w:rsidRPr="00B7620B">
        <w:t>ципальном округе государственной политики в соответству</w:t>
      </w:r>
      <w:r w:rsidRPr="00B7620B">
        <w:t>ю</w:t>
      </w:r>
      <w:r w:rsidRPr="00B7620B">
        <w:t>щей сфере социально-экономического развития Арзгирского муниципального о</w:t>
      </w:r>
      <w:r w:rsidRPr="00B7620B">
        <w:t>к</w:t>
      </w:r>
      <w:r w:rsidRPr="00B7620B">
        <w:t xml:space="preserve">руга слова «, от 21 июля 2020 года </w:t>
      </w:r>
      <w:hyperlink r:id="rId9" w:history="1">
        <w:r w:rsidRPr="00B7620B">
          <w:t>№ 474</w:t>
        </w:r>
      </w:hyperlink>
      <w:r w:rsidRPr="00B7620B">
        <w:t xml:space="preserve"> "О национальных целях развития Российской Федерации на период до 2030 года"» искл</w:t>
      </w:r>
      <w:r w:rsidRPr="00B7620B">
        <w:t>ю</w:t>
      </w:r>
      <w:r w:rsidRPr="00B7620B">
        <w:t>чить.</w:t>
      </w:r>
      <w:proofErr w:type="gramEnd"/>
    </w:p>
    <w:p w:rsidR="00B7620B" w:rsidRPr="00B7620B" w:rsidRDefault="00B7620B" w:rsidP="00B7620B">
      <w:pPr>
        <w:autoSpaceDE w:val="0"/>
        <w:autoSpaceDN w:val="0"/>
        <w:ind w:firstLine="709"/>
        <w:jc w:val="both"/>
      </w:pPr>
      <w:r w:rsidRPr="00B7620B">
        <w:t xml:space="preserve">2. </w:t>
      </w:r>
      <w:proofErr w:type="gramStart"/>
      <w:r w:rsidRPr="00B7620B">
        <w:t>Контроль за</w:t>
      </w:r>
      <w:proofErr w:type="gramEnd"/>
      <w:r w:rsidRPr="00B7620B">
        <w:t xml:space="preserve"> выполнением настоящего постановления оставляю за собой</w:t>
      </w:r>
    </w:p>
    <w:p w:rsidR="00B7620B" w:rsidRPr="00B7620B" w:rsidRDefault="00B7620B" w:rsidP="00B7620B">
      <w:pPr>
        <w:autoSpaceDE w:val="0"/>
        <w:autoSpaceDN w:val="0"/>
        <w:ind w:firstLine="709"/>
        <w:jc w:val="both"/>
      </w:pPr>
      <w:r w:rsidRPr="00B7620B">
        <w:t>3. Настоящее постановление вступает в силу после его официального обнародов</w:t>
      </w:r>
      <w:r w:rsidRPr="00B7620B">
        <w:t>а</w:t>
      </w:r>
      <w:r w:rsidRPr="00B7620B">
        <w:t>ния.</w:t>
      </w:r>
    </w:p>
    <w:p w:rsidR="00B7620B" w:rsidRPr="00B7620B" w:rsidRDefault="00B7620B" w:rsidP="00B7620B">
      <w:pPr>
        <w:spacing w:line="240" w:lineRule="exact"/>
      </w:pPr>
    </w:p>
    <w:p w:rsidR="00B7620B" w:rsidRPr="00B7620B" w:rsidRDefault="00B7620B" w:rsidP="00B7620B">
      <w:pPr>
        <w:spacing w:line="240" w:lineRule="exact"/>
      </w:pPr>
    </w:p>
    <w:p w:rsidR="00B7620B" w:rsidRPr="00B7620B" w:rsidRDefault="00B7620B" w:rsidP="00B7620B">
      <w:pPr>
        <w:spacing w:line="240" w:lineRule="exact"/>
      </w:pPr>
      <w:r w:rsidRPr="00B7620B">
        <w:t>Глава Арзгирского муниципального  округа</w:t>
      </w:r>
    </w:p>
    <w:p w:rsidR="00B7620B" w:rsidRDefault="00B7620B" w:rsidP="00B7620B">
      <w:pPr>
        <w:ind w:right="-1"/>
        <w:jc w:val="both"/>
        <w:rPr>
          <w:lang w:val="en-US"/>
        </w:rPr>
      </w:pPr>
      <w:r w:rsidRPr="00B7620B">
        <w:t xml:space="preserve">Ставропольского края                                                                       </w:t>
      </w:r>
      <w:r w:rsidR="007A7D88" w:rsidRPr="007A7D88">
        <w:t xml:space="preserve">        </w:t>
      </w:r>
      <w:r w:rsidR="007A7D88">
        <w:rPr>
          <w:lang w:val="en-US"/>
        </w:rPr>
        <w:t xml:space="preserve">  </w:t>
      </w:r>
      <w:r w:rsidRPr="00B7620B">
        <w:t>А.И. Палагута</w:t>
      </w:r>
    </w:p>
    <w:p w:rsidR="007A7D88" w:rsidRDefault="007A7D88" w:rsidP="00B7620B">
      <w:pPr>
        <w:ind w:right="-1"/>
        <w:jc w:val="both"/>
        <w:rPr>
          <w:lang w:val="en-US"/>
        </w:rPr>
      </w:pPr>
    </w:p>
    <w:p w:rsidR="004A404A" w:rsidRPr="00876DA6" w:rsidRDefault="004A404A" w:rsidP="004A404A">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4A404A" w:rsidRPr="00876DA6" w:rsidRDefault="004A404A" w:rsidP="004A404A">
      <w:pPr>
        <w:pStyle w:val="aff"/>
        <w:spacing w:line="240" w:lineRule="exact"/>
        <w:contextualSpacing/>
        <w:rPr>
          <w:b/>
          <w:sz w:val="24"/>
          <w:szCs w:val="24"/>
        </w:rPr>
      </w:pPr>
    </w:p>
    <w:p w:rsidR="004A404A" w:rsidRPr="00876DA6" w:rsidRDefault="004A404A" w:rsidP="004A404A">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4A404A" w:rsidRPr="00876DA6" w:rsidRDefault="004A404A" w:rsidP="004A404A">
      <w:pPr>
        <w:pStyle w:val="aff"/>
        <w:spacing w:line="240" w:lineRule="exact"/>
        <w:contextualSpacing/>
        <w:rPr>
          <w:b/>
          <w:sz w:val="24"/>
          <w:szCs w:val="24"/>
        </w:rPr>
      </w:pPr>
      <w:r w:rsidRPr="00876DA6">
        <w:rPr>
          <w:b/>
          <w:sz w:val="24"/>
          <w:szCs w:val="24"/>
        </w:rPr>
        <w:t>СТАВРОПОЛЬСКОГО КРАЯ</w:t>
      </w:r>
    </w:p>
    <w:p w:rsidR="004A404A" w:rsidRPr="004A404A" w:rsidRDefault="004A404A" w:rsidP="004A404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A404A" w:rsidRPr="004A404A" w:rsidTr="009A2E8A">
        <w:trPr>
          <w:trHeight w:val="655"/>
        </w:trPr>
        <w:tc>
          <w:tcPr>
            <w:tcW w:w="3063" w:type="dxa"/>
          </w:tcPr>
          <w:p w:rsidR="004A404A" w:rsidRPr="004A404A" w:rsidRDefault="004A404A" w:rsidP="009A2E8A">
            <w:pPr>
              <w:pStyle w:val="aff"/>
              <w:ind w:left="-108"/>
              <w:contextualSpacing/>
              <w:jc w:val="both"/>
              <w:rPr>
                <w:sz w:val="24"/>
                <w:szCs w:val="24"/>
              </w:rPr>
            </w:pPr>
            <w:r w:rsidRPr="004A404A">
              <w:rPr>
                <w:sz w:val="24"/>
                <w:szCs w:val="24"/>
              </w:rPr>
              <w:t xml:space="preserve"> 18 июня 2024 г.</w:t>
            </w:r>
          </w:p>
        </w:tc>
        <w:tc>
          <w:tcPr>
            <w:tcW w:w="3171" w:type="dxa"/>
          </w:tcPr>
          <w:p w:rsidR="004A404A" w:rsidRPr="004A404A" w:rsidRDefault="004A404A" w:rsidP="009A2E8A">
            <w:pPr>
              <w:contextualSpacing/>
              <w:jc w:val="center"/>
            </w:pPr>
            <w:r w:rsidRPr="004A404A">
              <w:t>с. Арзгир</w:t>
            </w:r>
          </w:p>
        </w:tc>
        <w:tc>
          <w:tcPr>
            <w:tcW w:w="3405" w:type="dxa"/>
          </w:tcPr>
          <w:p w:rsidR="004A404A" w:rsidRPr="004A404A" w:rsidRDefault="004A404A" w:rsidP="009A2E8A">
            <w:pPr>
              <w:pStyle w:val="aff"/>
              <w:contextualSpacing/>
              <w:jc w:val="both"/>
              <w:rPr>
                <w:sz w:val="24"/>
                <w:szCs w:val="24"/>
              </w:rPr>
            </w:pPr>
            <w:r w:rsidRPr="004A404A">
              <w:rPr>
                <w:sz w:val="24"/>
                <w:szCs w:val="24"/>
              </w:rPr>
              <w:t xml:space="preserve">                         </w:t>
            </w:r>
            <w:r>
              <w:rPr>
                <w:sz w:val="24"/>
                <w:szCs w:val="24"/>
                <w:lang w:val="en-US"/>
              </w:rPr>
              <w:t xml:space="preserve">        </w:t>
            </w:r>
            <w:r w:rsidRPr="004A404A">
              <w:rPr>
                <w:sz w:val="24"/>
                <w:szCs w:val="24"/>
              </w:rPr>
              <w:t xml:space="preserve">  № 371</w:t>
            </w:r>
          </w:p>
          <w:p w:rsidR="004A404A" w:rsidRPr="004A404A" w:rsidRDefault="004A404A" w:rsidP="009A2E8A">
            <w:pPr>
              <w:pStyle w:val="aff"/>
              <w:contextualSpacing/>
              <w:jc w:val="both"/>
              <w:rPr>
                <w:sz w:val="24"/>
                <w:szCs w:val="24"/>
              </w:rPr>
            </w:pPr>
          </w:p>
        </w:tc>
      </w:tr>
    </w:tbl>
    <w:p w:rsidR="004A404A" w:rsidRPr="004A404A" w:rsidRDefault="004A404A" w:rsidP="004A404A">
      <w:pPr>
        <w:spacing w:line="240" w:lineRule="exact"/>
        <w:jc w:val="both"/>
      </w:pPr>
      <w:proofErr w:type="gramStart"/>
      <w:r w:rsidRPr="004A404A">
        <w:t xml:space="preserve">О внесении изменений в </w:t>
      </w:r>
      <w:bookmarkStart w:id="1" w:name="_Hlk89266494"/>
      <w:r w:rsidRPr="004A404A">
        <w:t>постановление администрации Арзгирского муниц</w:t>
      </w:r>
      <w:r w:rsidRPr="004A404A">
        <w:t>и</w:t>
      </w:r>
      <w:r w:rsidRPr="004A404A">
        <w:t>пального округа Ставропольского края от 17 марта 2021 г. № 223 «</w:t>
      </w:r>
      <w:r w:rsidRPr="004A404A">
        <w:rPr>
          <w:rFonts w:eastAsiaTheme="minorEastAsia"/>
        </w:rPr>
        <w:t>Об утверждении примерного Пол</w:t>
      </w:r>
      <w:r w:rsidRPr="004A404A">
        <w:rPr>
          <w:rFonts w:eastAsiaTheme="minorEastAsia"/>
        </w:rPr>
        <w:t>о</w:t>
      </w:r>
      <w:r w:rsidRPr="004A404A">
        <w:rPr>
          <w:rFonts w:eastAsiaTheme="minorEastAsia"/>
        </w:rPr>
        <w:t>жения об оплате труда работников муниципальных учреждений культуры и учреждений кул</w:t>
      </w:r>
      <w:r w:rsidRPr="004A404A">
        <w:rPr>
          <w:rFonts w:eastAsiaTheme="minorEastAsia"/>
        </w:rPr>
        <w:t>ь</w:t>
      </w:r>
      <w:r w:rsidRPr="004A404A">
        <w:rPr>
          <w:rFonts w:eastAsiaTheme="minorEastAsia"/>
        </w:rPr>
        <w:t>туры, по виду экономической деятельности «Образование» Арзгирского муниципального округа Ста</w:t>
      </w:r>
      <w:r w:rsidRPr="004A404A">
        <w:rPr>
          <w:rFonts w:eastAsiaTheme="minorEastAsia"/>
        </w:rPr>
        <w:t>в</w:t>
      </w:r>
      <w:r w:rsidRPr="004A404A">
        <w:rPr>
          <w:rFonts w:eastAsiaTheme="minorEastAsia"/>
        </w:rPr>
        <w:t>ропольского края подведомственных отделу культуры администрации Арзгирского муниц</w:t>
      </w:r>
      <w:r w:rsidRPr="004A404A">
        <w:rPr>
          <w:rFonts w:eastAsiaTheme="minorEastAsia"/>
        </w:rPr>
        <w:t>и</w:t>
      </w:r>
      <w:r w:rsidRPr="004A404A">
        <w:rPr>
          <w:rFonts w:eastAsiaTheme="minorEastAsia"/>
        </w:rPr>
        <w:t>пального округа Ставропольского края» (в редакции постановлений от 06.12.2021 г. № 980, от 11.08.2022 г</w:t>
      </w:r>
      <w:proofErr w:type="gramEnd"/>
      <w:r w:rsidRPr="004A404A">
        <w:rPr>
          <w:rFonts w:eastAsiaTheme="minorEastAsia"/>
        </w:rPr>
        <w:t xml:space="preserve">. № </w:t>
      </w:r>
      <w:proofErr w:type="gramStart"/>
      <w:r w:rsidRPr="004A404A">
        <w:rPr>
          <w:rFonts w:eastAsiaTheme="minorEastAsia"/>
        </w:rPr>
        <w:t>493, от 24.07.2023 г. № 509)</w:t>
      </w:r>
      <w:proofErr w:type="gramEnd"/>
    </w:p>
    <w:bookmarkEnd w:id="1"/>
    <w:p w:rsidR="004A404A" w:rsidRPr="004A404A" w:rsidRDefault="004A404A" w:rsidP="004A404A">
      <w:pPr>
        <w:jc w:val="both"/>
        <w:rPr>
          <w:rFonts w:eastAsiaTheme="minorEastAsia"/>
        </w:rPr>
      </w:pPr>
    </w:p>
    <w:p w:rsidR="004A404A" w:rsidRPr="004A404A" w:rsidRDefault="004A404A" w:rsidP="004A404A">
      <w:pPr>
        <w:pStyle w:val="aff9"/>
        <w:ind w:firstLine="708"/>
        <w:jc w:val="both"/>
        <w:rPr>
          <w:rFonts w:ascii="Times New Roman" w:hAnsi="Times New Roman"/>
          <w:sz w:val="24"/>
          <w:szCs w:val="24"/>
        </w:rPr>
      </w:pPr>
      <w:proofErr w:type="gramStart"/>
      <w:r w:rsidRPr="004A404A">
        <w:rPr>
          <w:rFonts w:ascii="Times New Roman" w:hAnsi="Times New Roman"/>
          <w:sz w:val="24"/>
          <w:szCs w:val="24"/>
        </w:rPr>
        <w:t>На основании рекомендаций по разработке Примерного положения об оплате труда работников муниципальных учреждений культуры муниципального, городского округа (поселения) Ставропольского края от 29 марта 2024 года и рекомендаций по разработке Примерного положения об оплате труда работников муниципальных учреждений культуры муниципального, городского округа Ставропольского края по виду экономической деятельности «Образование» от 29 марта 2024 года администрация Арзгирского муниципального округа Ставропольского края</w:t>
      </w:r>
      <w:proofErr w:type="gramEnd"/>
    </w:p>
    <w:p w:rsidR="004A404A" w:rsidRPr="004A404A" w:rsidRDefault="004A404A" w:rsidP="004A404A">
      <w:pPr>
        <w:autoSpaceDE w:val="0"/>
        <w:autoSpaceDN w:val="0"/>
      </w:pPr>
    </w:p>
    <w:p w:rsidR="004A404A" w:rsidRPr="004A404A" w:rsidRDefault="004A404A" w:rsidP="004A404A">
      <w:pPr>
        <w:autoSpaceDE w:val="0"/>
        <w:autoSpaceDN w:val="0"/>
      </w:pPr>
      <w:r w:rsidRPr="004A404A">
        <w:t>ПОСТАНОВЛЯЕТ:</w:t>
      </w:r>
    </w:p>
    <w:p w:rsidR="004A404A" w:rsidRPr="004A404A" w:rsidRDefault="004A404A" w:rsidP="004A404A">
      <w:pPr>
        <w:autoSpaceDE w:val="0"/>
        <w:autoSpaceDN w:val="0"/>
      </w:pPr>
    </w:p>
    <w:p w:rsidR="004A404A" w:rsidRPr="004A404A" w:rsidRDefault="004A404A" w:rsidP="004A404A">
      <w:pPr>
        <w:pStyle w:val="afb"/>
        <w:numPr>
          <w:ilvl w:val="0"/>
          <w:numId w:val="45"/>
        </w:numPr>
        <w:tabs>
          <w:tab w:val="left" w:pos="993"/>
        </w:tabs>
        <w:suppressAutoHyphens w:val="0"/>
        <w:ind w:left="0" w:firstLine="709"/>
        <w:jc w:val="both"/>
        <w:rPr>
          <w:sz w:val="24"/>
          <w:szCs w:val="24"/>
          <w:lang w:val="ru-RU"/>
        </w:rPr>
      </w:pPr>
      <w:proofErr w:type="gramStart"/>
      <w:r w:rsidRPr="004A404A">
        <w:rPr>
          <w:sz w:val="24"/>
          <w:szCs w:val="24"/>
          <w:lang w:val="ru-RU"/>
        </w:rPr>
        <w:t xml:space="preserve">Внести изменения в </w:t>
      </w:r>
      <w:r w:rsidRPr="004A404A">
        <w:rPr>
          <w:rFonts w:eastAsiaTheme="minorEastAsia"/>
          <w:sz w:val="24"/>
          <w:szCs w:val="24"/>
          <w:lang w:val="ru-RU"/>
        </w:rPr>
        <w:t>примерное Положение об оплате труда работников муниципал</w:t>
      </w:r>
      <w:r w:rsidRPr="004A404A">
        <w:rPr>
          <w:rFonts w:eastAsiaTheme="minorEastAsia"/>
          <w:sz w:val="24"/>
          <w:szCs w:val="24"/>
          <w:lang w:val="ru-RU"/>
        </w:rPr>
        <w:t>ь</w:t>
      </w:r>
      <w:r w:rsidRPr="004A404A">
        <w:rPr>
          <w:rFonts w:eastAsiaTheme="minorEastAsia"/>
          <w:sz w:val="24"/>
          <w:szCs w:val="24"/>
          <w:lang w:val="ru-RU"/>
        </w:rPr>
        <w:t>ных учреждений культуры и учреждений культуры, по виду экономической деятельности «О</w:t>
      </w:r>
      <w:r w:rsidRPr="004A404A">
        <w:rPr>
          <w:rFonts w:eastAsiaTheme="minorEastAsia"/>
          <w:sz w:val="24"/>
          <w:szCs w:val="24"/>
          <w:lang w:val="ru-RU"/>
        </w:rPr>
        <w:t>б</w:t>
      </w:r>
      <w:r w:rsidRPr="004A404A">
        <w:rPr>
          <w:rFonts w:eastAsiaTheme="minorEastAsia"/>
          <w:sz w:val="24"/>
          <w:szCs w:val="24"/>
          <w:lang w:val="ru-RU"/>
        </w:rPr>
        <w:t>разование» Арзгирского муниципального округа Ставропольского края подведомственных о</w:t>
      </w:r>
      <w:r w:rsidRPr="004A404A">
        <w:rPr>
          <w:rFonts w:eastAsiaTheme="minorEastAsia"/>
          <w:sz w:val="24"/>
          <w:szCs w:val="24"/>
          <w:lang w:val="ru-RU"/>
        </w:rPr>
        <w:t>т</w:t>
      </w:r>
      <w:r w:rsidRPr="004A404A">
        <w:rPr>
          <w:rFonts w:eastAsiaTheme="minorEastAsia"/>
          <w:sz w:val="24"/>
          <w:szCs w:val="24"/>
          <w:lang w:val="ru-RU"/>
        </w:rPr>
        <w:t xml:space="preserve">делу культуры администрации Арзгирского муниципального округа Ставропольского края», утвержденное </w:t>
      </w:r>
      <w:r w:rsidRPr="004A404A">
        <w:rPr>
          <w:sz w:val="24"/>
          <w:szCs w:val="24"/>
          <w:lang w:val="ru-RU"/>
        </w:rPr>
        <w:t>постановлением администрации Арзгирского муниципального округа Ставр</w:t>
      </w:r>
      <w:r w:rsidRPr="004A404A">
        <w:rPr>
          <w:sz w:val="24"/>
          <w:szCs w:val="24"/>
          <w:lang w:val="ru-RU"/>
        </w:rPr>
        <w:t>о</w:t>
      </w:r>
      <w:r w:rsidRPr="004A404A">
        <w:rPr>
          <w:sz w:val="24"/>
          <w:szCs w:val="24"/>
          <w:lang w:val="ru-RU"/>
        </w:rPr>
        <w:t>польского края № 223 от 17 марта 2021 г. (в редакции постановлений от 06.12.2021 г. № 980, от 11.08.2022 г. № 493, от</w:t>
      </w:r>
      <w:proofErr w:type="gramEnd"/>
      <w:r w:rsidRPr="004A404A">
        <w:rPr>
          <w:sz w:val="24"/>
          <w:szCs w:val="24"/>
          <w:lang w:val="ru-RU"/>
        </w:rPr>
        <w:t xml:space="preserve"> </w:t>
      </w:r>
      <w:proofErr w:type="gramStart"/>
      <w:r w:rsidRPr="004A404A">
        <w:rPr>
          <w:sz w:val="24"/>
          <w:szCs w:val="24"/>
          <w:lang w:val="ru-RU"/>
        </w:rPr>
        <w:t>24.07.2023 г. № 509)</w:t>
      </w:r>
      <w:r w:rsidRPr="004A404A">
        <w:rPr>
          <w:rFonts w:eastAsiaTheme="minorEastAsia"/>
          <w:sz w:val="24"/>
          <w:szCs w:val="24"/>
          <w:lang w:val="ru-RU"/>
        </w:rPr>
        <w:t xml:space="preserve">: </w:t>
      </w:r>
      <w:proofErr w:type="gramEnd"/>
    </w:p>
    <w:p w:rsidR="004A404A" w:rsidRPr="004A404A" w:rsidRDefault="004A404A" w:rsidP="004A404A">
      <w:pPr>
        <w:autoSpaceDE w:val="0"/>
        <w:autoSpaceDN w:val="0"/>
        <w:ind w:firstLine="709"/>
        <w:jc w:val="both"/>
      </w:pPr>
      <w:r w:rsidRPr="004A404A">
        <w:t xml:space="preserve">1.1. Пункт 2.1. раздела </w:t>
      </w:r>
      <w:r w:rsidRPr="004A404A">
        <w:rPr>
          <w:lang w:val="en-US"/>
        </w:rPr>
        <w:t>II</w:t>
      </w:r>
      <w:r w:rsidRPr="004A404A">
        <w:t xml:space="preserve"> «Порядок и условия оплаты труда» Примерного положения об оплате труда работников муниципальных учреждений культуры и учреждений, по виду экон</w:t>
      </w:r>
      <w:r w:rsidRPr="004A404A">
        <w:t>о</w:t>
      </w:r>
      <w:r w:rsidRPr="004A404A">
        <w:t>мической деятельности «Образование»,  Арзги</w:t>
      </w:r>
      <w:r w:rsidRPr="004A404A">
        <w:t>р</w:t>
      </w:r>
      <w:r w:rsidRPr="004A404A">
        <w:t>ского муниципального округа Ставропольского края, изложить в следующей редакции:</w:t>
      </w:r>
    </w:p>
    <w:p w:rsidR="004A404A" w:rsidRPr="004A404A" w:rsidRDefault="004A404A" w:rsidP="004A404A">
      <w:pPr>
        <w:autoSpaceDE w:val="0"/>
        <w:autoSpaceDN w:val="0"/>
        <w:ind w:firstLine="709"/>
        <w:jc w:val="both"/>
      </w:pPr>
      <w:r w:rsidRPr="004A404A">
        <w:t>Для назначения базового (должностного) оклада должность сотрудника относят к пр</w:t>
      </w:r>
      <w:r w:rsidRPr="004A404A">
        <w:t>о</w:t>
      </w:r>
      <w:r w:rsidRPr="004A404A">
        <w:t xml:space="preserve">фессиональной группе. </w:t>
      </w:r>
    </w:p>
    <w:p w:rsidR="004A404A" w:rsidRPr="004A404A" w:rsidRDefault="004A404A" w:rsidP="004A404A">
      <w:pPr>
        <w:ind w:firstLine="709"/>
        <w:jc w:val="both"/>
        <w:rPr>
          <w:rFonts w:eastAsia="Calibri"/>
          <w:lang w:eastAsia="en-US"/>
        </w:rPr>
      </w:pPr>
      <w:r w:rsidRPr="004A404A">
        <w:rPr>
          <w:rFonts w:eastAsia="Calibri"/>
          <w:lang w:eastAsia="en-US"/>
        </w:rPr>
        <w:t>2.1. Профессиональные группы, наименование должностей, размеры окладов:</w:t>
      </w:r>
    </w:p>
    <w:p w:rsidR="004A404A" w:rsidRPr="004A404A" w:rsidRDefault="004A404A" w:rsidP="004A404A">
      <w:pPr>
        <w:ind w:firstLine="708"/>
        <w:jc w:val="both"/>
        <w:rPr>
          <w:rFonts w:eastAsia="Calibri"/>
          <w:lang w:eastAsia="en-US"/>
        </w:rPr>
      </w:pPr>
      <w:proofErr w:type="gramStart"/>
      <w:r w:rsidRPr="004A404A">
        <w:rPr>
          <w:rFonts w:eastAsia="Calibri"/>
          <w:lang w:eastAsia="en-US"/>
        </w:rPr>
        <w:lastRenderedPageBreak/>
        <w:t>1 – должности технических исполнителей и вспомогательного персонала: уборщик, ва</w:t>
      </w:r>
      <w:r w:rsidRPr="004A404A">
        <w:rPr>
          <w:rFonts w:eastAsia="Calibri"/>
          <w:lang w:eastAsia="en-US"/>
        </w:rPr>
        <w:t>х</w:t>
      </w:r>
      <w:r w:rsidRPr="004A404A">
        <w:rPr>
          <w:rFonts w:eastAsia="Calibri"/>
          <w:lang w:eastAsia="en-US"/>
        </w:rPr>
        <w:t>тёр, сторож, гардеробщик, дворник, кассир, билетный контролёр, секретарь, водитель, кост</w:t>
      </w:r>
      <w:r w:rsidRPr="004A404A">
        <w:rPr>
          <w:rFonts w:eastAsia="Calibri"/>
          <w:lang w:eastAsia="en-US"/>
        </w:rPr>
        <w:t>ю</w:t>
      </w:r>
      <w:r w:rsidRPr="004A404A">
        <w:rPr>
          <w:rFonts w:eastAsia="Calibri"/>
          <w:lang w:eastAsia="en-US"/>
        </w:rPr>
        <w:t>мер – 11039 рублей;</w:t>
      </w:r>
      <w:proofErr w:type="gramEnd"/>
    </w:p>
    <w:p w:rsidR="004A404A" w:rsidRPr="004A404A" w:rsidRDefault="004A404A" w:rsidP="004A404A">
      <w:pPr>
        <w:pStyle w:val="afb"/>
        <w:widowControl w:val="0"/>
        <w:numPr>
          <w:ilvl w:val="1"/>
          <w:numId w:val="45"/>
        </w:numPr>
        <w:tabs>
          <w:tab w:val="left" w:pos="1276"/>
        </w:tabs>
        <w:suppressAutoHyphens w:val="0"/>
        <w:adjustRightInd w:val="0"/>
        <w:ind w:left="0" w:firstLine="708"/>
        <w:jc w:val="both"/>
        <w:textAlignment w:val="baseline"/>
        <w:rPr>
          <w:sz w:val="24"/>
          <w:szCs w:val="24"/>
          <w:lang w:val="ru-RU"/>
        </w:rPr>
      </w:pPr>
      <w:r w:rsidRPr="004A404A">
        <w:rPr>
          <w:sz w:val="24"/>
          <w:szCs w:val="24"/>
          <w:lang w:val="ru-RU"/>
        </w:rPr>
        <w:t>В пункте 2.3. данного раздела в предложении «</w:t>
      </w:r>
      <w:r w:rsidRPr="004A404A">
        <w:rPr>
          <w:rFonts w:eastAsia="Calibri"/>
          <w:sz w:val="24"/>
          <w:szCs w:val="24"/>
          <w:lang w:val="ru-RU"/>
        </w:rPr>
        <w:t>Почасовая оплата труда членов ж</w:t>
      </w:r>
      <w:r w:rsidRPr="004A404A">
        <w:rPr>
          <w:rFonts w:eastAsia="Calibri"/>
          <w:sz w:val="24"/>
          <w:szCs w:val="24"/>
          <w:lang w:val="ru-RU"/>
        </w:rPr>
        <w:t>ю</w:t>
      </w:r>
      <w:r w:rsidRPr="004A404A">
        <w:rPr>
          <w:rFonts w:eastAsia="Calibri"/>
          <w:sz w:val="24"/>
          <w:szCs w:val="24"/>
          <w:lang w:val="ru-RU"/>
        </w:rPr>
        <w:t>ри конкурсов и смотров, рецензентов конкурсных работ исчисляется из расчётов рекоменду</w:t>
      </w:r>
      <w:r w:rsidRPr="004A404A">
        <w:rPr>
          <w:rFonts w:eastAsia="Calibri"/>
          <w:sz w:val="24"/>
          <w:szCs w:val="24"/>
          <w:lang w:val="ru-RU"/>
        </w:rPr>
        <w:t>е</w:t>
      </w:r>
      <w:r w:rsidRPr="004A404A">
        <w:rPr>
          <w:rFonts w:eastAsia="Calibri"/>
          <w:sz w:val="24"/>
          <w:szCs w:val="24"/>
          <w:lang w:val="ru-RU"/>
        </w:rPr>
        <w:t>мого минимального размера оклада общеотраслевой профессии рабочих первого уровня в су</w:t>
      </w:r>
      <w:r w:rsidRPr="004A404A">
        <w:rPr>
          <w:rFonts w:eastAsia="Calibri"/>
          <w:sz w:val="24"/>
          <w:szCs w:val="24"/>
          <w:lang w:val="ru-RU"/>
        </w:rPr>
        <w:t>м</w:t>
      </w:r>
      <w:r w:rsidRPr="004A404A">
        <w:rPr>
          <w:rFonts w:eastAsia="Calibri"/>
          <w:sz w:val="24"/>
          <w:szCs w:val="24"/>
          <w:lang w:val="ru-RU"/>
        </w:rPr>
        <w:t>ме 9990 рублей</w:t>
      </w:r>
      <w:proofErr w:type="gramStart"/>
      <w:r w:rsidRPr="004A404A">
        <w:rPr>
          <w:rFonts w:eastAsia="Calibri"/>
          <w:sz w:val="24"/>
          <w:szCs w:val="24"/>
          <w:lang w:val="ru-RU"/>
        </w:rPr>
        <w:t>.</w:t>
      </w:r>
      <w:r w:rsidRPr="004A404A">
        <w:rPr>
          <w:sz w:val="24"/>
          <w:szCs w:val="24"/>
          <w:lang w:val="ru-RU"/>
        </w:rPr>
        <w:t xml:space="preserve">» </w:t>
      </w:r>
      <w:proofErr w:type="gramEnd"/>
      <w:r w:rsidRPr="004A404A">
        <w:rPr>
          <w:sz w:val="24"/>
          <w:szCs w:val="24"/>
          <w:lang w:val="ru-RU"/>
        </w:rPr>
        <w:t>цифру «9990» заменить на «11039» и далее по тексту.</w:t>
      </w:r>
    </w:p>
    <w:p w:rsidR="004A404A" w:rsidRPr="004A404A" w:rsidRDefault="004A404A" w:rsidP="004A404A">
      <w:pPr>
        <w:ind w:firstLine="708"/>
        <w:jc w:val="both"/>
      </w:pPr>
      <w:r w:rsidRPr="004A404A">
        <w:t xml:space="preserve">2. </w:t>
      </w:r>
      <w:proofErr w:type="gramStart"/>
      <w:r w:rsidRPr="004A404A">
        <w:t>Контроль за</w:t>
      </w:r>
      <w:proofErr w:type="gramEnd"/>
      <w:r w:rsidRPr="004A404A">
        <w:t xml:space="preserve"> выполнением настоящего постановления возложить на   заместителя гл</w:t>
      </w:r>
      <w:r w:rsidRPr="004A404A">
        <w:t>а</w:t>
      </w:r>
      <w:r w:rsidRPr="004A404A">
        <w:t>вы администрации Арзгирского муниципального округа Ставропольского края Ковал</w:t>
      </w:r>
      <w:r w:rsidRPr="004A404A">
        <w:t>е</w:t>
      </w:r>
      <w:r w:rsidRPr="004A404A">
        <w:t>ву Е.В.</w:t>
      </w:r>
    </w:p>
    <w:p w:rsidR="004A404A" w:rsidRPr="004A404A" w:rsidRDefault="004A404A" w:rsidP="004A404A">
      <w:pPr>
        <w:ind w:firstLine="708"/>
        <w:jc w:val="both"/>
      </w:pPr>
      <w:r w:rsidRPr="004A404A">
        <w:t xml:space="preserve">3. Настоящее постановление вступает в силу после его официального </w:t>
      </w:r>
      <w:r w:rsidRPr="004A404A">
        <w:rPr>
          <w:rFonts w:eastAsiaTheme="minorHAnsi"/>
          <w:lang w:eastAsia="en-US"/>
        </w:rPr>
        <w:t>обнар</w:t>
      </w:r>
      <w:r w:rsidRPr="004A404A">
        <w:rPr>
          <w:rFonts w:eastAsiaTheme="minorHAnsi"/>
          <w:lang w:eastAsia="en-US"/>
        </w:rPr>
        <w:t>о</w:t>
      </w:r>
      <w:r w:rsidRPr="004A404A">
        <w:rPr>
          <w:rFonts w:eastAsiaTheme="minorHAnsi"/>
          <w:lang w:eastAsia="en-US"/>
        </w:rPr>
        <w:t>дования</w:t>
      </w:r>
      <w:r w:rsidRPr="004A404A">
        <w:t>.</w:t>
      </w:r>
    </w:p>
    <w:p w:rsidR="004A404A" w:rsidRPr="004A404A" w:rsidRDefault="004A404A" w:rsidP="004A404A">
      <w:pPr>
        <w:spacing w:line="240" w:lineRule="exact"/>
      </w:pPr>
    </w:p>
    <w:p w:rsidR="004A404A" w:rsidRPr="004A404A" w:rsidRDefault="004A404A" w:rsidP="004A404A">
      <w:pPr>
        <w:spacing w:line="240" w:lineRule="exact"/>
      </w:pPr>
    </w:p>
    <w:p w:rsidR="004A404A" w:rsidRPr="004A404A" w:rsidRDefault="004A404A" w:rsidP="004A404A">
      <w:pPr>
        <w:spacing w:line="240" w:lineRule="exact"/>
      </w:pPr>
      <w:r w:rsidRPr="004A404A">
        <w:t>Глава Арзгирского муниципального  округа</w:t>
      </w:r>
    </w:p>
    <w:p w:rsidR="004A404A" w:rsidRPr="004A404A" w:rsidRDefault="004A404A" w:rsidP="004A404A">
      <w:pPr>
        <w:spacing w:line="240" w:lineRule="exact"/>
      </w:pPr>
      <w:r w:rsidRPr="004A404A">
        <w:t>Ставропольского края                                                                                   А.И. Палагута</w:t>
      </w:r>
    </w:p>
    <w:p w:rsidR="004A404A" w:rsidRDefault="004A404A" w:rsidP="004A404A">
      <w:pPr>
        <w:ind w:right="-1"/>
        <w:jc w:val="both"/>
        <w:rPr>
          <w:lang w:val="en-US"/>
        </w:rPr>
      </w:pPr>
    </w:p>
    <w:p w:rsidR="004A404A" w:rsidRPr="00B7620B" w:rsidRDefault="004A404A" w:rsidP="004A404A">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0" w:history="1">
        <w:r>
          <w:rPr>
            <w:rStyle w:val="ae"/>
          </w:rPr>
          <w:t>http://arzgiradmin.ru</w:t>
        </w:r>
      </w:hyperlink>
      <w:r>
        <w:t>)</w:t>
      </w:r>
    </w:p>
    <w:p w:rsidR="007A7D88" w:rsidRPr="004A404A" w:rsidRDefault="007A7D88" w:rsidP="00B7620B">
      <w:pPr>
        <w:ind w:right="-1"/>
        <w:jc w:val="both"/>
      </w:pPr>
    </w:p>
    <w:p w:rsidR="00F85209" w:rsidRPr="00876DA6" w:rsidRDefault="00F85209" w:rsidP="00F85209">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F85209" w:rsidRPr="00876DA6" w:rsidRDefault="00F85209" w:rsidP="00F85209">
      <w:pPr>
        <w:pStyle w:val="aff"/>
        <w:spacing w:line="240" w:lineRule="exact"/>
        <w:contextualSpacing/>
        <w:rPr>
          <w:b/>
          <w:sz w:val="24"/>
          <w:szCs w:val="24"/>
        </w:rPr>
      </w:pPr>
    </w:p>
    <w:p w:rsidR="00F85209" w:rsidRPr="00876DA6" w:rsidRDefault="00F85209" w:rsidP="00F8520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F85209" w:rsidRPr="00876DA6" w:rsidRDefault="00F85209" w:rsidP="00F85209">
      <w:pPr>
        <w:pStyle w:val="aff"/>
        <w:spacing w:line="240" w:lineRule="exact"/>
        <w:contextualSpacing/>
        <w:rPr>
          <w:b/>
          <w:sz w:val="24"/>
          <w:szCs w:val="24"/>
        </w:rPr>
      </w:pPr>
      <w:r w:rsidRPr="00876DA6">
        <w:rPr>
          <w:b/>
          <w:sz w:val="24"/>
          <w:szCs w:val="24"/>
        </w:rPr>
        <w:t>СТАВРОПОЛЬСКОГО КРАЯ</w:t>
      </w:r>
    </w:p>
    <w:p w:rsidR="00F85209" w:rsidRPr="00F85209" w:rsidRDefault="00F85209" w:rsidP="00F8520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85209" w:rsidRPr="00F85209" w:rsidTr="009A2E8A">
        <w:trPr>
          <w:trHeight w:val="655"/>
        </w:trPr>
        <w:tc>
          <w:tcPr>
            <w:tcW w:w="3063" w:type="dxa"/>
          </w:tcPr>
          <w:p w:rsidR="00F85209" w:rsidRPr="00F85209" w:rsidRDefault="00F85209" w:rsidP="009A2E8A">
            <w:pPr>
              <w:pStyle w:val="aff"/>
              <w:ind w:left="-108"/>
              <w:contextualSpacing/>
              <w:jc w:val="both"/>
              <w:rPr>
                <w:sz w:val="24"/>
                <w:szCs w:val="24"/>
              </w:rPr>
            </w:pPr>
            <w:r w:rsidRPr="00F85209">
              <w:rPr>
                <w:sz w:val="24"/>
                <w:szCs w:val="24"/>
              </w:rPr>
              <w:t>18 июня 2024 г.</w:t>
            </w:r>
          </w:p>
        </w:tc>
        <w:tc>
          <w:tcPr>
            <w:tcW w:w="3171" w:type="dxa"/>
          </w:tcPr>
          <w:p w:rsidR="00F85209" w:rsidRPr="00F85209" w:rsidRDefault="00F85209" w:rsidP="009A2E8A">
            <w:pPr>
              <w:contextualSpacing/>
              <w:jc w:val="center"/>
              <w:rPr>
                <w:rFonts w:ascii="Calibri" w:hAnsi="Calibri"/>
              </w:rPr>
            </w:pPr>
            <w:r w:rsidRPr="00F85209">
              <w:t>с. Арзгир</w:t>
            </w:r>
          </w:p>
        </w:tc>
        <w:tc>
          <w:tcPr>
            <w:tcW w:w="3405" w:type="dxa"/>
          </w:tcPr>
          <w:p w:rsidR="00F85209" w:rsidRPr="00F85209" w:rsidRDefault="00F85209" w:rsidP="009A2E8A">
            <w:pPr>
              <w:pStyle w:val="aff"/>
              <w:contextualSpacing/>
              <w:jc w:val="both"/>
              <w:rPr>
                <w:sz w:val="24"/>
                <w:szCs w:val="24"/>
              </w:rPr>
            </w:pPr>
            <w:r w:rsidRPr="00F85209">
              <w:rPr>
                <w:sz w:val="24"/>
                <w:szCs w:val="24"/>
              </w:rPr>
              <w:t xml:space="preserve">                           № 374</w:t>
            </w:r>
          </w:p>
          <w:p w:rsidR="00F85209" w:rsidRPr="00F85209" w:rsidRDefault="00F85209" w:rsidP="009A2E8A">
            <w:pPr>
              <w:pStyle w:val="aff"/>
              <w:contextualSpacing/>
              <w:jc w:val="both"/>
              <w:rPr>
                <w:sz w:val="24"/>
                <w:szCs w:val="24"/>
              </w:rPr>
            </w:pPr>
          </w:p>
        </w:tc>
      </w:tr>
    </w:tbl>
    <w:p w:rsidR="00F85209" w:rsidRPr="00F85209" w:rsidRDefault="00F85209" w:rsidP="00F85209">
      <w:pPr>
        <w:autoSpaceDE w:val="0"/>
        <w:autoSpaceDN w:val="0"/>
        <w:spacing w:line="240" w:lineRule="exact"/>
        <w:jc w:val="both"/>
        <w:rPr>
          <w:rFonts w:eastAsia="Calibri"/>
        </w:rPr>
      </w:pPr>
      <w:r w:rsidRPr="00F85209">
        <w:t>О внесении изменений в постановление администрации Арзгирского м</w:t>
      </w:r>
      <w:r w:rsidRPr="00F85209">
        <w:t>у</w:t>
      </w:r>
      <w:r w:rsidRPr="00F85209">
        <w:t>ниципального округа Ставропольского края от 24.06.2021г. № 525 «</w:t>
      </w:r>
      <w:r w:rsidRPr="00F85209">
        <w:rPr>
          <w:rFonts w:eastAsia="Calibri"/>
        </w:rPr>
        <w:t>Об организации работы с персональными данн</w:t>
      </w:r>
      <w:r w:rsidRPr="00F85209">
        <w:rPr>
          <w:rFonts w:eastAsia="Calibri"/>
        </w:rPr>
        <w:t>ы</w:t>
      </w:r>
      <w:r w:rsidRPr="00F85209">
        <w:rPr>
          <w:rFonts w:eastAsia="Calibri"/>
        </w:rPr>
        <w:t>ми в администрации Арзгирского муниципального округа Ставропольского края, в ее отрасл</w:t>
      </w:r>
      <w:r w:rsidRPr="00F85209">
        <w:rPr>
          <w:rFonts w:eastAsia="Calibri"/>
        </w:rPr>
        <w:t>е</w:t>
      </w:r>
      <w:r w:rsidRPr="00F85209">
        <w:rPr>
          <w:rFonts w:eastAsia="Calibri"/>
        </w:rPr>
        <w:t>вых (функциональных) и территориальных органах» (в  ред. постановления от 23.06.2023г.            № 447)</w:t>
      </w:r>
    </w:p>
    <w:p w:rsidR="00F85209" w:rsidRPr="00F85209" w:rsidRDefault="00F85209" w:rsidP="00F85209">
      <w:pPr>
        <w:autoSpaceDE w:val="0"/>
        <w:autoSpaceDN w:val="0"/>
        <w:spacing w:line="240" w:lineRule="exact"/>
        <w:ind w:firstLine="709"/>
        <w:rPr>
          <w:rFonts w:eastAsia="Calibri"/>
        </w:rPr>
      </w:pPr>
    </w:p>
    <w:p w:rsidR="00F85209" w:rsidRPr="00F85209" w:rsidRDefault="00F85209" w:rsidP="00F85209">
      <w:pPr>
        <w:autoSpaceDE w:val="0"/>
        <w:autoSpaceDN w:val="0"/>
        <w:ind w:firstLine="709"/>
        <w:jc w:val="both"/>
        <w:rPr>
          <w:rFonts w:eastAsia="Calibri"/>
        </w:rPr>
      </w:pPr>
      <w:proofErr w:type="gramStart"/>
      <w:r w:rsidRPr="00F85209">
        <w:rPr>
          <w:rFonts w:eastAsia="Calibri"/>
        </w:rPr>
        <w:t>В соответствии с федеральными законами от 27.07.2006 № 152-ФЗ «О персональных данных», от 02.03.2007г. № 25-ФЗ «О муниципальной службе в Российской Федерации», Зак</w:t>
      </w:r>
      <w:r w:rsidRPr="00F85209">
        <w:rPr>
          <w:rFonts w:eastAsia="Calibri"/>
        </w:rPr>
        <w:t>о</w:t>
      </w:r>
      <w:r w:rsidRPr="00F85209">
        <w:rPr>
          <w:rFonts w:eastAsia="Calibri"/>
        </w:rPr>
        <w:t>ном Ставропольского края от 24.12.2007 № 78-кз «Об отдельных вопросах муниципальной службы в Ставропольском крае», главой 14 Трудового кодекса Российской Федерации, для обеспечения безопасности персональных данных при их обработке администрация Арзгирск</w:t>
      </w:r>
      <w:r w:rsidRPr="00F85209">
        <w:rPr>
          <w:rFonts w:eastAsia="Calibri"/>
        </w:rPr>
        <w:t>о</w:t>
      </w:r>
      <w:r w:rsidRPr="00F85209">
        <w:rPr>
          <w:rFonts w:eastAsia="Calibri"/>
        </w:rPr>
        <w:t>го муниципального округа Ставропольского края</w:t>
      </w:r>
      <w:proofErr w:type="gramEnd"/>
    </w:p>
    <w:p w:rsidR="00F85209" w:rsidRPr="00F85209" w:rsidRDefault="00F85209" w:rsidP="00F85209">
      <w:pPr>
        <w:autoSpaceDE w:val="0"/>
        <w:autoSpaceDN w:val="0"/>
        <w:ind w:firstLine="708"/>
        <w:rPr>
          <w:rFonts w:eastAsia="Calibri"/>
        </w:rPr>
      </w:pPr>
    </w:p>
    <w:p w:rsidR="00F85209" w:rsidRPr="00F85209" w:rsidRDefault="00F85209" w:rsidP="00F85209">
      <w:pPr>
        <w:autoSpaceDE w:val="0"/>
        <w:autoSpaceDN w:val="0"/>
        <w:rPr>
          <w:rFonts w:eastAsia="Calibri"/>
        </w:rPr>
      </w:pPr>
      <w:r w:rsidRPr="00F85209">
        <w:rPr>
          <w:rFonts w:eastAsia="Calibri"/>
        </w:rPr>
        <w:t>ПОСТАНОВЛЯЕТ:</w:t>
      </w:r>
    </w:p>
    <w:p w:rsidR="00F85209" w:rsidRPr="00F85209" w:rsidRDefault="00F85209" w:rsidP="00F85209">
      <w:pPr>
        <w:autoSpaceDE w:val="0"/>
        <w:autoSpaceDN w:val="0"/>
        <w:ind w:firstLine="708"/>
        <w:rPr>
          <w:rFonts w:eastAsia="Calibri"/>
        </w:rPr>
      </w:pPr>
    </w:p>
    <w:p w:rsidR="00F85209" w:rsidRPr="00F85209" w:rsidRDefault="00F85209" w:rsidP="00F85209">
      <w:pPr>
        <w:autoSpaceDE w:val="0"/>
        <w:autoSpaceDN w:val="0"/>
        <w:ind w:firstLine="709"/>
        <w:jc w:val="both"/>
        <w:rPr>
          <w:rFonts w:eastAsia="Calibri"/>
        </w:rPr>
      </w:pPr>
      <w:r w:rsidRPr="00F85209">
        <w:rPr>
          <w:rFonts w:eastAsia="Calibri"/>
        </w:rPr>
        <w:t xml:space="preserve">1. Утвердить прилагаемые  изменения, которые вносятся в </w:t>
      </w:r>
      <w:r w:rsidRPr="00F85209">
        <w:t>постановление администр</w:t>
      </w:r>
      <w:r w:rsidRPr="00F85209">
        <w:t>а</w:t>
      </w:r>
      <w:r w:rsidRPr="00F85209">
        <w:t>ции Арзгирского муниципального округа Ставропольского края от 24.06.2021г. № 525 «</w:t>
      </w:r>
      <w:r w:rsidRPr="00F85209">
        <w:rPr>
          <w:rFonts w:eastAsia="Calibri"/>
        </w:rPr>
        <w:t>Об о</w:t>
      </w:r>
      <w:r w:rsidRPr="00F85209">
        <w:rPr>
          <w:rFonts w:eastAsia="Calibri"/>
        </w:rPr>
        <w:t>р</w:t>
      </w:r>
      <w:r w:rsidRPr="00F85209">
        <w:rPr>
          <w:rFonts w:eastAsia="Calibri"/>
        </w:rPr>
        <w:t>ганизации работы с персональными данными в администрации Арзгирского муниц</w:t>
      </w:r>
      <w:r w:rsidRPr="00F85209">
        <w:rPr>
          <w:rFonts w:eastAsia="Calibri"/>
        </w:rPr>
        <w:t>и</w:t>
      </w:r>
      <w:r w:rsidRPr="00F85209">
        <w:rPr>
          <w:rFonts w:eastAsia="Calibri"/>
        </w:rPr>
        <w:t>пального округа Ставропольского края, в ее  отраслевых (функциональных) и территориальных органах» (в  ред. постановл</w:t>
      </w:r>
      <w:r w:rsidRPr="00F85209">
        <w:rPr>
          <w:rFonts w:eastAsia="Calibri"/>
        </w:rPr>
        <w:t>е</w:t>
      </w:r>
      <w:r w:rsidRPr="00F85209">
        <w:rPr>
          <w:rFonts w:eastAsia="Calibri"/>
        </w:rPr>
        <w:t>ния от 23.06.2023г. № 447)</w:t>
      </w:r>
    </w:p>
    <w:p w:rsidR="00F85209" w:rsidRPr="00F85209" w:rsidRDefault="00F85209" w:rsidP="00F85209">
      <w:pPr>
        <w:autoSpaceDE w:val="0"/>
        <w:autoSpaceDN w:val="0"/>
        <w:ind w:firstLine="709"/>
        <w:jc w:val="both"/>
        <w:rPr>
          <w:rFonts w:eastAsia="Calibri"/>
        </w:rPr>
      </w:pPr>
      <w:r w:rsidRPr="00F85209">
        <w:t>2. Руководителям отраслевых (функциональных) и территориальных органов админис</w:t>
      </w:r>
      <w:r w:rsidRPr="00F85209">
        <w:t>т</w:t>
      </w:r>
      <w:r w:rsidRPr="00F85209">
        <w:t>рации Арзгирского муниципального округа Ставропольского края обеспечить выполнение да</w:t>
      </w:r>
      <w:r w:rsidRPr="00F85209">
        <w:t>н</w:t>
      </w:r>
      <w:r w:rsidRPr="00F85209">
        <w:t xml:space="preserve">ного постановления  администрации Арзгирского муниципального округа Ставропольского края. </w:t>
      </w:r>
    </w:p>
    <w:p w:rsidR="00F85209" w:rsidRPr="00F85209" w:rsidRDefault="00F85209" w:rsidP="00F85209">
      <w:pPr>
        <w:autoSpaceDE w:val="0"/>
        <w:autoSpaceDN w:val="0"/>
        <w:ind w:firstLine="709"/>
        <w:jc w:val="both"/>
        <w:rPr>
          <w:rFonts w:eastAsia="Calibri"/>
        </w:rPr>
      </w:pPr>
    </w:p>
    <w:p w:rsidR="00F85209" w:rsidRPr="00F85209" w:rsidRDefault="00F85209" w:rsidP="00F85209">
      <w:pPr>
        <w:autoSpaceDE w:val="0"/>
        <w:autoSpaceDN w:val="0"/>
        <w:ind w:firstLine="709"/>
        <w:jc w:val="both"/>
        <w:rPr>
          <w:rFonts w:eastAsia="Calibri"/>
        </w:rPr>
      </w:pPr>
      <w:r w:rsidRPr="00F85209">
        <w:rPr>
          <w:rFonts w:eastAsia="Calibri"/>
        </w:rPr>
        <w:lastRenderedPageBreak/>
        <w:t xml:space="preserve">3. </w:t>
      </w:r>
      <w:proofErr w:type="gramStart"/>
      <w:r w:rsidRPr="00F85209">
        <w:rPr>
          <w:rFonts w:eastAsia="Calibri"/>
        </w:rPr>
        <w:t>Контроль за</w:t>
      </w:r>
      <w:proofErr w:type="gramEnd"/>
      <w:r w:rsidRPr="00F85209">
        <w:rPr>
          <w:rFonts w:eastAsia="Calibri"/>
        </w:rPr>
        <w:t xml:space="preserve"> выполнением настоящего постановления возложить на управляющего д</w:t>
      </w:r>
      <w:r w:rsidRPr="00F85209">
        <w:rPr>
          <w:rFonts w:eastAsia="Calibri"/>
        </w:rPr>
        <w:t>е</w:t>
      </w:r>
      <w:r w:rsidRPr="00F85209">
        <w:rPr>
          <w:rFonts w:eastAsia="Calibri"/>
        </w:rPr>
        <w:t>лами администрации Арзгирского муниципального округа Ш</w:t>
      </w:r>
      <w:r w:rsidRPr="00F85209">
        <w:rPr>
          <w:rFonts w:eastAsia="Calibri"/>
        </w:rPr>
        <w:t>а</w:t>
      </w:r>
      <w:r w:rsidRPr="00F85209">
        <w:rPr>
          <w:rFonts w:eastAsia="Calibri"/>
        </w:rPr>
        <w:t>форост В.Н.</w:t>
      </w:r>
    </w:p>
    <w:p w:rsidR="00F85209" w:rsidRPr="00F85209" w:rsidRDefault="00F85209" w:rsidP="00F85209">
      <w:pPr>
        <w:pStyle w:val="1d"/>
        <w:ind w:firstLine="709"/>
        <w:jc w:val="both"/>
        <w:rPr>
          <w:sz w:val="24"/>
          <w:szCs w:val="24"/>
        </w:rPr>
      </w:pPr>
      <w:r w:rsidRPr="00F85209">
        <w:rPr>
          <w:rFonts w:eastAsia="Calibri"/>
          <w:sz w:val="24"/>
          <w:szCs w:val="24"/>
        </w:rPr>
        <w:t xml:space="preserve"> 4. </w:t>
      </w:r>
      <w:r w:rsidRPr="00F85209">
        <w:rPr>
          <w:sz w:val="24"/>
          <w:szCs w:val="24"/>
        </w:rPr>
        <w:t>Настоящее постановление вступает в силу после его официального              обнародования.</w:t>
      </w:r>
    </w:p>
    <w:p w:rsidR="00F85209" w:rsidRPr="00F85209" w:rsidRDefault="00F85209" w:rsidP="00F85209"/>
    <w:p w:rsidR="00F85209" w:rsidRPr="00F85209" w:rsidRDefault="00F85209" w:rsidP="00F85209">
      <w:pPr>
        <w:spacing w:line="240" w:lineRule="exact"/>
      </w:pPr>
    </w:p>
    <w:p w:rsidR="00F85209" w:rsidRPr="00F85209" w:rsidRDefault="00F85209" w:rsidP="00F85209">
      <w:pPr>
        <w:spacing w:line="240" w:lineRule="exact"/>
      </w:pPr>
      <w:r w:rsidRPr="00F85209">
        <w:t>Глава Арзгирского муниципального  округа</w:t>
      </w:r>
    </w:p>
    <w:p w:rsidR="00F85209" w:rsidRPr="00F85209" w:rsidRDefault="00F85209" w:rsidP="00F85209">
      <w:pPr>
        <w:spacing w:line="240" w:lineRule="exact"/>
      </w:pPr>
      <w:r w:rsidRPr="00F85209">
        <w:t>Ставропольского края                                                                       А.И. Палагута</w:t>
      </w:r>
    </w:p>
    <w:p w:rsidR="000946D9" w:rsidRPr="00F85209" w:rsidRDefault="000946D9" w:rsidP="00AA0A46">
      <w:pPr>
        <w:tabs>
          <w:tab w:val="left" w:pos="426"/>
        </w:tabs>
        <w:jc w:val="center"/>
        <w:rPr>
          <w:b/>
          <w:lang w:val="en-US"/>
        </w:rPr>
      </w:pPr>
    </w:p>
    <w:p w:rsidR="00F85209" w:rsidRPr="00B7620B" w:rsidRDefault="00F85209" w:rsidP="00F85209">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1" w:history="1">
        <w:r>
          <w:rPr>
            <w:rStyle w:val="ae"/>
          </w:rPr>
          <w:t>http://arzgiradmin.ru</w:t>
        </w:r>
      </w:hyperlink>
      <w:r>
        <w:t>)</w:t>
      </w:r>
    </w:p>
    <w:p w:rsidR="00F85209" w:rsidRDefault="00F85209" w:rsidP="00AA0A46">
      <w:pPr>
        <w:tabs>
          <w:tab w:val="left" w:pos="426"/>
        </w:tabs>
        <w:jc w:val="center"/>
        <w:rPr>
          <w:b/>
          <w:lang w:val="en-US"/>
        </w:rPr>
      </w:pPr>
    </w:p>
    <w:p w:rsidR="006351CC" w:rsidRDefault="006351CC" w:rsidP="006351CC">
      <w:pPr>
        <w:pStyle w:val="aff"/>
        <w:contextualSpacing/>
        <w:rPr>
          <w:b/>
          <w:sz w:val="32"/>
          <w:szCs w:val="32"/>
          <w:lang w:val="en-US"/>
        </w:rPr>
      </w:pPr>
    </w:p>
    <w:p w:rsidR="006351CC" w:rsidRPr="00876DA6" w:rsidRDefault="006351CC" w:rsidP="006351CC">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6351CC" w:rsidRPr="00876DA6" w:rsidRDefault="006351CC" w:rsidP="006351CC">
      <w:pPr>
        <w:pStyle w:val="aff"/>
        <w:spacing w:line="240" w:lineRule="exact"/>
        <w:contextualSpacing/>
        <w:rPr>
          <w:b/>
          <w:sz w:val="24"/>
          <w:szCs w:val="24"/>
        </w:rPr>
      </w:pPr>
    </w:p>
    <w:p w:rsidR="006351CC" w:rsidRPr="00876DA6" w:rsidRDefault="006351CC" w:rsidP="006351CC">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6351CC" w:rsidRPr="00876DA6" w:rsidRDefault="006351CC" w:rsidP="006351CC">
      <w:pPr>
        <w:pStyle w:val="aff"/>
        <w:spacing w:line="240" w:lineRule="exact"/>
        <w:contextualSpacing/>
        <w:rPr>
          <w:b/>
          <w:sz w:val="24"/>
          <w:szCs w:val="24"/>
        </w:rPr>
      </w:pPr>
      <w:r w:rsidRPr="00876DA6">
        <w:rPr>
          <w:b/>
          <w:sz w:val="24"/>
          <w:szCs w:val="24"/>
        </w:rPr>
        <w:t>СТАВРОПОЛЬСКОГО КРАЯ</w:t>
      </w:r>
    </w:p>
    <w:p w:rsidR="006351CC" w:rsidRPr="006351CC" w:rsidRDefault="006351CC" w:rsidP="006351CC">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351CC" w:rsidRPr="006351CC" w:rsidTr="009A2E8A">
        <w:trPr>
          <w:trHeight w:val="655"/>
        </w:trPr>
        <w:tc>
          <w:tcPr>
            <w:tcW w:w="3063" w:type="dxa"/>
          </w:tcPr>
          <w:p w:rsidR="006351CC" w:rsidRPr="006351CC" w:rsidRDefault="006351CC" w:rsidP="009A2E8A">
            <w:pPr>
              <w:pStyle w:val="aff"/>
              <w:ind w:left="-108"/>
              <w:contextualSpacing/>
              <w:jc w:val="both"/>
              <w:rPr>
                <w:sz w:val="24"/>
                <w:szCs w:val="24"/>
              </w:rPr>
            </w:pPr>
            <w:r w:rsidRPr="006351CC">
              <w:rPr>
                <w:sz w:val="24"/>
                <w:szCs w:val="24"/>
              </w:rPr>
              <w:t>19 июня 2024 г.</w:t>
            </w:r>
          </w:p>
        </w:tc>
        <w:tc>
          <w:tcPr>
            <w:tcW w:w="3171" w:type="dxa"/>
          </w:tcPr>
          <w:p w:rsidR="006351CC" w:rsidRPr="006351CC" w:rsidRDefault="006351CC" w:rsidP="009A2E8A">
            <w:pPr>
              <w:contextualSpacing/>
              <w:jc w:val="center"/>
              <w:rPr>
                <w:rFonts w:ascii="Calibri" w:hAnsi="Calibri"/>
              </w:rPr>
            </w:pPr>
            <w:r w:rsidRPr="006351CC">
              <w:t>с. Арзгир</w:t>
            </w:r>
          </w:p>
        </w:tc>
        <w:tc>
          <w:tcPr>
            <w:tcW w:w="3405" w:type="dxa"/>
          </w:tcPr>
          <w:p w:rsidR="006351CC" w:rsidRPr="006351CC" w:rsidRDefault="006351CC" w:rsidP="009A2E8A">
            <w:pPr>
              <w:pStyle w:val="aff"/>
              <w:contextualSpacing/>
              <w:jc w:val="both"/>
              <w:rPr>
                <w:sz w:val="24"/>
                <w:szCs w:val="24"/>
              </w:rPr>
            </w:pPr>
            <w:r w:rsidRPr="006351CC">
              <w:rPr>
                <w:sz w:val="24"/>
                <w:szCs w:val="24"/>
              </w:rPr>
              <w:t xml:space="preserve">                           № 377</w:t>
            </w:r>
          </w:p>
          <w:p w:rsidR="006351CC" w:rsidRPr="006351CC" w:rsidRDefault="006351CC" w:rsidP="009A2E8A">
            <w:pPr>
              <w:pStyle w:val="aff"/>
              <w:contextualSpacing/>
              <w:jc w:val="both"/>
              <w:rPr>
                <w:sz w:val="24"/>
                <w:szCs w:val="24"/>
              </w:rPr>
            </w:pPr>
          </w:p>
        </w:tc>
      </w:tr>
    </w:tbl>
    <w:p w:rsidR="006351CC" w:rsidRPr="006351CC" w:rsidRDefault="006351CC" w:rsidP="006351CC">
      <w:pPr>
        <w:tabs>
          <w:tab w:val="center" w:pos="4677"/>
          <w:tab w:val="right" w:pos="9355"/>
        </w:tabs>
        <w:spacing w:line="240" w:lineRule="exact"/>
        <w:rPr>
          <w:spacing w:val="-1"/>
        </w:rPr>
      </w:pPr>
      <w:r w:rsidRPr="006351CC">
        <w:rPr>
          <w:spacing w:val="-1"/>
        </w:rPr>
        <w:t xml:space="preserve">О районном соревновании по </w:t>
      </w:r>
      <w:proofErr w:type="gramStart"/>
      <w:r w:rsidRPr="006351CC">
        <w:rPr>
          <w:spacing w:val="-1"/>
        </w:rPr>
        <w:t>организованному</w:t>
      </w:r>
      <w:proofErr w:type="gramEnd"/>
      <w:r w:rsidRPr="006351CC">
        <w:rPr>
          <w:spacing w:val="-1"/>
        </w:rPr>
        <w:t xml:space="preserve"> </w:t>
      </w:r>
    </w:p>
    <w:p w:rsidR="006351CC" w:rsidRPr="006351CC" w:rsidRDefault="006351CC" w:rsidP="006351CC">
      <w:pPr>
        <w:tabs>
          <w:tab w:val="center" w:pos="4677"/>
          <w:tab w:val="right" w:pos="9355"/>
        </w:tabs>
        <w:spacing w:line="240" w:lineRule="exact"/>
      </w:pPr>
      <w:r w:rsidRPr="006351CC">
        <w:t xml:space="preserve">проведению уборки урожая зерновых колосовых </w:t>
      </w:r>
    </w:p>
    <w:p w:rsidR="006351CC" w:rsidRPr="006351CC" w:rsidRDefault="006351CC" w:rsidP="006351CC">
      <w:pPr>
        <w:tabs>
          <w:tab w:val="center" w:pos="4677"/>
          <w:tab w:val="right" w:pos="9355"/>
        </w:tabs>
        <w:spacing w:line="240" w:lineRule="exact"/>
      </w:pPr>
      <w:r w:rsidRPr="006351CC">
        <w:t>культур в 2024 году в Арзгирском муниципальном округе</w:t>
      </w:r>
    </w:p>
    <w:p w:rsidR="006351CC" w:rsidRPr="006351CC" w:rsidRDefault="006351CC" w:rsidP="006351CC">
      <w:pPr>
        <w:tabs>
          <w:tab w:val="center" w:pos="4677"/>
          <w:tab w:val="right" w:pos="9355"/>
        </w:tabs>
        <w:spacing w:line="240" w:lineRule="exact"/>
      </w:pPr>
    </w:p>
    <w:p w:rsidR="006351CC" w:rsidRPr="006351CC" w:rsidRDefault="006351CC" w:rsidP="006351CC">
      <w:pPr>
        <w:tabs>
          <w:tab w:val="center" w:pos="4677"/>
          <w:tab w:val="right" w:pos="9355"/>
        </w:tabs>
        <w:spacing w:line="240" w:lineRule="exact"/>
      </w:pPr>
    </w:p>
    <w:p w:rsidR="006351CC" w:rsidRPr="006351CC" w:rsidRDefault="006351CC" w:rsidP="006351CC">
      <w:pPr>
        <w:tabs>
          <w:tab w:val="center" w:pos="4677"/>
          <w:tab w:val="right" w:pos="9355"/>
        </w:tabs>
        <w:ind w:firstLine="709"/>
        <w:jc w:val="both"/>
      </w:pPr>
      <w:r w:rsidRPr="006351CC">
        <w:t>В целях проведения уборки  урожая  зерновых колосовых культур в 2024 году в Арзги</w:t>
      </w:r>
      <w:r w:rsidRPr="006351CC">
        <w:t>р</w:t>
      </w:r>
      <w:r w:rsidRPr="006351CC">
        <w:t>ском муниципальном округе в сжатые сроки, без потерь и с высоким каче</w:t>
      </w:r>
      <w:r w:rsidRPr="006351CC">
        <w:softHyphen/>
        <w:t>ством, а также улу</w:t>
      </w:r>
      <w:r w:rsidRPr="006351CC">
        <w:t>ч</w:t>
      </w:r>
      <w:r w:rsidRPr="006351CC">
        <w:t>шения условий труда работающих и организации сорев</w:t>
      </w:r>
      <w:r w:rsidRPr="006351CC">
        <w:softHyphen/>
        <w:t>нования на местах администрация Ар</w:t>
      </w:r>
      <w:r w:rsidRPr="006351CC">
        <w:t>з</w:t>
      </w:r>
      <w:r w:rsidRPr="006351CC">
        <w:t xml:space="preserve">гирского муниципального округа Ставропольского края  </w:t>
      </w:r>
    </w:p>
    <w:p w:rsidR="006351CC" w:rsidRPr="006351CC" w:rsidRDefault="006351CC" w:rsidP="006351CC"/>
    <w:p w:rsidR="006351CC" w:rsidRPr="006351CC" w:rsidRDefault="006351CC" w:rsidP="006351CC">
      <w:r w:rsidRPr="006351CC">
        <w:t>ПОСТАНОВЛЯЕТ:</w:t>
      </w:r>
    </w:p>
    <w:p w:rsidR="006351CC" w:rsidRPr="006351CC" w:rsidRDefault="006351CC" w:rsidP="006351CC">
      <w:pPr>
        <w:ind w:firstLine="567"/>
      </w:pPr>
    </w:p>
    <w:p w:rsidR="006351CC" w:rsidRPr="006351CC" w:rsidRDefault="006351CC" w:rsidP="006351CC">
      <w:pPr>
        <w:ind w:firstLine="709"/>
        <w:jc w:val="both"/>
      </w:pPr>
      <w:r w:rsidRPr="006351CC">
        <w:t>1.Утвердить прилагаемые условия соревнования по организованному проведению убо</w:t>
      </w:r>
      <w:r w:rsidRPr="006351CC">
        <w:t>р</w:t>
      </w:r>
      <w:r w:rsidRPr="006351CC">
        <w:t>ки урожая зерновых колосовых культур в 2024 году в Арз</w:t>
      </w:r>
      <w:r w:rsidRPr="006351CC">
        <w:softHyphen/>
        <w:t>гирском м</w:t>
      </w:r>
      <w:r w:rsidRPr="006351CC">
        <w:t>у</w:t>
      </w:r>
      <w:r w:rsidRPr="006351CC">
        <w:t>ниципальном округе.</w:t>
      </w:r>
    </w:p>
    <w:p w:rsidR="006351CC" w:rsidRPr="006351CC" w:rsidRDefault="006351CC" w:rsidP="006351CC">
      <w:pPr>
        <w:ind w:firstLine="709"/>
        <w:jc w:val="both"/>
      </w:pPr>
      <w:r w:rsidRPr="006351CC">
        <w:t>2.Утвердить прилагаемый состав комиссии по подведению итогов сорев</w:t>
      </w:r>
      <w:r w:rsidRPr="006351CC">
        <w:softHyphen/>
        <w:t>нования по уборке урожая 2024 года в Арзгирском муниципальном округе,  возложить на нее организацию соревнования, руководство им и ре</w:t>
      </w:r>
      <w:r w:rsidRPr="006351CC">
        <w:softHyphen/>
        <w:t>гулярное подвед</w:t>
      </w:r>
      <w:r w:rsidRPr="006351CC">
        <w:t>е</w:t>
      </w:r>
      <w:r w:rsidRPr="006351CC">
        <w:t>ние итогов соревнования.</w:t>
      </w:r>
    </w:p>
    <w:p w:rsidR="006351CC" w:rsidRPr="006351CC" w:rsidRDefault="006351CC" w:rsidP="006351CC">
      <w:pPr>
        <w:ind w:firstLine="709"/>
        <w:jc w:val="both"/>
      </w:pPr>
      <w:r w:rsidRPr="006351CC">
        <w:rPr>
          <w:spacing w:val="-1"/>
        </w:rPr>
        <w:t>3.Финансовому управлению администрации Арзгирского муниципаль</w:t>
      </w:r>
      <w:r w:rsidRPr="006351CC">
        <w:rPr>
          <w:spacing w:val="-1"/>
        </w:rPr>
        <w:softHyphen/>
      </w:r>
      <w:r w:rsidRPr="006351CC">
        <w:t>ного округа (О</w:t>
      </w:r>
      <w:r w:rsidRPr="006351CC">
        <w:t>в</w:t>
      </w:r>
      <w:r w:rsidRPr="006351CC">
        <w:t>сянникова) выделить 155,0 (сто пятьдесят пять) тысяч рублей в пределах бюджетных ассигн</w:t>
      </w:r>
      <w:r w:rsidRPr="006351CC">
        <w:t>о</w:t>
      </w:r>
      <w:r w:rsidRPr="006351CC">
        <w:t>ваний, предусмотренных сводной бюджетной росписью округа на 2024 год для поощре</w:t>
      </w:r>
      <w:r w:rsidRPr="006351CC">
        <w:softHyphen/>
        <w:t>ния уч</w:t>
      </w:r>
      <w:r w:rsidRPr="006351CC">
        <w:t>а</w:t>
      </w:r>
      <w:r w:rsidRPr="006351CC">
        <w:t>стников соревнования.</w:t>
      </w:r>
    </w:p>
    <w:p w:rsidR="006351CC" w:rsidRPr="006351CC" w:rsidRDefault="006351CC" w:rsidP="006351CC">
      <w:pPr>
        <w:ind w:firstLine="709"/>
        <w:jc w:val="both"/>
      </w:pPr>
      <w:r w:rsidRPr="006351CC">
        <w:t>4.Рекомендовать филиалу государственного автономного учреждения «Издательский дом «Периодика Ставрополья» - Редакции газеты «Заря» (Дорошенко) своевременно осв</w:t>
      </w:r>
      <w:r w:rsidRPr="006351CC">
        <w:t>е</w:t>
      </w:r>
      <w:r w:rsidRPr="006351CC">
        <w:t>щать ход районного соревнования по уборке урожая зерновых колосовых культур 2024 года в Ар</w:t>
      </w:r>
      <w:r w:rsidRPr="006351CC">
        <w:t>з</w:t>
      </w:r>
      <w:r w:rsidRPr="006351CC">
        <w:t>гирском муниципальном о</w:t>
      </w:r>
      <w:r w:rsidRPr="006351CC">
        <w:t>к</w:t>
      </w:r>
      <w:r w:rsidRPr="006351CC">
        <w:t>руге.</w:t>
      </w:r>
    </w:p>
    <w:p w:rsidR="006351CC" w:rsidRPr="006351CC" w:rsidRDefault="006351CC" w:rsidP="006351CC">
      <w:pPr>
        <w:ind w:firstLine="709"/>
        <w:jc w:val="both"/>
      </w:pPr>
      <w:r w:rsidRPr="006351CC">
        <w:t>5.</w:t>
      </w:r>
      <w:proofErr w:type="gramStart"/>
      <w:r w:rsidRPr="006351CC">
        <w:t>Контроль за</w:t>
      </w:r>
      <w:proofErr w:type="gramEnd"/>
      <w:r w:rsidRPr="006351CC">
        <w:t xml:space="preserve"> выполнением настоящего постановления возложить на начальника отдела сельского хозяйства и охраны окружающей среды адми</w:t>
      </w:r>
      <w:r w:rsidRPr="006351CC">
        <w:softHyphen/>
        <w:t>нистрации Арзгирского муниципальн</w:t>
      </w:r>
      <w:r w:rsidRPr="006351CC">
        <w:t>о</w:t>
      </w:r>
      <w:r w:rsidRPr="006351CC">
        <w:t>го округа Мовчана А.В.</w:t>
      </w:r>
    </w:p>
    <w:p w:rsidR="006351CC" w:rsidRDefault="006351CC" w:rsidP="006351CC">
      <w:pPr>
        <w:ind w:firstLine="567"/>
        <w:rPr>
          <w:lang w:val="en-US"/>
        </w:rPr>
      </w:pPr>
    </w:p>
    <w:p w:rsidR="006351CC" w:rsidRDefault="006351CC" w:rsidP="006351CC">
      <w:pPr>
        <w:ind w:firstLine="567"/>
        <w:rPr>
          <w:lang w:val="en-US"/>
        </w:rPr>
      </w:pPr>
    </w:p>
    <w:p w:rsidR="006351CC" w:rsidRDefault="006351CC" w:rsidP="006351CC">
      <w:pPr>
        <w:ind w:firstLine="567"/>
        <w:rPr>
          <w:lang w:val="en-US"/>
        </w:rPr>
      </w:pPr>
    </w:p>
    <w:p w:rsidR="006351CC" w:rsidRPr="006351CC" w:rsidRDefault="006351CC" w:rsidP="006351CC">
      <w:pPr>
        <w:ind w:firstLine="567"/>
      </w:pPr>
      <w:r w:rsidRPr="006351CC">
        <w:lastRenderedPageBreak/>
        <w:t>6.Настоящее постановление вступает в силу после его официального обнар</w:t>
      </w:r>
      <w:r w:rsidRPr="006351CC">
        <w:t>о</w:t>
      </w:r>
      <w:r w:rsidRPr="006351CC">
        <w:t>дования.</w:t>
      </w:r>
    </w:p>
    <w:p w:rsidR="006351CC" w:rsidRPr="006351CC" w:rsidRDefault="006351CC" w:rsidP="006351CC">
      <w:pPr>
        <w:ind w:firstLine="567"/>
      </w:pPr>
    </w:p>
    <w:p w:rsidR="006351CC" w:rsidRPr="006351CC" w:rsidRDefault="006351CC" w:rsidP="006351CC">
      <w:pPr>
        <w:spacing w:line="240" w:lineRule="exact"/>
      </w:pPr>
    </w:p>
    <w:p w:rsidR="006351CC" w:rsidRPr="006351CC" w:rsidRDefault="006351CC" w:rsidP="006351CC">
      <w:pPr>
        <w:spacing w:line="240" w:lineRule="exact"/>
      </w:pPr>
      <w:r w:rsidRPr="006351CC">
        <w:t>Глава Арзгирского муниципального  округа</w:t>
      </w:r>
    </w:p>
    <w:p w:rsidR="006351CC" w:rsidRPr="006351CC" w:rsidRDefault="006351CC" w:rsidP="006351CC">
      <w:pPr>
        <w:spacing w:line="240" w:lineRule="exact"/>
      </w:pPr>
      <w:r w:rsidRPr="006351CC">
        <w:t>Ставропольского края                                                                       А.И. Палагута</w:t>
      </w:r>
    </w:p>
    <w:p w:rsidR="006351CC" w:rsidRPr="006351CC" w:rsidRDefault="006351CC" w:rsidP="006351CC">
      <w:pPr>
        <w:spacing w:line="240" w:lineRule="exact"/>
        <w:rPr>
          <w:u w:val="single"/>
        </w:rPr>
      </w:pPr>
    </w:p>
    <w:p w:rsidR="006351CC" w:rsidRPr="00B7620B" w:rsidRDefault="006351CC" w:rsidP="006351CC">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2" w:history="1">
        <w:r>
          <w:rPr>
            <w:rStyle w:val="ae"/>
          </w:rPr>
          <w:t>http://arzgiradmin.ru</w:t>
        </w:r>
      </w:hyperlink>
      <w:r>
        <w:t>)</w:t>
      </w:r>
    </w:p>
    <w:p w:rsidR="00F85209" w:rsidRDefault="00F85209" w:rsidP="00AA0A46">
      <w:pPr>
        <w:tabs>
          <w:tab w:val="left" w:pos="426"/>
        </w:tabs>
        <w:jc w:val="center"/>
        <w:rPr>
          <w:b/>
          <w:lang w:val="en-US"/>
        </w:rPr>
      </w:pPr>
    </w:p>
    <w:p w:rsidR="005408AB" w:rsidRPr="00876DA6" w:rsidRDefault="005408AB" w:rsidP="005408AB">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408AB" w:rsidRPr="00876DA6" w:rsidRDefault="005408AB" w:rsidP="005408AB">
      <w:pPr>
        <w:pStyle w:val="aff"/>
        <w:spacing w:line="240" w:lineRule="exact"/>
        <w:contextualSpacing/>
        <w:rPr>
          <w:b/>
          <w:sz w:val="24"/>
          <w:szCs w:val="24"/>
        </w:rPr>
      </w:pPr>
    </w:p>
    <w:p w:rsidR="005408AB" w:rsidRPr="00876DA6" w:rsidRDefault="005408AB" w:rsidP="005408AB">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408AB" w:rsidRPr="00876DA6" w:rsidRDefault="005408AB" w:rsidP="005408AB">
      <w:pPr>
        <w:pStyle w:val="aff"/>
        <w:spacing w:line="240" w:lineRule="exact"/>
        <w:contextualSpacing/>
        <w:rPr>
          <w:b/>
          <w:sz w:val="24"/>
          <w:szCs w:val="24"/>
        </w:rPr>
      </w:pPr>
      <w:r w:rsidRPr="00876DA6">
        <w:rPr>
          <w:b/>
          <w:sz w:val="24"/>
          <w:szCs w:val="24"/>
        </w:rPr>
        <w:t>СТАВРОПОЛЬСКОГО КРАЯ</w:t>
      </w:r>
    </w:p>
    <w:p w:rsidR="005408AB" w:rsidRPr="005408AB" w:rsidRDefault="005408AB" w:rsidP="005408A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408AB" w:rsidRPr="005408AB" w:rsidTr="009A2E8A">
        <w:trPr>
          <w:trHeight w:val="655"/>
        </w:trPr>
        <w:tc>
          <w:tcPr>
            <w:tcW w:w="3063" w:type="dxa"/>
          </w:tcPr>
          <w:p w:rsidR="005408AB" w:rsidRPr="005408AB" w:rsidRDefault="005408AB" w:rsidP="009A2E8A">
            <w:pPr>
              <w:pStyle w:val="aff"/>
              <w:ind w:left="-108"/>
              <w:contextualSpacing/>
              <w:jc w:val="both"/>
              <w:rPr>
                <w:sz w:val="24"/>
                <w:szCs w:val="24"/>
              </w:rPr>
            </w:pPr>
            <w:r w:rsidRPr="005408AB">
              <w:rPr>
                <w:sz w:val="24"/>
                <w:szCs w:val="24"/>
              </w:rPr>
              <w:t xml:space="preserve"> 20 июня 2024 г.</w:t>
            </w:r>
          </w:p>
        </w:tc>
        <w:tc>
          <w:tcPr>
            <w:tcW w:w="3171" w:type="dxa"/>
          </w:tcPr>
          <w:p w:rsidR="005408AB" w:rsidRPr="005408AB" w:rsidRDefault="005408AB" w:rsidP="009A2E8A">
            <w:pPr>
              <w:contextualSpacing/>
              <w:jc w:val="center"/>
              <w:rPr>
                <w:rFonts w:ascii="Calibri" w:hAnsi="Calibri"/>
              </w:rPr>
            </w:pPr>
            <w:r w:rsidRPr="005408AB">
              <w:t>с. Арзгир</w:t>
            </w:r>
          </w:p>
        </w:tc>
        <w:tc>
          <w:tcPr>
            <w:tcW w:w="3405" w:type="dxa"/>
          </w:tcPr>
          <w:p w:rsidR="005408AB" w:rsidRPr="005408AB" w:rsidRDefault="005408AB" w:rsidP="009A2E8A">
            <w:pPr>
              <w:pStyle w:val="aff"/>
              <w:contextualSpacing/>
              <w:jc w:val="both"/>
              <w:rPr>
                <w:sz w:val="24"/>
                <w:szCs w:val="24"/>
              </w:rPr>
            </w:pPr>
            <w:r w:rsidRPr="005408AB">
              <w:rPr>
                <w:sz w:val="24"/>
                <w:szCs w:val="24"/>
              </w:rPr>
              <w:t xml:space="preserve">                           № 386</w:t>
            </w:r>
          </w:p>
          <w:p w:rsidR="005408AB" w:rsidRPr="005408AB" w:rsidRDefault="005408AB" w:rsidP="009A2E8A">
            <w:pPr>
              <w:pStyle w:val="aff"/>
              <w:contextualSpacing/>
              <w:jc w:val="both"/>
              <w:rPr>
                <w:sz w:val="24"/>
                <w:szCs w:val="24"/>
              </w:rPr>
            </w:pPr>
          </w:p>
        </w:tc>
      </w:tr>
    </w:tbl>
    <w:p w:rsidR="005408AB" w:rsidRPr="005408AB" w:rsidRDefault="005408AB" w:rsidP="005408AB">
      <w:pPr>
        <w:suppressAutoHyphens/>
        <w:autoSpaceDE w:val="0"/>
        <w:spacing w:line="240" w:lineRule="exact"/>
        <w:jc w:val="both"/>
        <w:rPr>
          <w:bCs/>
          <w:lang w:eastAsia="zh-CN"/>
        </w:rPr>
      </w:pPr>
      <w:r w:rsidRPr="005408AB">
        <w:rPr>
          <w:bCs/>
          <w:lang w:eastAsia="zh-CN"/>
        </w:rPr>
        <w:t>Об утверждении порядка заключения соглашений о защите и поощрении капиталовложений со стороны Арзгирского муниципального округа Ставропольского края</w:t>
      </w:r>
    </w:p>
    <w:p w:rsidR="005408AB" w:rsidRPr="005408AB" w:rsidRDefault="005408AB" w:rsidP="005408AB">
      <w:pPr>
        <w:suppressAutoHyphens/>
        <w:autoSpaceDE w:val="0"/>
        <w:autoSpaceDN w:val="0"/>
        <w:rPr>
          <w:rFonts w:eastAsia="Calibri"/>
          <w:b/>
          <w:bCs/>
          <w:lang w:eastAsia="en-US"/>
        </w:rPr>
      </w:pPr>
    </w:p>
    <w:p w:rsidR="005408AB" w:rsidRPr="005408AB" w:rsidRDefault="005408AB" w:rsidP="005408AB">
      <w:pPr>
        <w:suppressAutoHyphens/>
        <w:ind w:firstLine="709"/>
        <w:jc w:val="both"/>
        <w:rPr>
          <w:rFonts w:eastAsia="Calibri"/>
          <w:lang w:eastAsia="zh-CN"/>
        </w:rPr>
      </w:pPr>
      <w:r w:rsidRPr="005408AB">
        <w:rPr>
          <w:rFonts w:eastAsia="Calibri"/>
          <w:lang w:eastAsia="zh-CN"/>
        </w:rPr>
        <w:t xml:space="preserve">В соответствии с  частью 8 статьи 4 Федерального закона от 1 апреля 2020 года № 69-ФЗ «О защите и поощрении капиталовложений в Российской Федерации», постановлением Правительства Российской Федерации от 13 сентября 2022 года № 1602 «О </w:t>
      </w:r>
      <w:proofErr w:type="gramStart"/>
      <w:r w:rsidRPr="005408AB">
        <w:rPr>
          <w:rFonts w:eastAsia="Calibri"/>
          <w:lang w:eastAsia="zh-CN"/>
        </w:rPr>
        <w:t>соглашениях</w:t>
      </w:r>
      <w:proofErr w:type="gramEnd"/>
      <w:r w:rsidRPr="005408AB">
        <w:rPr>
          <w:rFonts w:eastAsia="Calibri"/>
          <w:lang w:eastAsia="zh-CN"/>
        </w:rPr>
        <w:t xml:space="preserve"> о защите и поощрении капиталовложений»,</w:t>
      </w:r>
      <w:r w:rsidRPr="005408AB">
        <w:rPr>
          <w:rFonts w:eastAsia="Calibri"/>
          <w:color w:val="000000"/>
          <w:lang w:eastAsia="zh-CN"/>
        </w:rPr>
        <w:t xml:space="preserve"> постановлением Правительства Ставропольского края от 21 декабря 2023 г. № 775-п «Об утверждении порядка оценки инвестиционного проекта, в отношении которого планируется заключение соглашения о защите и поощрении капиталовложений, на предмет эффективного использования средств бюджета Ставропольского края», Уставом Арзгирского муниципального округа Ставропольского края </w:t>
      </w:r>
      <w:r w:rsidRPr="005408AB">
        <w:rPr>
          <w:rFonts w:eastAsia="Calibri"/>
          <w:lang w:eastAsia="zh-CN"/>
        </w:rPr>
        <w:t>администрация Арзгирского муниципального округа Ставропольского края</w:t>
      </w:r>
    </w:p>
    <w:p w:rsidR="005408AB" w:rsidRPr="005408AB" w:rsidRDefault="005408AB" w:rsidP="005408AB">
      <w:pPr>
        <w:suppressAutoHyphens/>
        <w:rPr>
          <w:rFonts w:eastAsia="Calibri"/>
          <w:lang w:eastAsia="zh-CN"/>
        </w:rPr>
      </w:pPr>
    </w:p>
    <w:p w:rsidR="005408AB" w:rsidRPr="005408AB" w:rsidRDefault="005408AB" w:rsidP="005408AB">
      <w:pPr>
        <w:suppressAutoHyphens/>
        <w:rPr>
          <w:rFonts w:eastAsia="Calibri"/>
          <w:lang w:eastAsia="zh-CN"/>
        </w:rPr>
      </w:pPr>
      <w:r w:rsidRPr="005408AB">
        <w:rPr>
          <w:rFonts w:eastAsia="Calibri"/>
          <w:lang w:eastAsia="zh-CN"/>
        </w:rPr>
        <w:t>ПОСТАНОВЛЯЕТ:</w:t>
      </w:r>
    </w:p>
    <w:p w:rsidR="005408AB" w:rsidRPr="005408AB" w:rsidRDefault="005408AB" w:rsidP="005408AB">
      <w:pPr>
        <w:suppressAutoHyphens/>
        <w:rPr>
          <w:rFonts w:eastAsia="Calibri"/>
          <w:lang w:eastAsia="zh-CN"/>
        </w:rPr>
      </w:pPr>
    </w:p>
    <w:p w:rsidR="005408AB" w:rsidRPr="005408AB" w:rsidRDefault="005408AB" w:rsidP="005408AB">
      <w:pPr>
        <w:suppressAutoHyphens/>
        <w:autoSpaceDE w:val="0"/>
        <w:ind w:firstLine="709"/>
        <w:jc w:val="both"/>
        <w:rPr>
          <w:lang w:eastAsia="zh-CN"/>
        </w:rPr>
      </w:pPr>
      <w:r w:rsidRPr="005408AB">
        <w:rPr>
          <w:lang w:eastAsia="zh-CN"/>
        </w:rPr>
        <w:t>1. Утвердить прилагаемый Порядок заключения соглашений о защите и поощрении капиталовложений со стороны Арзгирского муниципального округа Ставропольского края.</w:t>
      </w:r>
    </w:p>
    <w:p w:rsidR="005408AB" w:rsidRPr="005408AB" w:rsidRDefault="005408AB" w:rsidP="005408AB">
      <w:pPr>
        <w:suppressAutoHyphens/>
        <w:autoSpaceDE w:val="0"/>
        <w:ind w:firstLine="709"/>
        <w:jc w:val="both"/>
        <w:rPr>
          <w:lang w:eastAsia="zh-CN"/>
        </w:rPr>
      </w:pPr>
      <w:r w:rsidRPr="005408AB">
        <w:rPr>
          <w:lang w:eastAsia="zh-CN"/>
        </w:rPr>
        <w:t xml:space="preserve">2. </w:t>
      </w:r>
      <w:proofErr w:type="gramStart"/>
      <w:r w:rsidRPr="005408AB">
        <w:rPr>
          <w:lang w:eastAsia="zh-CN"/>
        </w:rPr>
        <w:t>Контроль за</w:t>
      </w:r>
      <w:proofErr w:type="gramEnd"/>
      <w:r w:rsidRPr="005408AB">
        <w:rPr>
          <w:lang w:eastAsia="zh-CN"/>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Дядюшко А.И.</w:t>
      </w:r>
    </w:p>
    <w:p w:rsidR="005408AB" w:rsidRPr="005408AB" w:rsidRDefault="005408AB" w:rsidP="005408AB">
      <w:pPr>
        <w:suppressAutoHyphens/>
        <w:autoSpaceDE w:val="0"/>
        <w:autoSpaceDN w:val="0"/>
        <w:ind w:firstLine="709"/>
        <w:jc w:val="both"/>
        <w:rPr>
          <w:rFonts w:eastAsia="Calibri"/>
          <w:lang w:eastAsia="zh-CN"/>
        </w:rPr>
      </w:pPr>
      <w:r w:rsidRPr="005408AB">
        <w:rPr>
          <w:rFonts w:eastAsia="Calibri"/>
          <w:lang w:eastAsia="zh-CN"/>
        </w:rPr>
        <w:t>3. Настоящее постановление вступает в силу после его официального обнародования.</w:t>
      </w:r>
    </w:p>
    <w:p w:rsidR="005408AB" w:rsidRPr="005408AB" w:rsidRDefault="005408AB" w:rsidP="005408AB">
      <w:pPr>
        <w:spacing w:line="240" w:lineRule="exact"/>
      </w:pPr>
    </w:p>
    <w:p w:rsidR="005408AB" w:rsidRPr="005408AB" w:rsidRDefault="005408AB" w:rsidP="005408AB">
      <w:pPr>
        <w:spacing w:line="240" w:lineRule="exact"/>
      </w:pPr>
    </w:p>
    <w:p w:rsidR="005408AB" w:rsidRPr="005408AB" w:rsidRDefault="005408AB" w:rsidP="005408AB">
      <w:pPr>
        <w:spacing w:line="240" w:lineRule="exact"/>
      </w:pPr>
      <w:r w:rsidRPr="005408AB">
        <w:t>Глава Арзгирского муниципального  округа</w:t>
      </w:r>
    </w:p>
    <w:p w:rsidR="005408AB" w:rsidRPr="005408AB" w:rsidRDefault="005408AB" w:rsidP="005408AB">
      <w:pPr>
        <w:spacing w:line="240" w:lineRule="exact"/>
      </w:pPr>
      <w:r w:rsidRPr="005408AB">
        <w:t>Ставропольского края                                                                       А.И. Палагута</w:t>
      </w:r>
    </w:p>
    <w:p w:rsidR="005408AB" w:rsidRPr="005408AB" w:rsidRDefault="005408AB" w:rsidP="005408AB">
      <w:pPr>
        <w:spacing w:line="240" w:lineRule="exact"/>
        <w:rPr>
          <w:u w:val="single"/>
        </w:rPr>
      </w:pPr>
    </w:p>
    <w:p w:rsidR="005408AB" w:rsidRPr="00B7620B" w:rsidRDefault="005408AB" w:rsidP="005408AB">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13" w:history="1">
        <w:r>
          <w:rPr>
            <w:rStyle w:val="ae"/>
          </w:rPr>
          <w:t>http://arzgiradmin.ru</w:t>
        </w:r>
      </w:hyperlink>
      <w:r>
        <w:t>)</w:t>
      </w:r>
    </w:p>
    <w:p w:rsidR="006351CC" w:rsidRDefault="006351CC" w:rsidP="00AA0A46">
      <w:pPr>
        <w:tabs>
          <w:tab w:val="left" w:pos="426"/>
        </w:tabs>
        <w:jc w:val="center"/>
        <w:rPr>
          <w:b/>
          <w:lang w:val="en-US"/>
        </w:rPr>
      </w:pPr>
    </w:p>
    <w:p w:rsidR="005408AB" w:rsidRDefault="005408AB" w:rsidP="00AA0A46">
      <w:pPr>
        <w:tabs>
          <w:tab w:val="left" w:pos="426"/>
        </w:tabs>
        <w:jc w:val="center"/>
        <w:rPr>
          <w:b/>
          <w:lang w:val="en-US"/>
        </w:rPr>
      </w:pPr>
    </w:p>
    <w:p w:rsidR="005408AB" w:rsidRDefault="005408AB" w:rsidP="00AA0A46">
      <w:pPr>
        <w:tabs>
          <w:tab w:val="left" w:pos="426"/>
        </w:tabs>
        <w:jc w:val="center"/>
        <w:rPr>
          <w:b/>
          <w:lang w:val="en-US"/>
        </w:rPr>
      </w:pPr>
    </w:p>
    <w:p w:rsidR="005408AB" w:rsidRDefault="005408AB" w:rsidP="00AA0A46">
      <w:pPr>
        <w:tabs>
          <w:tab w:val="left" w:pos="426"/>
        </w:tabs>
        <w:jc w:val="center"/>
        <w:rPr>
          <w:b/>
          <w:lang w:val="en-US"/>
        </w:rPr>
      </w:pPr>
    </w:p>
    <w:p w:rsidR="005408AB" w:rsidRDefault="005408AB" w:rsidP="00AA0A46">
      <w:pPr>
        <w:tabs>
          <w:tab w:val="left" w:pos="426"/>
        </w:tabs>
        <w:jc w:val="center"/>
        <w:rPr>
          <w:b/>
          <w:lang w:val="en-US"/>
        </w:rPr>
      </w:pPr>
    </w:p>
    <w:p w:rsidR="005408AB" w:rsidRPr="005408AB" w:rsidRDefault="005408AB" w:rsidP="00AA0A46">
      <w:pPr>
        <w:tabs>
          <w:tab w:val="left" w:pos="426"/>
        </w:tabs>
        <w:jc w:val="center"/>
        <w:rPr>
          <w:b/>
          <w:lang w:val="en-US"/>
        </w:rPr>
      </w:pPr>
    </w:p>
    <w:p w:rsidR="00F85209" w:rsidRPr="00F85209" w:rsidRDefault="00F85209" w:rsidP="00AA0A46">
      <w:pPr>
        <w:tabs>
          <w:tab w:val="left" w:pos="426"/>
        </w:tabs>
        <w:jc w:val="center"/>
        <w:rPr>
          <w:b/>
        </w:rPr>
      </w:pPr>
    </w:p>
    <w:p w:rsidR="00F90660" w:rsidRDefault="00F90660" w:rsidP="00AA0A46">
      <w:pPr>
        <w:tabs>
          <w:tab w:val="left" w:pos="426"/>
        </w:tabs>
        <w:jc w:val="center"/>
        <w:rPr>
          <w:b/>
        </w:rPr>
      </w:pPr>
    </w:p>
    <w:p w:rsidR="00F90660" w:rsidRPr="00F90660" w:rsidRDefault="00F90660" w:rsidP="00F90660">
      <w:pPr>
        <w:pBdr>
          <w:bottom w:val="single" w:sz="12" w:space="1" w:color="auto"/>
        </w:pBdr>
        <w:spacing w:line="240" w:lineRule="exact"/>
        <w:jc w:val="center"/>
        <w:rPr>
          <w:b/>
        </w:rPr>
      </w:pPr>
      <w:r w:rsidRPr="00F90660">
        <w:rPr>
          <w:b/>
        </w:rPr>
        <w:lastRenderedPageBreak/>
        <w:t>КОНТРОЛЬНО-СЧЕТНЫЙ ОРГАН АРЗГИРСКОГО МУНИЦИПАЛЬНОГО ОКРУГА СТАВРОПОЛЬСКОГО КРАЯ</w:t>
      </w:r>
    </w:p>
    <w:p w:rsidR="00F90660" w:rsidRDefault="00F90660" w:rsidP="00F90660">
      <w:pPr>
        <w:pStyle w:val="20"/>
        <w:ind w:right="-284"/>
        <w:jc w:val="center"/>
        <w:rPr>
          <w:sz w:val="24"/>
          <w:szCs w:val="24"/>
        </w:rPr>
      </w:pPr>
    </w:p>
    <w:p w:rsidR="00F90660" w:rsidRPr="00F90660" w:rsidRDefault="00F90660" w:rsidP="00F90660">
      <w:pPr>
        <w:pStyle w:val="20"/>
        <w:ind w:right="-284"/>
        <w:jc w:val="center"/>
        <w:rPr>
          <w:b/>
          <w:sz w:val="24"/>
          <w:szCs w:val="24"/>
        </w:rPr>
      </w:pPr>
      <w:r w:rsidRPr="00F90660">
        <w:rPr>
          <w:sz w:val="24"/>
          <w:szCs w:val="24"/>
        </w:rPr>
        <w:t>ИНФОРМАЦИЯ по результатам контрольного мероприятия</w:t>
      </w:r>
    </w:p>
    <w:p w:rsidR="00F90660" w:rsidRPr="00F90660" w:rsidRDefault="00F90660" w:rsidP="00F90660">
      <w:pPr>
        <w:pStyle w:val="20"/>
        <w:ind w:right="-284"/>
        <w:jc w:val="center"/>
        <w:rPr>
          <w:b/>
          <w:bCs/>
          <w:sz w:val="24"/>
          <w:szCs w:val="24"/>
        </w:rPr>
      </w:pPr>
      <w:r w:rsidRPr="00F90660">
        <w:rPr>
          <w:bCs/>
          <w:sz w:val="24"/>
          <w:szCs w:val="24"/>
        </w:rPr>
        <w:t>«Проведение аудита в сфере закупок товаров, работ, услуг для обеспечения муниципальных нужд муниципального казенного учреждения «Центр культуры, досуга и спорта» поселка Чограйский Арзгирского муниципального округа Ставропольского края»</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1. </w:t>
      </w:r>
      <w:proofErr w:type="gramStart"/>
      <w:r w:rsidRPr="00F90660">
        <w:rPr>
          <w:sz w:val="24"/>
          <w:szCs w:val="24"/>
          <w:lang w:val="ru-RU"/>
        </w:rPr>
        <w:t>Контрольно-счетным органом Арзгирского муниципального округа Ставропольского края в соответствии с ст. 8 Положения о контрольно-счетном органе Арзгирского муниципального округа Ставропольского края от 03.12.2021г. №117, п.1.1.1 плана работы контрольно-счетного органа Арзгирского муниципального округа Ставропольского на 2024 год, приказом контрольно-счетного органа Арзгирского муниципального округа № 26 от 03.05.2024г. проведено контрольное мероприятие:</w:t>
      </w:r>
      <w:proofErr w:type="gramEnd"/>
      <w:r w:rsidRPr="00F90660">
        <w:rPr>
          <w:sz w:val="24"/>
          <w:szCs w:val="24"/>
          <w:lang w:val="ru-RU"/>
        </w:rPr>
        <w:t xml:space="preserve"> «Проведение аудита в сфере закупок товаров, работ, услуг для обеспечения муниципальных нужд муниципального казенного учреждения «Центр культуры, досуга и спорта» поселка Чограйский Арзгирского муниципального округа Ставропольского края».</w:t>
      </w:r>
    </w:p>
    <w:p w:rsidR="00F90660" w:rsidRPr="00F90660" w:rsidRDefault="00F90660" w:rsidP="00F90660">
      <w:pPr>
        <w:pStyle w:val="afb"/>
        <w:ind w:left="0" w:firstLine="709"/>
        <w:jc w:val="both"/>
        <w:rPr>
          <w:sz w:val="24"/>
          <w:szCs w:val="24"/>
          <w:lang w:val="ru-RU"/>
        </w:rPr>
      </w:pPr>
      <w:r w:rsidRPr="00F90660">
        <w:rPr>
          <w:sz w:val="24"/>
          <w:szCs w:val="24"/>
          <w:lang w:val="ru-RU"/>
        </w:rPr>
        <w:t>2. Цель контрольного мероприятия: установление соответствия деятельности заказчика требованиям законодательства Российской Федерации и иных нормативно-правовых актов Российской Федерации о контрактной системе в сфере закупок товаров, работ, услуг для обеспечения муниципальных нужд.</w:t>
      </w:r>
    </w:p>
    <w:p w:rsidR="00F90660" w:rsidRPr="00F90660" w:rsidRDefault="00F90660" w:rsidP="00F90660">
      <w:pPr>
        <w:pStyle w:val="afb"/>
        <w:ind w:left="0" w:firstLine="709"/>
        <w:jc w:val="both"/>
        <w:rPr>
          <w:sz w:val="24"/>
          <w:szCs w:val="24"/>
          <w:lang w:val="ru-RU"/>
        </w:rPr>
      </w:pPr>
      <w:proofErr w:type="gramStart"/>
      <w:r w:rsidRPr="00F90660">
        <w:rPr>
          <w:sz w:val="24"/>
          <w:szCs w:val="24"/>
          <w:lang w:val="ru-RU"/>
        </w:rPr>
        <w:t>Объект аудита: муниципальное казенное учреждение «Центр культуры, досуга и спорта» поселка Чограйский Арзгирского муниципального округа Ставропольского края (далее:</w:t>
      </w:r>
      <w:proofErr w:type="gramEnd"/>
      <w:r w:rsidRPr="00F90660">
        <w:rPr>
          <w:sz w:val="24"/>
          <w:szCs w:val="24"/>
          <w:lang w:val="ru-RU"/>
        </w:rPr>
        <w:t xml:space="preserve"> </w:t>
      </w:r>
      <w:proofErr w:type="gramStart"/>
      <w:r w:rsidRPr="00F90660">
        <w:rPr>
          <w:sz w:val="24"/>
          <w:szCs w:val="24"/>
          <w:lang w:val="ru-RU"/>
        </w:rPr>
        <w:t>МКУ «ЦКДИС» п. Чограйский).</w:t>
      </w:r>
      <w:proofErr w:type="gramEnd"/>
    </w:p>
    <w:p w:rsidR="00F90660" w:rsidRPr="00F90660" w:rsidRDefault="00F90660" w:rsidP="00F90660">
      <w:pPr>
        <w:pStyle w:val="afb"/>
        <w:ind w:left="0" w:firstLine="709"/>
        <w:jc w:val="both"/>
        <w:rPr>
          <w:sz w:val="24"/>
          <w:szCs w:val="24"/>
          <w:lang w:val="ru-RU"/>
        </w:rPr>
      </w:pPr>
      <w:r w:rsidRPr="00F90660">
        <w:rPr>
          <w:sz w:val="24"/>
          <w:szCs w:val="24"/>
          <w:lang w:val="ru-RU"/>
        </w:rPr>
        <w:t>Предмет контрольного мероприятия: соблюдение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Проверяемый период: 01.01.2023г. – 08.05.2024г. </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 3.     Основные выводы, выявленные нарушения и недостатки:</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1) части 6 статьи 16 Закона №44-ФЗ </w:t>
      </w:r>
      <w:proofErr w:type="gramStart"/>
      <w:r w:rsidRPr="00F90660">
        <w:rPr>
          <w:sz w:val="24"/>
          <w:szCs w:val="24"/>
          <w:lang w:val="ru-RU"/>
        </w:rPr>
        <w:t>–п</w:t>
      </w:r>
      <w:proofErr w:type="gramEnd"/>
      <w:r w:rsidRPr="00F90660">
        <w:rPr>
          <w:sz w:val="24"/>
          <w:szCs w:val="24"/>
          <w:lang w:val="ru-RU"/>
        </w:rPr>
        <w:t>лан график за 2023г.размещен в ЕИС позднее установленного срока;</w:t>
      </w:r>
    </w:p>
    <w:p w:rsidR="00F90660" w:rsidRPr="00F90660" w:rsidRDefault="00F90660" w:rsidP="00F90660">
      <w:pPr>
        <w:pStyle w:val="afb"/>
        <w:ind w:left="0" w:firstLine="709"/>
        <w:jc w:val="both"/>
        <w:rPr>
          <w:sz w:val="24"/>
          <w:szCs w:val="24"/>
          <w:lang w:val="ru-RU"/>
        </w:rPr>
      </w:pPr>
      <w:r w:rsidRPr="00F90660">
        <w:rPr>
          <w:sz w:val="24"/>
          <w:szCs w:val="24"/>
          <w:lang w:val="ru-RU"/>
        </w:rPr>
        <w:t>2) части 8 статьи 16 Закона №44-Ф - при изменении лимитов бюджетных обязательств на закупки план график не приведен в соответствие с бюджетной сметой расходов за 2023г.;</w:t>
      </w:r>
    </w:p>
    <w:p w:rsidR="00F90660" w:rsidRPr="00F90660" w:rsidRDefault="00F90660" w:rsidP="00F90660">
      <w:pPr>
        <w:pStyle w:val="afb"/>
        <w:ind w:left="0" w:firstLine="709"/>
        <w:jc w:val="both"/>
        <w:rPr>
          <w:sz w:val="24"/>
          <w:szCs w:val="24"/>
          <w:lang w:val="ru-RU"/>
        </w:rPr>
      </w:pPr>
      <w:proofErr w:type="gramStart"/>
      <w:r w:rsidRPr="00F90660">
        <w:rPr>
          <w:sz w:val="24"/>
          <w:szCs w:val="24"/>
          <w:lang w:val="ru-RU"/>
        </w:rPr>
        <w:t xml:space="preserve">3) части 1,9 статьи 16 Закона №44-Ф в плане графике закупок на 2023г. отсутствует информация о суммах закупки в соответствии с п.5 ч.1 ст.93 Федерального закона №44-ФЗ, в плане графике закупок на 2024г. сумма закупки не соответствует сумме заключенных контрактов (договоров) по п.5 ч.1 ст.93 Федерального закона №44-ФЗ; </w:t>
      </w:r>
      <w:proofErr w:type="gramEnd"/>
    </w:p>
    <w:p w:rsidR="00F90660" w:rsidRPr="00F90660" w:rsidRDefault="00F90660" w:rsidP="00F90660">
      <w:pPr>
        <w:pStyle w:val="afb"/>
        <w:ind w:left="0" w:firstLine="709"/>
        <w:jc w:val="both"/>
        <w:rPr>
          <w:sz w:val="24"/>
          <w:szCs w:val="24"/>
          <w:lang w:val="ru-RU"/>
        </w:rPr>
      </w:pPr>
      <w:r w:rsidRPr="00F90660">
        <w:rPr>
          <w:sz w:val="24"/>
          <w:szCs w:val="24"/>
          <w:lang w:val="ru-RU"/>
        </w:rPr>
        <w:t xml:space="preserve"> 4) пункта 2, пункта 3 статьи 22, статьи 19 Закона № 44-ФЗ, приказа Министерства экономического развития РФ от 02.10.2013г. №567 - не осуществляется сбор ценовой информации посредством запроса и получения коммерческих предложений поставщиков (подрядчиков и исполнителей) для установления начальных (максимальных) цен контрактов, цен контрактов, заключенных с единственным поставщиком;</w:t>
      </w:r>
    </w:p>
    <w:p w:rsidR="00F90660" w:rsidRPr="00F90660" w:rsidRDefault="00F90660" w:rsidP="00F90660">
      <w:pPr>
        <w:pStyle w:val="afb"/>
        <w:ind w:left="0" w:firstLine="709"/>
        <w:jc w:val="both"/>
        <w:rPr>
          <w:sz w:val="24"/>
          <w:szCs w:val="24"/>
          <w:lang w:val="ru-RU"/>
        </w:rPr>
      </w:pPr>
      <w:r w:rsidRPr="00F90660">
        <w:rPr>
          <w:sz w:val="24"/>
          <w:szCs w:val="24"/>
          <w:lang w:val="ru-RU"/>
        </w:rPr>
        <w:t>5) части 1 статьи 23 Закона №44-ФЗ - при осуществлении закупки не во всех контрактах, а также иных документах, предусмотренных Законом №44-ФЗ, указывается идентификационный код закупки;</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6) части 3 статьи 103 Закона №44-фз, пункта 12 Правил, в ЕИС несвоевременно направлена информация об исполнении (оплате) контрактов, о приемке поставленного товара, выполненной работы (ее результатов), оказанной </w:t>
      </w:r>
      <w:proofErr w:type="gramStart"/>
      <w:r w:rsidRPr="00F90660">
        <w:rPr>
          <w:sz w:val="24"/>
          <w:szCs w:val="24"/>
          <w:lang w:val="ru-RU"/>
        </w:rPr>
        <w:t>услуги</w:t>
      </w:r>
      <w:proofErr w:type="gramEnd"/>
      <w:r w:rsidRPr="00F90660">
        <w:rPr>
          <w:sz w:val="24"/>
          <w:szCs w:val="24"/>
          <w:lang w:val="ru-RU"/>
        </w:rPr>
        <w:t xml:space="preserve"> которая подлежит размещению в реестре контрактов на сайте закупок;</w:t>
      </w:r>
    </w:p>
    <w:p w:rsidR="00F90660" w:rsidRPr="00F90660" w:rsidRDefault="00F90660" w:rsidP="00F90660">
      <w:pPr>
        <w:pStyle w:val="afb"/>
        <w:ind w:left="0" w:firstLine="709"/>
        <w:jc w:val="both"/>
        <w:rPr>
          <w:sz w:val="24"/>
          <w:szCs w:val="24"/>
          <w:lang w:val="ru-RU"/>
        </w:rPr>
      </w:pPr>
      <w:r w:rsidRPr="00F90660">
        <w:rPr>
          <w:sz w:val="24"/>
          <w:szCs w:val="24"/>
          <w:lang w:val="ru-RU"/>
        </w:rPr>
        <w:lastRenderedPageBreak/>
        <w:t xml:space="preserve"> 7) Положения о приемке товаров -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экспертиза проводилась не регулярно, и не по всем видам закупок;</w:t>
      </w:r>
    </w:p>
    <w:p w:rsidR="00F90660" w:rsidRPr="00F90660" w:rsidRDefault="00F90660" w:rsidP="00F90660">
      <w:pPr>
        <w:pStyle w:val="afb"/>
        <w:ind w:left="0" w:firstLine="709"/>
        <w:jc w:val="both"/>
        <w:rPr>
          <w:sz w:val="24"/>
          <w:szCs w:val="24"/>
          <w:lang w:val="ru-RU"/>
        </w:rPr>
      </w:pPr>
      <w:r w:rsidRPr="00F90660">
        <w:rPr>
          <w:sz w:val="24"/>
          <w:szCs w:val="24"/>
          <w:lang w:val="ru-RU"/>
        </w:rPr>
        <w:t>8) пункта 2 части 1 статьи 94 Закона N 44-ФЗ – не соблюдены сроки оплаты за поставленный товар, выполненные услуги, отдельные этапы исполнения контракта, установленные в контрактах (договорах);</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9) части 13.1 статьи 34 Закона N 44-ФЗ -  отсутствие контрактах (договорах) сроков оплаты или нарушение в контрактах (договорах) сроков оплаты за поставленный товар, выполненные услуги, отдельные этапы исполнения контракта, заключенных без использования единой информационной системы в срок не более десяти рабочих дней </w:t>
      </w:r>
      <w:proofErr w:type="gramStart"/>
      <w:r w:rsidRPr="00F90660">
        <w:rPr>
          <w:sz w:val="24"/>
          <w:szCs w:val="24"/>
          <w:lang w:val="ru-RU"/>
        </w:rPr>
        <w:t>с даты подписания</w:t>
      </w:r>
      <w:proofErr w:type="gramEnd"/>
      <w:r w:rsidRPr="00F90660">
        <w:rPr>
          <w:sz w:val="24"/>
          <w:szCs w:val="24"/>
          <w:lang w:val="ru-RU"/>
        </w:rPr>
        <w:t xml:space="preserve"> документа о приемке;</w:t>
      </w:r>
    </w:p>
    <w:p w:rsidR="00F90660" w:rsidRPr="00F90660" w:rsidRDefault="00F90660" w:rsidP="00F90660">
      <w:pPr>
        <w:pStyle w:val="afb"/>
        <w:ind w:left="0" w:firstLine="709"/>
        <w:jc w:val="both"/>
        <w:rPr>
          <w:sz w:val="24"/>
          <w:szCs w:val="24"/>
          <w:lang w:val="ru-RU"/>
        </w:rPr>
      </w:pPr>
      <w:r w:rsidRPr="00F90660">
        <w:rPr>
          <w:sz w:val="24"/>
          <w:szCs w:val="24"/>
          <w:lang w:val="ru-RU"/>
        </w:rPr>
        <w:t>10) части 2 статьи 34 Закона N 44-ФЗ -  отсутствие в договорах (контрактах) условия, что цена контракта является твердой и определяется на весь срок его исполнения;</w:t>
      </w:r>
    </w:p>
    <w:p w:rsidR="00F90660" w:rsidRPr="00F90660" w:rsidRDefault="00F90660" w:rsidP="00F90660">
      <w:pPr>
        <w:pStyle w:val="afb"/>
        <w:ind w:left="0" w:firstLine="709"/>
        <w:jc w:val="both"/>
        <w:rPr>
          <w:sz w:val="24"/>
          <w:szCs w:val="24"/>
          <w:lang w:val="ru-RU"/>
        </w:rPr>
      </w:pPr>
      <w:r w:rsidRPr="00F90660">
        <w:rPr>
          <w:sz w:val="24"/>
          <w:szCs w:val="24"/>
          <w:lang w:val="ru-RU"/>
        </w:rPr>
        <w:t>11)  части 4 статьи 34 Закона N 44-ФЗ - указание в договорах (контрактах) размера пени за неисполнение или ненадлежащее исполнение обязательств, предусмотренное в договоре заказчиком, поставщиком, устанавливается как одна трехсотая действующая на дату уплаты пени ставки рефинансирования банка РФ, или не указывает вовсе;</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 12) не соблюдены требования </w:t>
      </w:r>
      <w:hyperlink r:id="rId14" w:anchor="block_30111" w:history="1">
        <w:r w:rsidRPr="00F90660">
          <w:rPr>
            <w:sz w:val="24"/>
            <w:szCs w:val="24"/>
            <w:lang w:val="ru-RU"/>
          </w:rPr>
          <w:t>части 3 статьи </w:t>
        </w:r>
      </w:hyperlink>
      <w:r w:rsidRPr="00F90660">
        <w:rPr>
          <w:sz w:val="24"/>
          <w:szCs w:val="24"/>
          <w:lang w:val="ru-RU"/>
        </w:rPr>
        <w:t>7 Федерального закона №44-ФЗ постановления Правительства РФ от 17 марта 2015г. №238, -  размещена недостоверная информация в составе отчета об объеме закупок у субъектов малого субъектов малого предпринимательства и социально ориентированных некоммерческих организаций за 2023г.;</w:t>
      </w:r>
    </w:p>
    <w:p w:rsidR="00F90660" w:rsidRPr="00F90660" w:rsidRDefault="00F90660" w:rsidP="00F90660">
      <w:pPr>
        <w:pStyle w:val="afb"/>
        <w:ind w:left="0" w:firstLine="709"/>
        <w:jc w:val="both"/>
        <w:rPr>
          <w:sz w:val="24"/>
          <w:szCs w:val="24"/>
          <w:lang w:val="ru-RU"/>
        </w:rPr>
      </w:pPr>
      <w:r w:rsidRPr="00F90660">
        <w:rPr>
          <w:sz w:val="24"/>
          <w:szCs w:val="24"/>
          <w:lang w:val="ru-RU"/>
        </w:rPr>
        <w:t>13)  постановления Правительства РФ от 30.09.2019г.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 не отражена информация о закупках на плановый период 2024 и 2025 годов в план</w:t>
      </w:r>
      <w:proofErr w:type="gramStart"/>
      <w:r w:rsidRPr="00F90660">
        <w:rPr>
          <w:sz w:val="24"/>
          <w:szCs w:val="24"/>
          <w:lang w:val="ru-RU"/>
        </w:rPr>
        <w:t>е-</w:t>
      </w:r>
      <w:proofErr w:type="gramEnd"/>
      <w:r w:rsidRPr="00F90660">
        <w:rPr>
          <w:sz w:val="24"/>
          <w:szCs w:val="24"/>
          <w:lang w:val="ru-RU"/>
        </w:rPr>
        <w:t xml:space="preserve"> графике на 2023г., а также на плановый период 2025 и 2026 годов в плане-графике на 2024г.;</w:t>
      </w:r>
    </w:p>
    <w:p w:rsidR="00F90660" w:rsidRPr="00F90660" w:rsidRDefault="00F90660" w:rsidP="00F90660">
      <w:pPr>
        <w:pStyle w:val="afb"/>
        <w:ind w:left="0" w:firstLine="709"/>
        <w:jc w:val="both"/>
        <w:rPr>
          <w:sz w:val="24"/>
          <w:szCs w:val="24"/>
          <w:lang w:val="ru-RU"/>
        </w:rPr>
      </w:pPr>
      <w:r w:rsidRPr="00F90660">
        <w:rPr>
          <w:sz w:val="24"/>
          <w:szCs w:val="24"/>
          <w:lang w:val="ru-RU"/>
        </w:rPr>
        <w:t>14) статьи 73 Бюджетного кодекса Российской Федерации – в реестре закупок отражены договор</w:t>
      </w:r>
      <w:proofErr w:type="gramStart"/>
      <w:r w:rsidRPr="00F90660">
        <w:rPr>
          <w:sz w:val="24"/>
          <w:szCs w:val="24"/>
          <w:lang w:val="ru-RU"/>
        </w:rPr>
        <w:t>а(</w:t>
      </w:r>
      <w:proofErr w:type="gramEnd"/>
      <w:r w:rsidRPr="00F90660">
        <w:rPr>
          <w:sz w:val="24"/>
          <w:szCs w:val="24"/>
          <w:lang w:val="ru-RU"/>
        </w:rPr>
        <w:t xml:space="preserve">контракты), размещенные на официальном сайте закупок </w:t>
      </w:r>
      <w:hyperlink r:id="rId15" w:history="1">
        <w:r w:rsidRPr="00F90660">
          <w:rPr>
            <w:sz w:val="24"/>
            <w:szCs w:val="24"/>
            <w:lang w:val="ru-RU"/>
          </w:rPr>
          <w:t>https://zakupki.gov.ru/</w:t>
        </w:r>
      </w:hyperlink>
      <w:r w:rsidRPr="00F90660">
        <w:rPr>
          <w:sz w:val="24"/>
          <w:szCs w:val="24"/>
          <w:lang w:val="ru-RU"/>
        </w:rPr>
        <w:t xml:space="preserve"> в Реестре контрактов;</w:t>
      </w:r>
    </w:p>
    <w:p w:rsidR="00F90660" w:rsidRPr="00F90660" w:rsidRDefault="00F90660" w:rsidP="00F90660">
      <w:pPr>
        <w:pStyle w:val="afb"/>
        <w:ind w:left="0" w:firstLine="709"/>
        <w:jc w:val="both"/>
        <w:rPr>
          <w:sz w:val="24"/>
          <w:szCs w:val="24"/>
          <w:lang w:val="ru-RU"/>
        </w:rPr>
      </w:pPr>
      <w:r w:rsidRPr="00F90660">
        <w:rPr>
          <w:sz w:val="24"/>
          <w:szCs w:val="24"/>
          <w:lang w:val="ru-RU"/>
        </w:rPr>
        <w:t>15) статьи 506 ГК РФ - отсутствие в договорах (контрактах) сроков поставки, а именно указанием на определенную дату, истечением определенного периода времени или указанием на событие, которое должно неизбежно наступить.</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16) статьи 8 части 2 Закона №44-ФЗ, распоряжений Правительства Ставропольского края от 19.10.2017г. № 308-рп «Об автоматизации закупок товаров, работ, услуг малого объема для обеспечения муниципальных нужд Ставропольского края», администрации Арзгирского муниципального округа Ставропольского от 29.08.2022г. № 252-р «Об автоматизации закупок товаров, работ, услуг малого объема для обеспечения муниципальных нужд Арзгирского муниципального округа Ставропольского края» </w:t>
      </w:r>
      <w:proofErr w:type="gramStart"/>
      <w:r w:rsidRPr="00F90660">
        <w:rPr>
          <w:sz w:val="24"/>
          <w:szCs w:val="24"/>
          <w:lang w:val="ru-RU"/>
        </w:rPr>
        <w:t>-о</w:t>
      </w:r>
      <w:proofErr w:type="gramEnd"/>
      <w:r w:rsidRPr="00F90660">
        <w:rPr>
          <w:sz w:val="24"/>
          <w:szCs w:val="24"/>
          <w:lang w:val="ru-RU"/>
        </w:rPr>
        <w:t>граничение числа участников закупок.</w:t>
      </w:r>
    </w:p>
    <w:p w:rsidR="00F90660" w:rsidRPr="00F90660" w:rsidRDefault="00F90660" w:rsidP="00F90660">
      <w:pPr>
        <w:pStyle w:val="afb"/>
        <w:ind w:left="0" w:firstLine="709"/>
        <w:jc w:val="both"/>
        <w:rPr>
          <w:sz w:val="24"/>
          <w:szCs w:val="24"/>
          <w:lang w:val="ru-RU"/>
        </w:rPr>
      </w:pPr>
      <w:r w:rsidRPr="00F90660">
        <w:rPr>
          <w:sz w:val="24"/>
          <w:szCs w:val="24"/>
          <w:lang w:val="ru-RU"/>
        </w:rPr>
        <w:t>17) статьи 19 Закона №44-Ф</w:t>
      </w:r>
      <w:proofErr w:type="gramStart"/>
      <w:r w:rsidRPr="00F90660">
        <w:rPr>
          <w:sz w:val="24"/>
          <w:szCs w:val="24"/>
          <w:lang w:val="ru-RU"/>
        </w:rPr>
        <w:t>З-</w:t>
      </w:r>
      <w:proofErr w:type="gramEnd"/>
      <w:r w:rsidRPr="00F90660">
        <w:rPr>
          <w:sz w:val="24"/>
          <w:szCs w:val="24"/>
          <w:lang w:val="ru-RU"/>
        </w:rPr>
        <w:t xml:space="preserve">  не соблюдение правил нормирования согласно постановления администрации Арзгирского муниципального округа Ставропольского края от 23.12.2021г.№1043 «Об утверждении требований к закупаемым аппаратом администрации, отраслевыми (функциональными), территориальными органами администрации  Арзгирского муниципального округа и подведомственными  муниципальными казенными и бюджетными учреждениями, муниципальными унитарными предприятиями товарам (работам, услугам) для обеспечения муниципальных нужд Арзгирского муниципального округа Ставропольского края».</w:t>
      </w:r>
    </w:p>
    <w:p w:rsidR="00F90660" w:rsidRPr="00F90660" w:rsidRDefault="00F90660" w:rsidP="00F90660">
      <w:pPr>
        <w:pStyle w:val="afb"/>
        <w:ind w:left="0" w:firstLine="709"/>
        <w:jc w:val="both"/>
        <w:rPr>
          <w:sz w:val="24"/>
          <w:szCs w:val="24"/>
          <w:lang w:val="ru-RU"/>
        </w:rPr>
      </w:pPr>
      <w:r w:rsidRPr="00F90660">
        <w:rPr>
          <w:sz w:val="24"/>
          <w:szCs w:val="24"/>
          <w:lang w:val="ru-RU"/>
        </w:rPr>
        <w:lastRenderedPageBreak/>
        <w:t xml:space="preserve">4. По результатам проверки директору МКУ «ЦКДИС» п. Чограйский направлено Представление контрольно-счетного органа от 13.06. 2024г. №2, для принятия мер по устранению выявленных в ходе контрольного мероприятия нарушений и недостатков. </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  С учетом изложенного и на основании ст. 17 Положения контрольно-счетного органа Арзгирского муниципального округа «Представления и предписания контрольно-счетного органа» предлагается следующее:</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 Усилить </w:t>
      </w:r>
      <w:proofErr w:type="gramStart"/>
      <w:r w:rsidRPr="00F90660">
        <w:rPr>
          <w:sz w:val="24"/>
          <w:szCs w:val="24"/>
          <w:lang w:val="ru-RU"/>
        </w:rPr>
        <w:t>контроль за</w:t>
      </w:r>
      <w:proofErr w:type="gramEnd"/>
      <w:r w:rsidRPr="00F90660">
        <w:rPr>
          <w:sz w:val="24"/>
          <w:szCs w:val="24"/>
          <w:lang w:val="ru-RU"/>
        </w:rPr>
        <w:t xml:space="preserve"> соблюдением действующего законодательства о контрактной системе в сфере закупок товаров, работ и услуг для обеспечения муниципальных нужд;</w:t>
      </w:r>
    </w:p>
    <w:p w:rsidR="00F90660" w:rsidRPr="00F90660" w:rsidRDefault="00F90660" w:rsidP="00F90660">
      <w:pPr>
        <w:pStyle w:val="afb"/>
        <w:ind w:left="0" w:firstLine="709"/>
        <w:jc w:val="both"/>
        <w:rPr>
          <w:sz w:val="24"/>
          <w:szCs w:val="24"/>
          <w:lang w:val="ru-RU"/>
        </w:rPr>
      </w:pPr>
      <w:r w:rsidRPr="00F90660">
        <w:rPr>
          <w:sz w:val="24"/>
          <w:szCs w:val="24"/>
          <w:lang w:val="ru-RU"/>
        </w:rPr>
        <w:t>- Проанализировать выявленные проверкой нарушения законодательства о контрактной системе в сфере закупок товаров, работ и услуг для обеспечения муниципальных нужд и принять меры по недопущению их в дальнейшем.</w:t>
      </w:r>
    </w:p>
    <w:p w:rsidR="00F90660" w:rsidRPr="00F90660" w:rsidRDefault="00F90660" w:rsidP="00F90660">
      <w:pPr>
        <w:pStyle w:val="afb"/>
        <w:ind w:left="0" w:firstLine="709"/>
        <w:jc w:val="both"/>
        <w:rPr>
          <w:sz w:val="24"/>
          <w:szCs w:val="24"/>
          <w:lang w:val="ru-RU"/>
        </w:rPr>
      </w:pPr>
      <w:r w:rsidRPr="00F90660">
        <w:rPr>
          <w:sz w:val="24"/>
          <w:szCs w:val="24"/>
          <w:lang w:val="ru-RU"/>
        </w:rPr>
        <w:t>По результатам контрольного мероприятия направлены материалы в Совет депутатов Арзгирского муниципального округа председателю Совета депутатов Арзгирского муниципального округа, главе Арзгирского муниципального округа, направлена информация начальнику отдела культуры Арзгирского муниципального округа Ставропольского края.</w:t>
      </w:r>
    </w:p>
    <w:p w:rsidR="00F90660" w:rsidRPr="00F90660" w:rsidRDefault="00F90660" w:rsidP="00F90660">
      <w:pPr>
        <w:pStyle w:val="afb"/>
        <w:ind w:left="0" w:firstLine="709"/>
        <w:jc w:val="both"/>
        <w:rPr>
          <w:sz w:val="24"/>
          <w:szCs w:val="24"/>
          <w:lang w:val="ru-RU"/>
        </w:rPr>
      </w:pPr>
      <w:r w:rsidRPr="00F90660">
        <w:rPr>
          <w:sz w:val="24"/>
          <w:szCs w:val="24"/>
          <w:lang w:val="ru-RU"/>
        </w:rPr>
        <w:t>Направлены материалы проверки в прокуратуру Арзгирского района, в соответствии с соглашением о взаимодействии.</w:t>
      </w:r>
    </w:p>
    <w:p w:rsidR="00F90660" w:rsidRPr="00F90660" w:rsidRDefault="00F90660" w:rsidP="00F90660">
      <w:pPr>
        <w:pStyle w:val="afb"/>
        <w:ind w:left="0" w:firstLine="709"/>
        <w:jc w:val="both"/>
        <w:rPr>
          <w:sz w:val="24"/>
          <w:szCs w:val="24"/>
          <w:lang w:val="ru-RU"/>
        </w:rPr>
      </w:pPr>
      <w:r w:rsidRPr="00F90660">
        <w:rPr>
          <w:sz w:val="24"/>
          <w:szCs w:val="24"/>
          <w:lang w:val="ru-RU"/>
        </w:rPr>
        <w:t xml:space="preserve"> </w:t>
      </w:r>
    </w:p>
    <w:p w:rsidR="00F90660" w:rsidRPr="00F90660" w:rsidRDefault="00F90660" w:rsidP="00F90660">
      <w:pPr>
        <w:spacing w:line="240" w:lineRule="exact"/>
        <w:ind w:right="-284"/>
        <w:jc w:val="both"/>
      </w:pPr>
    </w:p>
    <w:p w:rsidR="00F90660" w:rsidRPr="00F90660" w:rsidRDefault="00F90660" w:rsidP="00F90660">
      <w:pPr>
        <w:spacing w:line="240" w:lineRule="exact"/>
        <w:ind w:right="-284"/>
        <w:jc w:val="both"/>
      </w:pPr>
      <w:r w:rsidRPr="00F90660">
        <w:t xml:space="preserve">Председатель </w:t>
      </w:r>
      <w:proofErr w:type="gramStart"/>
      <w:r w:rsidRPr="00F90660">
        <w:t>контрольно-счетного</w:t>
      </w:r>
      <w:proofErr w:type="gramEnd"/>
    </w:p>
    <w:p w:rsidR="00F90660" w:rsidRPr="00F90660" w:rsidRDefault="00F90660" w:rsidP="00F90660">
      <w:pPr>
        <w:spacing w:line="240" w:lineRule="exact"/>
        <w:ind w:right="-284"/>
        <w:jc w:val="both"/>
      </w:pPr>
      <w:r w:rsidRPr="00F90660">
        <w:t>органа Арзгирского муниципального</w:t>
      </w:r>
    </w:p>
    <w:p w:rsidR="00F90660" w:rsidRPr="00F90660" w:rsidRDefault="00F90660" w:rsidP="00F90660">
      <w:r w:rsidRPr="00F90660">
        <w:t>округа                                                                                                       Е.Н. Бурба</w:t>
      </w:r>
    </w:p>
    <w:p w:rsidR="00F90660" w:rsidRPr="00F90660" w:rsidRDefault="00F90660" w:rsidP="00F90660"/>
    <w:p w:rsidR="008839CB" w:rsidRPr="002B432F" w:rsidRDefault="008839CB" w:rsidP="008839CB">
      <w:pPr>
        <w:jc w:val="center"/>
        <w:rPr>
          <w:b/>
        </w:rPr>
      </w:pPr>
      <w:r w:rsidRPr="002B432F">
        <w:rPr>
          <w:b/>
        </w:rPr>
        <w:t xml:space="preserve">КОНТРОЛЬНО-СЧЕТНЫЙ ОРГАН </w:t>
      </w:r>
    </w:p>
    <w:p w:rsidR="008839CB" w:rsidRPr="002B432F" w:rsidRDefault="008839CB" w:rsidP="008839CB">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8839CB" w:rsidRPr="008839CB" w:rsidRDefault="008839CB" w:rsidP="008839CB">
      <w:pPr>
        <w:jc w:val="center"/>
      </w:pPr>
    </w:p>
    <w:p w:rsidR="008839CB" w:rsidRPr="008839CB" w:rsidRDefault="008839CB" w:rsidP="008839CB">
      <w:pPr>
        <w:ind w:firstLine="709"/>
        <w:jc w:val="both"/>
      </w:pPr>
      <w:proofErr w:type="gramStart"/>
      <w:r w:rsidRPr="008839CB">
        <w:t xml:space="preserve">Информация о результатах </w:t>
      </w:r>
      <w:r w:rsidRPr="008839CB">
        <w:rPr>
          <w:rFonts w:eastAsiaTheme="minorHAnsi"/>
          <w:color w:val="000000" w:themeColor="text1"/>
          <w:lang w:eastAsia="en-US"/>
        </w:rPr>
        <w:t xml:space="preserve">экспертизы проекта </w:t>
      </w:r>
      <w:r w:rsidRPr="008839CB">
        <w:rPr>
          <w:snapToGrid w:val="0"/>
        </w:rPr>
        <w:t>постановления администрации Арзги</w:t>
      </w:r>
      <w:r w:rsidRPr="008839CB">
        <w:rPr>
          <w:snapToGrid w:val="0"/>
        </w:rPr>
        <w:t>р</w:t>
      </w:r>
      <w:r w:rsidRPr="008839CB">
        <w:rPr>
          <w:snapToGrid w:val="0"/>
        </w:rPr>
        <w:t>ского муниципального округа Ставропольского края</w:t>
      </w:r>
      <w:r w:rsidRPr="008839CB">
        <w:rPr>
          <w:b/>
          <w:snapToGrid w:val="0"/>
        </w:rPr>
        <w:t xml:space="preserve"> </w:t>
      </w:r>
      <w:r w:rsidRPr="008839CB">
        <w:rPr>
          <w:rFonts w:eastAsiaTheme="minorHAnsi"/>
          <w:lang w:eastAsia="en-US"/>
        </w:rPr>
        <w:t xml:space="preserve">«О внесении изменений  и дополнений в постановление </w:t>
      </w:r>
      <w:r w:rsidRPr="008839CB">
        <w:rPr>
          <w:rFonts w:eastAsiaTheme="minorHAnsi"/>
          <w:snapToGrid w:val="0"/>
          <w:lang w:eastAsia="en-US"/>
        </w:rPr>
        <w:t>администрации Арзгирского муниципального округа Ставропольского края</w:t>
      </w:r>
      <w:r w:rsidRPr="008839CB">
        <w:rPr>
          <w:rFonts w:eastAsiaTheme="minorHAnsi"/>
          <w:lang w:eastAsia="en-US"/>
        </w:rPr>
        <w:t xml:space="preserve"> от 29 декабря 2023 г. №931 «Об утверждении муниципальной программы Арзгирского муниц</w:t>
      </w:r>
      <w:r w:rsidRPr="008839CB">
        <w:rPr>
          <w:rFonts w:eastAsiaTheme="minorHAnsi"/>
          <w:lang w:eastAsia="en-US"/>
        </w:rPr>
        <w:t>и</w:t>
      </w:r>
      <w:r w:rsidRPr="008839CB">
        <w:rPr>
          <w:rFonts w:eastAsiaTheme="minorHAnsi"/>
          <w:lang w:eastAsia="en-US"/>
        </w:rPr>
        <w:t>пального округа</w:t>
      </w:r>
      <w:r w:rsidRPr="008839CB">
        <w:rPr>
          <w:rFonts w:eastAsiaTheme="minorHAnsi"/>
          <w:snapToGrid w:val="0"/>
          <w:lang w:eastAsia="en-US"/>
        </w:rPr>
        <w:t xml:space="preserve"> Ставропольского края «Развитие культуры в </w:t>
      </w:r>
      <w:r w:rsidRPr="008839CB">
        <w:rPr>
          <w:rFonts w:eastAsiaTheme="minorHAnsi"/>
          <w:lang w:eastAsia="en-US"/>
        </w:rPr>
        <w:t>Арзгирском муниципальном о</w:t>
      </w:r>
      <w:r w:rsidRPr="008839CB">
        <w:rPr>
          <w:rFonts w:eastAsiaTheme="minorHAnsi"/>
          <w:lang w:eastAsia="en-US"/>
        </w:rPr>
        <w:t>к</w:t>
      </w:r>
      <w:r w:rsidRPr="008839CB">
        <w:rPr>
          <w:rFonts w:eastAsiaTheme="minorHAnsi"/>
          <w:lang w:eastAsia="en-US"/>
        </w:rPr>
        <w:t>руге на 2024-2029 годы» (с изменениями, внесенными постановлением от 26 февраля 2024г. № 107, от 19</w:t>
      </w:r>
      <w:proofErr w:type="gramEnd"/>
      <w:r w:rsidRPr="008839CB">
        <w:rPr>
          <w:rFonts w:eastAsiaTheme="minorHAnsi"/>
          <w:lang w:eastAsia="en-US"/>
        </w:rPr>
        <w:t xml:space="preserve"> марта 2024г. №151)</w:t>
      </w:r>
      <w:r w:rsidRPr="008839CB">
        <w:t>»</w:t>
      </w:r>
    </w:p>
    <w:p w:rsidR="008839CB" w:rsidRPr="008839CB" w:rsidRDefault="008839CB" w:rsidP="008839CB">
      <w:pPr>
        <w:tabs>
          <w:tab w:val="left" w:pos="5955"/>
        </w:tabs>
        <w:ind w:firstLine="709"/>
        <w:jc w:val="both"/>
        <w:rPr>
          <w:color w:val="000000" w:themeColor="text1"/>
        </w:rPr>
      </w:pPr>
      <w:r w:rsidRPr="008839CB">
        <w:t xml:space="preserve">1. </w:t>
      </w:r>
      <w:proofErr w:type="gramStart"/>
      <w:r w:rsidRPr="008839CB">
        <w:t xml:space="preserve">Основание проведения экспертизы: </w:t>
      </w:r>
      <w:r w:rsidRPr="008839CB">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8839CB">
        <w:rPr>
          <w:color w:val="000000" w:themeColor="text1"/>
        </w:rPr>
        <w:t>в</w:t>
      </w:r>
      <w:r w:rsidRPr="008839CB">
        <w:rPr>
          <w:color w:val="000000" w:themeColor="text1"/>
        </w:rPr>
        <w:t>ропольского края, Порядка принятия решения о разработке муниципальных программ Арзги</w:t>
      </w:r>
      <w:r w:rsidRPr="008839CB">
        <w:rPr>
          <w:color w:val="000000" w:themeColor="text1"/>
        </w:rPr>
        <w:t>р</w:t>
      </w:r>
      <w:r w:rsidRPr="008839CB">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8839CB">
        <w:rPr>
          <w:color w:val="000000" w:themeColor="text1"/>
        </w:rPr>
        <w:t xml:space="preserve"> </w:t>
      </w:r>
      <w:proofErr w:type="gramStart"/>
      <w:r w:rsidRPr="008839CB">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8839CB">
        <w:rPr>
          <w:color w:val="000000" w:themeColor="text1"/>
        </w:rPr>
        <w:t>и</w:t>
      </w:r>
      <w:r w:rsidRPr="008839CB">
        <w:rPr>
          <w:color w:val="000000" w:themeColor="text1"/>
        </w:rPr>
        <w:t>пального округа Ставропольского края от 25.10.2023 года № 755,  пункта 2.8 плана работы ко</w:t>
      </w:r>
      <w:r w:rsidRPr="008839CB">
        <w:rPr>
          <w:color w:val="000000" w:themeColor="text1"/>
        </w:rPr>
        <w:t>н</w:t>
      </w:r>
      <w:r w:rsidRPr="008839CB">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25.04.2024г. №25.</w:t>
      </w:r>
      <w:proofErr w:type="gramEnd"/>
    </w:p>
    <w:p w:rsidR="008839CB" w:rsidRPr="008839CB" w:rsidRDefault="008839CB" w:rsidP="008839CB">
      <w:pPr>
        <w:ind w:firstLine="709"/>
        <w:jc w:val="both"/>
      </w:pPr>
      <w:r w:rsidRPr="008839CB">
        <w:t xml:space="preserve">2. </w:t>
      </w:r>
      <w:proofErr w:type="gramStart"/>
      <w:r w:rsidRPr="008839CB">
        <w:t xml:space="preserve">Предмет: </w:t>
      </w:r>
      <w:r w:rsidRPr="008839CB">
        <w:rPr>
          <w:color w:val="000000" w:themeColor="text1"/>
        </w:rPr>
        <w:t>проект постановления администрации Арзгирского муниципального округа Ставропольского края «О внесении изменений  и дополнений в постановление администрации Арзгирского муниципального округа Ставропольского края от 29 декабря 2023 г. №931 «Об у</w:t>
      </w:r>
      <w:r w:rsidRPr="008839CB">
        <w:rPr>
          <w:color w:val="000000" w:themeColor="text1"/>
        </w:rPr>
        <w:t>т</w:t>
      </w:r>
      <w:r w:rsidRPr="008839CB">
        <w:rPr>
          <w:color w:val="000000" w:themeColor="text1"/>
        </w:rPr>
        <w:t>верждении муниципальной программы Арзгирского муниципального округа Ставропольского края «Развитие культуры в Арзгирском муниципальном округе на 2024-2029 годы» (с измен</w:t>
      </w:r>
      <w:r w:rsidRPr="008839CB">
        <w:rPr>
          <w:color w:val="000000" w:themeColor="text1"/>
        </w:rPr>
        <w:t>е</w:t>
      </w:r>
      <w:r w:rsidRPr="008839CB">
        <w:rPr>
          <w:color w:val="000000" w:themeColor="text1"/>
        </w:rPr>
        <w:lastRenderedPageBreak/>
        <w:t>ниями, внесенными постановлением от 26 февраля 2024г.№107, от 19 марта 2024г. №151</w:t>
      </w:r>
      <w:proofErr w:type="gramEnd"/>
      <w:r w:rsidRPr="008839CB">
        <w:rPr>
          <w:color w:val="000000" w:themeColor="text1"/>
        </w:rPr>
        <w:t>)»</w:t>
      </w:r>
      <w:r w:rsidRPr="008839CB">
        <w:t>, н</w:t>
      </w:r>
      <w:r w:rsidRPr="008839CB">
        <w:t>а</w:t>
      </w:r>
      <w:r w:rsidRPr="008839CB">
        <w:t>правленного в контрольно-счетный орган</w:t>
      </w:r>
      <w:r w:rsidRPr="008839CB">
        <w:rPr>
          <w:color w:val="000000" w:themeColor="text1"/>
        </w:rPr>
        <w:t xml:space="preserve"> Арзгирского муниципального округа отделом кул</w:t>
      </w:r>
      <w:r w:rsidRPr="008839CB">
        <w:rPr>
          <w:color w:val="000000" w:themeColor="text1"/>
        </w:rPr>
        <w:t>ь</w:t>
      </w:r>
      <w:r w:rsidRPr="008839CB">
        <w:rPr>
          <w:color w:val="000000" w:themeColor="text1"/>
        </w:rPr>
        <w:t>туры администрации Арзгирского муниципального округа Ставропольского края (исх. от 24.04.2024г. № 01-22/176)</w:t>
      </w:r>
      <w:proofErr w:type="gramStart"/>
      <w:r w:rsidRPr="008839CB">
        <w:t>.</w:t>
      </w:r>
      <w:proofErr w:type="gramEnd"/>
      <w:r w:rsidRPr="008839CB">
        <w:t xml:space="preserve"> (</w:t>
      </w:r>
      <w:proofErr w:type="gramStart"/>
      <w:r w:rsidRPr="008839CB">
        <w:t>д</w:t>
      </w:r>
      <w:proofErr w:type="gramEnd"/>
      <w:r w:rsidRPr="008839CB">
        <w:t>алее - проект Постановления).</w:t>
      </w:r>
    </w:p>
    <w:p w:rsidR="008839CB" w:rsidRPr="008839CB" w:rsidRDefault="008839CB" w:rsidP="008839CB">
      <w:pPr>
        <w:snapToGrid w:val="0"/>
        <w:ind w:firstLine="709"/>
        <w:jc w:val="both"/>
        <w:outlineLvl w:val="2"/>
      </w:pPr>
      <w:r w:rsidRPr="008839CB">
        <w:t xml:space="preserve">3. </w:t>
      </w:r>
      <w:proofErr w:type="gramStart"/>
      <w:r w:rsidRPr="008839CB">
        <w:t>Цель экспертно-аналитического мероприятия: установление соответствия проекта и</w:t>
      </w:r>
      <w:r w:rsidRPr="008839CB">
        <w:t>з</w:t>
      </w:r>
      <w:r w:rsidRPr="008839CB">
        <w:t>менений муниципальной программы требованиям бюджетного законодательства, нормативно-правовых актов Арзгирского муниципального округа Ставропольского края, анализ правоме</w:t>
      </w:r>
      <w:r w:rsidRPr="008839CB">
        <w:t>р</w:t>
      </w:r>
      <w:r w:rsidRPr="008839CB">
        <w:t xml:space="preserve">ности и обоснованности предлагаемых изменений в муниципальную программу </w:t>
      </w:r>
      <w:r w:rsidRPr="008839CB">
        <w:rPr>
          <w:rFonts w:eastAsiaTheme="minorHAnsi"/>
          <w:snapToGrid w:val="0"/>
          <w:lang w:eastAsia="en-US"/>
        </w:rPr>
        <w:t xml:space="preserve">«Развитие культуры в </w:t>
      </w:r>
      <w:r w:rsidRPr="008839CB">
        <w:rPr>
          <w:rFonts w:eastAsiaTheme="minorHAnsi"/>
          <w:lang w:eastAsia="en-US"/>
        </w:rPr>
        <w:t>Арзгирском муниципальном округе на 2024-2029 годы»,</w:t>
      </w:r>
      <w:r w:rsidRPr="008839CB">
        <w:t xml:space="preserve"> соответствие их показат</w:t>
      </w:r>
      <w:r w:rsidRPr="008839CB">
        <w:t>е</w:t>
      </w:r>
      <w:r w:rsidRPr="008839CB">
        <w:t xml:space="preserve">лям бюджета Арзгирского муниципального округа Ставропольского края утвержденного </w:t>
      </w:r>
      <w:r w:rsidRPr="008839CB">
        <w:rPr>
          <w:rFonts w:eastAsiaTheme="minorHAnsi"/>
          <w:lang w:eastAsia="en-US"/>
        </w:rPr>
        <w:t>реш</w:t>
      </w:r>
      <w:r w:rsidRPr="008839CB">
        <w:rPr>
          <w:rFonts w:eastAsiaTheme="minorHAnsi"/>
          <w:lang w:eastAsia="en-US"/>
        </w:rPr>
        <w:t>е</w:t>
      </w:r>
      <w:r w:rsidRPr="008839CB">
        <w:rPr>
          <w:rFonts w:eastAsiaTheme="minorHAnsi"/>
          <w:lang w:eastAsia="en-US"/>
        </w:rPr>
        <w:t>нием Совета депутатов Арзгирского муниципального округа</w:t>
      </w:r>
      <w:r w:rsidRPr="008839CB">
        <w:t xml:space="preserve"> от 15.12.2023 года № 61 «О бю</w:t>
      </w:r>
      <w:r w:rsidRPr="008839CB">
        <w:t>д</w:t>
      </w:r>
      <w:r w:rsidRPr="008839CB">
        <w:t>жете Арзгирского</w:t>
      </w:r>
      <w:proofErr w:type="gramEnd"/>
      <w:r w:rsidRPr="008839CB">
        <w:t xml:space="preserve"> муниципального округа Ставропольского края на 2024 год и плановый пер</w:t>
      </w:r>
      <w:r w:rsidRPr="008839CB">
        <w:t>и</w:t>
      </w:r>
      <w:r w:rsidRPr="008839CB">
        <w:t>од 2025 и 2026 годов» (редакции от 04.03.2024г. №1).</w:t>
      </w:r>
    </w:p>
    <w:p w:rsidR="008839CB" w:rsidRPr="008839CB" w:rsidRDefault="008839CB" w:rsidP="008839CB">
      <w:pPr>
        <w:snapToGrid w:val="0"/>
        <w:ind w:firstLine="709"/>
        <w:jc w:val="both"/>
        <w:outlineLvl w:val="2"/>
        <w:rPr>
          <w:iCs/>
        </w:rPr>
      </w:pPr>
      <w:r w:rsidRPr="008839CB">
        <w:t xml:space="preserve">4. </w:t>
      </w:r>
      <w:r w:rsidRPr="008839CB">
        <w:rPr>
          <w:iCs/>
        </w:rPr>
        <w:t>По результатам экспертизы проекта П</w:t>
      </w:r>
      <w:r w:rsidRPr="008839CB">
        <w:t>остановления</w:t>
      </w:r>
      <w:r w:rsidRPr="008839CB">
        <w:rPr>
          <w:iCs/>
        </w:rPr>
        <w:t xml:space="preserve"> установлено:</w:t>
      </w:r>
    </w:p>
    <w:p w:rsidR="008839CB" w:rsidRPr="008839CB" w:rsidRDefault="008839CB" w:rsidP="008839CB">
      <w:pPr>
        <w:snapToGrid w:val="0"/>
        <w:ind w:firstLine="709"/>
        <w:jc w:val="both"/>
        <w:outlineLvl w:val="2"/>
      </w:pPr>
      <w:r w:rsidRPr="008839CB">
        <w:rPr>
          <w:rFonts w:eastAsiaTheme="minorHAnsi"/>
          <w:color w:val="000000" w:themeColor="text1"/>
          <w:lang w:eastAsia="en-US"/>
        </w:rPr>
        <w:t xml:space="preserve"> </w:t>
      </w:r>
      <w:proofErr w:type="gramStart"/>
      <w:r w:rsidRPr="008839CB">
        <w:rPr>
          <w:rFonts w:eastAsiaTheme="minorHAnsi"/>
          <w:color w:val="000000" w:themeColor="text1"/>
          <w:lang w:eastAsia="en-US"/>
        </w:rPr>
        <w:t xml:space="preserve">1) Несоответствие показателей в Приложении </w:t>
      </w:r>
      <w:r w:rsidRPr="008839CB">
        <w:rPr>
          <w:rFonts w:eastAsiaTheme="minorHAnsi"/>
          <w:lang w:eastAsia="en-US"/>
        </w:rPr>
        <w:t>4 к Программе «Объемы и источники ф</w:t>
      </w:r>
      <w:r w:rsidRPr="008839CB">
        <w:rPr>
          <w:rFonts w:eastAsiaTheme="minorHAnsi"/>
          <w:lang w:eastAsia="en-US"/>
        </w:rPr>
        <w:t>и</w:t>
      </w:r>
      <w:r w:rsidRPr="008839CB">
        <w:rPr>
          <w:rFonts w:eastAsiaTheme="minorHAnsi"/>
          <w:lang w:eastAsia="en-US"/>
        </w:rPr>
        <w:t>нансового обеспечения муниципальной программы Арзгирского муниципального округа Ста</w:t>
      </w:r>
      <w:r w:rsidRPr="008839CB">
        <w:rPr>
          <w:rFonts w:eastAsiaTheme="minorHAnsi"/>
          <w:lang w:eastAsia="en-US"/>
        </w:rPr>
        <w:t>в</w:t>
      </w:r>
      <w:r w:rsidRPr="008839CB">
        <w:rPr>
          <w:rFonts w:eastAsiaTheme="minorHAnsi"/>
          <w:lang w:eastAsia="en-US"/>
        </w:rPr>
        <w:t>ропольского края «Развитие культуры в Арзгирском муниципальном округе на 2024-2029 годы»</w:t>
      </w:r>
      <w:r w:rsidRPr="008839CB">
        <w:rPr>
          <w:rFonts w:eastAsiaTheme="minorHAnsi"/>
          <w:color w:val="000000" w:themeColor="text1"/>
          <w:lang w:eastAsia="en-US"/>
        </w:rPr>
        <w:t xml:space="preserve"> объемов финансового обеспечения на 2024г. и указанных в решении </w:t>
      </w:r>
      <w:r w:rsidRPr="008839CB">
        <w:rPr>
          <w:rFonts w:eastAsiaTheme="minorHAnsi"/>
          <w:lang w:eastAsia="en-US"/>
        </w:rPr>
        <w:t>Совета депутатов Арзги</w:t>
      </w:r>
      <w:r w:rsidRPr="008839CB">
        <w:rPr>
          <w:rFonts w:eastAsiaTheme="minorHAnsi"/>
          <w:lang w:eastAsia="en-US"/>
        </w:rPr>
        <w:t>р</w:t>
      </w:r>
      <w:r w:rsidRPr="008839CB">
        <w:rPr>
          <w:rFonts w:eastAsiaTheme="minorHAnsi"/>
          <w:lang w:eastAsia="en-US"/>
        </w:rPr>
        <w:t>ского муниципального округа</w:t>
      </w:r>
      <w:r w:rsidRPr="008839CB">
        <w:t xml:space="preserve"> от 15.12.2023 года № 61 «О бюджете Арзгирского муниципал</w:t>
      </w:r>
      <w:r w:rsidRPr="008839CB">
        <w:t>ь</w:t>
      </w:r>
      <w:r w:rsidRPr="008839CB">
        <w:t>ного округа Ставропольского края на 2024 год и плановый период</w:t>
      </w:r>
      <w:proofErr w:type="gramEnd"/>
      <w:r w:rsidRPr="008839CB">
        <w:t xml:space="preserve"> 2025 и 2026 годов» (реда</w:t>
      </w:r>
      <w:r w:rsidRPr="008839CB">
        <w:t>к</w:t>
      </w:r>
      <w:r w:rsidRPr="008839CB">
        <w:t>ции от 04.03.2024г. №1). Так в приложении 4 к Программе объемы финансового обеспечения на 2024г. составили в сумме 91858,92 тыс. рублей, из них средства местного бюджета в сумме 88071,22 тыс. рублей, в том числе на основное мероприятие «</w:t>
      </w:r>
      <w:proofErr w:type="spellStart"/>
      <w:r w:rsidRPr="008839CB">
        <w:t>Ремонтн</w:t>
      </w:r>
      <w:proofErr w:type="gramStart"/>
      <w:r w:rsidRPr="008839CB">
        <w:t>о</w:t>
      </w:r>
      <w:proofErr w:type="spellEnd"/>
      <w:r w:rsidRPr="008839CB">
        <w:t>-</w:t>
      </w:r>
      <w:proofErr w:type="gramEnd"/>
      <w:r w:rsidRPr="008839CB">
        <w:t xml:space="preserve">  реставрационные р</w:t>
      </w:r>
      <w:r w:rsidRPr="008839CB">
        <w:t>а</w:t>
      </w:r>
      <w:r w:rsidRPr="008839CB">
        <w:t>боты объектов культурного наследия» в сумме 610,50 тыс. рублей, тогда как согласно Решению о бюджете Арзгирского муниципального округа на 2024г. в сводной бюджетной росписи сост</w:t>
      </w:r>
      <w:r w:rsidRPr="008839CB">
        <w:t>а</w:t>
      </w:r>
      <w:r w:rsidRPr="008839CB">
        <w:t>вили в сумме 91858,93 тыс. рублей, из них средства местного бюджета в сумме 88071,23 тыс. рублей, в том числе на основное мероприятие «</w:t>
      </w:r>
      <w:proofErr w:type="spellStart"/>
      <w:r w:rsidRPr="008839CB">
        <w:t>Ремонтн</w:t>
      </w:r>
      <w:proofErr w:type="gramStart"/>
      <w:r w:rsidRPr="008839CB">
        <w:t>о</w:t>
      </w:r>
      <w:proofErr w:type="spellEnd"/>
      <w:r w:rsidRPr="008839CB">
        <w:t>-</w:t>
      </w:r>
      <w:proofErr w:type="gramEnd"/>
      <w:r w:rsidRPr="008839CB">
        <w:t xml:space="preserve">  реставрационные работы объектов культурного наследия» в сумме 610,51 тыс. рублей. </w:t>
      </w:r>
    </w:p>
    <w:p w:rsidR="008839CB" w:rsidRPr="008839CB" w:rsidRDefault="008839CB" w:rsidP="008839CB">
      <w:pPr>
        <w:ind w:firstLine="709"/>
        <w:jc w:val="both"/>
        <w:rPr>
          <w:rFonts w:eastAsiaTheme="minorHAnsi"/>
          <w:color w:val="000000" w:themeColor="text1"/>
          <w:lang w:eastAsia="en-US"/>
        </w:rPr>
      </w:pPr>
      <w:r w:rsidRPr="008839CB">
        <w:rPr>
          <w:rFonts w:eastAsiaTheme="minorHAnsi"/>
          <w:color w:val="000000" w:themeColor="text1"/>
          <w:lang w:eastAsia="en-US"/>
        </w:rPr>
        <w:t xml:space="preserve">2) Несоответствие соисполнителей Программы и ответственных исполнителей </w:t>
      </w:r>
      <w:proofErr w:type="gramStart"/>
      <w:r w:rsidRPr="008839CB">
        <w:rPr>
          <w:rFonts w:eastAsiaTheme="minorHAnsi"/>
          <w:color w:val="000000" w:themeColor="text1"/>
          <w:lang w:eastAsia="en-US"/>
        </w:rPr>
        <w:t>Програ</w:t>
      </w:r>
      <w:r w:rsidRPr="008839CB">
        <w:rPr>
          <w:rFonts w:eastAsiaTheme="minorHAnsi"/>
          <w:color w:val="000000" w:themeColor="text1"/>
          <w:lang w:eastAsia="en-US"/>
        </w:rPr>
        <w:t>м</w:t>
      </w:r>
      <w:r w:rsidRPr="008839CB">
        <w:rPr>
          <w:rFonts w:eastAsiaTheme="minorHAnsi"/>
          <w:color w:val="000000" w:themeColor="text1"/>
          <w:lang w:eastAsia="en-US"/>
        </w:rPr>
        <w:t>мы</w:t>
      </w:r>
      <w:proofErr w:type="gramEnd"/>
      <w:r w:rsidRPr="008839CB">
        <w:rPr>
          <w:rFonts w:eastAsiaTheme="minorHAnsi"/>
          <w:color w:val="000000" w:themeColor="text1"/>
          <w:lang w:eastAsia="en-US"/>
        </w:rPr>
        <w:t xml:space="preserve"> указанных в Приложении 3 </w:t>
      </w:r>
      <w:r w:rsidRPr="008839CB">
        <w:rPr>
          <w:rFonts w:eastAsiaTheme="minorHAnsi"/>
          <w:lang w:eastAsia="en-US"/>
        </w:rPr>
        <w:t>к Программе «Перечень мероприятий Основных мероприятий муниципальной программы Арзгирского муниципального округа Ставропольского края «Разв</w:t>
      </w:r>
      <w:r w:rsidRPr="008839CB">
        <w:rPr>
          <w:rFonts w:eastAsiaTheme="minorHAnsi"/>
          <w:lang w:eastAsia="en-US"/>
        </w:rPr>
        <w:t>и</w:t>
      </w:r>
      <w:r w:rsidRPr="008839CB">
        <w:rPr>
          <w:rFonts w:eastAsiaTheme="minorHAnsi"/>
          <w:lang w:eastAsia="en-US"/>
        </w:rPr>
        <w:t>тие культуры в Арзгирском муниципальном округе на 2024-2029 годы», Приложении 4 к Пр</w:t>
      </w:r>
      <w:r w:rsidRPr="008839CB">
        <w:rPr>
          <w:rFonts w:eastAsiaTheme="minorHAnsi"/>
          <w:lang w:eastAsia="en-US"/>
        </w:rPr>
        <w:t>о</w:t>
      </w:r>
      <w:r w:rsidRPr="008839CB">
        <w:rPr>
          <w:rFonts w:eastAsiaTheme="minorHAnsi"/>
          <w:lang w:eastAsia="en-US"/>
        </w:rPr>
        <w:t>грамме «Объемы и источники финансового обеспечения муниципальной программы Арзги</w:t>
      </w:r>
      <w:r w:rsidRPr="008839CB">
        <w:rPr>
          <w:rFonts w:eastAsiaTheme="minorHAnsi"/>
          <w:lang w:eastAsia="en-US"/>
        </w:rPr>
        <w:t>р</w:t>
      </w:r>
      <w:r w:rsidRPr="008839CB">
        <w:rPr>
          <w:rFonts w:eastAsiaTheme="minorHAnsi"/>
          <w:lang w:eastAsia="en-US"/>
        </w:rPr>
        <w:t>ского муниципального округа Ставропольского края «Развитие культуры в Арзгирском мун</w:t>
      </w:r>
      <w:r w:rsidRPr="008839CB">
        <w:rPr>
          <w:rFonts w:eastAsiaTheme="minorHAnsi"/>
          <w:lang w:eastAsia="en-US"/>
        </w:rPr>
        <w:t>и</w:t>
      </w:r>
      <w:r w:rsidRPr="008839CB">
        <w:rPr>
          <w:rFonts w:eastAsiaTheme="minorHAnsi"/>
          <w:lang w:eastAsia="en-US"/>
        </w:rPr>
        <w:t>ципальном округе на 2024-2029 годы»</w:t>
      </w:r>
      <w:r w:rsidRPr="008839CB">
        <w:rPr>
          <w:rFonts w:eastAsiaTheme="minorHAnsi"/>
          <w:color w:val="000000" w:themeColor="text1"/>
          <w:lang w:eastAsia="en-US"/>
        </w:rPr>
        <w:t xml:space="preserve"> Паспорту муниципальной программы.</w:t>
      </w:r>
    </w:p>
    <w:p w:rsidR="008839CB" w:rsidRPr="008839CB" w:rsidRDefault="008839CB" w:rsidP="008839CB">
      <w:pPr>
        <w:autoSpaceDE w:val="0"/>
        <w:autoSpaceDN w:val="0"/>
        <w:adjustRightInd w:val="0"/>
        <w:ind w:firstLine="709"/>
        <w:jc w:val="both"/>
        <w:outlineLvl w:val="2"/>
        <w:rPr>
          <w:rFonts w:eastAsiaTheme="minorHAnsi"/>
          <w:color w:val="000000" w:themeColor="text1"/>
          <w:lang w:eastAsia="en-US"/>
        </w:rPr>
      </w:pPr>
      <w:r w:rsidRPr="008839CB">
        <w:rPr>
          <w:rFonts w:eastAsiaTheme="minorHAnsi"/>
          <w:color w:val="000000" w:themeColor="text1"/>
          <w:lang w:eastAsia="en-US"/>
        </w:rPr>
        <w:t xml:space="preserve"> Отсутствуют в Паспорте муниципальной </w:t>
      </w:r>
      <w:proofErr w:type="gramStart"/>
      <w:r w:rsidRPr="008839CB">
        <w:rPr>
          <w:rFonts w:eastAsiaTheme="minorHAnsi"/>
          <w:color w:val="000000" w:themeColor="text1"/>
          <w:lang w:eastAsia="en-US"/>
        </w:rPr>
        <w:t>программы</w:t>
      </w:r>
      <w:proofErr w:type="gramEnd"/>
      <w:r w:rsidRPr="008839CB">
        <w:rPr>
          <w:rFonts w:eastAsiaTheme="minorHAnsi"/>
          <w:color w:val="000000" w:themeColor="text1"/>
          <w:lang w:eastAsia="en-US"/>
        </w:rPr>
        <w:t xml:space="preserve"> следующие ответственные испо</w:t>
      </w:r>
      <w:r w:rsidRPr="008839CB">
        <w:rPr>
          <w:rFonts w:eastAsiaTheme="minorHAnsi"/>
          <w:color w:val="000000" w:themeColor="text1"/>
          <w:lang w:eastAsia="en-US"/>
        </w:rPr>
        <w:t>л</w:t>
      </w:r>
      <w:r w:rsidRPr="008839CB">
        <w:rPr>
          <w:rFonts w:eastAsiaTheme="minorHAnsi"/>
          <w:color w:val="000000" w:themeColor="text1"/>
          <w:lang w:eastAsia="en-US"/>
        </w:rPr>
        <w:t>нители Программы - Территориальный отдел администрации Арзгирского муниципального о</w:t>
      </w:r>
      <w:r w:rsidRPr="008839CB">
        <w:rPr>
          <w:rFonts w:eastAsiaTheme="minorHAnsi"/>
          <w:color w:val="000000" w:themeColor="text1"/>
          <w:lang w:eastAsia="en-US"/>
        </w:rPr>
        <w:t>к</w:t>
      </w:r>
      <w:r w:rsidRPr="008839CB">
        <w:rPr>
          <w:rFonts w:eastAsiaTheme="minorHAnsi"/>
          <w:color w:val="000000" w:themeColor="text1"/>
          <w:lang w:eastAsia="en-US"/>
        </w:rPr>
        <w:t>руга в с. Арзгир.</w:t>
      </w:r>
    </w:p>
    <w:p w:rsidR="008839CB" w:rsidRPr="008839CB" w:rsidRDefault="008839CB" w:rsidP="008839CB">
      <w:pPr>
        <w:ind w:firstLine="709"/>
        <w:jc w:val="both"/>
        <w:rPr>
          <w:rFonts w:eastAsiaTheme="minorHAnsi"/>
          <w:color w:val="000000" w:themeColor="text1"/>
          <w:lang w:eastAsia="en-US"/>
        </w:rPr>
      </w:pPr>
      <w:proofErr w:type="gramStart"/>
      <w:r w:rsidRPr="008839CB">
        <w:rPr>
          <w:rFonts w:eastAsiaTheme="minorHAnsi"/>
          <w:color w:val="000000" w:themeColor="text1"/>
          <w:lang w:eastAsia="en-US"/>
        </w:rPr>
        <w:t xml:space="preserve">3) В Приложении 3 </w:t>
      </w:r>
      <w:r w:rsidRPr="008839CB">
        <w:rPr>
          <w:rFonts w:eastAsiaTheme="minorHAnsi"/>
          <w:lang w:eastAsia="en-US"/>
        </w:rPr>
        <w:t>к Программе «Перечень мероприятий Основных мероприятий мун</w:t>
      </w:r>
      <w:r w:rsidRPr="008839CB">
        <w:rPr>
          <w:rFonts w:eastAsiaTheme="minorHAnsi"/>
          <w:lang w:eastAsia="en-US"/>
        </w:rPr>
        <w:t>и</w:t>
      </w:r>
      <w:r w:rsidRPr="008839CB">
        <w:rPr>
          <w:rFonts w:eastAsiaTheme="minorHAnsi"/>
          <w:lang w:eastAsia="en-US"/>
        </w:rPr>
        <w:t>ципальной программы Арзгирского муниципального округа Ставропольского края «Развитие культуры в Арзгирском муниципальном округе на 2024-2029 годы»</w:t>
      </w:r>
      <w:r w:rsidRPr="008839CB">
        <w:rPr>
          <w:rFonts w:eastAsiaTheme="minorHAnsi"/>
          <w:color w:val="000000" w:themeColor="text1"/>
          <w:lang w:eastAsia="en-US"/>
        </w:rPr>
        <w:t xml:space="preserve"> в графе 7 «Связь с индик</w:t>
      </w:r>
      <w:r w:rsidRPr="008839CB">
        <w:rPr>
          <w:rFonts w:eastAsiaTheme="minorHAnsi"/>
          <w:color w:val="000000" w:themeColor="text1"/>
          <w:lang w:eastAsia="en-US"/>
        </w:rPr>
        <w:t>а</w:t>
      </w:r>
      <w:r w:rsidRPr="008839CB">
        <w:rPr>
          <w:rFonts w:eastAsiaTheme="minorHAnsi"/>
          <w:color w:val="000000" w:themeColor="text1"/>
          <w:lang w:eastAsia="en-US"/>
        </w:rPr>
        <w:t>торами достижения целей Программы и показателями решения задач основного мероприятия Программы» указано Приложение 1 к Программе, тогда как верно Приложение 2 к Программе.</w:t>
      </w:r>
      <w:proofErr w:type="gramEnd"/>
    </w:p>
    <w:p w:rsidR="008839CB" w:rsidRPr="008839CB" w:rsidRDefault="008839CB" w:rsidP="008839CB">
      <w:pPr>
        <w:ind w:firstLine="709"/>
        <w:jc w:val="both"/>
        <w:rPr>
          <w:rFonts w:eastAsiaTheme="minorHAnsi"/>
          <w:color w:val="000000" w:themeColor="text1"/>
          <w:lang w:eastAsia="en-US"/>
        </w:rPr>
      </w:pPr>
      <w:r w:rsidRPr="008839CB">
        <w:rPr>
          <w:rFonts w:eastAsiaTheme="minorHAnsi"/>
          <w:color w:val="000000" w:themeColor="text1"/>
          <w:lang w:eastAsia="en-US"/>
        </w:rPr>
        <w:t xml:space="preserve">4) В Приложении </w:t>
      </w:r>
      <w:r w:rsidRPr="008839CB">
        <w:rPr>
          <w:rFonts w:eastAsiaTheme="minorHAnsi"/>
          <w:lang w:eastAsia="en-US"/>
        </w:rPr>
        <w:t>4 к Программе «Объемы и источники финансового обеспечения мун</w:t>
      </w:r>
      <w:r w:rsidRPr="008839CB">
        <w:rPr>
          <w:rFonts w:eastAsiaTheme="minorHAnsi"/>
          <w:lang w:eastAsia="en-US"/>
        </w:rPr>
        <w:t>и</w:t>
      </w:r>
      <w:r w:rsidRPr="008839CB">
        <w:rPr>
          <w:rFonts w:eastAsiaTheme="minorHAnsi"/>
          <w:lang w:eastAsia="en-US"/>
        </w:rPr>
        <w:t>ципальной программы Арзгирского муниципального округа Ставропольского края «Развитие культуры в Арзгирском муниципальном округе на 2024-2029 годы»</w:t>
      </w:r>
      <w:r w:rsidRPr="008839CB">
        <w:rPr>
          <w:rFonts w:eastAsiaTheme="minorHAnsi"/>
          <w:color w:val="000000" w:themeColor="text1"/>
          <w:lang w:eastAsia="en-US"/>
        </w:rPr>
        <w:t xml:space="preserve"> в основном мероприятии «Организация </w:t>
      </w:r>
      <w:proofErr w:type="spellStart"/>
      <w:r w:rsidRPr="008839CB">
        <w:rPr>
          <w:rFonts w:eastAsiaTheme="minorHAnsi"/>
          <w:color w:val="000000" w:themeColor="text1"/>
          <w:lang w:eastAsia="en-US"/>
        </w:rPr>
        <w:t>культурно-досуговой</w:t>
      </w:r>
      <w:proofErr w:type="spellEnd"/>
      <w:r w:rsidRPr="008839CB">
        <w:rPr>
          <w:rFonts w:eastAsiaTheme="minorHAnsi"/>
          <w:color w:val="000000" w:themeColor="text1"/>
          <w:lang w:eastAsia="en-US"/>
        </w:rPr>
        <w:t xml:space="preserve"> и физкультурно-оздоровительной деятельности отсутствует ответственный исполнитель Территориальный отдел администрации Арзгирского муниципал</w:t>
      </w:r>
      <w:r w:rsidRPr="008839CB">
        <w:rPr>
          <w:rFonts w:eastAsiaTheme="minorHAnsi"/>
          <w:color w:val="000000" w:themeColor="text1"/>
          <w:lang w:eastAsia="en-US"/>
        </w:rPr>
        <w:t>ь</w:t>
      </w:r>
      <w:r w:rsidRPr="008839CB">
        <w:rPr>
          <w:rFonts w:eastAsiaTheme="minorHAnsi"/>
          <w:color w:val="000000" w:themeColor="text1"/>
          <w:lang w:eastAsia="en-US"/>
        </w:rPr>
        <w:t xml:space="preserve">ного округа </w:t>
      </w:r>
      <w:proofErr w:type="gramStart"/>
      <w:r w:rsidRPr="008839CB">
        <w:rPr>
          <w:rFonts w:eastAsiaTheme="minorHAnsi"/>
          <w:color w:val="000000" w:themeColor="text1"/>
          <w:lang w:eastAsia="en-US"/>
        </w:rPr>
        <w:t>в</w:t>
      </w:r>
      <w:proofErr w:type="gramEnd"/>
      <w:r w:rsidRPr="008839CB">
        <w:rPr>
          <w:rFonts w:eastAsiaTheme="minorHAnsi"/>
          <w:color w:val="000000" w:themeColor="text1"/>
          <w:lang w:eastAsia="en-US"/>
        </w:rPr>
        <w:t xml:space="preserve"> с. Арзгир.</w:t>
      </w:r>
    </w:p>
    <w:p w:rsidR="008839CB" w:rsidRPr="008839CB" w:rsidRDefault="008839CB" w:rsidP="008839CB">
      <w:pPr>
        <w:ind w:firstLine="709"/>
        <w:jc w:val="both"/>
        <w:rPr>
          <w:rFonts w:eastAsiaTheme="minorHAnsi"/>
          <w:color w:val="000000" w:themeColor="text1"/>
          <w:lang w:eastAsia="en-US"/>
        </w:rPr>
      </w:pPr>
      <w:proofErr w:type="gramStart"/>
      <w:r w:rsidRPr="008839CB">
        <w:rPr>
          <w:rFonts w:eastAsiaTheme="minorHAnsi"/>
          <w:color w:val="000000" w:themeColor="text1"/>
          <w:lang w:eastAsia="en-US"/>
        </w:rPr>
        <w:lastRenderedPageBreak/>
        <w:t>5) В Паспорте Программы в разделе «Ожидаемые конечные результаты реализации Пр</w:t>
      </w:r>
      <w:r w:rsidRPr="008839CB">
        <w:rPr>
          <w:rFonts w:eastAsiaTheme="minorHAnsi"/>
          <w:color w:val="000000" w:themeColor="text1"/>
          <w:lang w:eastAsia="en-US"/>
        </w:rPr>
        <w:t>о</w:t>
      </w:r>
      <w:r w:rsidRPr="008839CB">
        <w:rPr>
          <w:rFonts w:eastAsiaTheme="minorHAnsi"/>
          <w:color w:val="000000" w:themeColor="text1"/>
          <w:lang w:eastAsia="en-US"/>
        </w:rPr>
        <w:t>граммы» не указан индикатор достижения цели по показателю «Максимальная доля детей, о</w:t>
      </w:r>
      <w:r w:rsidRPr="008839CB">
        <w:rPr>
          <w:rFonts w:eastAsiaTheme="minorHAnsi"/>
          <w:color w:val="000000" w:themeColor="text1"/>
          <w:lang w:eastAsia="en-US"/>
        </w:rPr>
        <w:t>х</w:t>
      </w:r>
      <w:r w:rsidRPr="008839CB">
        <w:rPr>
          <w:rFonts w:eastAsiaTheme="minorHAnsi"/>
          <w:color w:val="000000" w:themeColor="text1"/>
          <w:lang w:eastAsia="en-US"/>
        </w:rPr>
        <w:t xml:space="preserve">ваченная дополнительным образованием в общей численности детей в возрасте 5-18 лет», тогда как в Приложении 2 </w:t>
      </w:r>
      <w:r w:rsidRPr="008839CB">
        <w:rPr>
          <w:rFonts w:eastAsiaTheme="minorHAnsi"/>
          <w:lang w:eastAsia="en-US"/>
        </w:rPr>
        <w:t>к Программе «Сведения о составе и значении показателей (индикаторов) достижения целей муниципальной программы Арзгирского муниципального округа Ставр</w:t>
      </w:r>
      <w:r w:rsidRPr="008839CB">
        <w:rPr>
          <w:rFonts w:eastAsiaTheme="minorHAnsi"/>
          <w:lang w:eastAsia="en-US"/>
        </w:rPr>
        <w:t>о</w:t>
      </w:r>
      <w:r w:rsidRPr="008839CB">
        <w:rPr>
          <w:rFonts w:eastAsiaTheme="minorHAnsi"/>
          <w:lang w:eastAsia="en-US"/>
        </w:rPr>
        <w:t>польского края «Развитие культуры в Арзгирском муниципальном</w:t>
      </w:r>
      <w:proofErr w:type="gramEnd"/>
      <w:r w:rsidRPr="008839CB">
        <w:rPr>
          <w:rFonts w:eastAsiaTheme="minorHAnsi"/>
          <w:lang w:eastAsia="en-US"/>
        </w:rPr>
        <w:t xml:space="preserve"> округе на 2024-2029 годы»</w:t>
      </w:r>
      <w:r w:rsidRPr="008839CB">
        <w:rPr>
          <w:rFonts w:eastAsiaTheme="minorHAnsi"/>
          <w:color w:val="000000" w:themeColor="text1"/>
          <w:lang w:eastAsia="en-US"/>
        </w:rPr>
        <w:t xml:space="preserve"> величина этого показателя составляет 5,07%.</w:t>
      </w:r>
    </w:p>
    <w:p w:rsidR="008839CB" w:rsidRPr="008839CB" w:rsidRDefault="008839CB" w:rsidP="008839CB">
      <w:pPr>
        <w:ind w:firstLine="709"/>
        <w:jc w:val="both"/>
      </w:pPr>
      <w:r w:rsidRPr="008839CB">
        <w:t>Выводы:</w:t>
      </w:r>
    </w:p>
    <w:p w:rsidR="008839CB" w:rsidRPr="008839CB" w:rsidRDefault="008839CB" w:rsidP="008839CB">
      <w:pPr>
        <w:ind w:firstLine="709"/>
        <w:jc w:val="both"/>
        <w:rPr>
          <w:rFonts w:eastAsiaTheme="minorHAnsi"/>
          <w:color w:val="000000" w:themeColor="text1"/>
          <w:lang w:eastAsia="en-US"/>
        </w:rPr>
      </w:pPr>
      <w:proofErr w:type="gramStart"/>
      <w:r w:rsidRPr="008839CB">
        <w:rPr>
          <w:rFonts w:eastAsiaTheme="minorHAnsi"/>
          <w:lang w:eastAsia="en-US"/>
        </w:rPr>
        <w:t xml:space="preserve">представленный на экспертизу проект </w:t>
      </w:r>
      <w:r w:rsidRPr="008839CB">
        <w:rPr>
          <w:snapToGrid w:val="0"/>
        </w:rPr>
        <w:t>постановления администрации Арзгирского м</w:t>
      </w:r>
      <w:r w:rsidRPr="008839CB">
        <w:rPr>
          <w:snapToGrid w:val="0"/>
        </w:rPr>
        <w:t>у</w:t>
      </w:r>
      <w:r w:rsidRPr="008839CB">
        <w:rPr>
          <w:snapToGrid w:val="0"/>
        </w:rPr>
        <w:t>ниципального округа Ставропольского края</w:t>
      </w:r>
      <w:r w:rsidRPr="008839CB">
        <w:rPr>
          <w:b/>
          <w:snapToGrid w:val="0"/>
        </w:rPr>
        <w:t xml:space="preserve"> </w:t>
      </w:r>
      <w:r w:rsidRPr="008839CB">
        <w:rPr>
          <w:rFonts w:eastAsiaTheme="minorHAnsi"/>
          <w:lang w:eastAsia="en-US"/>
        </w:rPr>
        <w:t>«О внесении изменений  и дополнений в постано</w:t>
      </w:r>
      <w:r w:rsidRPr="008839CB">
        <w:rPr>
          <w:rFonts w:eastAsiaTheme="minorHAnsi"/>
          <w:lang w:eastAsia="en-US"/>
        </w:rPr>
        <w:t>в</w:t>
      </w:r>
      <w:r w:rsidRPr="008839CB">
        <w:rPr>
          <w:rFonts w:eastAsiaTheme="minorHAnsi"/>
          <w:lang w:eastAsia="en-US"/>
        </w:rPr>
        <w:t>ление администрации Арзгирского муниципального округа Ставропольского края от 29 декабря 2023 г. №931 «Об утверждении муниципальной программы Арзгирского муниципального окр</w:t>
      </w:r>
      <w:r w:rsidRPr="008839CB">
        <w:rPr>
          <w:rFonts w:eastAsiaTheme="minorHAnsi"/>
          <w:lang w:eastAsia="en-US"/>
        </w:rPr>
        <w:t>у</w:t>
      </w:r>
      <w:r w:rsidRPr="008839CB">
        <w:rPr>
          <w:rFonts w:eastAsiaTheme="minorHAnsi"/>
          <w:lang w:eastAsia="en-US"/>
        </w:rPr>
        <w:t>га Ставропольского края «Развитие культуры в Арзгирском муниципальном округе на 2024-2029 годы» (с изменениями, внесенными постановлением от 26 февраля 2024г. №107)» в целом соответствует</w:t>
      </w:r>
      <w:proofErr w:type="gramEnd"/>
      <w:r w:rsidRPr="008839CB">
        <w:rPr>
          <w:rFonts w:eastAsiaTheme="minorHAnsi"/>
          <w:lang w:eastAsia="en-US"/>
        </w:rPr>
        <w:t xml:space="preserve"> требованиям</w:t>
      </w:r>
      <w:r w:rsidRPr="008839CB">
        <w:rPr>
          <w:rFonts w:eastAsiaTheme="minorHAnsi"/>
          <w:color w:val="000000" w:themeColor="text1"/>
          <w:lang w:eastAsia="en-US"/>
        </w:rPr>
        <w:t xml:space="preserve"> Бюджетного Кодекса РФ.</w:t>
      </w:r>
    </w:p>
    <w:p w:rsidR="008839CB" w:rsidRPr="008839CB" w:rsidRDefault="008839CB" w:rsidP="008839CB">
      <w:pPr>
        <w:suppressAutoHyphens/>
        <w:ind w:firstLine="709"/>
        <w:jc w:val="both"/>
      </w:pPr>
      <w:r w:rsidRPr="008839CB">
        <w:t>Ответственному исполнителю Программы, перед утверждением проекта постановления, необходимо рассмотреть замечания, изложенные в заключении, и внести соответствующие изменения.</w:t>
      </w:r>
    </w:p>
    <w:p w:rsidR="008839CB" w:rsidRPr="008839CB" w:rsidRDefault="008839CB" w:rsidP="008839CB">
      <w:pPr>
        <w:spacing w:line="240" w:lineRule="exact"/>
        <w:jc w:val="both"/>
      </w:pPr>
    </w:p>
    <w:p w:rsidR="008839CB" w:rsidRPr="008839CB" w:rsidRDefault="008839CB" w:rsidP="008839CB">
      <w:pPr>
        <w:spacing w:line="240" w:lineRule="exact"/>
        <w:jc w:val="both"/>
      </w:pPr>
      <w:r w:rsidRPr="008839CB">
        <w:t xml:space="preserve">Председатель </w:t>
      </w:r>
      <w:proofErr w:type="gramStart"/>
      <w:r w:rsidRPr="008839CB">
        <w:t>контрольно-счетного</w:t>
      </w:r>
      <w:proofErr w:type="gramEnd"/>
    </w:p>
    <w:p w:rsidR="008839CB" w:rsidRPr="008839CB" w:rsidRDefault="008839CB" w:rsidP="008839CB">
      <w:pPr>
        <w:spacing w:line="240" w:lineRule="exact"/>
        <w:jc w:val="both"/>
      </w:pPr>
      <w:r w:rsidRPr="008839CB">
        <w:t>органа Арзгирского муниципального</w:t>
      </w:r>
    </w:p>
    <w:p w:rsidR="008839CB" w:rsidRPr="008839CB" w:rsidRDefault="008839CB" w:rsidP="008839CB">
      <w:r w:rsidRPr="008839CB">
        <w:t xml:space="preserve">округа Ставропольского края                                                   </w:t>
      </w:r>
      <w:r>
        <w:t xml:space="preserve">                            </w:t>
      </w:r>
      <w:r w:rsidRPr="008839CB">
        <w:t>Е.Н.</w:t>
      </w:r>
      <w:r>
        <w:t xml:space="preserve"> </w:t>
      </w:r>
      <w:r w:rsidRPr="008839CB">
        <w:t>Бурба</w:t>
      </w:r>
    </w:p>
    <w:p w:rsidR="00F90660" w:rsidRPr="008839CB" w:rsidRDefault="00F90660" w:rsidP="00F90660"/>
    <w:p w:rsidR="009D73A4" w:rsidRPr="002B432F" w:rsidRDefault="009D73A4" w:rsidP="009D73A4">
      <w:pPr>
        <w:jc w:val="center"/>
        <w:rPr>
          <w:b/>
        </w:rPr>
      </w:pPr>
      <w:r w:rsidRPr="002B432F">
        <w:rPr>
          <w:b/>
        </w:rPr>
        <w:t xml:space="preserve">КОНТРОЛЬНО-СЧЕТНЫЙ ОРГАН </w:t>
      </w:r>
    </w:p>
    <w:p w:rsidR="009D73A4" w:rsidRPr="002B432F" w:rsidRDefault="009D73A4" w:rsidP="009D73A4">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9D73A4" w:rsidRPr="009D73A4" w:rsidRDefault="009D73A4" w:rsidP="009D73A4">
      <w:pPr>
        <w:ind w:firstLine="709"/>
        <w:jc w:val="center"/>
      </w:pPr>
    </w:p>
    <w:p w:rsidR="009D73A4" w:rsidRPr="009D73A4" w:rsidRDefault="009D73A4" w:rsidP="009D73A4">
      <w:pPr>
        <w:tabs>
          <w:tab w:val="left" w:pos="5955"/>
        </w:tabs>
        <w:ind w:firstLine="709"/>
        <w:jc w:val="both"/>
      </w:pPr>
      <w:proofErr w:type="gramStart"/>
      <w:r w:rsidRPr="009D73A4">
        <w:t xml:space="preserve">Информация о результатах </w:t>
      </w:r>
      <w:r w:rsidRPr="009D73A4">
        <w:rPr>
          <w:rFonts w:eastAsiaTheme="minorHAnsi"/>
          <w:color w:val="000000" w:themeColor="text1"/>
          <w:lang w:eastAsia="en-US"/>
        </w:rPr>
        <w:t xml:space="preserve">экспертизы проекта </w:t>
      </w:r>
      <w:r w:rsidRPr="009D73A4">
        <w:rPr>
          <w:snapToGrid w:val="0"/>
        </w:rPr>
        <w:t>решения Совета депутатов Арзгирского муниципального округа Ставропольского края</w:t>
      </w:r>
      <w:r w:rsidRPr="009D73A4">
        <w:rPr>
          <w:b/>
          <w:snapToGrid w:val="0"/>
        </w:rPr>
        <w:t xml:space="preserve"> </w:t>
      </w:r>
      <w:r w:rsidRPr="009D73A4">
        <w:t>«О внесении изменений в решение</w:t>
      </w:r>
      <w:r w:rsidRPr="009D73A4">
        <w:rPr>
          <w:snapToGrid w:val="0"/>
        </w:rPr>
        <w:t xml:space="preserve"> Совета деп</w:t>
      </w:r>
      <w:r w:rsidRPr="009D73A4">
        <w:rPr>
          <w:snapToGrid w:val="0"/>
        </w:rPr>
        <w:t>у</w:t>
      </w:r>
      <w:r w:rsidRPr="009D73A4">
        <w:rPr>
          <w:snapToGrid w:val="0"/>
        </w:rPr>
        <w:t>татов Арзгирского муниципального округа Ставропольского края</w:t>
      </w:r>
      <w:r w:rsidRPr="009D73A4">
        <w:t xml:space="preserve"> от 26.11.2020г. №39 «Об у</w:t>
      </w:r>
      <w:r w:rsidRPr="009D73A4">
        <w:t>т</w:t>
      </w:r>
      <w:r w:rsidRPr="009D73A4">
        <w:t>верждении Положения о размерах и порядке осуществления ежемесячных и иных дополн</w:t>
      </w:r>
      <w:r w:rsidRPr="009D73A4">
        <w:t>и</w:t>
      </w:r>
      <w:r w:rsidRPr="009D73A4">
        <w:t>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w:t>
      </w:r>
      <w:r w:rsidRPr="009D73A4">
        <w:t>у</w:t>
      </w:r>
      <w:r w:rsidRPr="009D73A4">
        <w:t>ниципальной службы в</w:t>
      </w:r>
      <w:proofErr w:type="gramEnd"/>
      <w:r w:rsidRPr="009D73A4">
        <w:t xml:space="preserve"> </w:t>
      </w:r>
      <w:proofErr w:type="gramStart"/>
      <w:r w:rsidRPr="009D73A4">
        <w:t>органах</w:t>
      </w:r>
      <w:proofErr w:type="gramEnd"/>
      <w:r w:rsidRPr="009D73A4">
        <w:t xml:space="preserve"> местного самоуправления Арзгирского муниципального окр</w:t>
      </w:r>
      <w:r w:rsidRPr="009D73A4">
        <w:t>у</w:t>
      </w:r>
      <w:r w:rsidRPr="009D73A4">
        <w:t>га»</w:t>
      </w:r>
      <w:r>
        <w:t xml:space="preserve"> </w:t>
      </w:r>
      <w:r w:rsidRPr="009D73A4">
        <w:t>(в редакции решений от 03.12.2021г. №118, от 15.08.2022г. №34, от 24.11.2023г. №59).</w:t>
      </w:r>
    </w:p>
    <w:p w:rsidR="009D73A4" w:rsidRPr="009D73A4" w:rsidRDefault="009D73A4" w:rsidP="009D73A4">
      <w:pPr>
        <w:ind w:firstLine="709"/>
        <w:jc w:val="both"/>
        <w:rPr>
          <w:color w:val="000000" w:themeColor="text1"/>
        </w:rPr>
      </w:pPr>
      <w:r w:rsidRPr="009D73A4">
        <w:t xml:space="preserve">1. </w:t>
      </w:r>
      <w:proofErr w:type="gramStart"/>
      <w:r w:rsidRPr="009D73A4">
        <w:t xml:space="preserve">Основание проведения экспертизы: </w:t>
      </w:r>
      <w:r w:rsidRPr="009D73A4">
        <w:rPr>
          <w:color w:val="000000" w:themeColor="text1"/>
        </w:rPr>
        <w:t xml:space="preserve">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w:t>
      </w:r>
      <w:r>
        <w:rPr>
          <w:color w:val="000000" w:themeColor="text1"/>
        </w:rPr>
        <w:t xml:space="preserve">           </w:t>
      </w:r>
      <w:r w:rsidRPr="009D73A4">
        <w:rPr>
          <w:color w:val="000000" w:themeColor="text1"/>
        </w:rPr>
        <w:t>№ 117,  пункта 3.3 Положения о бюджетном процессе в Арзгирском муниципальном округе Ставропольского края, п. 2.8 плана работы контрольно-счетного органа Арзгирского муниц</w:t>
      </w:r>
      <w:r w:rsidRPr="009D73A4">
        <w:rPr>
          <w:color w:val="000000" w:themeColor="text1"/>
        </w:rPr>
        <w:t>и</w:t>
      </w:r>
      <w:r w:rsidRPr="009D73A4">
        <w:rPr>
          <w:color w:val="000000" w:themeColor="text1"/>
        </w:rPr>
        <w:t>пального округа на 2024г., приказом контрольно-счетного органа Арзгирского муниципального округа от 23.05.2024г. №29.</w:t>
      </w:r>
      <w:proofErr w:type="gramEnd"/>
    </w:p>
    <w:p w:rsidR="009D73A4" w:rsidRPr="009D73A4" w:rsidRDefault="009D73A4" w:rsidP="009D73A4">
      <w:pPr>
        <w:ind w:firstLine="709"/>
        <w:jc w:val="both"/>
      </w:pPr>
      <w:r w:rsidRPr="009D73A4">
        <w:t xml:space="preserve">2. </w:t>
      </w:r>
      <w:proofErr w:type="gramStart"/>
      <w:r w:rsidRPr="009D73A4">
        <w:t xml:space="preserve">Предмет: </w:t>
      </w:r>
      <w:r w:rsidRPr="009D73A4">
        <w:rPr>
          <w:color w:val="000000" w:themeColor="text1"/>
        </w:rPr>
        <w:t>проект решения</w:t>
      </w:r>
      <w:r w:rsidRPr="009D73A4">
        <w:rPr>
          <w:snapToGrid w:val="0"/>
        </w:rPr>
        <w:t xml:space="preserve"> Совета депутатов Арзгирского муниципального округа Ставропольского края</w:t>
      </w:r>
      <w:r w:rsidRPr="009D73A4">
        <w:rPr>
          <w:color w:val="000000" w:themeColor="text1"/>
        </w:rPr>
        <w:t xml:space="preserve">  </w:t>
      </w:r>
      <w:r w:rsidRPr="009D73A4">
        <w:t>«О внесении изменений в решение</w:t>
      </w:r>
      <w:r w:rsidRPr="009D73A4">
        <w:rPr>
          <w:snapToGrid w:val="0"/>
        </w:rPr>
        <w:t xml:space="preserve"> Совета депутатов Арзгирского мун</w:t>
      </w:r>
      <w:r w:rsidRPr="009D73A4">
        <w:rPr>
          <w:snapToGrid w:val="0"/>
        </w:rPr>
        <w:t>и</w:t>
      </w:r>
      <w:r w:rsidRPr="009D73A4">
        <w:rPr>
          <w:snapToGrid w:val="0"/>
        </w:rPr>
        <w:t>ципального округа Ставропольского края</w:t>
      </w:r>
      <w:r w:rsidRPr="009D73A4">
        <w:t xml:space="preserve"> от 26.11.2020г. №39 «Об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муниципальным служащим, замещающим должности муниципальной службы в орг</w:t>
      </w:r>
      <w:r w:rsidRPr="009D73A4">
        <w:t>а</w:t>
      </w:r>
      <w:r w:rsidRPr="009D73A4">
        <w:t>нах местного самоуправления</w:t>
      </w:r>
      <w:proofErr w:type="gramEnd"/>
      <w:r w:rsidRPr="009D73A4">
        <w:t xml:space="preserve"> Арзгирского муниципального округа</w:t>
      </w:r>
      <w:proofErr w:type="gramStart"/>
      <w:r w:rsidRPr="009D73A4">
        <w:t>»(</w:t>
      </w:r>
      <w:proofErr w:type="gramEnd"/>
      <w:r w:rsidRPr="009D73A4">
        <w:t>в редакции решений от 03.12.2021г. №118, от 15.08.2022г. №34, от 24.11.2023г. №59) (далее - проект Решения).</w:t>
      </w:r>
    </w:p>
    <w:p w:rsidR="009D73A4" w:rsidRPr="009D73A4" w:rsidRDefault="009D73A4" w:rsidP="009D73A4">
      <w:pPr>
        <w:ind w:firstLine="709"/>
        <w:jc w:val="both"/>
      </w:pPr>
      <w:r w:rsidRPr="009D73A4">
        <w:t xml:space="preserve">  3. </w:t>
      </w:r>
      <w:proofErr w:type="gramStart"/>
      <w:r w:rsidRPr="009D73A4">
        <w:rPr>
          <w:iCs/>
        </w:rPr>
        <w:t>По результатам экспертизы проекта Решения установлено, что в соответствии пун</w:t>
      </w:r>
      <w:r w:rsidRPr="009D73A4">
        <w:rPr>
          <w:iCs/>
        </w:rPr>
        <w:t>к</w:t>
      </w:r>
      <w:r w:rsidRPr="009D73A4">
        <w:rPr>
          <w:iCs/>
        </w:rPr>
        <w:t xml:space="preserve">том 1 статьи 7 Закона Ставропольского края от 27 февраля 2008 года №6-кз </w:t>
      </w:r>
      <w:r w:rsidRPr="009D73A4">
        <w:rPr>
          <w:rFonts w:eastAsiaTheme="minorHAnsi"/>
          <w:lang w:eastAsia="en-US"/>
        </w:rPr>
        <w:t xml:space="preserve">"О межбюджетных </w:t>
      </w:r>
      <w:r w:rsidRPr="009D73A4">
        <w:rPr>
          <w:rFonts w:eastAsiaTheme="minorHAnsi"/>
          <w:lang w:eastAsia="en-US"/>
        </w:rPr>
        <w:lastRenderedPageBreak/>
        <w:t>отношениях в Ставропольском крае»</w:t>
      </w:r>
      <w:r w:rsidRPr="009D73A4">
        <w:rPr>
          <w:iCs/>
        </w:rPr>
        <w:t xml:space="preserve"> пункт 1.9 раздела 1 «Общие положения» решения Совета</w:t>
      </w:r>
      <w:r w:rsidRPr="009D73A4">
        <w:rPr>
          <w:snapToGrid w:val="0"/>
        </w:rPr>
        <w:t xml:space="preserve"> депутатов Арзгирского муниципального округа Ставропольского края</w:t>
      </w:r>
      <w:r w:rsidRPr="009D73A4">
        <w:t xml:space="preserve"> от 26.11.2020г. №39 «Об утверждении Положения о размерах и порядке осуществления ежемесячных и иных дополн</w:t>
      </w:r>
      <w:r w:rsidRPr="009D73A4">
        <w:t>и</w:t>
      </w:r>
      <w:r w:rsidRPr="009D73A4">
        <w:t>тельных выплат выборным</w:t>
      </w:r>
      <w:proofErr w:type="gramEnd"/>
      <w:r w:rsidRPr="009D73A4">
        <w:t xml:space="preserve"> должностным лицам местного самоуправления, осуществляющим полномочия на постоянной основе и муниципальным служащим, замещающим должности м</w:t>
      </w:r>
      <w:r w:rsidRPr="009D73A4">
        <w:t>у</w:t>
      </w:r>
      <w:r w:rsidRPr="009D73A4">
        <w:t>ниципальной службы в органах местного самоуправления Арзгирского муниципального окр</w:t>
      </w:r>
      <w:r w:rsidRPr="009D73A4">
        <w:t>у</w:t>
      </w:r>
      <w:r w:rsidRPr="009D73A4">
        <w:t>га</w:t>
      </w:r>
      <w:proofErr w:type="gramStart"/>
      <w:r w:rsidRPr="009D73A4">
        <w:t>»(</w:t>
      </w:r>
      <w:proofErr w:type="gramEnd"/>
      <w:r w:rsidRPr="009D73A4">
        <w:t>в редакции решений от 03.12.2021г. №118, от 15.08.2022г. №34, от 24.11.2023г. №59),</w:t>
      </w:r>
      <w:r w:rsidRPr="009D73A4">
        <w:rPr>
          <w:iCs/>
        </w:rPr>
        <w:t xml:space="preserve"> изл</w:t>
      </w:r>
      <w:r w:rsidRPr="009D73A4">
        <w:rPr>
          <w:iCs/>
        </w:rPr>
        <w:t>о</w:t>
      </w:r>
      <w:r w:rsidRPr="009D73A4">
        <w:rPr>
          <w:iCs/>
        </w:rPr>
        <w:t>жены в следующей редакции:</w:t>
      </w:r>
    </w:p>
    <w:p w:rsidR="009D73A4" w:rsidRPr="009D73A4" w:rsidRDefault="009D73A4" w:rsidP="009D73A4">
      <w:pPr>
        <w:autoSpaceDE w:val="0"/>
        <w:autoSpaceDN w:val="0"/>
        <w:adjustRightInd w:val="0"/>
        <w:ind w:firstLine="709"/>
        <w:jc w:val="both"/>
        <w:rPr>
          <w:iCs/>
        </w:rPr>
      </w:pPr>
      <w:r w:rsidRPr="009D73A4">
        <w:rPr>
          <w:iCs/>
        </w:rPr>
        <w:t>«Годовой фонд оплаты труда выборных должностных лиц, муниципальных служащих рассчитывается исходя из размеров их должностных окладов, с учетом установленных им еж</w:t>
      </w:r>
      <w:r w:rsidRPr="009D73A4">
        <w:rPr>
          <w:iCs/>
        </w:rPr>
        <w:t>е</w:t>
      </w:r>
      <w:r w:rsidRPr="009D73A4">
        <w:rPr>
          <w:iCs/>
        </w:rPr>
        <w:t>месячных и иных дополнительных выплат, указанных в п.1.6 настоящего положения, в пред</w:t>
      </w:r>
      <w:r w:rsidRPr="009D73A4">
        <w:rPr>
          <w:iCs/>
        </w:rPr>
        <w:t>е</w:t>
      </w:r>
      <w:r w:rsidRPr="009D73A4">
        <w:rPr>
          <w:iCs/>
        </w:rPr>
        <w:t>лах норматива формирования расходов на содержание органа местного самоуправления округа, установленного Правительством Ставропольского края на текущий финансовый год».</w:t>
      </w:r>
    </w:p>
    <w:p w:rsidR="009D73A4" w:rsidRPr="009D73A4" w:rsidRDefault="009D73A4" w:rsidP="009D73A4">
      <w:pPr>
        <w:autoSpaceDE w:val="0"/>
        <w:autoSpaceDN w:val="0"/>
        <w:adjustRightInd w:val="0"/>
        <w:ind w:firstLine="709"/>
        <w:jc w:val="both"/>
        <w:rPr>
          <w:iCs/>
        </w:rPr>
      </w:pPr>
      <w:proofErr w:type="gramStart"/>
      <w:r w:rsidRPr="009D73A4">
        <w:t>Положение о размерах и порядке осуществления ежемесячных и иных дополнительных выплат выборным должностным лицам местного самоуправления, осуществляющим полном</w:t>
      </w:r>
      <w:r w:rsidRPr="009D73A4">
        <w:t>о</w:t>
      </w:r>
      <w:r w:rsidRPr="009D73A4">
        <w:t>чия на постоянной основе и муниципальным служащим, замещающим должности муниципал</w:t>
      </w:r>
      <w:r w:rsidRPr="009D73A4">
        <w:t>ь</w:t>
      </w:r>
      <w:r w:rsidRPr="009D73A4">
        <w:t xml:space="preserve">ной службы в органах местного самоуправления Арзгирского муниципального округа, </w:t>
      </w:r>
      <w:r w:rsidRPr="009D73A4">
        <w:rPr>
          <w:iCs/>
        </w:rPr>
        <w:t>опред</w:t>
      </w:r>
      <w:r w:rsidRPr="009D73A4">
        <w:rPr>
          <w:iCs/>
        </w:rPr>
        <w:t>е</w:t>
      </w:r>
      <w:r w:rsidRPr="009D73A4">
        <w:rPr>
          <w:iCs/>
        </w:rPr>
        <w:t>ляет размер и порядок выплаты ежемесячных и иных дополнительных выплат выборным дол</w:t>
      </w:r>
      <w:r w:rsidRPr="009D73A4">
        <w:rPr>
          <w:iCs/>
        </w:rPr>
        <w:t>ж</w:t>
      </w:r>
      <w:r w:rsidRPr="009D73A4">
        <w:rPr>
          <w:iCs/>
        </w:rPr>
        <w:t>ностным лицам местного самоуправления, осуществляющим свои полномочия на постоянной основе и муниципальным служащим, замещающим</w:t>
      </w:r>
      <w:proofErr w:type="gramEnd"/>
      <w:r w:rsidRPr="009D73A4">
        <w:rPr>
          <w:iCs/>
        </w:rPr>
        <w:t xml:space="preserve"> должности муниципальной службы в орг</w:t>
      </w:r>
      <w:r w:rsidRPr="009D73A4">
        <w:rPr>
          <w:iCs/>
        </w:rPr>
        <w:t>а</w:t>
      </w:r>
      <w:r w:rsidRPr="009D73A4">
        <w:rPr>
          <w:iCs/>
        </w:rPr>
        <w:t xml:space="preserve">нах местного самоуправления  Арзгирского </w:t>
      </w:r>
      <w:proofErr w:type="gramStart"/>
      <w:r w:rsidRPr="009D73A4">
        <w:rPr>
          <w:iCs/>
        </w:rPr>
        <w:t>муниципальном</w:t>
      </w:r>
      <w:proofErr w:type="gramEnd"/>
      <w:r w:rsidRPr="009D73A4">
        <w:rPr>
          <w:iCs/>
        </w:rPr>
        <w:t xml:space="preserve"> округа. Ставропольского края.</w:t>
      </w:r>
    </w:p>
    <w:p w:rsidR="009D73A4" w:rsidRPr="009D73A4" w:rsidRDefault="009D73A4" w:rsidP="009D73A4">
      <w:pPr>
        <w:ind w:firstLine="709"/>
        <w:jc w:val="both"/>
      </w:pPr>
      <w:r w:rsidRPr="009D73A4">
        <w:t>Выводы:</w:t>
      </w:r>
    </w:p>
    <w:p w:rsidR="009D73A4" w:rsidRPr="009D73A4" w:rsidRDefault="009D73A4" w:rsidP="009D73A4">
      <w:pPr>
        <w:shd w:val="clear" w:color="auto" w:fill="FFFFFF"/>
        <w:ind w:firstLine="709"/>
        <w:jc w:val="both"/>
      </w:pPr>
      <w:proofErr w:type="gramStart"/>
      <w:r w:rsidRPr="009D73A4">
        <w:rPr>
          <w:bCs/>
        </w:rPr>
        <w:t xml:space="preserve">Проект решения </w:t>
      </w:r>
      <w:r w:rsidRPr="009D73A4">
        <w:rPr>
          <w:snapToGrid w:val="0"/>
        </w:rPr>
        <w:t>Совета депутатов Арзгирского муниципального округа Ставропольск</w:t>
      </w:r>
      <w:r w:rsidRPr="009D73A4">
        <w:rPr>
          <w:snapToGrid w:val="0"/>
        </w:rPr>
        <w:t>о</w:t>
      </w:r>
      <w:r w:rsidRPr="009D73A4">
        <w:rPr>
          <w:snapToGrid w:val="0"/>
        </w:rPr>
        <w:t>го края</w:t>
      </w:r>
      <w:r w:rsidRPr="009D73A4">
        <w:t xml:space="preserve"> «О внесении изменений в решение</w:t>
      </w:r>
      <w:r w:rsidRPr="009D73A4">
        <w:rPr>
          <w:snapToGrid w:val="0"/>
        </w:rPr>
        <w:t xml:space="preserve"> Совета депутатов Арзгирского муниципального о</w:t>
      </w:r>
      <w:r w:rsidRPr="009D73A4">
        <w:rPr>
          <w:snapToGrid w:val="0"/>
        </w:rPr>
        <w:t>к</w:t>
      </w:r>
      <w:r w:rsidRPr="009D73A4">
        <w:rPr>
          <w:snapToGrid w:val="0"/>
        </w:rPr>
        <w:t>руга Ставропольского края</w:t>
      </w:r>
      <w:r w:rsidRPr="009D73A4">
        <w:t xml:space="preserve"> от 26.11.2020г. №39 «Об утверждении Положения о размерах и п</w:t>
      </w:r>
      <w:r w:rsidRPr="009D73A4">
        <w:t>о</w:t>
      </w:r>
      <w:r w:rsidRPr="009D73A4">
        <w:t>рядке осуществления ежемесячных и иных дополнительных выплат выборным должностным лицам местного самоуправления, осуществляющим полномочия на постоянной основе и мун</w:t>
      </w:r>
      <w:r w:rsidRPr="009D73A4">
        <w:t>и</w:t>
      </w:r>
      <w:r w:rsidRPr="009D73A4">
        <w:t>ципальным служащим, замещающим должности муниципальной службы в органах местного самоуправления Арзгирского</w:t>
      </w:r>
      <w:proofErr w:type="gramEnd"/>
      <w:r w:rsidRPr="009D73A4">
        <w:t xml:space="preserve"> муниципального округа</w:t>
      </w:r>
      <w:proofErr w:type="gramStart"/>
      <w:r w:rsidRPr="009D73A4">
        <w:t>»(</w:t>
      </w:r>
      <w:proofErr w:type="gramEnd"/>
      <w:r w:rsidRPr="009D73A4">
        <w:t>в редакции решений от 03.12.2021г. №118, от 15.08.2022г. №34, от 24.11.2023г. №59)</w:t>
      </w:r>
      <w:r w:rsidRPr="009D73A4">
        <w:rPr>
          <w:bCs/>
          <w:iCs/>
        </w:rPr>
        <w:t xml:space="preserve"> </w:t>
      </w:r>
      <w:r w:rsidRPr="009D73A4">
        <w:rPr>
          <w:bCs/>
        </w:rPr>
        <w:t>соответствует действующему законодательс</w:t>
      </w:r>
      <w:r w:rsidRPr="009D73A4">
        <w:rPr>
          <w:bCs/>
        </w:rPr>
        <w:t>т</w:t>
      </w:r>
      <w:r w:rsidRPr="009D73A4">
        <w:rPr>
          <w:bCs/>
        </w:rPr>
        <w:t xml:space="preserve">ву, и </w:t>
      </w:r>
      <w:r w:rsidRPr="009D73A4">
        <w:t xml:space="preserve"> может быть рассмотрен </w:t>
      </w:r>
      <w:r w:rsidRPr="009D73A4">
        <w:rPr>
          <w:snapToGrid w:val="0"/>
        </w:rPr>
        <w:t xml:space="preserve">Советом депутатов Арзгирского муниципального </w:t>
      </w:r>
      <w:r w:rsidRPr="009D73A4">
        <w:t>округа  Ставр</w:t>
      </w:r>
      <w:r w:rsidRPr="009D73A4">
        <w:t>о</w:t>
      </w:r>
      <w:r w:rsidRPr="009D73A4">
        <w:t>польского края в установленном порядке.</w:t>
      </w:r>
    </w:p>
    <w:p w:rsidR="009D73A4" w:rsidRPr="009D73A4" w:rsidRDefault="009D73A4" w:rsidP="009D73A4">
      <w:pPr>
        <w:spacing w:line="240" w:lineRule="exact"/>
        <w:ind w:firstLine="709"/>
        <w:jc w:val="both"/>
      </w:pPr>
    </w:p>
    <w:p w:rsidR="009D73A4" w:rsidRPr="009D73A4" w:rsidRDefault="009D73A4" w:rsidP="009D73A4">
      <w:pPr>
        <w:spacing w:line="240" w:lineRule="exact"/>
        <w:jc w:val="both"/>
      </w:pPr>
      <w:r w:rsidRPr="009D73A4">
        <w:t xml:space="preserve">Председатель </w:t>
      </w:r>
      <w:proofErr w:type="gramStart"/>
      <w:r w:rsidRPr="009D73A4">
        <w:t>контрольно-счетного</w:t>
      </w:r>
      <w:proofErr w:type="gramEnd"/>
    </w:p>
    <w:p w:rsidR="009D73A4" w:rsidRPr="009D73A4" w:rsidRDefault="009D73A4" w:rsidP="009D73A4">
      <w:pPr>
        <w:spacing w:line="240" w:lineRule="exact"/>
        <w:jc w:val="both"/>
      </w:pPr>
      <w:r w:rsidRPr="009D73A4">
        <w:t>органа Арзгирского муниципального</w:t>
      </w:r>
    </w:p>
    <w:p w:rsidR="009D73A4" w:rsidRPr="009D73A4" w:rsidRDefault="009D73A4" w:rsidP="009D73A4">
      <w:r w:rsidRPr="009D73A4">
        <w:t xml:space="preserve">округа Ставропольского края                                                  </w:t>
      </w:r>
      <w:r>
        <w:t xml:space="preserve">                 </w:t>
      </w:r>
      <w:r w:rsidRPr="009D73A4">
        <w:t xml:space="preserve"> Е.Н.</w:t>
      </w:r>
      <w:r>
        <w:t xml:space="preserve"> </w:t>
      </w:r>
      <w:r w:rsidRPr="009D73A4">
        <w:t>Бурба</w:t>
      </w:r>
    </w:p>
    <w:p w:rsidR="00C5594C" w:rsidRPr="00F90660" w:rsidRDefault="00C5594C" w:rsidP="00AA0A46">
      <w:pPr>
        <w:tabs>
          <w:tab w:val="left" w:pos="426"/>
        </w:tabs>
        <w:jc w:val="center"/>
        <w:rPr>
          <w:b/>
        </w:rPr>
      </w:pPr>
    </w:p>
    <w:p w:rsidR="009433D8" w:rsidRPr="002B432F" w:rsidRDefault="009433D8" w:rsidP="009433D8">
      <w:pPr>
        <w:jc w:val="center"/>
        <w:rPr>
          <w:b/>
        </w:rPr>
      </w:pPr>
      <w:r w:rsidRPr="002B432F">
        <w:rPr>
          <w:b/>
        </w:rPr>
        <w:t xml:space="preserve">КОНТРОЛЬНО-СЧЕТНЫЙ ОРГАН </w:t>
      </w:r>
    </w:p>
    <w:p w:rsidR="009433D8" w:rsidRPr="002B432F" w:rsidRDefault="009433D8" w:rsidP="009433D8">
      <w:pPr>
        <w:pBdr>
          <w:bottom w:val="single" w:sz="12" w:space="1" w:color="auto"/>
        </w:pBdr>
        <w:jc w:val="center"/>
        <w:rPr>
          <w:b/>
        </w:rPr>
      </w:pPr>
      <w:r w:rsidRPr="002B432F">
        <w:rPr>
          <w:b/>
        </w:rPr>
        <w:t xml:space="preserve">АРЗГИРСКОГО МУНИЦИПАЛЬНОГО </w:t>
      </w:r>
      <w:r>
        <w:rPr>
          <w:b/>
        </w:rPr>
        <w:t>ОКРУГА</w:t>
      </w:r>
      <w:r w:rsidRPr="002B432F">
        <w:rPr>
          <w:b/>
        </w:rPr>
        <w:t xml:space="preserve"> СТАВРОПОЛЬСКОГО КРАЯ</w:t>
      </w:r>
    </w:p>
    <w:p w:rsidR="009433D8" w:rsidRPr="009433D8" w:rsidRDefault="009433D8" w:rsidP="009433D8">
      <w:pPr>
        <w:jc w:val="center"/>
      </w:pPr>
    </w:p>
    <w:p w:rsidR="009433D8" w:rsidRPr="009433D8" w:rsidRDefault="009433D8" w:rsidP="009433D8">
      <w:pPr>
        <w:ind w:firstLine="709"/>
        <w:jc w:val="both"/>
      </w:pPr>
      <w:proofErr w:type="gramStart"/>
      <w:r w:rsidRPr="009433D8">
        <w:t xml:space="preserve">Информация о результатах </w:t>
      </w:r>
      <w:r w:rsidRPr="009433D8">
        <w:rPr>
          <w:rFonts w:eastAsiaTheme="minorHAnsi"/>
          <w:color w:val="000000" w:themeColor="text1"/>
          <w:lang w:eastAsia="en-US"/>
        </w:rPr>
        <w:t xml:space="preserve">дополнительной экспертизы проекта </w:t>
      </w:r>
      <w:r w:rsidRPr="009433D8">
        <w:rPr>
          <w:snapToGrid w:val="0"/>
        </w:rPr>
        <w:t>постановления админ</w:t>
      </w:r>
      <w:r w:rsidRPr="009433D8">
        <w:rPr>
          <w:snapToGrid w:val="0"/>
        </w:rPr>
        <w:t>и</w:t>
      </w:r>
      <w:r w:rsidRPr="009433D8">
        <w:rPr>
          <w:snapToGrid w:val="0"/>
        </w:rPr>
        <w:t>страции Арзгирского муниципального округа Ставропольского края</w:t>
      </w:r>
      <w:r w:rsidRPr="009433D8">
        <w:rPr>
          <w:b/>
          <w:snapToGrid w:val="0"/>
        </w:rPr>
        <w:t xml:space="preserve"> </w:t>
      </w:r>
      <w:r w:rsidRPr="009433D8">
        <w:rPr>
          <w:rFonts w:eastAsiaTheme="minorHAnsi"/>
          <w:lang w:eastAsia="en-US"/>
        </w:rPr>
        <w:t xml:space="preserve">«О внесении изменений  и дополнений в постановление </w:t>
      </w:r>
      <w:r w:rsidRPr="009433D8">
        <w:rPr>
          <w:rFonts w:eastAsiaTheme="minorHAnsi"/>
          <w:snapToGrid w:val="0"/>
          <w:lang w:eastAsia="en-US"/>
        </w:rPr>
        <w:t>администрации Арзгирского муниципального округа Ставропол</w:t>
      </w:r>
      <w:r w:rsidRPr="009433D8">
        <w:rPr>
          <w:rFonts w:eastAsiaTheme="minorHAnsi"/>
          <w:snapToGrid w:val="0"/>
          <w:lang w:eastAsia="en-US"/>
        </w:rPr>
        <w:t>ь</w:t>
      </w:r>
      <w:r w:rsidRPr="009433D8">
        <w:rPr>
          <w:rFonts w:eastAsiaTheme="minorHAnsi"/>
          <w:snapToGrid w:val="0"/>
          <w:lang w:eastAsia="en-US"/>
        </w:rPr>
        <w:t>ского края</w:t>
      </w:r>
      <w:r w:rsidRPr="009433D8">
        <w:rPr>
          <w:rFonts w:eastAsiaTheme="minorHAnsi"/>
          <w:lang w:eastAsia="en-US"/>
        </w:rPr>
        <w:t xml:space="preserve"> от 29 декабря 2023 г. №931 «Об утверждении муниципальной программы Арзги</w:t>
      </w:r>
      <w:r w:rsidRPr="009433D8">
        <w:rPr>
          <w:rFonts w:eastAsiaTheme="minorHAnsi"/>
          <w:lang w:eastAsia="en-US"/>
        </w:rPr>
        <w:t>р</w:t>
      </w:r>
      <w:r w:rsidRPr="009433D8">
        <w:rPr>
          <w:rFonts w:eastAsiaTheme="minorHAnsi"/>
          <w:lang w:eastAsia="en-US"/>
        </w:rPr>
        <w:t>ского муниципального округа</w:t>
      </w:r>
      <w:r w:rsidRPr="009433D8">
        <w:rPr>
          <w:rFonts w:eastAsiaTheme="minorHAnsi"/>
          <w:snapToGrid w:val="0"/>
          <w:lang w:eastAsia="en-US"/>
        </w:rPr>
        <w:t xml:space="preserve"> Ставропольского края «Развитие культуры в </w:t>
      </w:r>
      <w:r w:rsidRPr="009433D8">
        <w:rPr>
          <w:rFonts w:eastAsiaTheme="minorHAnsi"/>
          <w:lang w:eastAsia="en-US"/>
        </w:rPr>
        <w:t>Арзгирском мун</w:t>
      </w:r>
      <w:r w:rsidRPr="009433D8">
        <w:rPr>
          <w:rFonts w:eastAsiaTheme="minorHAnsi"/>
          <w:lang w:eastAsia="en-US"/>
        </w:rPr>
        <w:t>и</w:t>
      </w:r>
      <w:r w:rsidRPr="009433D8">
        <w:rPr>
          <w:rFonts w:eastAsiaTheme="minorHAnsi"/>
          <w:lang w:eastAsia="en-US"/>
        </w:rPr>
        <w:t>ципальном округе на 2024-2029 годы» (с изменениями, внесенными постановлением от 26 фе</w:t>
      </w:r>
      <w:r w:rsidRPr="009433D8">
        <w:rPr>
          <w:rFonts w:eastAsiaTheme="minorHAnsi"/>
          <w:lang w:eastAsia="en-US"/>
        </w:rPr>
        <w:t>в</w:t>
      </w:r>
      <w:r w:rsidRPr="009433D8">
        <w:rPr>
          <w:rFonts w:eastAsiaTheme="minorHAnsi"/>
          <w:lang w:eastAsia="en-US"/>
        </w:rPr>
        <w:t>раля 2024г. № 107, от</w:t>
      </w:r>
      <w:proofErr w:type="gramEnd"/>
      <w:r w:rsidRPr="009433D8">
        <w:rPr>
          <w:rFonts w:eastAsiaTheme="minorHAnsi"/>
          <w:lang w:eastAsia="en-US"/>
        </w:rPr>
        <w:t xml:space="preserve"> </w:t>
      </w:r>
      <w:proofErr w:type="gramStart"/>
      <w:r w:rsidRPr="009433D8">
        <w:rPr>
          <w:rFonts w:eastAsiaTheme="minorHAnsi"/>
          <w:lang w:eastAsia="en-US"/>
        </w:rPr>
        <w:t>19 марта 2024г. №151)</w:t>
      </w:r>
      <w:r w:rsidRPr="009433D8">
        <w:t>».</w:t>
      </w:r>
      <w:proofErr w:type="gramEnd"/>
    </w:p>
    <w:p w:rsidR="009433D8" w:rsidRPr="009433D8" w:rsidRDefault="009433D8" w:rsidP="009433D8">
      <w:pPr>
        <w:ind w:firstLine="709"/>
        <w:jc w:val="both"/>
        <w:rPr>
          <w:color w:val="000000" w:themeColor="text1"/>
        </w:rPr>
      </w:pPr>
      <w:r w:rsidRPr="009433D8">
        <w:t xml:space="preserve">1. </w:t>
      </w:r>
      <w:proofErr w:type="gramStart"/>
      <w:r w:rsidRPr="009433D8">
        <w:t xml:space="preserve">Основание проведения экспертизы: </w:t>
      </w:r>
      <w:r w:rsidRPr="009433D8">
        <w:rPr>
          <w:color w:val="000000" w:themeColor="text1"/>
        </w:rPr>
        <w:t>ст. 8 Положения о контрольно-счетном органе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9433D8">
        <w:rPr>
          <w:color w:val="000000" w:themeColor="text1"/>
        </w:rPr>
        <w:t>в</w:t>
      </w:r>
      <w:r w:rsidRPr="009433D8">
        <w:rPr>
          <w:color w:val="000000" w:themeColor="text1"/>
        </w:rPr>
        <w:lastRenderedPageBreak/>
        <w:t>ропольского края, Порядка принятия решения о разработке муниципальных программ Арзги</w:t>
      </w:r>
      <w:r w:rsidRPr="009433D8">
        <w:rPr>
          <w:color w:val="000000" w:themeColor="text1"/>
        </w:rPr>
        <w:t>р</w:t>
      </w:r>
      <w:r w:rsidRPr="009433D8">
        <w:rPr>
          <w:color w:val="000000" w:themeColor="text1"/>
        </w:rPr>
        <w:t>ского муниципального округа Ставропольского края, их формирования, реализации и оценки эффективности, утвержденного постановлением администрации</w:t>
      </w:r>
      <w:proofErr w:type="gramEnd"/>
      <w:r w:rsidRPr="009433D8">
        <w:rPr>
          <w:color w:val="000000" w:themeColor="text1"/>
        </w:rPr>
        <w:t xml:space="preserve"> </w:t>
      </w:r>
      <w:proofErr w:type="gramStart"/>
      <w:r w:rsidRPr="009433D8">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муниципального округа Ставропольского края, утвержденного постановлением администрации Арзгирского муниц</w:t>
      </w:r>
      <w:r w:rsidRPr="009433D8">
        <w:rPr>
          <w:color w:val="000000" w:themeColor="text1"/>
        </w:rPr>
        <w:t>и</w:t>
      </w:r>
      <w:r w:rsidRPr="009433D8">
        <w:rPr>
          <w:color w:val="000000" w:themeColor="text1"/>
        </w:rPr>
        <w:t>пального округа Ставропольского края от 25.10.2023 года № 755,  пункта 2.8 плана работы ко</w:t>
      </w:r>
      <w:r w:rsidRPr="009433D8">
        <w:rPr>
          <w:color w:val="000000" w:themeColor="text1"/>
        </w:rPr>
        <w:t>н</w:t>
      </w:r>
      <w:r w:rsidRPr="009433D8">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27.05.2024г. №30.</w:t>
      </w:r>
      <w:proofErr w:type="gramEnd"/>
    </w:p>
    <w:p w:rsidR="009433D8" w:rsidRPr="009433D8" w:rsidRDefault="009433D8" w:rsidP="009433D8">
      <w:pPr>
        <w:ind w:firstLine="709"/>
        <w:jc w:val="both"/>
      </w:pPr>
      <w:r w:rsidRPr="009433D8">
        <w:t xml:space="preserve">2. </w:t>
      </w:r>
      <w:proofErr w:type="gramStart"/>
      <w:r w:rsidRPr="009433D8">
        <w:t xml:space="preserve">Предмет: </w:t>
      </w:r>
      <w:r w:rsidRPr="009433D8">
        <w:rPr>
          <w:color w:val="000000" w:themeColor="text1"/>
        </w:rPr>
        <w:t>проект постановления администрации Арзгирского муниципального округа Ставропольского края «О внесении изменений  и дополнений в постановление администрации Арзгирского муниципального округа Ставропольского края от 29 декабря 2023 г. №931 «Об у</w:t>
      </w:r>
      <w:r w:rsidRPr="009433D8">
        <w:rPr>
          <w:color w:val="000000" w:themeColor="text1"/>
        </w:rPr>
        <w:t>т</w:t>
      </w:r>
      <w:r w:rsidRPr="009433D8">
        <w:rPr>
          <w:color w:val="000000" w:themeColor="text1"/>
        </w:rPr>
        <w:t>верждении муниципальной программы Арзгирского муниципального округа Ставропольского края «Развитие культуры в Арзгирском муниципальном округе на 2024-2029 годы» (с измен</w:t>
      </w:r>
      <w:r w:rsidRPr="009433D8">
        <w:rPr>
          <w:color w:val="000000" w:themeColor="text1"/>
        </w:rPr>
        <w:t>е</w:t>
      </w:r>
      <w:r w:rsidRPr="009433D8">
        <w:rPr>
          <w:color w:val="000000" w:themeColor="text1"/>
        </w:rPr>
        <w:t>ниями, внесенными постановлением от 26 февраля 2024г.№107, от 19 марта 2024г. №151</w:t>
      </w:r>
      <w:proofErr w:type="gramEnd"/>
      <w:r w:rsidRPr="009433D8">
        <w:rPr>
          <w:color w:val="000000" w:themeColor="text1"/>
        </w:rPr>
        <w:t>)»</w:t>
      </w:r>
      <w:r w:rsidRPr="009433D8">
        <w:t>, (д</w:t>
      </w:r>
      <w:r w:rsidRPr="009433D8">
        <w:t>а</w:t>
      </w:r>
      <w:r w:rsidRPr="009433D8">
        <w:t>лее - проект Постановления) с учетом внесенных изменений по рекомендации Заключения от 23.05.2024г.</w:t>
      </w:r>
    </w:p>
    <w:p w:rsidR="009433D8" w:rsidRPr="009433D8" w:rsidRDefault="009433D8" w:rsidP="009433D8">
      <w:pPr>
        <w:snapToGrid w:val="0"/>
        <w:ind w:firstLine="709"/>
        <w:jc w:val="both"/>
        <w:outlineLvl w:val="2"/>
      </w:pPr>
      <w:r w:rsidRPr="009433D8">
        <w:t xml:space="preserve">3. </w:t>
      </w:r>
      <w:proofErr w:type="gramStart"/>
      <w:r w:rsidRPr="009433D8">
        <w:t>Цель экспертно-аналитического мероприятия: установление соответствия проекта и</w:t>
      </w:r>
      <w:r w:rsidRPr="009433D8">
        <w:t>з</w:t>
      </w:r>
      <w:r w:rsidRPr="009433D8">
        <w:t>менений муниципальной программы требованиям бюджетного законодательства, нормативно-правовых актов Арзгирского муниципального округа Ставропольского края, анализ правоме</w:t>
      </w:r>
      <w:r w:rsidRPr="009433D8">
        <w:t>р</w:t>
      </w:r>
      <w:r w:rsidRPr="009433D8">
        <w:t xml:space="preserve">ности и обоснованности предлагаемых изменений в муниципальную программу </w:t>
      </w:r>
      <w:r w:rsidRPr="009433D8">
        <w:rPr>
          <w:rFonts w:eastAsiaTheme="minorHAnsi"/>
          <w:snapToGrid w:val="0"/>
          <w:lang w:eastAsia="en-US"/>
        </w:rPr>
        <w:t xml:space="preserve">«Развитие культуры в </w:t>
      </w:r>
      <w:r w:rsidRPr="009433D8">
        <w:rPr>
          <w:rFonts w:eastAsiaTheme="minorHAnsi"/>
          <w:lang w:eastAsia="en-US"/>
        </w:rPr>
        <w:t>Арзгирском муниципальном округе на 2024-2029 годы»,</w:t>
      </w:r>
      <w:r w:rsidRPr="009433D8">
        <w:t xml:space="preserve"> соответствие их показат</w:t>
      </w:r>
      <w:r w:rsidRPr="009433D8">
        <w:t>е</w:t>
      </w:r>
      <w:r w:rsidRPr="009433D8">
        <w:t xml:space="preserve">лям бюджета Арзгирского муниципального округа Ставропольского края утвержденного </w:t>
      </w:r>
      <w:r w:rsidRPr="009433D8">
        <w:rPr>
          <w:rFonts w:eastAsiaTheme="minorHAnsi"/>
          <w:lang w:eastAsia="en-US"/>
        </w:rPr>
        <w:t>реш</w:t>
      </w:r>
      <w:r w:rsidRPr="009433D8">
        <w:rPr>
          <w:rFonts w:eastAsiaTheme="minorHAnsi"/>
          <w:lang w:eastAsia="en-US"/>
        </w:rPr>
        <w:t>е</w:t>
      </w:r>
      <w:r w:rsidRPr="009433D8">
        <w:rPr>
          <w:rFonts w:eastAsiaTheme="minorHAnsi"/>
          <w:lang w:eastAsia="en-US"/>
        </w:rPr>
        <w:t>нием Совета депутатов Арзгирского муниципального округа</w:t>
      </w:r>
      <w:r w:rsidRPr="009433D8">
        <w:t xml:space="preserve"> от 15.12.2023 года № 61 «О бю</w:t>
      </w:r>
      <w:r w:rsidRPr="009433D8">
        <w:t>д</w:t>
      </w:r>
      <w:r w:rsidRPr="009433D8">
        <w:t>жете Арзгирского</w:t>
      </w:r>
      <w:proofErr w:type="gramEnd"/>
      <w:r w:rsidRPr="009433D8">
        <w:t xml:space="preserve"> муниципального округа Ставропольского края на 2024 год и плановый пер</w:t>
      </w:r>
      <w:r w:rsidRPr="009433D8">
        <w:t>и</w:t>
      </w:r>
      <w:r w:rsidRPr="009433D8">
        <w:t>од 2025 и 2026 годов» (редакции от 04.03.2024г. №1).</w:t>
      </w:r>
    </w:p>
    <w:p w:rsidR="009433D8" w:rsidRPr="009433D8" w:rsidRDefault="009433D8" w:rsidP="009433D8">
      <w:pPr>
        <w:snapToGrid w:val="0"/>
        <w:ind w:firstLine="709"/>
        <w:jc w:val="both"/>
        <w:outlineLvl w:val="2"/>
        <w:rPr>
          <w:iCs/>
        </w:rPr>
      </w:pPr>
      <w:r w:rsidRPr="009433D8">
        <w:t xml:space="preserve">4. </w:t>
      </w:r>
      <w:r w:rsidRPr="009433D8">
        <w:rPr>
          <w:iCs/>
        </w:rPr>
        <w:t>По результатам дополнительной экспертизы проекта П</w:t>
      </w:r>
      <w:r w:rsidRPr="009433D8">
        <w:t>остановления</w:t>
      </w:r>
      <w:r w:rsidRPr="009433D8">
        <w:rPr>
          <w:iCs/>
        </w:rPr>
        <w:t xml:space="preserve"> установлено:</w:t>
      </w:r>
    </w:p>
    <w:p w:rsidR="009433D8" w:rsidRPr="009433D8" w:rsidRDefault="009433D8" w:rsidP="009433D8">
      <w:pPr>
        <w:ind w:firstLine="709"/>
        <w:jc w:val="both"/>
        <w:rPr>
          <w:rFonts w:eastAsiaTheme="minorHAnsi"/>
          <w:lang w:eastAsia="en-US"/>
        </w:rPr>
      </w:pPr>
      <w:proofErr w:type="gramStart"/>
      <w:r w:rsidRPr="009433D8">
        <w:rPr>
          <w:rFonts w:eastAsiaTheme="minorHAnsi"/>
          <w:lang w:eastAsia="en-US"/>
        </w:rPr>
        <w:t>Внесенные изменения в приложения муниципальной программы «Развитие культуры в Арзгирском муниципальном округе на 2024-2029 годы» соответствуют пункту 27 раздела VI Порядка принятия решения о разработке муниципальных программ Арзгирского муниципал</w:t>
      </w:r>
      <w:r w:rsidRPr="009433D8">
        <w:rPr>
          <w:rFonts w:eastAsiaTheme="minorHAnsi"/>
          <w:lang w:eastAsia="en-US"/>
        </w:rPr>
        <w:t>ь</w:t>
      </w:r>
      <w:r w:rsidRPr="009433D8">
        <w:rPr>
          <w:rFonts w:eastAsiaTheme="minorHAnsi"/>
          <w:lang w:eastAsia="en-US"/>
        </w:rPr>
        <w:t>ного округа Ставропольского края, их формирования, реализации и оценки эффективности, у</w:t>
      </w:r>
      <w:r w:rsidRPr="009433D8">
        <w:rPr>
          <w:rFonts w:eastAsiaTheme="minorHAnsi"/>
          <w:lang w:eastAsia="en-US"/>
        </w:rPr>
        <w:t>т</w:t>
      </w:r>
      <w:r w:rsidRPr="009433D8">
        <w:rPr>
          <w:rFonts w:eastAsiaTheme="minorHAnsi"/>
          <w:lang w:eastAsia="en-US"/>
        </w:rPr>
        <w:t>вержденного постановлением администрации Арзгирского муниципального округа Ставр</w:t>
      </w:r>
      <w:r w:rsidRPr="009433D8">
        <w:rPr>
          <w:rFonts w:eastAsiaTheme="minorHAnsi"/>
          <w:lang w:eastAsia="en-US"/>
        </w:rPr>
        <w:t>о</w:t>
      </w:r>
      <w:r w:rsidRPr="009433D8">
        <w:rPr>
          <w:rFonts w:eastAsiaTheme="minorHAnsi"/>
          <w:lang w:eastAsia="en-US"/>
        </w:rPr>
        <w:t>польского края от 07.07. 2021 г. № 565.</w:t>
      </w:r>
      <w:proofErr w:type="gramEnd"/>
    </w:p>
    <w:p w:rsidR="009433D8" w:rsidRPr="009433D8" w:rsidRDefault="009433D8" w:rsidP="009433D8">
      <w:pPr>
        <w:ind w:firstLine="709"/>
        <w:jc w:val="both"/>
      </w:pPr>
      <w:r w:rsidRPr="009433D8">
        <w:t>Выводы:</w:t>
      </w:r>
    </w:p>
    <w:p w:rsidR="009433D8" w:rsidRPr="009433D8" w:rsidRDefault="009433D8" w:rsidP="009433D8">
      <w:pPr>
        <w:ind w:firstLine="709"/>
        <w:jc w:val="both"/>
        <w:rPr>
          <w:rFonts w:eastAsiaTheme="minorHAnsi"/>
          <w:color w:val="000000" w:themeColor="text1"/>
          <w:lang w:eastAsia="en-US"/>
        </w:rPr>
      </w:pPr>
      <w:proofErr w:type="gramStart"/>
      <w:r w:rsidRPr="009433D8">
        <w:rPr>
          <w:rFonts w:eastAsiaTheme="minorHAnsi"/>
          <w:lang w:eastAsia="en-US"/>
        </w:rPr>
        <w:t xml:space="preserve">представленный на дополнительную экспертизу проект </w:t>
      </w:r>
      <w:r w:rsidRPr="009433D8">
        <w:rPr>
          <w:snapToGrid w:val="0"/>
        </w:rPr>
        <w:t>постановления администрации Арзгирского муниципального округа Ставропольского края</w:t>
      </w:r>
      <w:r w:rsidRPr="009433D8">
        <w:rPr>
          <w:b/>
          <w:snapToGrid w:val="0"/>
        </w:rPr>
        <w:t xml:space="preserve"> </w:t>
      </w:r>
      <w:r w:rsidRPr="009433D8">
        <w:rPr>
          <w:rFonts w:eastAsiaTheme="minorHAnsi"/>
          <w:lang w:eastAsia="en-US"/>
        </w:rPr>
        <w:t>«О внесении изменений  и допо</w:t>
      </w:r>
      <w:r w:rsidRPr="009433D8">
        <w:rPr>
          <w:rFonts w:eastAsiaTheme="minorHAnsi"/>
          <w:lang w:eastAsia="en-US"/>
        </w:rPr>
        <w:t>л</w:t>
      </w:r>
      <w:r w:rsidRPr="009433D8">
        <w:rPr>
          <w:rFonts w:eastAsiaTheme="minorHAnsi"/>
          <w:lang w:eastAsia="en-US"/>
        </w:rPr>
        <w:t>нений в постановление администрации Арзгирского муниципального округа Ставропольского края от 29 декабря 2023 г. №931 «Об утверждении муниципальной программы Арзгирского м</w:t>
      </w:r>
      <w:r w:rsidRPr="009433D8">
        <w:rPr>
          <w:rFonts w:eastAsiaTheme="minorHAnsi"/>
          <w:lang w:eastAsia="en-US"/>
        </w:rPr>
        <w:t>у</w:t>
      </w:r>
      <w:r w:rsidRPr="009433D8">
        <w:rPr>
          <w:rFonts w:eastAsiaTheme="minorHAnsi"/>
          <w:lang w:eastAsia="en-US"/>
        </w:rPr>
        <w:t>ниципального округа Ставропольского края «Развитие культуры в Арзгирском муниципальном округе на 2024-2029 годы» (с изменениями, внесенными постановлением от 26 февраля 2024г. №107)» в целом</w:t>
      </w:r>
      <w:proofErr w:type="gramEnd"/>
      <w:r w:rsidRPr="009433D8">
        <w:rPr>
          <w:rFonts w:eastAsiaTheme="minorHAnsi"/>
          <w:lang w:eastAsia="en-US"/>
        </w:rPr>
        <w:t xml:space="preserve"> соответствует требованиям</w:t>
      </w:r>
      <w:r w:rsidRPr="009433D8">
        <w:rPr>
          <w:rFonts w:eastAsiaTheme="minorHAnsi"/>
          <w:color w:val="000000" w:themeColor="text1"/>
          <w:lang w:eastAsia="en-US"/>
        </w:rPr>
        <w:t xml:space="preserve"> Бюджетного Кодекса РФ, Порядка принятия реш</w:t>
      </w:r>
      <w:r w:rsidRPr="009433D8">
        <w:rPr>
          <w:rFonts w:eastAsiaTheme="minorHAnsi"/>
          <w:color w:val="000000" w:themeColor="text1"/>
          <w:lang w:eastAsia="en-US"/>
        </w:rPr>
        <w:t>е</w:t>
      </w:r>
      <w:r w:rsidRPr="009433D8">
        <w:rPr>
          <w:rFonts w:eastAsiaTheme="minorHAnsi"/>
          <w:color w:val="000000" w:themeColor="text1"/>
          <w:lang w:eastAsia="en-US"/>
        </w:rPr>
        <w:t>ния о разработке муниципальных программ Арзгирского муниципального округа Ставропол</w:t>
      </w:r>
      <w:r w:rsidRPr="009433D8">
        <w:rPr>
          <w:rFonts w:eastAsiaTheme="minorHAnsi"/>
          <w:color w:val="000000" w:themeColor="text1"/>
          <w:lang w:eastAsia="en-US"/>
        </w:rPr>
        <w:t>ь</w:t>
      </w:r>
      <w:r w:rsidRPr="009433D8">
        <w:rPr>
          <w:rFonts w:eastAsiaTheme="minorHAnsi"/>
          <w:color w:val="000000" w:themeColor="text1"/>
          <w:lang w:eastAsia="en-US"/>
        </w:rPr>
        <w:t xml:space="preserve">ского края, их формирования, реализации и оценки эффективности, иным нормативно-правовым актам, регламентирующим сферу реализации Программы. </w:t>
      </w:r>
    </w:p>
    <w:p w:rsidR="009433D8" w:rsidRPr="009433D8" w:rsidRDefault="009433D8" w:rsidP="009433D8">
      <w:pPr>
        <w:ind w:firstLine="709"/>
        <w:jc w:val="both"/>
        <w:rPr>
          <w:rFonts w:eastAsiaTheme="minorHAnsi"/>
          <w:color w:val="000000" w:themeColor="text1"/>
          <w:lang w:eastAsia="en-US"/>
        </w:rPr>
      </w:pPr>
      <w:proofErr w:type="gramStart"/>
      <w:r w:rsidRPr="009433D8">
        <w:rPr>
          <w:rFonts w:eastAsiaTheme="minorHAnsi"/>
          <w:color w:val="000000" w:themeColor="text1"/>
          <w:lang w:eastAsia="en-US"/>
        </w:rPr>
        <w:t>Объем финансирования на 2024- 2026 годы, предусмотренный представленным Прое</w:t>
      </w:r>
      <w:r w:rsidRPr="009433D8">
        <w:rPr>
          <w:rFonts w:eastAsiaTheme="minorHAnsi"/>
          <w:color w:val="000000" w:themeColor="text1"/>
          <w:lang w:eastAsia="en-US"/>
        </w:rPr>
        <w:t>к</w:t>
      </w:r>
      <w:r w:rsidRPr="009433D8">
        <w:rPr>
          <w:rFonts w:eastAsiaTheme="minorHAnsi"/>
          <w:color w:val="000000" w:themeColor="text1"/>
          <w:lang w:eastAsia="en-US"/>
        </w:rPr>
        <w:t>том постановления соответствует показателям бюджета Арзгирского муниципального округа, утвержденного</w:t>
      </w:r>
      <w:r w:rsidRPr="009433D8">
        <w:rPr>
          <w:rFonts w:eastAsiaTheme="minorHAnsi"/>
          <w:lang w:eastAsia="en-US"/>
        </w:rPr>
        <w:t xml:space="preserve"> </w:t>
      </w:r>
      <w:r w:rsidRPr="009433D8">
        <w:rPr>
          <w:rFonts w:eastAsiaTheme="minorHAnsi"/>
          <w:color w:val="000000" w:themeColor="text1"/>
          <w:lang w:eastAsia="en-US"/>
        </w:rPr>
        <w:t xml:space="preserve">решением Совета депутатов Арзгирского муниципального округа от 15.12.2023 года № 61 «О бюджете Арзгирского муниципального округа Ставропольского края на 2024 год и плановый период 2025 и 2026 годов» (редакции от 04.03.2024г. №1).  </w:t>
      </w:r>
      <w:proofErr w:type="gramEnd"/>
    </w:p>
    <w:p w:rsidR="009433D8" w:rsidRPr="009433D8" w:rsidRDefault="009433D8" w:rsidP="009433D8">
      <w:pPr>
        <w:ind w:firstLine="709"/>
        <w:jc w:val="both"/>
        <w:rPr>
          <w:rFonts w:eastAsiaTheme="minorHAnsi"/>
          <w:color w:val="000000" w:themeColor="text1"/>
          <w:lang w:eastAsia="en-US"/>
        </w:rPr>
      </w:pPr>
      <w:r w:rsidRPr="009433D8">
        <w:rPr>
          <w:rFonts w:eastAsiaTheme="minorHAnsi"/>
          <w:lang w:eastAsia="en-US"/>
        </w:rPr>
        <w:lastRenderedPageBreak/>
        <w:t>На основании вышеизложенного контрольно-счетный орган Арзгирского муниципальн</w:t>
      </w:r>
      <w:r w:rsidRPr="009433D8">
        <w:rPr>
          <w:rFonts w:eastAsiaTheme="minorHAnsi"/>
          <w:lang w:eastAsia="en-US"/>
        </w:rPr>
        <w:t>о</w:t>
      </w:r>
      <w:r w:rsidRPr="009433D8">
        <w:rPr>
          <w:rFonts w:eastAsiaTheme="minorHAnsi"/>
          <w:lang w:eastAsia="en-US"/>
        </w:rPr>
        <w:t>го округа Ставропольского края считает возможным согласовать предложенный к рассмотр</w:t>
      </w:r>
      <w:r w:rsidRPr="009433D8">
        <w:rPr>
          <w:rFonts w:eastAsiaTheme="minorHAnsi"/>
          <w:lang w:eastAsia="en-US"/>
        </w:rPr>
        <w:t>е</w:t>
      </w:r>
      <w:r w:rsidRPr="009433D8">
        <w:rPr>
          <w:rFonts w:eastAsiaTheme="minorHAnsi"/>
          <w:lang w:eastAsia="en-US"/>
        </w:rPr>
        <w:t>нию проект П</w:t>
      </w:r>
      <w:r w:rsidRPr="009433D8">
        <w:rPr>
          <w:snapToGrid w:val="0"/>
        </w:rPr>
        <w:t>остановления.</w:t>
      </w:r>
      <w:r w:rsidRPr="009433D8">
        <w:rPr>
          <w:rFonts w:eastAsiaTheme="minorHAnsi"/>
          <w:color w:val="000000" w:themeColor="text1"/>
          <w:lang w:eastAsia="en-US"/>
        </w:rPr>
        <w:t xml:space="preserve"> </w:t>
      </w:r>
    </w:p>
    <w:p w:rsidR="009433D8" w:rsidRPr="009433D8" w:rsidRDefault="009433D8" w:rsidP="009433D8">
      <w:pPr>
        <w:ind w:firstLine="709"/>
        <w:jc w:val="both"/>
        <w:rPr>
          <w:rFonts w:eastAsiaTheme="minorHAnsi"/>
          <w:lang w:eastAsia="en-US"/>
        </w:rPr>
      </w:pPr>
      <w:r w:rsidRPr="009433D8">
        <w:rPr>
          <w:rFonts w:eastAsiaTheme="minorHAnsi"/>
          <w:lang w:eastAsia="en-US"/>
        </w:rPr>
        <w:t xml:space="preserve">         </w:t>
      </w:r>
    </w:p>
    <w:p w:rsidR="009433D8" w:rsidRPr="009433D8" w:rsidRDefault="009433D8" w:rsidP="009433D8">
      <w:pPr>
        <w:spacing w:line="240" w:lineRule="exact"/>
        <w:ind w:firstLine="709"/>
        <w:jc w:val="both"/>
      </w:pPr>
    </w:p>
    <w:p w:rsidR="009433D8" w:rsidRPr="009433D8" w:rsidRDefault="009433D8" w:rsidP="009433D8">
      <w:pPr>
        <w:spacing w:line="240" w:lineRule="exact"/>
        <w:jc w:val="both"/>
      </w:pPr>
      <w:r w:rsidRPr="009433D8">
        <w:t xml:space="preserve">Председатель </w:t>
      </w:r>
      <w:proofErr w:type="gramStart"/>
      <w:r w:rsidRPr="009433D8">
        <w:t>контрольно-счетного</w:t>
      </w:r>
      <w:proofErr w:type="gramEnd"/>
    </w:p>
    <w:p w:rsidR="009433D8" w:rsidRPr="009433D8" w:rsidRDefault="009433D8" w:rsidP="009433D8">
      <w:pPr>
        <w:spacing w:line="240" w:lineRule="exact"/>
        <w:jc w:val="both"/>
      </w:pPr>
      <w:r w:rsidRPr="009433D8">
        <w:t>органа Арзгирского муниципального</w:t>
      </w:r>
    </w:p>
    <w:p w:rsidR="000946D9" w:rsidRPr="009433D8" w:rsidRDefault="009433D8" w:rsidP="009433D8">
      <w:pPr>
        <w:tabs>
          <w:tab w:val="left" w:pos="426"/>
        </w:tabs>
        <w:jc w:val="both"/>
        <w:rPr>
          <w:b/>
        </w:rPr>
      </w:pPr>
      <w:r w:rsidRPr="009433D8">
        <w:t xml:space="preserve">округа Ставропольского края                                                   </w:t>
      </w:r>
      <w:r>
        <w:t xml:space="preserve">                   </w:t>
      </w:r>
      <w:r w:rsidRPr="009433D8">
        <w:t>Е.Н.</w:t>
      </w:r>
      <w:r>
        <w:t xml:space="preserve"> </w:t>
      </w:r>
      <w:r w:rsidRPr="009433D8">
        <w:t>Бурба</w:t>
      </w:r>
    </w:p>
    <w:p w:rsidR="000946D9" w:rsidRPr="009433D8" w:rsidRDefault="000946D9" w:rsidP="00AA0A46">
      <w:pPr>
        <w:tabs>
          <w:tab w:val="left" w:pos="426"/>
        </w:tabs>
        <w:jc w:val="center"/>
        <w:rPr>
          <w:b/>
        </w:rPr>
      </w:pPr>
    </w:p>
    <w:p w:rsidR="000946D9" w:rsidRDefault="000946D9" w:rsidP="00AA0A46">
      <w:pPr>
        <w:tabs>
          <w:tab w:val="left" w:pos="426"/>
        </w:tabs>
        <w:jc w:val="center"/>
        <w:rPr>
          <w:b/>
          <w:sz w:val="28"/>
          <w:szCs w:val="28"/>
        </w:rPr>
      </w:pPr>
    </w:p>
    <w:p w:rsidR="000946D9" w:rsidRDefault="000946D9" w:rsidP="00AA0A46">
      <w:pPr>
        <w:tabs>
          <w:tab w:val="left" w:pos="426"/>
        </w:tabs>
        <w:jc w:val="center"/>
        <w:rPr>
          <w:b/>
          <w:sz w:val="28"/>
          <w:szCs w:val="28"/>
        </w:rPr>
      </w:pPr>
    </w:p>
    <w:p w:rsidR="000946D9" w:rsidRDefault="000946D9" w:rsidP="00AA0A46">
      <w:pPr>
        <w:tabs>
          <w:tab w:val="left" w:pos="426"/>
        </w:tabs>
        <w:jc w:val="center"/>
        <w:rPr>
          <w:b/>
          <w:sz w:val="28"/>
          <w:szCs w:val="28"/>
        </w:rPr>
      </w:pPr>
    </w:p>
    <w:p w:rsidR="000946D9" w:rsidRDefault="000946D9" w:rsidP="00AA0A46">
      <w:pPr>
        <w:tabs>
          <w:tab w:val="left" w:pos="426"/>
        </w:tabs>
        <w:jc w:val="center"/>
        <w:rPr>
          <w:b/>
          <w:sz w:val="28"/>
          <w:szCs w:val="28"/>
        </w:rPr>
      </w:pPr>
    </w:p>
    <w:p w:rsidR="000946D9" w:rsidRDefault="000946D9" w:rsidP="00BE115E">
      <w:pPr>
        <w:pStyle w:val="afb"/>
        <w:ind w:left="0" w:firstLine="709"/>
        <w:jc w:val="both"/>
        <w:rPr>
          <w:sz w:val="24"/>
          <w:szCs w:val="24"/>
          <w:shd w:val="clear" w:color="auto" w:fill="FFFFFF"/>
          <w:lang w:val="ru-RU"/>
        </w:rPr>
      </w:pPr>
    </w:p>
    <w:p w:rsidR="000946D9" w:rsidRDefault="000946D9" w:rsidP="00BE115E">
      <w:pPr>
        <w:pStyle w:val="afb"/>
        <w:ind w:left="0" w:firstLine="709"/>
        <w:jc w:val="both"/>
        <w:rPr>
          <w:sz w:val="24"/>
          <w:szCs w:val="24"/>
          <w:shd w:val="clear" w:color="auto" w:fill="FFFFFF"/>
          <w:lang w:val="ru-RU"/>
        </w:rPr>
      </w:pPr>
    </w:p>
    <w:p w:rsidR="000946D9" w:rsidRDefault="000946D9" w:rsidP="00BE115E">
      <w:pPr>
        <w:pStyle w:val="afb"/>
        <w:ind w:left="0" w:firstLine="709"/>
        <w:jc w:val="both"/>
        <w:rPr>
          <w:sz w:val="24"/>
          <w:szCs w:val="24"/>
          <w:shd w:val="clear" w:color="auto" w:fill="FFFFFF"/>
          <w:lang w:val="ru-RU"/>
        </w:rPr>
      </w:pPr>
    </w:p>
    <w:p w:rsidR="000946D9" w:rsidRDefault="000946D9" w:rsidP="00BE115E">
      <w:pPr>
        <w:pStyle w:val="afb"/>
        <w:ind w:left="0" w:firstLine="709"/>
        <w:jc w:val="both"/>
        <w:rPr>
          <w:sz w:val="24"/>
          <w:szCs w:val="24"/>
          <w:shd w:val="clear" w:color="auto" w:fill="FFFFFF"/>
          <w:lang w:val="ru-RU"/>
        </w:rPr>
      </w:pPr>
    </w:p>
    <w:p w:rsidR="000946D9" w:rsidRDefault="000946D9"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Default="005408AB" w:rsidP="00BE115E">
      <w:pPr>
        <w:pStyle w:val="afb"/>
        <w:ind w:left="0" w:firstLine="709"/>
        <w:jc w:val="both"/>
        <w:rPr>
          <w:sz w:val="24"/>
          <w:szCs w:val="24"/>
          <w:shd w:val="clear" w:color="auto" w:fill="FFFFFF"/>
        </w:rPr>
      </w:pPr>
    </w:p>
    <w:p w:rsidR="005408AB" w:rsidRPr="005408AB" w:rsidRDefault="005408AB" w:rsidP="00BE115E">
      <w:pPr>
        <w:pStyle w:val="afb"/>
        <w:ind w:left="0" w:firstLine="709"/>
        <w:jc w:val="both"/>
        <w:rPr>
          <w:sz w:val="24"/>
          <w:szCs w:val="24"/>
          <w:shd w:val="clear" w:color="auto" w:fill="FFFFFF"/>
        </w:rPr>
      </w:pPr>
    </w:p>
    <w:p w:rsidR="000946D9" w:rsidRPr="00BE115E" w:rsidRDefault="000946D9" w:rsidP="00BE115E">
      <w:pPr>
        <w:pStyle w:val="afb"/>
        <w:ind w:left="0" w:firstLine="709"/>
        <w:jc w:val="both"/>
        <w:rPr>
          <w:sz w:val="24"/>
          <w:szCs w:val="24"/>
          <w:shd w:val="clear" w:color="auto" w:fill="FFFFFF"/>
          <w:lang w:val="ru-RU"/>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C5643D">
      <w:pPr>
        <w:ind w:firstLine="709"/>
        <w:jc w:val="both"/>
      </w:pPr>
      <w:bookmarkStart w:id="2" w:name="_GoBack"/>
      <w:bookmarkEnd w:id="2"/>
    </w:p>
    <w:sectPr w:rsidR="00D936FA" w:rsidSect="00F20DB1">
      <w:headerReference w:type="default" r:id="rId16"/>
      <w:footerReference w:type="default" r:id="rId17"/>
      <w:headerReference w:type="first" r:id="rId1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4EC" w:rsidRDefault="001C44EC">
      <w:r>
        <w:separator/>
      </w:r>
    </w:p>
  </w:endnote>
  <w:endnote w:type="continuationSeparator" w:id="0">
    <w:p w:rsidR="001C44EC" w:rsidRDefault="001C4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6F0" w:rsidRDefault="002256D5" w:rsidP="00402C1A">
    <w:pPr>
      <w:pStyle w:val="afe"/>
      <w:jc w:val="right"/>
    </w:pPr>
    <w:r>
      <w:rPr>
        <w:rStyle w:val="aa"/>
      </w:rPr>
      <w:fldChar w:fldCharType="begin"/>
    </w:r>
    <w:r w:rsidR="002A76F0">
      <w:rPr>
        <w:rStyle w:val="aa"/>
      </w:rPr>
      <w:instrText xml:space="preserve"> PAGE </w:instrText>
    </w:r>
    <w:r>
      <w:rPr>
        <w:rStyle w:val="aa"/>
      </w:rPr>
      <w:fldChar w:fldCharType="separate"/>
    </w:r>
    <w:r w:rsidR="005408AB">
      <w:rPr>
        <w:rStyle w:val="aa"/>
        <w:noProof/>
      </w:rPr>
      <w:t>16</w:t>
    </w:r>
    <w:r>
      <w:rPr>
        <w:rStyle w:val="aa"/>
      </w:rPr>
      <w:fldChar w:fldCharType="end"/>
    </w:r>
  </w:p>
  <w:p w:rsidR="002A76F0" w:rsidRDefault="002A76F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4EC" w:rsidRDefault="001C44EC">
      <w:r>
        <w:separator/>
      </w:r>
    </w:p>
  </w:footnote>
  <w:footnote w:type="continuationSeparator" w:id="0">
    <w:p w:rsidR="001C44EC" w:rsidRDefault="001C44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A76F0" w:rsidRDefault="002A76F0" w:rsidP="00402C1A">
        <w:pPr>
          <w:pStyle w:val="af8"/>
          <w:jc w:val="center"/>
        </w:pPr>
        <w:r>
          <w:t xml:space="preserve">- </w:t>
        </w:r>
        <w:fldSimple w:instr=" PAGE ">
          <w:r w:rsidR="005408AB">
            <w:rPr>
              <w:noProof/>
            </w:rPr>
            <w:t>16</w:t>
          </w:r>
        </w:fldSimple>
        <w:r>
          <w:t xml:space="preserve"> -</w:t>
        </w:r>
      </w:p>
      <w:p w:rsidR="002A76F0" w:rsidRDefault="000946D9" w:rsidP="00FD501B">
        <w:pPr>
          <w:pStyle w:val="af8"/>
          <w:ind w:left="-851"/>
        </w:pPr>
        <w:r>
          <w:rPr>
            <w:b/>
            <w:i/>
          </w:rPr>
          <w:t>24</w:t>
        </w:r>
        <w:r w:rsidR="002A76F0">
          <w:rPr>
            <w:b/>
            <w:i/>
          </w:rPr>
          <w:t xml:space="preserve"> </w:t>
        </w:r>
        <w:r w:rsidR="00674CA2">
          <w:rPr>
            <w:b/>
            <w:i/>
          </w:rPr>
          <w:t>июня</w:t>
        </w:r>
        <w:r w:rsidR="002A76F0">
          <w:rPr>
            <w:b/>
            <w:i/>
          </w:rPr>
          <w:t xml:space="preserve"> </w:t>
        </w:r>
        <w:r w:rsidR="002A76F0" w:rsidRPr="0030684E">
          <w:rPr>
            <w:b/>
            <w:i/>
          </w:rPr>
          <w:t>202</w:t>
        </w:r>
        <w:r w:rsidR="002A76F0">
          <w:rPr>
            <w:b/>
            <w:i/>
          </w:rPr>
          <w:t>4</w:t>
        </w:r>
        <w:r w:rsidR="002A76F0" w:rsidRPr="0030684E">
          <w:rPr>
            <w:b/>
            <w:i/>
          </w:rPr>
          <w:t xml:space="preserve"> г.    </w:t>
        </w:r>
        <w:r w:rsidR="002A76F0">
          <w:rPr>
            <w:b/>
            <w:i/>
          </w:rPr>
          <w:t xml:space="preserve">    </w:t>
        </w:r>
        <w:r w:rsidR="002A76F0" w:rsidRPr="0030684E">
          <w:rPr>
            <w:b/>
            <w:i/>
          </w:rPr>
          <w:t xml:space="preserve"> Вестник Арзгирского </w:t>
        </w:r>
        <w:r w:rsidR="002A76F0">
          <w:rPr>
            <w:b/>
            <w:i/>
          </w:rPr>
          <w:t xml:space="preserve">муниципального </w:t>
        </w:r>
        <w:r w:rsidR="002A76F0" w:rsidRPr="0030684E">
          <w:rPr>
            <w:b/>
            <w:i/>
          </w:rPr>
          <w:t xml:space="preserve">округа Ставропольского края     № </w:t>
        </w:r>
        <w:r w:rsidR="00674CA2">
          <w:rPr>
            <w:b/>
            <w:i/>
          </w:rPr>
          <w:t>1</w:t>
        </w:r>
        <w:r>
          <w:rPr>
            <w:b/>
            <w:i/>
          </w:rPr>
          <w:t>1</w:t>
        </w:r>
      </w:p>
    </w:sdtContent>
  </w:sdt>
  <w:p w:rsidR="002A76F0" w:rsidRDefault="002A76F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A76F0" w:rsidRDefault="002A76F0" w:rsidP="00297AD4">
                <w:pPr>
                  <w:pStyle w:val="af8"/>
                  <w:jc w:val="center"/>
                </w:pPr>
              </w:p>
              <w:p w:rsidR="002A76F0" w:rsidRDefault="000946D9" w:rsidP="00297AD4">
                <w:pPr>
                  <w:pStyle w:val="af8"/>
                  <w:ind w:left="-851"/>
                </w:pPr>
                <w:r>
                  <w:rPr>
                    <w:b/>
                    <w:i/>
                  </w:rPr>
                  <w:t>24</w:t>
                </w:r>
                <w:r w:rsidR="002A76F0">
                  <w:rPr>
                    <w:b/>
                    <w:i/>
                  </w:rPr>
                  <w:t xml:space="preserve"> </w:t>
                </w:r>
                <w:r w:rsidR="00674CA2">
                  <w:rPr>
                    <w:b/>
                    <w:i/>
                  </w:rPr>
                  <w:t>июня</w:t>
                </w:r>
                <w:r w:rsidR="002A76F0">
                  <w:rPr>
                    <w:b/>
                    <w:i/>
                  </w:rPr>
                  <w:t xml:space="preserve"> </w:t>
                </w:r>
                <w:r w:rsidR="002A76F0" w:rsidRPr="0030684E">
                  <w:rPr>
                    <w:b/>
                    <w:i/>
                  </w:rPr>
                  <w:t>202</w:t>
                </w:r>
                <w:r w:rsidR="002A76F0">
                  <w:rPr>
                    <w:b/>
                    <w:i/>
                  </w:rPr>
                  <w:t>4</w:t>
                </w:r>
                <w:r w:rsidR="002A76F0" w:rsidRPr="0030684E">
                  <w:rPr>
                    <w:b/>
                    <w:i/>
                  </w:rPr>
                  <w:t xml:space="preserve"> г.     </w:t>
                </w:r>
                <w:r w:rsidR="002A76F0">
                  <w:rPr>
                    <w:b/>
                    <w:i/>
                  </w:rPr>
                  <w:t xml:space="preserve">    </w:t>
                </w:r>
                <w:r w:rsidR="002A76F0" w:rsidRPr="0030684E">
                  <w:rPr>
                    <w:b/>
                    <w:i/>
                  </w:rPr>
                  <w:t xml:space="preserve">Вестник Арзгирского </w:t>
                </w:r>
                <w:r w:rsidR="002A76F0">
                  <w:rPr>
                    <w:b/>
                    <w:i/>
                  </w:rPr>
                  <w:t xml:space="preserve">муниципального </w:t>
                </w:r>
                <w:r w:rsidR="002A76F0" w:rsidRPr="0030684E">
                  <w:rPr>
                    <w:b/>
                    <w:i/>
                  </w:rPr>
                  <w:t>округа Ставропольского края     №</w:t>
                </w:r>
                <w:r w:rsidR="002A76F0">
                  <w:rPr>
                    <w:b/>
                    <w:i/>
                  </w:rPr>
                  <w:t xml:space="preserve"> </w:t>
                </w:r>
                <w:r w:rsidR="00674CA2">
                  <w:rPr>
                    <w:b/>
                    <w:i/>
                  </w:rPr>
                  <w:t>1</w:t>
                </w:r>
                <w:r>
                  <w:rPr>
                    <w:b/>
                    <w:i/>
                  </w:rPr>
                  <w:t>1</w:t>
                </w:r>
              </w:p>
            </w:sdtContent>
          </w:sdt>
          <w:p w:rsidR="002A76F0" w:rsidRDefault="002256D5" w:rsidP="00D84357">
            <w:pPr>
              <w:pStyle w:val="af8"/>
              <w:ind w:left="-993"/>
              <w:jc w:val="center"/>
            </w:pPr>
          </w:p>
        </w:sdtContent>
      </w:sdt>
      <w:p w:rsidR="002A76F0" w:rsidRDefault="002256D5"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30pt;height:30pt;visibility:visible;mso-wrap-style:square" o:bullet="t">
        <v:imagedata r:id="rId1" o:title="📮"/>
      </v:shape>
    </w:pict>
  </w:numPicBullet>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12635FB"/>
    <w:multiLevelType w:val="hybridMultilevel"/>
    <w:tmpl w:val="4880E6DC"/>
    <w:lvl w:ilvl="0" w:tplc="CB806940">
      <w:start w:val="202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3201451"/>
    <w:multiLevelType w:val="hybridMultilevel"/>
    <w:tmpl w:val="4A2CFC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FC64384"/>
    <w:multiLevelType w:val="hybridMultilevel"/>
    <w:tmpl w:val="D5DCDAF2"/>
    <w:lvl w:ilvl="0" w:tplc="69A8AC6E">
      <w:start w:val="2025"/>
      <w:numFmt w:val="decimal"/>
      <w:lvlText w:val="%1"/>
      <w:lvlJc w:val="left"/>
      <w:pPr>
        <w:ind w:left="60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214C1D4E"/>
    <w:multiLevelType w:val="multilevel"/>
    <w:tmpl w:val="BAF4A218"/>
    <w:lvl w:ilvl="0">
      <w:start w:val="1"/>
      <w:numFmt w:val="decimal"/>
      <w:lvlText w:val="%1."/>
      <w:lvlJc w:val="left"/>
      <w:pPr>
        <w:ind w:left="675" w:hanging="675"/>
      </w:pPr>
      <w:rPr>
        <w:rFonts w:hint="default"/>
      </w:rPr>
    </w:lvl>
    <w:lvl w:ilvl="1">
      <w:start w:val="1"/>
      <w:numFmt w:val="decimal"/>
      <w:lvlText w:val="%1.%2."/>
      <w:lvlJc w:val="left"/>
      <w:pPr>
        <w:ind w:left="1293" w:hanging="720"/>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15">
    <w:nsid w:val="2330172F"/>
    <w:multiLevelType w:val="hybridMultilevel"/>
    <w:tmpl w:val="ED92BEEC"/>
    <w:lvl w:ilvl="0" w:tplc="C9F2E42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78F4813"/>
    <w:multiLevelType w:val="hybridMultilevel"/>
    <w:tmpl w:val="771022DC"/>
    <w:lvl w:ilvl="0" w:tplc="52306D24">
      <w:start w:val="1"/>
      <w:numFmt w:val="upperRoman"/>
      <w:lvlText w:val="%1."/>
      <w:lvlJc w:val="left"/>
      <w:pPr>
        <w:ind w:left="9225"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2A495E5B"/>
    <w:multiLevelType w:val="hybridMultilevel"/>
    <w:tmpl w:val="34CCFCAA"/>
    <w:lvl w:ilvl="0" w:tplc="5A76B88A">
      <w:start w:val="2029"/>
      <w:numFmt w:val="decimal"/>
      <w:lvlText w:val="%1"/>
      <w:lvlJc w:val="left"/>
      <w:pPr>
        <w:ind w:left="960" w:hanging="60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FA701A"/>
    <w:multiLevelType w:val="multilevel"/>
    <w:tmpl w:val="D6ECD3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F7F4C81"/>
    <w:multiLevelType w:val="hybridMultilevel"/>
    <w:tmpl w:val="CF4E8EEE"/>
    <w:lvl w:ilvl="0" w:tplc="B4C21D5C">
      <w:start w:val="1"/>
      <w:numFmt w:val="bullet"/>
      <w:lvlText w:val=""/>
      <w:lvlPicBulletId w:val="0"/>
      <w:lvlJc w:val="left"/>
      <w:pPr>
        <w:tabs>
          <w:tab w:val="num" w:pos="720"/>
        </w:tabs>
        <w:ind w:left="720" w:hanging="360"/>
      </w:pPr>
      <w:rPr>
        <w:rFonts w:ascii="Symbol" w:hAnsi="Symbol" w:hint="default"/>
      </w:rPr>
    </w:lvl>
    <w:lvl w:ilvl="1" w:tplc="A894C4BC" w:tentative="1">
      <w:start w:val="1"/>
      <w:numFmt w:val="bullet"/>
      <w:lvlText w:val=""/>
      <w:lvlJc w:val="left"/>
      <w:pPr>
        <w:tabs>
          <w:tab w:val="num" w:pos="1440"/>
        </w:tabs>
        <w:ind w:left="1440" w:hanging="360"/>
      </w:pPr>
      <w:rPr>
        <w:rFonts w:ascii="Symbol" w:hAnsi="Symbol" w:hint="default"/>
      </w:rPr>
    </w:lvl>
    <w:lvl w:ilvl="2" w:tplc="DD0817D2" w:tentative="1">
      <w:start w:val="1"/>
      <w:numFmt w:val="bullet"/>
      <w:lvlText w:val=""/>
      <w:lvlJc w:val="left"/>
      <w:pPr>
        <w:tabs>
          <w:tab w:val="num" w:pos="2160"/>
        </w:tabs>
        <w:ind w:left="2160" w:hanging="360"/>
      </w:pPr>
      <w:rPr>
        <w:rFonts w:ascii="Symbol" w:hAnsi="Symbol" w:hint="default"/>
      </w:rPr>
    </w:lvl>
    <w:lvl w:ilvl="3" w:tplc="40ECF5D0" w:tentative="1">
      <w:start w:val="1"/>
      <w:numFmt w:val="bullet"/>
      <w:lvlText w:val=""/>
      <w:lvlJc w:val="left"/>
      <w:pPr>
        <w:tabs>
          <w:tab w:val="num" w:pos="2880"/>
        </w:tabs>
        <w:ind w:left="2880" w:hanging="360"/>
      </w:pPr>
      <w:rPr>
        <w:rFonts w:ascii="Symbol" w:hAnsi="Symbol" w:hint="default"/>
      </w:rPr>
    </w:lvl>
    <w:lvl w:ilvl="4" w:tplc="C08A1906" w:tentative="1">
      <w:start w:val="1"/>
      <w:numFmt w:val="bullet"/>
      <w:lvlText w:val=""/>
      <w:lvlJc w:val="left"/>
      <w:pPr>
        <w:tabs>
          <w:tab w:val="num" w:pos="3600"/>
        </w:tabs>
        <w:ind w:left="3600" w:hanging="360"/>
      </w:pPr>
      <w:rPr>
        <w:rFonts w:ascii="Symbol" w:hAnsi="Symbol" w:hint="default"/>
      </w:rPr>
    </w:lvl>
    <w:lvl w:ilvl="5" w:tplc="7854B9D0" w:tentative="1">
      <w:start w:val="1"/>
      <w:numFmt w:val="bullet"/>
      <w:lvlText w:val=""/>
      <w:lvlJc w:val="left"/>
      <w:pPr>
        <w:tabs>
          <w:tab w:val="num" w:pos="4320"/>
        </w:tabs>
        <w:ind w:left="4320" w:hanging="360"/>
      </w:pPr>
      <w:rPr>
        <w:rFonts w:ascii="Symbol" w:hAnsi="Symbol" w:hint="default"/>
      </w:rPr>
    </w:lvl>
    <w:lvl w:ilvl="6" w:tplc="EC92427C" w:tentative="1">
      <w:start w:val="1"/>
      <w:numFmt w:val="bullet"/>
      <w:lvlText w:val=""/>
      <w:lvlJc w:val="left"/>
      <w:pPr>
        <w:tabs>
          <w:tab w:val="num" w:pos="5040"/>
        </w:tabs>
        <w:ind w:left="5040" w:hanging="360"/>
      </w:pPr>
      <w:rPr>
        <w:rFonts w:ascii="Symbol" w:hAnsi="Symbol" w:hint="default"/>
      </w:rPr>
    </w:lvl>
    <w:lvl w:ilvl="7" w:tplc="E6CA7A56" w:tentative="1">
      <w:start w:val="1"/>
      <w:numFmt w:val="bullet"/>
      <w:lvlText w:val=""/>
      <w:lvlJc w:val="left"/>
      <w:pPr>
        <w:tabs>
          <w:tab w:val="num" w:pos="5760"/>
        </w:tabs>
        <w:ind w:left="5760" w:hanging="360"/>
      </w:pPr>
      <w:rPr>
        <w:rFonts w:ascii="Symbol" w:hAnsi="Symbol" w:hint="default"/>
      </w:rPr>
    </w:lvl>
    <w:lvl w:ilvl="8" w:tplc="B35202EE" w:tentative="1">
      <w:start w:val="1"/>
      <w:numFmt w:val="bullet"/>
      <w:lvlText w:val=""/>
      <w:lvlJc w:val="left"/>
      <w:pPr>
        <w:tabs>
          <w:tab w:val="num" w:pos="6480"/>
        </w:tabs>
        <w:ind w:left="6480" w:hanging="360"/>
      </w:pPr>
      <w:rPr>
        <w:rFonts w:ascii="Symbol" w:hAnsi="Symbol" w:hint="default"/>
      </w:rPr>
    </w:lvl>
  </w:abstractNum>
  <w:abstractNum w:abstractNumId="23">
    <w:nsid w:val="314148C8"/>
    <w:multiLevelType w:val="hybridMultilevel"/>
    <w:tmpl w:val="DCB6B1B2"/>
    <w:lvl w:ilvl="0" w:tplc="8DB4BFE4">
      <w:start w:val="1"/>
      <w:numFmt w:val="decimal"/>
      <w:lvlText w:val="%1."/>
      <w:lvlJc w:val="left"/>
      <w:pPr>
        <w:ind w:left="305" w:hanging="657"/>
      </w:pPr>
      <w:rPr>
        <w:rFonts w:ascii="Times New Roman" w:eastAsia="Times New Roman" w:hAnsi="Times New Roman" w:cs="Times New Roman" w:hint="default"/>
        <w:w w:val="100"/>
        <w:sz w:val="28"/>
        <w:szCs w:val="28"/>
        <w:lang w:val="ru-RU" w:eastAsia="en-US" w:bidi="ar-SA"/>
      </w:rPr>
    </w:lvl>
    <w:lvl w:ilvl="1" w:tplc="FFB0BA38">
      <w:numFmt w:val="none"/>
      <w:lvlText w:val=""/>
      <w:lvlJc w:val="left"/>
      <w:pPr>
        <w:tabs>
          <w:tab w:val="num" w:pos="360"/>
        </w:tabs>
      </w:pPr>
    </w:lvl>
    <w:lvl w:ilvl="2" w:tplc="6B40E54E">
      <w:numFmt w:val="bullet"/>
      <w:lvlText w:val="•"/>
      <w:lvlJc w:val="left"/>
      <w:pPr>
        <w:ind w:left="2193" w:hanging="557"/>
      </w:pPr>
      <w:rPr>
        <w:rFonts w:hint="default"/>
        <w:lang w:val="ru-RU" w:eastAsia="en-US" w:bidi="ar-SA"/>
      </w:rPr>
    </w:lvl>
    <w:lvl w:ilvl="3" w:tplc="6864404E">
      <w:numFmt w:val="bullet"/>
      <w:lvlText w:val="•"/>
      <w:lvlJc w:val="left"/>
      <w:pPr>
        <w:ind w:left="3139" w:hanging="557"/>
      </w:pPr>
      <w:rPr>
        <w:rFonts w:hint="default"/>
        <w:lang w:val="ru-RU" w:eastAsia="en-US" w:bidi="ar-SA"/>
      </w:rPr>
    </w:lvl>
    <w:lvl w:ilvl="4" w:tplc="7548BDA2">
      <w:numFmt w:val="bullet"/>
      <w:lvlText w:val="•"/>
      <w:lvlJc w:val="left"/>
      <w:pPr>
        <w:ind w:left="4086" w:hanging="557"/>
      </w:pPr>
      <w:rPr>
        <w:rFonts w:hint="default"/>
        <w:lang w:val="ru-RU" w:eastAsia="en-US" w:bidi="ar-SA"/>
      </w:rPr>
    </w:lvl>
    <w:lvl w:ilvl="5" w:tplc="90323C58">
      <w:numFmt w:val="bullet"/>
      <w:lvlText w:val="•"/>
      <w:lvlJc w:val="left"/>
      <w:pPr>
        <w:ind w:left="5033" w:hanging="557"/>
      </w:pPr>
      <w:rPr>
        <w:rFonts w:hint="default"/>
        <w:lang w:val="ru-RU" w:eastAsia="en-US" w:bidi="ar-SA"/>
      </w:rPr>
    </w:lvl>
    <w:lvl w:ilvl="6" w:tplc="8B84D5C2">
      <w:numFmt w:val="bullet"/>
      <w:lvlText w:val="•"/>
      <w:lvlJc w:val="left"/>
      <w:pPr>
        <w:ind w:left="5979" w:hanging="557"/>
      </w:pPr>
      <w:rPr>
        <w:rFonts w:hint="default"/>
        <w:lang w:val="ru-RU" w:eastAsia="en-US" w:bidi="ar-SA"/>
      </w:rPr>
    </w:lvl>
    <w:lvl w:ilvl="7" w:tplc="FBD0F550">
      <w:numFmt w:val="bullet"/>
      <w:lvlText w:val="•"/>
      <w:lvlJc w:val="left"/>
      <w:pPr>
        <w:ind w:left="6926" w:hanging="557"/>
      </w:pPr>
      <w:rPr>
        <w:rFonts w:hint="default"/>
        <w:lang w:val="ru-RU" w:eastAsia="en-US" w:bidi="ar-SA"/>
      </w:rPr>
    </w:lvl>
    <w:lvl w:ilvl="8" w:tplc="B28E62EE">
      <w:numFmt w:val="bullet"/>
      <w:lvlText w:val="•"/>
      <w:lvlJc w:val="left"/>
      <w:pPr>
        <w:ind w:left="7873" w:hanging="557"/>
      </w:pPr>
      <w:rPr>
        <w:rFonts w:hint="default"/>
        <w:lang w:val="ru-RU" w:eastAsia="en-US" w:bidi="ar-SA"/>
      </w:rPr>
    </w:lvl>
  </w:abstractNum>
  <w:abstractNum w:abstractNumId="24">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5">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3CBC442F"/>
    <w:multiLevelType w:val="hybridMultilevel"/>
    <w:tmpl w:val="693A2DB4"/>
    <w:lvl w:ilvl="0" w:tplc="69A8AC6E">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8">
    <w:nsid w:val="45312A20"/>
    <w:multiLevelType w:val="multilevel"/>
    <w:tmpl w:val="5CA47FF6"/>
    <w:lvl w:ilvl="0">
      <w:start w:val="1"/>
      <w:numFmt w:val="decimal"/>
      <w:lvlText w:val="%1."/>
      <w:lvlJc w:val="left"/>
      <w:pPr>
        <w:ind w:left="1407" w:hanging="840"/>
      </w:pPr>
    </w:lvl>
    <w:lvl w:ilvl="1">
      <w:start w:val="1"/>
      <w:numFmt w:val="decimal"/>
      <w:isLgl/>
      <w:lvlText w:val="%1.%2."/>
      <w:lvlJc w:val="left"/>
      <w:pPr>
        <w:ind w:left="1400" w:hanging="720"/>
      </w:pPr>
    </w:lvl>
    <w:lvl w:ilvl="2">
      <w:start w:val="1"/>
      <w:numFmt w:val="decimal"/>
      <w:isLgl/>
      <w:lvlText w:val="%1.%2.%3."/>
      <w:lvlJc w:val="left"/>
      <w:pPr>
        <w:ind w:left="1513" w:hanging="720"/>
      </w:pPr>
    </w:lvl>
    <w:lvl w:ilvl="3">
      <w:start w:val="1"/>
      <w:numFmt w:val="decimal"/>
      <w:isLgl/>
      <w:lvlText w:val="%1.%2.%3.%4."/>
      <w:lvlJc w:val="left"/>
      <w:pPr>
        <w:ind w:left="1986" w:hanging="1080"/>
      </w:pPr>
    </w:lvl>
    <w:lvl w:ilvl="4">
      <w:start w:val="1"/>
      <w:numFmt w:val="decimal"/>
      <w:isLgl/>
      <w:lvlText w:val="%1.%2.%3.%4.%5."/>
      <w:lvlJc w:val="left"/>
      <w:pPr>
        <w:ind w:left="2099" w:hanging="1080"/>
      </w:pPr>
    </w:lvl>
    <w:lvl w:ilvl="5">
      <w:start w:val="1"/>
      <w:numFmt w:val="decimal"/>
      <w:isLgl/>
      <w:lvlText w:val="%1.%2.%3.%4.%5.%6."/>
      <w:lvlJc w:val="left"/>
      <w:pPr>
        <w:ind w:left="2572" w:hanging="1440"/>
      </w:pPr>
    </w:lvl>
    <w:lvl w:ilvl="6">
      <w:start w:val="1"/>
      <w:numFmt w:val="decimal"/>
      <w:isLgl/>
      <w:lvlText w:val="%1.%2.%3.%4.%5.%6.%7."/>
      <w:lvlJc w:val="left"/>
      <w:pPr>
        <w:ind w:left="3045" w:hanging="1800"/>
      </w:pPr>
    </w:lvl>
    <w:lvl w:ilvl="7">
      <w:start w:val="1"/>
      <w:numFmt w:val="decimal"/>
      <w:isLgl/>
      <w:lvlText w:val="%1.%2.%3.%4.%5.%6.%7.%8."/>
      <w:lvlJc w:val="left"/>
      <w:pPr>
        <w:ind w:left="3158" w:hanging="1800"/>
      </w:pPr>
    </w:lvl>
    <w:lvl w:ilvl="8">
      <w:start w:val="1"/>
      <w:numFmt w:val="decimal"/>
      <w:isLgl/>
      <w:lvlText w:val="%1.%2.%3.%4.%5.%6.%7.%8.%9."/>
      <w:lvlJc w:val="left"/>
      <w:pPr>
        <w:ind w:left="3631" w:hanging="2160"/>
      </w:pPr>
    </w:lvl>
  </w:abstractNum>
  <w:abstractNum w:abstractNumId="29">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4A4D2F2B"/>
    <w:multiLevelType w:val="hybridMultilevel"/>
    <w:tmpl w:val="316674C0"/>
    <w:lvl w:ilvl="0" w:tplc="68D063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BF713FD"/>
    <w:multiLevelType w:val="multilevel"/>
    <w:tmpl w:val="D64837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4D103568"/>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4DBD159E"/>
    <w:multiLevelType w:val="hybridMultilevel"/>
    <w:tmpl w:val="448C04C0"/>
    <w:lvl w:ilvl="0" w:tplc="97C289E2">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D04463"/>
    <w:multiLevelType w:val="multilevel"/>
    <w:tmpl w:val="FB626EE4"/>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7">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8">
    <w:nsid w:val="5759458C"/>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B32DDA"/>
    <w:multiLevelType w:val="multilevel"/>
    <w:tmpl w:val="8A882264"/>
    <w:lvl w:ilvl="0">
      <w:start w:val="1"/>
      <w:numFmt w:val="decimal"/>
      <w:lvlText w:val="%1"/>
      <w:lvlJc w:val="left"/>
      <w:pPr>
        <w:ind w:left="1155" w:hanging="1155"/>
      </w:pPr>
      <w:rPr>
        <w:rFonts w:hint="default"/>
        <w:color w:val="auto"/>
      </w:rPr>
    </w:lvl>
    <w:lvl w:ilvl="1">
      <w:start w:val="1"/>
      <w:numFmt w:val="decimal"/>
      <w:lvlText w:val="%1.%2"/>
      <w:lvlJc w:val="left"/>
      <w:pPr>
        <w:ind w:left="1863" w:hanging="1155"/>
      </w:pPr>
      <w:rPr>
        <w:rFonts w:hint="default"/>
        <w:color w:val="auto"/>
      </w:rPr>
    </w:lvl>
    <w:lvl w:ilvl="2">
      <w:start w:val="1"/>
      <w:numFmt w:val="decimal"/>
      <w:lvlText w:val="%1.%2.%3"/>
      <w:lvlJc w:val="left"/>
      <w:pPr>
        <w:ind w:left="2571" w:hanging="1155"/>
      </w:pPr>
      <w:rPr>
        <w:rFonts w:hint="default"/>
        <w:color w:val="auto"/>
      </w:rPr>
    </w:lvl>
    <w:lvl w:ilvl="3">
      <w:start w:val="1"/>
      <w:numFmt w:val="decimal"/>
      <w:lvlText w:val="%1.%2.%3.%4"/>
      <w:lvlJc w:val="left"/>
      <w:pPr>
        <w:ind w:left="3279" w:hanging="1155"/>
      </w:pPr>
      <w:rPr>
        <w:rFonts w:hint="default"/>
        <w:color w:val="auto"/>
      </w:rPr>
    </w:lvl>
    <w:lvl w:ilvl="4">
      <w:start w:val="1"/>
      <w:numFmt w:val="decimal"/>
      <w:lvlText w:val="%1.%2.%3.%4.%5"/>
      <w:lvlJc w:val="left"/>
      <w:pPr>
        <w:ind w:left="3987" w:hanging="115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4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2">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43">
    <w:nsid w:val="674E75A7"/>
    <w:multiLevelType w:val="hybridMultilevel"/>
    <w:tmpl w:val="C5443C3E"/>
    <w:lvl w:ilvl="0" w:tplc="0419000F">
      <w:start w:val="1"/>
      <w:numFmt w:val="decimal"/>
      <w:lvlText w:val="%1."/>
      <w:lvlJc w:val="left"/>
      <w:pPr>
        <w:tabs>
          <w:tab w:val="num" w:pos="2475"/>
        </w:tabs>
        <w:ind w:left="2475" w:hanging="360"/>
      </w:pPr>
    </w:lvl>
    <w:lvl w:ilvl="1" w:tplc="04190019" w:tentative="1">
      <w:start w:val="1"/>
      <w:numFmt w:val="lowerLetter"/>
      <w:lvlText w:val="%2."/>
      <w:lvlJc w:val="left"/>
      <w:pPr>
        <w:tabs>
          <w:tab w:val="num" w:pos="3195"/>
        </w:tabs>
        <w:ind w:left="3195" w:hanging="360"/>
      </w:pPr>
    </w:lvl>
    <w:lvl w:ilvl="2" w:tplc="0419001B" w:tentative="1">
      <w:start w:val="1"/>
      <w:numFmt w:val="lowerRoman"/>
      <w:lvlText w:val="%3."/>
      <w:lvlJc w:val="right"/>
      <w:pPr>
        <w:tabs>
          <w:tab w:val="num" w:pos="3915"/>
        </w:tabs>
        <w:ind w:left="3915" w:hanging="180"/>
      </w:pPr>
    </w:lvl>
    <w:lvl w:ilvl="3" w:tplc="0419000F" w:tentative="1">
      <w:start w:val="1"/>
      <w:numFmt w:val="decimal"/>
      <w:lvlText w:val="%4."/>
      <w:lvlJc w:val="left"/>
      <w:pPr>
        <w:tabs>
          <w:tab w:val="num" w:pos="4635"/>
        </w:tabs>
        <w:ind w:left="4635" w:hanging="360"/>
      </w:pPr>
    </w:lvl>
    <w:lvl w:ilvl="4" w:tplc="04190019" w:tentative="1">
      <w:start w:val="1"/>
      <w:numFmt w:val="lowerLetter"/>
      <w:lvlText w:val="%5."/>
      <w:lvlJc w:val="left"/>
      <w:pPr>
        <w:tabs>
          <w:tab w:val="num" w:pos="5355"/>
        </w:tabs>
        <w:ind w:left="5355" w:hanging="360"/>
      </w:pPr>
    </w:lvl>
    <w:lvl w:ilvl="5" w:tplc="0419001B" w:tentative="1">
      <w:start w:val="1"/>
      <w:numFmt w:val="lowerRoman"/>
      <w:lvlText w:val="%6."/>
      <w:lvlJc w:val="right"/>
      <w:pPr>
        <w:tabs>
          <w:tab w:val="num" w:pos="6075"/>
        </w:tabs>
        <w:ind w:left="6075" w:hanging="180"/>
      </w:pPr>
    </w:lvl>
    <w:lvl w:ilvl="6" w:tplc="0419000F" w:tentative="1">
      <w:start w:val="1"/>
      <w:numFmt w:val="decimal"/>
      <w:lvlText w:val="%7."/>
      <w:lvlJc w:val="left"/>
      <w:pPr>
        <w:tabs>
          <w:tab w:val="num" w:pos="6795"/>
        </w:tabs>
        <w:ind w:left="6795" w:hanging="360"/>
      </w:pPr>
    </w:lvl>
    <w:lvl w:ilvl="7" w:tplc="04190019" w:tentative="1">
      <w:start w:val="1"/>
      <w:numFmt w:val="lowerLetter"/>
      <w:lvlText w:val="%8."/>
      <w:lvlJc w:val="left"/>
      <w:pPr>
        <w:tabs>
          <w:tab w:val="num" w:pos="7515"/>
        </w:tabs>
        <w:ind w:left="7515" w:hanging="360"/>
      </w:pPr>
    </w:lvl>
    <w:lvl w:ilvl="8" w:tplc="0419001B" w:tentative="1">
      <w:start w:val="1"/>
      <w:numFmt w:val="lowerRoman"/>
      <w:lvlText w:val="%9."/>
      <w:lvlJc w:val="right"/>
      <w:pPr>
        <w:tabs>
          <w:tab w:val="num" w:pos="8235"/>
        </w:tabs>
        <w:ind w:left="8235" w:hanging="180"/>
      </w:pPr>
    </w:lvl>
  </w:abstractNum>
  <w:abstractNum w:abstractNumId="44">
    <w:nsid w:val="67957A04"/>
    <w:multiLevelType w:val="multilevel"/>
    <w:tmpl w:val="73224B6E"/>
    <w:lvl w:ilvl="0">
      <w:start w:val="1"/>
      <w:numFmt w:val="decimal"/>
      <w:lvlText w:val="%1"/>
      <w:lvlJc w:val="left"/>
      <w:pPr>
        <w:ind w:left="600" w:hanging="600"/>
      </w:pPr>
      <w:rPr>
        <w:rFonts w:hint="default"/>
      </w:rPr>
    </w:lvl>
    <w:lvl w:ilvl="1">
      <w:start w:val="1"/>
      <w:numFmt w:val="decimal"/>
      <w:lvlText w:val="%1.%2"/>
      <w:lvlJc w:val="left"/>
      <w:pPr>
        <w:ind w:left="1244" w:hanging="60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5">
    <w:nsid w:val="6A307D82"/>
    <w:multiLevelType w:val="hybridMultilevel"/>
    <w:tmpl w:val="17B606A0"/>
    <w:lvl w:ilvl="0" w:tplc="A39C323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6">
    <w:nsid w:val="7214379A"/>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35D0843"/>
    <w:multiLevelType w:val="hybridMultilevel"/>
    <w:tmpl w:val="9C8E7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9">
    <w:nsid w:val="766251D2"/>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99D61A6"/>
    <w:multiLevelType w:val="multilevel"/>
    <w:tmpl w:val="7CF0A9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1">
    <w:nsid w:val="7BC7670E"/>
    <w:multiLevelType w:val="hybridMultilevel"/>
    <w:tmpl w:val="7AC2CD74"/>
    <w:lvl w:ilvl="0" w:tplc="69A8AC6E">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F12878"/>
    <w:multiLevelType w:val="hybridMultilevel"/>
    <w:tmpl w:val="7AC2CD74"/>
    <w:lvl w:ilvl="0" w:tplc="69A8AC6E">
      <w:start w:val="2025"/>
      <w:numFmt w:val="decimal"/>
      <w:lvlText w:val="%1"/>
      <w:lvlJc w:val="left"/>
      <w:pPr>
        <w:ind w:left="131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54">
    <w:nsid w:val="7FDC6C66"/>
    <w:multiLevelType w:val="hybridMultilevel"/>
    <w:tmpl w:val="8C2CFF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42"/>
  </w:num>
  <w:num w:numId="3">
    <w:abstractNumId w:val="29"/>
  </w:num>
  <w:num w:numId="4">
    <w:abstractNumId w:val="25"/>
  </w:num>
  <w:num w:numId="5">
    <w:abstractNumId w:val="1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9"/>
  </w:num>
  <w:num w:numId="9">
    <w:abstractNumId w:val="21"/>
  </w:num>
  <w:num w:numId="10">
    <w:abstractNumId w:val="30"/>
  </w:num>
  <w:num w:numId="11">
    <w:abstractNumId w:val="52"/>
  </w:num>
  <w:num w:numId="12">
    <w:abstractNumId w:val="49"/>
  </w:num>
  <w:num w:numId="13">
    <w:abstractNumId w:val="46"/>
  </w:num>
  <w:num w:numId="14">
    <w:abstractNumId w:val="38"/>
  </w:num>
  <w:num w:numId="15">
    <w:abstractNumId w:val="26"/>
  </w:num>
  <w:num w:numId="16">
    <w:abstractNumId w:val="12"/>
  </w:num>
  <w:num w:numId="17">
    <w:abstractNumId w:val="51"/>
  </w:num>
  <w:num w:numId="18">
    <w:abstractNumId w:val="10"/>
  </w:num>
  <w:num w:numId="19">
    <w:abstractNumId w:val="32"/>
  </w:num>
  <w:num w:numId="20">
    <w:abstractNumId w:val="53"/>
  </w:num>
  <w:num w:numId="21">
    <w:abstractNumId w:val="17"/>
  </w:num>
  <w:num w:numId="22">
    <w:abstractNumId w:val="15"/>
  </w:num>
  <w:num w:numId="23">
    <w:abstractNumId w:val="45"/>
  </w:num>
  <w:num w:numId="24">
    <w:abstractNumId w:val="34"/>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7"/>
  </w:num>
  <w:num w:numId="29">
    <w:abstractNumId w:val="9"/>
  </w:num>
  <w:num w:numId="30">
    <w:abstractNumId w:val="19"/>
  </w:num>
  <w:num w:numId="31">
    <w:abstractNumId w:val="33"/>
  </w:num>
  <w:num w:numId="32">
    <w:abstractNumId w:val="18"/>
  </w:num>
  <w:num w:numId="33">
    <w:abstractNumId w:val="43"/>
  </w:num>
  <w:num w:numId="34">
    <w:abstractNumId w:val="54"/>
  </w:num>
  <w:num w:numId="35">
    <w:abstractNumId w:val="47"/>
  </w:num>
  <w:num w:numId="36">
    <w:abstractNumId w:val="50"/>
  </w:num>
  <w:num w:numId="37">
    <w:abstractNumId w:val="23"/>
  </w:num>
  <w:num w:numId="38">
    <w:abstractNumId w:val="31"/>
  </w:num>
  <w:num w:numId="39">
    <w:abstractNumId w:val="22"/>
  </w:num>
  <w:num w:numId="40">
    <w:abstractNumId w:val="13"/>
  </w:num>
  <w:num w:numId="41">
    <w:abstractNumId w:val="40"/>
  </w:num>
  <w:num w:numId="42">
    <w:abstractNumId w:val="48"/>
  </w:num>
  <w:num w:numId="43">
    <w:abstractNumId w:val="44"/>
  </w:num>
  <w:num w:numId="44">
    <w:abstractNumId w:val="14"/>
  </w:num>
  <w:num w:numId="45">
    <w:abstractNumId w:val="3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27426"/>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686"/>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C7E"/>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4E0"/>
    <w:rsid w:val="00033B0E"/>
    <w:rsid w:val="00034716"/>
    <w:rsid w:val="00034D53"/>
    <w:rsid w:val="00034DEF"/>
    <w:rsid w:val="00035014"/>
    <w:rsid w:val="000370CB"/>
    <w:rsid w:val="00037100"/>
    <w:rsid w:val="00037424"/>
    <w:rsid w:val="00037B6D"/>
    <w:rsid w:val="00040037"/>
    <w:rsid w:val="000400C0"/>
    <w:rsid w:val="0004051E"/>
    <w:rsid w:val="00040E27"/>
    <w:rsid w:val="00040FF0"/>
    <w:rsid w:val="000410AF"/>
    <w:rsid w:val="00041221"/>
    <w:rsid w:val="00041416"/>
    <w:rsid w:val="000415E7"/>
    <w:rsid w:val="00041775"/>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08"/>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A5A"/>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40B"/>
    <w:rsid w:val="00080A48"/>
    <w:rsid w:val="00080A7B"/>
    <w:rsid w:val="00080B98"/>
    <w:rsid w:val="00080FE2"/>
    <w:rsid w:val="000815F2"/>
    <w:rsid w:val="00081E56"/>
    <w:rsid w:val="00081EF2"/>
    <w:rsid w:val="00081FA1"/>
    <w:rsid w:val="00082694"/>
    <w:rsid w:val="00082909"/>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2F77"/>
    <w:rsid w:val="00093232"/>
    <w:rsid w:val="00093882"/>
    <w:rsid w:val="00093935"/>
    <w:rsid w:val="00093CF2"/>
    <w:rsid w:val="00094560"/>
    <w:rsid w:val="000946D9"/>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6AF"/>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B7B"/>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4EE4"/>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AE7"/>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449"/>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6FEE"/>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8B7"/>
    <w:rsid w:val="00112994"/>
    <w:rsid w:val="00112B03"/>
    <w:rsid w:val="00112CBE"/>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94D"/>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692"/>
    <w:rsid w:val="0015599A"/>
    <w:rsid w:val="00155B9A"/>
    <w:rsid w:val="00155E6C"/>
    <w:rsid w:val="00155FF4"/>
    <w:rsid w:val="00156442"/>
    <w:rsid w:val="00157118"/>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693"/>
    <w:rsid w:val="00167708"/>
    <w:rsid w:val="001677B7"/>
    <w:rsid w:val="00167925"/>
    <w:rsid w:val="00170366"/>
    <w:rsid w:val="0017038B"/>
    <w:rsid w:val="001703ED"/>
    <w:rsid w:val="00170402"/>
    <w:rsid w:val="001707D4"/>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D9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83C"/>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A17"/>
    <w:rsid w:val="001A1BC9"/>
    <w:rsid w:val="001A1BE6"/>
    <w:rsid w:val="001A1D48"/>
    <w:rsid w:val="001A2183"/>
    <w:rsid w:val="001A2449"/>
    <w:rsid w:val="001A2586"/>
    <w:rsid w:val="001A29F0"/>
    <w:rsid w:val="001A2AB5"/>
    <w:rsid w:val="001A2D98"/>
    <w:rsid w:val="001A3631"/>
    <w:rsid w:val="001A3B5E"/>
    <w:rsid w:val="001A3B81"/>
    <w:rsid w:val="001A3C78"/>
    <w:rsid w:val="001A3FAC"/>
    <w:rsid w:val="001A3FAE"/>
    <w:rsid w:val="001A406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D3B"/>
    <w:rsid w:val="001B4E93"/>
    <w:rsid w:val="001B52B1"/>
    <w:rsid w:val="001B5580"/>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069"/>
    <w:rsid w:val="001C121D"/>
    <w:rsid w:val="001C149E"/>
    <w:rsid w:val="001C1F30"/>
    <w:rsid w:val="001C1F9B"/>
    <w:rsid w:val="001C20A5"/>
    <w:rsid w:val="001C20D0"/>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4EC"/>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4A9"/>
    <w:rsid w:val="001F56C8"/>
    <w:rsid w:val="001F58C5"/>
    <w:rsid w:val="001F5D56"/>
    <w:rsid w:val="001F5DE5"/>
    <w:rsid w:val="001F68BD"/>
    <w:rsid w:val="001F68EB"/>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6D5"/>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07E"/>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0FC1"/>
    <w:rsid w:val="0027136B"/>
    <w:rsid w:val="00271417"/>
    <w:rsid w:val="002714C9"/>
    <w:rsid w:val="0027162C"/>
    <w:rsid w:val="00271CAD"/>
    <w:rsid w:val="00271F87"/>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0D"/>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CC3"/>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12"/>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117"/>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6F0"/>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DDE"/>
    <w:rsid w:val="002C3F77"/>
    <w:rsid w:val="002C4372"/>
    <w:rsid w:val="002C43C4"/>
    <w:rsid w:val="002C4984"/>
    <w:rsid w:val="002C4B18"/>
    <w:rsid w:val="002C4E00"/>
    <w:rsid w:val="002C4E22"/>
    <w:rsid w:val="002C4F7B"/>
    <w:rsid w:val="002C4FD1"/>
    <w:rsid w:val="002C4FF2"/>
    <w:rsid w:val="002C51AF"/>
    <w:rsid w:val="002C5302"/>
    <w:rsid w:val="002C594B"/>
    <w:rsid w:val="002C60D6"/>
    <w:rsid w:val="002C64C2"/>
    <w:rsid w:val="002C6BD1"/>
    <w:rsid w:val="002C6E47"/>
    <w:rsid w:val="002C6FF3"/>
    <w:rsid w:val="002C7383"/>
    <w:rsid w:val="002C7609"/>
    <w:rsid w:val="002C763E"/>
    <w:rsid w:val="002C7DE9"/>
    <w:rsid w:val="002D020C"/>
    <w:rsid w:val="002D0275"/>
    <w:rsid w:val="002D0445"/>
    <w:rsid w:val="002D09B8"/>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6E7"/>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45C"/>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5B33"/>
    <w:rsid w:val="00316A4A"/>
    <w:rsid w:val="00316A6A"/>
    <w:rsid w:val="00316C31"/>
    <w:rsid w:val="00316C44"/>
    <w:rsid w:val="00317083"/>
    <w:rsid w:val="0031789E"/>
    <w:rsid w:val="00317A30"/>
    <w:rsid w:val="00317AF8"/>
    <w:rsid w:val="00317DE2"/>
    <w:rsid w:val="00317FC0"/>
    <w:rsid w:val="003201D5"/>
    <w:rsid w:val="003205AE"/>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B70"/>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0FB"/>
    <w:rsid w:val="003417C5"/>
    <w:rsid w:val="00341C74"/>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284"/>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1D92"/>
    <w:rsid w:val="00352110"/>
    <w:rsid w:val="00352574"/>
    <w:rsid w:val="003528CF"/>
    <w:rsid w:val="00352925"/>
    <w:rsid w:val="00352BBB"/>
    <w:rsid w:val="003532CD"/>
    <w:rsid w:val="00353929"/>
    <w:rsid w:val="00353AC5"/>
    <w:rsid w:val="003543C4"/>
    <w:rsid w:val="003544D8"/>
    <w:rsid w:val="0035475D"/>
    <w:rsid w:val="00354E23"/>
    <w:rsid w:val="00355074"/>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A62"/>
    <w:rsid w:val="00362F63"/>
    <w:rsid w:val="003630F6"/>
    <w:rsid w:val="00363871"/>
    <w:rsid w:val="00363984"/>
    <w:rsid w:val="003639CF"/>
    <w:rsid w:val="00363AD0"/>
    <w:rsid w:val="003643CE"/>
    <w:rsid w:val="00364D72"/>
    <w:rsid w:val="003650D3"/>
    <w:rsid w:val="0036521E"/>
    <w:rsid w:val="003652E2"/>
    <w:rsid w:val="0036575F"/>
    <w:rsid w:val="00365CA0"/>
    <w:rsid w:val="0036600F"/>
    <w:rsid w:val="003663E4"/>
    <w:rsid w:val="00366517"/>
    <w:rsid w:val="0036694C"/>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419"/>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1D1C"/>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1C1"/>
    <w:rsid w:val="0039354F"/>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225"/>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44E"/>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857"/>
    <w:rsid w:val="003F491C"/>
    <w:rsid w:val="003F4944"/>
    <w:rsid w:val="003F5564"/>
    <w:rsid w:val="003F5864"/>
    <w:rsid w:val="003F5B8B"/>
    <w:rsid w:val="003F5C23"/>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BD7"/>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E53"/>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D7A"/>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3F06"/>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8CF"/>
    <w:rsid w:val="00431AB2"/>
    <w:rsid w:val="00431D4C"/>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9AA"/>
    <w:rsid w:val="00444A45"/>
    <w:rsid w:val="00444E53"/>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0F09"/>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B15"/>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06A"/>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CE1"/>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6D43"/>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0C2"/>
    <w:rsid w:val="00484231"/>
    <w:rsid w:val="00484237"/>
    <w:rsid w:val="00484469"/>
    <w:rsid w:val="004845C0"/>
    <w:rsid w:val="004846CC"/>
    <w:rsid w:val="00484B9A"/>
    <w:rsid w:val="00484D30"/>
    <w:rsid w:val="00485251"/>
    <w:rsid w:val="00485302"/>
    <w:rsid w:val="004854FF"/>
    <w:rsid w:val="00485ABE"/>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4A"/>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A74"/>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24D"/>
    <w:rsid w:val="004D02E6"/>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2E8"/>
    <w:rsid w:val="004D571E"/>
    <w:rsid w:val="004D57B8"/>
    <w:rsid w:val="004D57EC"/>
    <w:rsid w:val="004D58CC"/>
    <w:rsid w:val="004D58FC"/>
    <w:rsid w:val="004D65E8"/>
    <w:rsid w:val="004D66DA"/>
    <w:rsid w:val="004D6EFF"/>
    <w:rsid w:val="004D727F"/>
    <w:rsid w:val="004D72AB"/>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3BE"/>
    <w:rsid w:val="004E755C"/>
    <w:rsid w:val="004E75B2"/>
    <w:rsid w:val="004E77DF"/>
    <w:rsid w:val="004E7FF8"/>
    <w:rsid w:val="004F0C28"/>
    <w:rsid w:val="004F1271"/>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1E2"/>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26"/>
    <w:rsid w:val="00502E4F"/>
    <w:rsid w:val="00502EF8"/>
    <w:rsid w:val="00503207"/>
    <w:rsid w:val="005032A0"/>
    <w:rsid w:val="005034BE"/>
    <w:rsid w:val="005035BC"/>
    <w:rsid w:val="0050432A"/>
    <w:rsid w:val="005043C9"/>
    <w:rsid w:val="0050453C"/>
    <w:rsid w:val="00504B6A"/>
    <w:rsid w:val="00504CB0"/>
    <w:rsid w:val="00504CED"/>
    <w:rsid w:val="00504F7A"/>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B03"/>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551"/>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630"/>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1ED3"/>
    <w:rsid w:val="0053232B"/>
    <w:rsid w:val="005331FD"/>
    <w:rsid w:val="00533BB4"/>
    <w:rsid w:val="00533FA4"/>
    <w:rsid w:val="00534516"/>
    <w:rsid w:val="00534956"/>
    <w:rsid w:val="00534D4C"/>
    <w:rsid w:val="00534DB7"/>
    <w:rsid w:val="00534EE2"/>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8AB"/>
    <w:rsid w:val="00540B52"/>
    <w:rsid w:val="00540F48"/>
    <w:rsid w:val="00540FC7"/>
    <w:rsid w:val="005411A5"/>
    <w:rsid w:val="0054179F"/>
    <w:rsid w:val="005417EA"/>
    <w:rsid w:val="00541983"/>
    <w:rsid w:val="00541A43"/>
    <w:rsid w:val="00541BAA"/>
    <w:rsid w:val="00542035"/>
    <w:rsid w:val="0054208A"/>
    <w:rsid w:val="00542169"/>
    <w:rsid w:val="005428D8"/>
    <w:rsid w:val="00542A48"/>
    <w:rsid w:val="00542C37"/>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B52"/>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332"/>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838"/>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5A35"/>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3D"/>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463"/>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8C2"/>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60"/>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316"/>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B30"/>
    <w:rsid w:val="00612C7F"/>
    <w:rsid w:val="0061310E"/>
    <w:rsid w:val="006131A0"/>
    <w:rsid w:val="0061333D"/>
    <w:rsid w:val="00613871"/>
    <w:rsid w:val="006138C1"/>
    <w:rsid w:val="00613927"/>
    <w:rsid w:val="00613A0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DC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3D2"/>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08E"/>
    <w:rsid w:val="006301FF"/>
    <w:rsid w:val="006303FB"/>
    <w:rsid w:val="006307E6"/>
    <w:rsid w:val="00630920"/>
    <w:rsid w:val="0063095E"/>
    <w:rsid w:val="00631078"/>
    <w:rsid w:val="006313C1"/>
    <w:rsid w:val="00631787"/>
    <w:rsid w:val="00631BCD"/>
    <w:rsid w:val="00632237"/>
    <w:rsid w:val="006323E3"/>
    <w:rsid w:val="00632FA1"/>
    <w:rsid w:val="006331FF"/>
    <w:rsid w:val="006336B7"/>
    <w:rsid w:val="0063393D"/>
    <w:rsid w:val="00634473"/>
    <w:rsid w:val="00634EDD"/>
    <w:rsid w:val="00634F9A"/>
    <w:rsid w:val="006351A3"/>
    <w:rsid w:val="006351CC"/>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130"/>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0DA"/>
    <w:rsid w:val="00644196"/>
    <w:rsid w:val="006441C6"/>
    <w:rsid w:val="006447D9"/>
    <w:rsid w:val="00644ACA"/>
    <w:rsid w:val="00644BA9"/>
    <w:rsid w:val="00644E53"/>
    <w:rsid w:val="00644E63"/>
    <w:rsid w:val="00645115"/>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8E7"/>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3D17"/>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9AF"/>
    <w:rsid w:val="00670D88"/>
    <w:rsid w:val="00670EFF"/>
    <w:rsid w:val="00670FF5"/>
    <w:rsid w:val="0067116E"/>
    <w:rsid w:val="006714C0"/>
    <w:rsid w:val="006715D2"/>
    <w:rsid w:val="00671A81"/>
    <w:rsid w:val="00671E5B"/>
    <w:rsid w:val="00671FDA"/>
    <w:rsid w:val="006726BA"/>
    <w:rsid w:val="006726C3"/>
    <w:rsid w:val="00672AB0"/>
    <w:rsid w:val="00672E6B"/>
    <w:rsid w:val="0067323B"/>
    <w:rsid w:val="00673299"/>
    <w:rsid w:val="006736EC"/>
    <w:rsid w:val="00673A6E"/>
    <w:rsid w:val="00673B55"/>
    <w:rsid w:val="00674339"/>
    <w:rsid w:val="00674AD1"/>
    <w:rsid w:val="00674CA2"/>
    <w:rsid w:val="00674CCD"/>
    <w:rsid w:val="00675090"/>
    <w:rsid w:val="006753F0"/>
    <w:rsid w:val="00675D84"/>
    <w:rsid w:val="00675E3F"/>
    <w:rsid w:val="00676013"/>
    <w:rsid w:val="006760E7"/>
    <w:rsid w:val="0067631B"/>
    <w:rsid w:val="00676B96"/>
    <w:rsid w:val="00676BED"/>
    <w:rsid w:val="00676D48"/>
    <w:rsid w:val="00676F72"/>
    <w:rsid w:val="00677051"/>
    <w:rsid w:val="006770B6"/>
    <w:rsid w:val="006771DC"/>
    <w:rsid w:val="0067751C"/>
    <w:rsid w:val="0067780F"/>
    <w:rsid w:val="00677BAD"/>
    <w:rsid w:val="00677FA9"/>
    <w:rsid w:val="006800DF"/>
    <w:rsid w:val="006801ED"/>
    <w:rsid w:val="0068030A"/>
    <w:rsid w:val="00680345"/>
    <w:rsid w:val="0068045B"/>
    <w:rsid w:val="006806CC"/>
    <w:rsid w:val="00680773"/>
    <w:rsid w:val="006807A4"/>
    <w:rsid w:val="006808AD"/>
    <w:rsid w:val="00680AA2"/>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18E"/>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4CD"/>
    <w:rsid w:val="006A2908"/>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180"/>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C1D"/>
    <w:rsid w:val="006C1C44"/>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569C"/>
    <w:rsid w:val="006C67E8"/>
    <w:rsid w:val="006C68F6"/>
    <w:rsid w:val="006C6D03"/>
    <w:rsid w:val="006C70E5"/>
    <w:rsid w:val="006C76B4"/>
    <w:rsid w:val="006C76EA"/>
    <w:rsid w:val="006C7C66"/>
    <w:rsid w:val="006D060D"/>
    <w:rsid w:val="006D1052"/>
    <w:rsid w:val="006D1790"/>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020"/>
    <w:rsid w:val="006E1109"/>
    <w:rsid w:val="006E118D"/>
    <w:rsid w:val="006E1246"/>
    <w:rsid w:val="006E16F8"/>
    <w:rsid w:val="006E186E"/>
    <w:rsid w:val="006E2038"/>
    <w:rsid w:val="006E2108"/>
    <w:rsid w:val="006E21B9"/>
    <w:rsid w:val="006E266E"/>
    <w:rsid w:val="006E2C7C"/>
    <w:rsid w:val="006E34FD"/>
    <w:rsid w:val="006E355B"/>
    <w:rsid w:val="006E37A7"/>
    <w:rsid w:val="006E3867"/>
    <w:rsid w:val="006E3AD0"/>
    <w:rsid w:val="006E3CEC"/>
    <w:rsid w:val="006E3DFE"/>
    <w:rsid w:val="006E40A3"/>
    <w:rsid w:val="006E4139"/>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6A80"/>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C9"/>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3FC"/>
    <w:rsid w:val="0073673D"/>
    <w:rsid w:val="007368AA"/>
    <w:rsid w:val="00736967"/>
    <w:rsid w:val="00736AFB"/>
    <w:rsid w:val="00736CB6"/>
    <w:rsid w:val="00736D34"/>
    <w:rsid w:val="0073718C"/>
    <w:rsid w:val="00737961"/>
    <w:rsid w:val="00740069"/>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E8F"/>
    <w:rsid w:val="00744FB1"/>
    <w:rsid w:val="00745002"/>
    <w:rsid w:val="00745C14"/>
    <w:rsid w:val="00745C50"/>
    <w:rsid w:val="0074605A"/>
    <w:rsid w:val="00746158"/>
    <w:rsid w:val="0074635F"/>
    <w:rsid w:val="0074642E"/>
    <w:rsid w:val="0074665F"/>
    <w:rsid w:val="007466F6"/>
    <w:rsid w:val="00746770"/>
    <w:rsid w:val="0074686E"/>
    <w:rsid w:val="00746A55"/>
    <w:rsid w:val="00746EC9"/>
    <w:rsid w:val="00746ED6"/>
    <w:rsid w:val="0074726A"/>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225"/>
    <w:rsid w:val="007605B7"/>
    <w:rsid w:val="00761302"/>
    <w:rsid w:val="00761362"/>
    <w:rsid w:val="007613CC"/>
    <w:rsid w:val="007613D0"/>
    <w:rsid w:val="0076151F"/>
    <w:rsid w:val="007617ED"/>
    <w:rsid w:val="0076187A"/>
    <w:rsid w:val="007621C9"/>
    <w:rsid w:val="00762289"/>
    <w:rsid w:val="00762621"/>
    <w:rsid w:val="007628BE"/>
    <w:rsid w:val="00762BEB"/>
    <w:rsid w:val="00763089"/>
    <w:rsid w:val="007638A5"/>
    <w:rsid w:val="007638CD"/>
    <w:rsid w:val="007638D6"/>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3DA"/>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670"/>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123"/>
    <w:rsid w:val="007912BC"/>
    <w:rsid w:val="00791586"/>
    <w:rsid w:val="00791790"/>
    <w:rsid w:val="00791D16"/>
    <w:rsid w:val="00791EFF"/>
    <w:rsid w:val="0079202C"/>
    <w:rsid w:val="007922B0"/>
    <w:rsid w:val="00792347"/>
    <w:rsid w:val="007927CF"/>
    <w:rsid w:val="007929C3"/>
    <w:rsid w:val="00792E16"/>
    <w:rsid w:val="007930FC"/>
    <w:rsid w:val="0079386F"/>
    <w:rsid w:val="007938AA"/>
    <w:rsid w:val="007939E2"/>
    <w:rsid w:val="0079413F"/>
    <w:rsid w:val="0079418F"/>
    <w:rsid w:val="0079423F"/>
    <w:rsid w:val="00794D48"/>
    <w:rsid w:val="00794E8C"/>
    <w:rsid w:val="0079534D"/>
    <w:rsid w:val="007954C1"/>
    <w:rsid w:val="007956CE"/>
    <w:rsid w:val="007957CF"/>
    <w:rsid w:val="00796095"/>
    <w:rsid w:val="007961CC"/>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A7D88"/>
    <w:rsid w:val="007B019E"/>
    <w:rsid w:val="007B02CC"/>
    <w:rsid w:val="007B044B"/>
    <w:rsid w:val="007B05D9"/>
    <w:rsid w:val="007B088D"/>
    <w:rsid w:val="007B08E6"/>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985"/>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2F2"/>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49F4"/>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0A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005"/>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02C"/>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3BB9"/>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AD6"/>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2E58"/>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188"/>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4DC"/>
    <w:rsid w:val="00867571"/>
    <w:rsid w:val="00867792"/>
    <w:rsid w:val="008677AA"/>
    <w:rsid w:val="00867B06"/>
    <w:rsid w:val="00867FD5"/>
    <w:rsid w:val="00867FE6"/>
    <w:rsid w:val="0087056A"/>
    <w:rsid w:val="008713BD"/>
    <w:rsid w:val="00871560"/>
    <w:rsid w:val="00871717"/>
    <w:rsid w:val="00871F9C"/>
    <w:rsid w:val="008720B4"/>
    <w:rsid w:val="008726B1"/>
    <w:rsid w:val="00872AF7"/>
    <w:rsid w:val="00872CCC"/>
    <w:rsid w:val="008731BC"/>
    <w:rsid w:val="008733AF"/>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835"/>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6B4"/>
    <w:rsid w:val="00881743"/>
    <w:rsid w:val="00881BB3"/>
    <w:rsid w:val="00882023"/>
    <w:rsid w:val="008820D8"/>
    <w:rsid w:val="008825A8"/>
    <w:rsid w:val="00882726"/>
    <w:rsid w:val="00882A65"/>
    <w:rsid w:val="00882FC5"/>
    <w:rsid w:val="00883186"/>
    <w:rsid w:val="0088388B"/>
    <w:rsid w:val="008839C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8A8"/>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450"/>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107"/>
    <w:rsid w:val="008E64A0"/>
    <w:rsid w:val="008E6927"/>
    <w:rsid w:val="008E69FE"/>
    <w:rsid w:val="008E6E7F"/>
    <w:rsid w:val="008E71AE"/>
    <w:rsid w:val="008E7249"/>
    <w:rsid w:val="008E7256"/>
    <w:rsid w:val="008E7984"/>
    <w:rsid w:val="008E7C0B"/>
    <w:rsid w:val="008F017C"/>
    <w:rsid w:val="008F05B1"/>
    <w:rsid w:val="008F0B65"/>
    <w:rsid w:val="008F0FF5"/>
    <w:rsid w:val="008F1978"/>
    <w:rsid w:val="008F19AA"/>
    <w:rsid w:val="008F1E1A"/>
    <w:rsid w:val="008F1EC8"/>
    <w:rsid w:val="008F1F16"/>
    <w:rsid w:val="008F22DB"/>
    <w:rsid w:val="008F261D"/>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765"/>
    <w:rsid w:val="00903916"/>
    <w:rsid w:val="0090392B"/>
    <w:rsid w:val="00903B93"/>
    <w:rsid w:val="00903CA9"/>
    <w:rsid w:val="009042D6"/>
    <w:rsid w:val="00904797"/>
    <w:rsid w:val="00904B33"/>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5E"/>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20E"/>
    <w:rsid w:val="00932460"/>
    <w:rsid w:val="009325EC"/>
    <w:rsid w:val="009326C8"/>
    <w:rsid w:val="00933128"/>
    <w:rsid w:val="00934644"/>
    <w:rsid w:val="00934930"/>
    <w:rsid w:val="00934C70"/>
    <w:rsid w:val="009356E2"/>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3D8"/>
    <w:rsid w:val="00943599"/>
    <w:rsid w:val="00943754"/>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8E9"/>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41"/>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14F"/>
    <w:rsid w:val="0097531A"/>
    <w:rsid w:val="00975377"/>
    <w:rsid w:val="0097542D"/>
    <w:rsid w:val="009757AC"/>
    <w:rsid w:val="00975B23"/>
    <w:rsid w:val="009762C8"/>
    <w:rsid w:val="009763C7"/>
    <w:rsid w:val="0097686D"/>
    <w:rsid w:val="00976B09"/>
    <w:rsid w:val="00976BD1"/>
    <w:rsid w:val="00976C46"/>
    <w:rsid w:val="0097713E"/>
    <w:rsid w:val="009775D0"/>
    <w:rsid w:val="0097765B"/>
    <w:rsid w:val="00977A18"/>
    <w:rsid w:val="00977A2B"/>
    <w:rsid w:val="00977F80"/>
    <w:rsid w:val="0098084D"/>
    <w:rsid w:val="00980B93"/>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48F"/>
    <w:rsid w:val="009948EB"/>
    <w:rsid w:val="00994AFF"/>
    <w:rsid w:val="0099517F"/>
    <w:rsid w:val="0099534C"/>
    <w:rsid w:val="00995536"/>
    <w:rsid w:val="00995930"/>
    <w:rsid w:val="00995A24"/>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068"/>
    <w:rsid w:val="009A05D5"/>
    <w:rsid w:val="009A07DD"/>
    <w:rsid w:val="009A0B68"/>
    <w:rsid w:val="009A120F"/>
    <w:rsid w:val="009A1473"/>
    <w:rsid w:val="009A1525"/>
    <w:rsid w:val="009A16C1"/>
    <w:rsid w:val="009A19B3"/>
    <w:rsid w:val="009A1E7B"/>
    <w:rsid w:val="009A2042"/>
    <w:rsid w:val="009A2E3A"/>
    <w:rsid w:val="009A32AD"/>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B8E"/>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5B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0EEB"/>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C0E"/>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3A4"/>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7B6"/>
    <w:rsid w:val="009E2ABE"/>
    <w:rsid w:val="009E2BC9"/>
    <w:rsid w:val="009E2DC9"/>
    <w:rsid w:val="009E2E97"/>
    <w:rsid w:val="009E376B"/>
    <w:rsid w:val="009E377A"/>
    <w:rsid w:val="009E389F"/>
    <w:rsid w:val="009E3961"/>
    <w:rsid w:val="009E3C9B"/>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B00"/>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498"/>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C6F"/>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A8C"/>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43A"/>
    <w:rsid w:val="00A85868"/>
    <w:rsid w:val="00A85EAB"/>
    <w:rsid w:val="00A86495"/>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71"/>
    <w:rsid w:val="00A95C9C"/>
    <w:rsid w:val="00A9659E"/>
    <w:rsid w:val="00A965AA"/>
    <w:rsid w:val="00A96CE9"/>
    <w:rsid w:val="00A9731A"/>
    <w:rsid w:val="00A97845"/>
    <w:rsid w:val="00A97CDE"/>
    <w:rsid w:val="00A97D85"/>
    <w:rsid w:val="00A97F06"/>
    <w:rsid w:val="00AA00B8"/>
    <w:rsid w:val="00AA0506"/>
    <w:rsid w:val="00AA0679"/>
    <w:rsid w:val="00AA06D3"/>
    <w:rsid w:val="00AA0A46"/>
    <w:rsid w:val="00AA0D38"/>
    <w:rsid w:val="00AA1281"/>
    <w:rsid w:val="00AA14AE"/>
    <w:rsid w:val="00AA14AF"/>
    <w:rsid w:val="00AA1550"/>
    <w:rsid w:val="00AA2480"/>
    <w:rsid w:val="00AA2B6F"/>
    <w:rsid w:val="00AA2DFB"/>
    <w:rsid w:val="00AA303A"/>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66D"/>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30F"/>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0F5C"/>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179"/>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62B"/>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6DE9"/>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6D0"/>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1E3"/>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3DEA"/>
    <w:rsid w:val="00B44BB7"/>
    <w:rsid w:val="00B44D40"/>
    <w:rsid w:val="00B45625"/>
    <w:rsid w:val="00B45716"/>
    <w:rsid w:val="00B45BAD"/>
    <w:rsid w:val="00B45BE8"/>
    <w:rsid w:val="00B45CEC"/>
    <w:rsid w:val="00B45DFA"/>
    <w:rsid w:val="00B464BE"/>
    <w:rsid w:val="00B46646"/>
    <w:rsid w:val="00B469CC"/>
    <w:rsid w:val="00B46CCC"/>
    <w:rsid w:val="00B47202"/>
    <w:rsid w:val="00B473B5"/>
    <w:rsid w:val="00B47DCE"/>
    <w:rsid w:val="00B500FD"/>
    <w:rsid w:val="00B5012C"/>
    <w:rsid w:val="00B502D3"/>
    <w:rsid w:val="00B5039D"/>
    <w:rsid w:val="00B5096E"/>
    <w:rsid w:val="00B50EE1"/>
    <w:rsid w:val="00B51238"/>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17B"/>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3F64"/>
    <w:rsid w:val="00B641B8"/>
    <w:rsid w:val="00B643FF"/>
    <w:rsid w:val="00B64722"/>
    <w:rsid w:val="00B64DF1"/>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5E26"/>
    <w:rsid w:val="00B7620B"/>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1C"/>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3CB"/>
    <w:rsid w:val="00B876C5"/>
    <w:rsid w:val="00B878E0"/>
    <w:rsid w:val="00B87903"/>
    <w:rsid w:val="00B904ED"/>
    <w:rsid w:val="00B90A3A"/>
    <w:rsid w:val="00B90DA6"/>
    <w:rsid w:val="00B9124A"/>
    <w:rsid w:val="00B91B31"/>
    <w:rsid w:val="00B920AD"/>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1FE"/>
    <w:rsid w:val="00B95251"/>
    <w:rsid w:val="00B95263"/>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AC5"/>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70"/>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802"/>
    <w:rsid w:val="00BD3AB7"/>
    <w:rsid w:val="00BD3BD9"/>
    <w:rsid w:val="00BD3D7F"/>
    <w:rsid w:val="00BD3E66"/>
    <w:rsid w:val="00BD4103"/>
    <w:rsid w:val="00BD4917"/>
    <w:rsid w:val="00BD4C10"/>
    <w:rsid w:val="00BD4DAF"/>
    <w:rsid w:val="00BD54F9"/>
    <w:rsid w:val="00BD5716"/>
    <w:rsid w:val="00BD58B2"/>
    <w:rsid w:val="00BD5A6B"/>
    <w:rsid w:val="00BD5C50"/>
    <w:rsid w:val="00BD5F06"/>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0EC4"/>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53F"/>
    <w:rsid w:val="00C05966"/>
    <w:rsid w:val="00C05988"/>
    <w:rsid w:val="00C05FF8"/>
    <w:rsid w:val="00C06179"/>
    <w:rsid w:val="00C06223"/>
    <w:rsid w:val="00C06708"/>
    <w:rsid w:val="00C06796"/>
    <w:rsid w:val="00C06A06"/>
    <w:rsid w:val="00C075F8"/>
    <w:rsid w:val="00C07672"/>
    <w:rsid w:val="00C079AB"/>
    <w:rsid w:val="00C07A24"/>
    <w:rsid w:val="00C07B08"/>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1"/>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6A7"/>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04"/>
    <w:rsid w:val="00C321F0"/>
    <w:rsid w:val="00C324D8"/>
    <w:rsid w:val="00C326DC"/>
    <w:rsid w:val="00C32AF3"/>
    <w:rsid w:val="00C32EB8"/>
    <w:rsid w:val="00C332E9"/>
    <w:rsid w:val="00C333A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0C6"/>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92A"/>
    <w:rsid w:val="00C5594C"/>
    <w:rsid w:val="00C5643D"/>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4866"/>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4DE0"/>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A4B"/>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233"/>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2F08"/>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3BD"/>
    <w:rsid w:val="00CB77E8"/>
    <w:rsid w:val="00CB796C"/>
    <w:rsid w:val="00CB7F85"/>
    <w:rsid w:val="00CB7FC5"/>
    <w:rsid w:val="00CC01F5"/>
    <w:rsid w:val="00CC0232"/>
    <w:rsid w:val="00CC0542"/>
    <w:rsid w:val="00CC05DA"/>
    <w:rsid w:val="00CC0A41"/>
    <w:rsid w:val="00CC0D72"/>
    <w:rsid w:val="00CC1014"/>
    <w:rsid w:val="00CC101A"/>
    <w:rsid w:val="00CC1588"/>
    <w:rsid w:val="00CC180C"/>
    <w:rsid w:val="00CC1B6E"/>
    <w:rsid w:val="00CC1D6B"/>
    <w:rsid w:val="00CC2099"/>
    <w:rsid w:val="00CC213F"/>
    <w:rsid w:val="00CC21BA"/>
    <w:rsid w:val="00CC236E"/>
    <w:rsid w:val="00CC25E6"/>
    <w:rsid w:val="00CC26DA"/>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557"/>
    <w:rsid w:val="00CD6BFB"/>
    <w:rsid w:val="00CD6CB5"/>
    <w:rsid w:val="00CD7115"/>
    <w:rsid w:val="00CD7122"/>
    <w:rsid w:val="00CD75CD"/>
    <w:rsid w:val="00CD75EB"/>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25F1"/>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0D3"/>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571"/>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505"/>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03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466"/>
    <w:rsid w:val="00D42A0A"/>
    <w:rsid w:val="00D42A20"/>
    <w:rsid w:val="00D42B4A"/>
    <w:rsid w:val="00D42EFB"/>
    <w:rsid w:val="00D43099"/>
    <w:rsid w:val="00D433BC"/>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703"/>
    <w:rsid w:val="00D46F7F"/>
    <w:rsid w:val="00D47744"/>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210"/>
    <w:rsid w:val="00D56489"/>
    <w:rsid w:val="00D566EB"/>
    <w:rsid w:val="00D5688B"/>
    <w:rsid w:val="00D569AC"/>
    <w:rsid w:val="00D56A21"/>
    <w:rsid w:val="00D56D4A"/>
    <w:rsid w:val="00D56DAC"/>
    <w:rsid w:val="00D56FAF"/>
    <w:rsid w:val="00D57200"/>
    <w:rsid w:val="00D572FA"/>
    <w:rsid w:val="00D579E0"/>
    <w:rsid w:val="00D57E47"/>
    <w:rsid w:val="00D57E5B"/>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1EF"/>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4D8"/>
    <w:rsid w:val="00D7093D"/>
    <w:rsid w:val="00D70D4E"/>
    <w:rsid w:val="00D70DF5"/>
    <w:rsid w:val="00D70E2A"/>
    <w:rsid w:val="00D70F7D"/>
    <w:rsid w:val="00D71344"/>
    <w:rsid w:val="00D71BBF"/>
    <w:rsid w:val="00D71CAC"/>
    <w:rsid w:val="00D71DA2"/>
    <w:rsid w:val="00D71F94"/>
    <w:rsid w:val="00D72563"/>
    <w:rsid w:val="00D7284C"/>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2B7"/>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1CA8"/>
    <w:rsid w:val="00D82604"/>
    <w:rsid w:val="00D82907"/>
    <w:rsid w:val="00D82B05"/>
    <w:rsid w:val="00D82B7B"/>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EA"/>
    <w:rsid w:val="00D86CF4"/>
    <w:rsid w:val="00D87616"/>
    <w:rsid w:val="00D87AD8"/>
    <w:rsid w:val="00D87CA7"/>
    <w:rsid w:val="00D87CE0"/>
    <w:rsid w:val="00D87DEA"/>
    <w:rsid w:val="00D9006F"/>
    <w:rsid w:val="00D90281"/>
    <w:rsid w:val="00D90337"/>
    <w:rsid w:val="00D904FA"/>
    <w:rsid w:val="00D90DA2"/>
    <w:rsid w:val="00D90DF5"/>
    <w:rsid w:val="00D910D9"/>
    <w:rsid w:val="00D915AC"/>
    <w:rsid w:val="00D9193F"/>
    <w:rsid w:val="00D91CB0"/>
    <w:rsid w:val="00D91D54"/>
    <w:rsid w:val="00D921BE"/>
    <w:rsid w:val="00D9223E"/>
    <w:rsid w:val="00D92572"/>
    <w:rsid w:val="00D9259F"/>
    <w:rsid w:val="00D92B28"/>
    <w:rsid w:val="00D934C1"/>
    <w:rsid w:val="00D93636"/>
    <w:rsid w:val="00D936FA"/>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224"/>
    <w:rsid w:val="00DA14AB"/>
    <w:rsid w:val="00DA1641"/>
    <w:rsid w:val="00DA1B63"/>
    <w:rsid w:val="00DA1C34"/>
    <w:rsid w:val="00DA203B"/>
    <w:rsid w:val="00DA2760"/>
    <w:rsid w:val="00DA286E"/>
    <w:rsid w:val="00DA31AD"/>
    <w:rsid w:val="00DA38E9"/>
    <w:rsid w:val="00DA3A58"/>
    <w:rsid w:val="00DA4001"/>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743"/>
    <w:rsid w:val="00DC5844"/>
    <w:rsid w:val="00DC5A66"/>
    <w:rsid w:val="00DC62B1"/>
    <w:rsid w:val="00DC6362"/>
    <w:rsid w:val="00DC666F"/>
    <w:rsid w:val="00DC6740"/>
    <w:rsid w:val="00DC6A0A"/>
    <w:rsid w:val="00DC6E0F"/>
    <w:rsid w:val="00DC6E24"/>
    <w:rsid w:val="00DC740A"/>
    <w:rsid w:val="00DC75E3"/>
    <w:rsid w:val="00DC778B"/>
    <w:rsid w:val="00DC7D76"/>
    <w:rsid w:val="00DC7E62"/>
    <w:rsid w:val="00DD03B3"/>
    <w:rsid w:val="00DD0AA6"/>
    <w:rsid w:val="00DD13C8"/>
    <w:rsid w:val="00DD1921"/>
    <w:rsid w:val="00DD1AE4"/>
    <w:rsid w:val="00DD1BE6"/>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C95"/>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75F"/>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CCF"/>
    <w:rsid w:val="00E11DD5"/>
    <w:rsid w:val="00E11E12"/>
    <w:rsid w:val="00E122BE"/>
    <w:rsid w:val="00E12CEB"/>
    <w:rsid w:val="00E12DEE"/>
    <w:rsid w:val="00E12E0C"/>
    <w:rsid w:val="00E12F55"/>
    <w:rsid w:val="00E132A7"/>
    <w:rsid w:val="00E134AA"/>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2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AB2"/>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551"/>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582"/>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D09"/>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589"/>
    <w:rsid w:val="00E77A76"/>
    <w:rsid w:val="00E77E44"/>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2B8E"/>
    <w:rsid w:val="00E830FB"/>
    <w:rsid w:val="00E83241"/>
    <w:rsid w:val="00E834DF"/>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BF6"/>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8FF"/>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D43"/>
    <w:rsid w:val="00EE4E48"/>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6F9"/>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B1"/>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9C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08F8"/>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66F"/>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91B"/>
    <w:rsid w:val="00F84D54"/>
    <w:rsid w:val="00F84F86"/>
    <w:rsid w:val="00F85209"/>
    <w:rsid w:val="00F85A01"/>
    <w:rsid w:val="00F8621E"/>
    <w:rsid w:val="00F863E4"/>
    <w:rsid w:val="00F8647B"/>
    <w:rsid w:val="00F866C6"/>
    <w:rsid w:val="00F867C5"/>
    <w:rsid w:val="00F868BD"/>
    <w:rsid w:val="00F86F4A"/>
    <w:rsid w:val="00F87262"/>
    <w:rsid w:val="00F87824"/>
    <w:rsid w:val="00F87A2A"/>
    <w:rsid w:val="00F87E13"/>
    <w:rsid w:val="00F90660"/>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E2"/>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B79F6"/>
    <w:rsid w:val="00FC0579"/>
    <w:rsid w:val="00FC0C01"/>
    <w:rsid w:val="00FC0F9E"/>
    <w:rsid w:val="00FC1184"/>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4F85"/>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21B"/>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32B"/>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5CF"/>
    <w:rsid w:val="00FE3833"/>
    <w:rsid w:val="00FE3AD4"/>
    <w:rsid w:val="00FE3B93"/>
    <w:rsid w:val="00FE3EBE"/>
    <w:rsid w:val="00FE40A6"/>
    <w:rsid w:val="00FE40E1"/>
    <w:rsid w:val="00FE4698"/>
    <w:rsid w:val="00FE4796"/>
    <w:rsid w:val="00FE4C2E"/>
    <w:rsid w:val="00FE508F"/>
    <w:rsid w:val="00FE521F"/>
    <w:rsid w:val="00FE55EE"/>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70F"/>
    <w:rsid w:val="00FF683A"/>
    <w:rsid w:val="00FF7137"/>
    <w:rsid w:val="00FF73AC"/>
    <w:rsid w:val="00FF7635"/>
    <w:rsid w:val="00FF795F"/>
    <w:rsid w:val="00FF7A05"/>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74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qFormat="1"/>
    <w:lsdException w:name="footer" w:qFormat="1"/>
    <w:lsdException w:name="caption" w:qFormat="1"/>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uiPriority w:val="9"/>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uiPriority w:val="9"/>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uiPriority w:val="9"/>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uiPriority w:val="9"/>
    <w:qFormat/>
    <w:rsid w:val="0094733E"/>
    <w:pPr>
      <w:keepNext/>
      <w:tabs>
        <w:tab w:val="num" w:pos="0"/>
      </w:tabs>
      <w:ind w:left="1152" w:hanging="1152"/>
      <w:outlineLvl w:val="5"/>
    </w:pPr>
    <w:rPr>
      <w:b/>
      <w:bCs/>
      <w:sz w:val="28"/>
    </w:rPr>
  </w:style>
  <w:style w:type="paragraph" w:styleId="7">
    <w:name w:val="heading 7"/>
    <w:basedOn w:val="a3"/>
    <w:next w:val="a3"/>
    <w:link w:val="70"/>
    <w:uiPriority w:val="9"/>
    <w:qFormat/>
    <w:rsid w:val="0094733E"/>
    <w:pPr>
      <w:tabs>
        <w:tab w:val="num" w:pos="0"/>
      </w:tabs>
      <w:spacing w:before="240" w:after="60"/>
      <w:ind w:left="1296" w:hanging="1296"/>
      <w:outlineLvl w:val="6"/>
    </w:pPr>
    <w:rPr>
      <w:lang w:val="en-US"/>
    </w:rPr>
  </w:style>
  <w:style w:type="paragraph" w:styleId="8">
    <w:name w:val="heading 8"/>
    <w:basedOn w:val="a3"/>
    <w:next w:val="a3"/>
    <w:link w:val="80"/>
    <w:uiPriority w:val="9"/>
    <w:qFormat/>
    <w:rsid w:val="0094733E"/>
    <w:pPr>
      <w:keepNext/>
      <w:tabs>
        <w:tab w:val="num" w:pos="0"/>
      </w:tabs>
      <w:ind w:left="1440" w:hanging="1440"/>
      <w:outlineLvl w:val="7"/>
    </w:pPr>
    <w:rPr>
      <w:b/>
      <w:bCs/>
      <w:sz w:val="28"/>
    </w:rPr>
  </w:style>
  <w:style w:type="paragraph" w:styleId="9">
    <w:name w:val="heading 9"/>
    <w:basedOn w:val="a3"/>
    <w:next w:val="a3"/>
    <w:link w:val="90"/>
    <w:uiPriority w:val="9"/>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uiPriority w:val="9"/>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uiPriority w:val="9"/>
    <w:rsid w:val="0094733E"/>
    <w:rPr>
      <w:b/>
      <w:bCs/>
      <w:sz w:val="28"/>
      <w:szCs w:val="28"/>
      <w:lang w:val="ru-RU" w:eastAsia="ar-SA" w:bidi="ar-SA"/>
    </w:rPr>
  </w:style>
  <w:style w:type="character" w:customStyle="1" w:styleId="50">
    <w:name w:val="Заголовок 5 Знак"/>
    <w:basedOn w:val="12"/>
    <w:uiPriority w:val="9"/>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2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1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uiPriority w:val="9"/>
    <w:rsid w:val="00112FAE"/>
    <w:rPr>
      <w:b/>
      <w:bCs/>
      <w:sz w:val="28"/>
      <w:szCs w:val="24"/>
      <w:lang w:eastAsia="ar-SA"/>
    </w:rPr>
  </w:style>
  <w:style w:type="character" w:customStyle="1" w:styleId="70">
    <w:name w:val="Заголовок 7 Знак"/>
    <w:basedOn w:val="a4"/>
    <w:link w:val="7"/>
    <w:uiPriority w:val="9"/>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uiPriority w:val="9"/>
    <w:rsid w:val="00153F3A"/>
    <w:rPr>
      <w:b/>
      <w:bCs/>
      <w:sz w:val="28"/>
      <w:szCs w:val="24"/>
      <w:lang w:eastAsia="ar-SA"/>
    </w:rPr>
  </w:style>
  <w:style w:type="character" w:customStyle="1" w:styleId="90">
    <w:name w:val="Заголовок 9 Знак"/>
    <w:basedOn w:val="a4"/>
    <w:link w:val="9"/>
    <w:uiPriority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11"/>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uiPriority w:val="39"/>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uiPriority w:val="99"/>
    <w:rsid w:val="00600EAB"/>
    <w:rPr>
      <w:sz w:val="16"/>
      <w:szCs w:val="16"/>
    </w:rPr>
  </w:style>
  <w:style w:type="paragraph" w:styleId="afffffff8">
    <w:name w:val="annotation subject"/>
    <w:basedOn w:val="afffffff"/>
    <w:next w:val="afffffff"/>
    <w:link w:val="afffffff9"/>
    <w:uiPriority w:val="9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0">
    <w:name w:val="Сетка таблицы36"/>
    <w:basedOn w:val="a5"/>
    <w:uiPriority w:val="59"/>
    <w:rsid w:val="004D024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Таблица-сетка 4 — акцент 31"/>
    <w:basedOn w:val="a5"/>
    <w:uiPriority w:val="49"/>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21">
    <w:name w:val="Таблица-сетка 6 цветная — акцент 21"/>
    <w:basedOn w:val="a5"/>
    <w:uiPriority w:val="51"/>
    <w:rsid w:val="007743DA"/>
    <w:rPr>
      <w:rFonts w:asciiTheme="minorHAnsi" w:eastAsiaTheme="minorHAnsi" w:hAnsiTheme="minorHAnsi"/>
      <w:color w:val="943634" w:themeColor="accent2" w:themeShade="BF"/>
      <w:sz w:val="22"/>
      <w:szCs w:val="22"/>
      <w:lang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Таблица-сетка 1 светлая — акцент 61"/>
    <w:basedOn w:val="a5"/>
    <w:uiPriority w:val="46"/>
    <w:rsid w:val="007743DA"/>
    <w:rPr>
      <w:rFonts w:asciiTheme="minorHAnsi" w:eastAsiaTheme="minorHAnsi" w:hAnsiTheme="minorHAnsi"/>
      <w:sz w:val="22"/>
      <w:szCs w:val="22"/>
      <w:lang w:eastAsia="en-US"/>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11">
    <w:name w:val="Таблица простая 51"/>
    <w:basedOn w:val="a5"/>
    <w:uiPriority w:val="45"/>
    <w:rsid w:val="007743DA"/>
    <w:rPr>
      <w:rFonts w:asciiTheme="minorHAnsi" w:eastAsiaTheme="minorHAnsi" w:hAnsiTheme="minorHAns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Таблица-сетка 6 цветная — акцент 61"/>
    <w:basedOn w:val="a5"/>
    <w:uiPriority w:val="51"/>
    <w:rsid w:val="007743DA"/>
    <w:rPr>
      <w:rFonts w:asciiTheme="minorHAnsi" w:eastAsiaTheme="minorHAnsi" w:hAnsiTheme="minorHAnsi"/>
      <w:color w:val="E36C0A" w:themeColor="accent6" w:themeShade="BF"/>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11">
    <w:name w:val="Список-таблица 4 — акцент 11"/>
    <w:basedOn w:val="a5"/>
    <w:uiPriority w:val="49"/>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Таблица-сетка 1 светлая1"/>
    <w:basedOn w:val="a5"/>
    <w:uiPriority w:val="46"/>
    <w:rsid w:val="007743D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Таблица-сетка 6 цветная1"/>
    <w:basedOn w:val="a5"/>
    <w:uiPriority w:val="51"/>
    <w:rsid w:val="007743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8968">
      <w:bodyDiv w:val="1"/>
      <w:marLeft w:val="0"/>
      <w:marRight w:val="0"/>
      <w:marTop w:val="0"/>
      <w:marBottom w:val="0"/>
      <w:divBdr>
        <w:top w:val="none" w:sz="0" w:space="0" w:color="auto"/>
        <w:left w:val="none" w:sz="0" w:space="0" w:color="auto"/>
        <w:bottom w:val="none" w:sz="0" w:space="0" w:color="auto"/>
        <w:right w:val="none" w:sz="0" w:space="0" w:color="auto"/>
      </w:divBdr>
    </w:div>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4792726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26266717">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zgiradmin.ru"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zakupki.gov.ru/" TargetMode="External"/><Relationship Id="rId10" Type="http://schemas.openxmlformats.org/officeDocument/2006/relationships/hyperlink" Target="http://arzgiradmi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B0A06C00087BBF7CA6465489B3F9C1179B1D94A4289484612649118883D6EC025C3367984F81E310DB7AE8D7y0t6F" TargetMode="External"/><Relationship Id="rId14" Type="http://schemas.openxmlformats.org/officeDocument/2006/relationships/hyperlink" Target="https://base.garant.ru/70353464/7d6bbe1829627ce93319dc72963759a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F1D3-598A-45BA-8D08-95B55E3E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47316</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18</cp:revision>
  <cp:lastPrinted>2024-04-15T07:08:00Z</cp:lastPrinted>
  <dcterms:created xsi:type="dcterms:W3CDTF">2024-06-20T03:40:00Z</dcterms:created>
  <dcterms:modified xsi:type="dcterms:W3CDTF">2024-06-24T05:08:00Z</dcterms:modified>
</cp:coreProperties>
</file>