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936331" w:rsidP="00D0248C">
      <w:pPr>
        <w:tabs>
          <w:tab w:val="left" w:pos="0"/>
        </w:tabs>
        <w:ind w:right="57"/>
      </w:pPr>
      <w:r>
        <w:rPr>
          <w:b/>
          <w:bCs/>
          <w:i/>
          <w:sz w:val="40"/>
          <w:szCs w:val="40"/>
        </w:rPr>
        <w:t xml:space="preserve">15 февраля </w:t>
      </w:r>
      <w:r w:rsidR="00394A32">
        <w:rPr>
          <w:b/>
          <w:bCs/>
          <w:i/>
          <w:sz w:val="40"/>
          <w:szCs w:val="40"/>
        </w:rPr>
        <w:t xml:space="preserve"> </w:t>
      </w:r>
      <w:r w:rsidR="00D0248C" w:rsidRPr="00FD18C5">
        <w:rPr>
          <w:b/>
          <w:bCs/>
          <w:i/>
          <w:sz w:val="40"/>
          <w:szCs w:val="40"/>
        </w:rPr>
        <w:t>202</w:t>
      </w:r>
      <w:r w:rsidR="00A422AD">
        <w:rPr>
          <w:b/>
          <w:bCs/>
          <w:i/>
          <w:sz w:val="40"/>
          <w:szCs w:val="40"/>
        </w:rPr>
        <w:t>3</w:t>
      </w:r>
      <w:r w:rsidR="00D0248C" w:rsidRPr="00FD18C5">
        <w:rPr>
          <w:b/>
          <w:bCs/>
          <w:i/>
          <w:sz w:val="40"/>
          <w:szCs w:val="40"/>
        </w:rPr>
        <w:t xml:space="preserve"> года       </w:t>
      </w:r>
      <w:r w:rsidR="00726D16">
        <w:rPr>
          <w:b/>
          <w:bCs/>
          <w:i/>
          <w:sz w:val="40"/>
          <w:szCs w:val="40"/>
        </w:rPr>
        <w:t xml:space="preserve">                                       </w:t>
      </w:r>
      <w:r w:rsidR="00D0248C" w:rsidRPr="00FD18C5">
        <w:rPr>
          <w:b/>
          <w:bCs/>
          <w:i/>
          <w:sz w:val="40"/>
          <w:szCs w:val="40"/>
        </w:rPr>
        <w:t xml:space="preserve">№ </w:t>
      </w:r>
      <w:r w:rsidR="00A422AD">
        <w:rPr>
          <w:b/>
          <w:bCs/>
          <w:i/>
          <w:sz w:val="40"/>
          <w:szCs w:val="40"/>
        </w:rPr>
        <w:t>0</w:t>
      </w:r>
      <w:r>
        <w:rPr>
          <w:b/>
          <w:bCs/>
          <w:i/>
          <w:sz w:val="40"/>
          <w:szCs w:val="40"/>
        </w:rPr>
        <w:t>2</w:t>
      </w:r>
    </w:p>
    <w:p w:rsidR="00F0151D" w:rsidRDefault="00F0151D" w:rsidP="009B67EB">
      <w:pPr>
        <w:ind w:firstLine="708"/>
        <w:jc w:val="both"/>
        <w:rPr>
          <w:b/>
        </w:rPr>
      </w:pPr>
    </w:p>
    <w:p w:rsidR="00E362F6" w:rsidRPr="009B67EB" w:rsidRDefault="00E362F6" w:rsidP="009B67EB">
      <w:pPr>
        <w:ind w:firstLine="708"/>
        <w:jc w:val="both"/>
        <w:rPr>
          <w:b/>
        </w:rPr>
      </w:pPr>
    </w:p>
    <w:p w:rsidR="00D1446D" w:rsidRDefault="00D1446D" w:rsidP="00D1446D">
      <w:pPr>
        <w:keepNext/>
        <w:autoSpaceDE w:val="0"/>
        <w:autoSpaceDN w:val="0"/>
        <w:jc w:val="center"/>
        <w:outlineLvl w:val="2"/>
        <w:rPr>
          <w:b/>
          <w:bCs/>
          <w:caps/>
          <w:sz w:val="28"/>
          <w:szCs w:val="28"/>
        </w:rPr>
      </w:pPr>
      <w:r w:rsidRPr="0033336E">
        <w:rPr>
          <w:b/>
          <w:bCs/>
          <w:caps/>
          <w:sz w:val="28"/>
          <w:szCs w:val="28"/>
        </w:rPr>
        <w:t xml:space="preserve">СОВЕТ </w:t>
      </w:r>
    </w:p>
    <w:p w:rsidR="00D1446D" w:rsidRPr="0033336E" w:rsidRDefault="00D1446D" w:rsidP="00D1446D">
      <w:pPr>
        <w:keepNext/>
        <w:autoSpaceDE w:val="0"/>
        <w:autoSpaceDN w:val="0"/>
        <w:jc w:val="center"/>
        <w:outlineLvl w:val="2"/>
        <w:rPr>
          <w:b/>
          <w:bCs/>
          <w:caps/>
          <w:sz w:val="28"/>
          <w:szCs w:val="28"/>
        </w:rPr>
      </w:pPr>
      <w:r>
        <w:rPr>
          <w:b/>
          <w:bCs/>
          <w:caps/>
          <w:sz w:val="28"/>
          <w:szCs w:val="28"/>
        </w:rPr>
        <w:t xml:space="preserve">ДЕПУТАТОВ </w:t>
      </w:r>
      <w:r w:rsidRPr="0033336E">
        <w:rPr>
          <w:b/>
          <w:bCs/>
          <w:caps/>
          <w:sz w:val="28"/>
          <w:szCs w:val="28"/>
        </w:rPr>
        <w:t xml:space="preserve">Арзгирского муниципального </w:t>
      </w:r>
      <w:r>
        <w:rPr>
          <w:b/>
          <w:bCs/>
          <w:caps/>
          <w:sz w:val="28"/>
          <w:szCs w:val="28"/>
        </w:rPr>
        <w:t>округа</w:t>
      </w:r>
    </w:p>
    <w:p w:rsidR="00D1446D" w:rsidRDefault="00D1446D" w:rsidP="00D1446D">
      <w:pPr>
        <w:autoSpaceDE w:val="0"/>
        <w:autoSpaceDN w:val="0"/>
        <w:jc w:val="center"/>
        <w:rPr>
          <w:b/>
          <w:bCs/>
          <w:caps/>
          <w:sz w:val="28"/>
          <w:szCs w:val="28"/>
        </w:rPr>
      </w:pPr>
      <w:r w:rsidRPr="0033336E">
        <w:rPr>
          <w:b/>
          <w:bCs/>
          <w:caps/>
          <w:sz w:val="28"/>
          <w:szCs w:val="28"/>
        </w:rPr>
        <w:t xml:space="preserve">Ставропольского края </w:t>
      </w:r>
      <w:r>
        <w:rPr>
          <w:b/>
          <w:bCs/>
          <w:caps/>
          <w:sz w:val="28"/>
          <w:szCs w:val="28"/>
        </w:rPr>
        <w:t>первого созыва</w:t>
      </w:r>
    </w:p>
    <w:p w:rsidR="00D1446D" w:rsidRPr="00D1446D" w:rsidRDefault="00D1446D" w:rsidP="00D1446D">
      <w:pPr>
        <w:autoSpaceDE w:val="0"/>
        <w:autoSpaceDN w:val="0"/>
        <w:jc w:val="center"/>
        <w:rPr>
          <w:b/>
          <w:bCs/>
          <w:caps/>
        </w:rPr>
      </w:pPr>
    </w:p>
    <w:p w:rsidR="00D1446D" w:rsidRPr="00D1446D" w:rsidRDefault="00D1446D" w:rsidP="00D1446D">
      <w:pPr>
        <w:keepNext/>
        <w:autoSpaceDE w:val="0"/>
        <w:autoSpaceDN w:val="0"/>
        <w:jc w:val="center"/>
        <w:outlineLvl w:val="0"/>
        <w:rPr>
          <w:bCs/>
          <w:caps/>
        </w:rPr>
      </w:pPr>
      <w:r w:rsidRPr="00D1446D">
        <w:rPr>
          <w:bCs/>
          <w:caps/>
        </w:rPr>
        <w:t>решение</w:t>
      </w:r>
    </w:p>
    <w:p w:rsidR="00D1446D" w:rsidRPr="00D1446D" w:rsidRDefault="00D1446D" w:rsidP="00D1446D">
      <w:pPr>
        <w:autoSpaceDE w:val="0"/>
        <w:autoSpaceDN w:val="0"/>
        <w:jc w:val="center"/>
        <w:rPr>
          <w:b/>
          <w:bCs/>
          <w:caps/>
        </w:rPr>
      </w:pPr>
    </w:p>
    <w:p w:rsidR="00D1446D" w:rsidRPr="00D1446D" w:rsidRDefault="00D1446D" w:rsidP="00D1446D">
      <w:pPr>
        <w:autoSpaceDE w:val="0"/>
        <w:autoSpaceDN w:val="0"/>
      </w:pPr>
      <w:r w:rsidRPr="00D1446D">
        <w:t>10 февраля 2023г.                                               с. Арзгир                                                       № 2</w:t>
      </w:r>
    </w:p>
    <w:p w:rsidR="00D1446D" w:rsidRPr="00D1446D" w:rsidRDefault="00D1446D" w:rsidP="00D1446D">
      <w:pPr>
        <w:autoSpaceDE w:val="0"/>
        <w:autoSpaceDN w:val="0"/>
      </w:pPr>
    </w:p>
    <w:p w:rsidR="00D1446D" w:rsidRPr="00D1446D" w:rsidRDefault="00D1446D" w:rsidP="00D1446D">
      <w:pPr>
        <w:autoSpaceDE w:val="0"/>
        <w:autoSpaceDN w:val="0"/>
        <w:spacing w:line="240" w:lineRule="exact"/>
        <w:jc w:val="both"/>
      </w:pPr>
      <w:r w:rsidRPr="00D1446D">
        <w:t>О предоставлении мер поддержки арендаторам земельных участков, находящихся  в муниц</w:t>
      </w:r>
      <w:r w:rsidRPr="00D1446D">
        <w:t>и</w:t>
      </w:r>
      <w:r w:rsidRPr="00D1446D">
        <w:t>пальной собственности Арзгирского муниципального округа  Ставропольского края, предо</w:t>
      </w:r>
      <w:r w:rsidRPr="00D1446D">
        <w:t>с</w:t>
      </w:r>
      <w:r w:rsidRPr="00D1446D">
        <w:t>тавленных в аренду без проведения торгов</w:t>
      </w:r>
    </w:p>
    <w:p w:rsidR="00D1446D" w:rsidRPr="00D1446D" w:rsidRDefault="00D1446D" w:rsidP="00D1446D">
      <w:pPr>
        <w:autoSpaceDE w:val="0"/>
        <w:autoSpaceDN w:val="0"/>
        <w:spacing w:line="240" w:lineRule="exact"/>
        <w:jc w:val="both"/>
      </w:pPr>
    </w:p>
    <w:p w:rsidR="00D1446D" w:rsidRPr="00D1446D" w:rsidRDefault="00D1446D" w:rsidP="00D1446D">
      <w:pPr>
        <w:autoSpaceDE w:val="0"/>
        <w:autoSpaceDN w:val="0"/>
        <w:ind w:firstLine="709"/>
        <w:jc w:val="both"/>
      </w:pPr>
      <w:r w:rsidRPr="00D1446D">
        <w:t>В соответствии  с   Земельным кодексом Российской Федерации, постановлением  Пр</w:t>
      </w:r>
      <w:r w:rsidRPr="00D1446D">
        <w:t>а</w:t>
      </w:r>
      <w:r w:rsidRPr="00D1446D">
        <w:t>вительства Российской Федерации от 16 июля 2009г. № 582 «Об основных принципах опред</w:t>
      </w:r>
      <w:r w:rsidRPr="00D1446D">
        <w:t>е</w:t>
      </w:r>
      <w:r w:rsidRPr="00D1446D">
        <w:t>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w:t>
      </w:r>
      <w:r w:rsidRPr="00D1446D">
        <w:t>е</w:t>
      </w:r>
      <w:r w:rsidRPr="00D1446D">
        <w:t>ся в собственности Российской Федерации», Законом Ставропольского края от 09 апреля 2015г. № 36-кз «О нек</w:t>
      </w:r>
      <w:r w:rsidRPr="00D1446D">
        <w:t>о</w:t>
      </w:r>
      <w:r w:rsidRPr="00D1446D">
        <w:t>торых вопросах регулирования земельных отношений»,  постановлением Правительства Ста</w:t>
      </w:r>
      <w:r w:rsidRPr="00D1446D">
        <w:t>в</w:t>
      </w:r>
      <w:r w:rsidRPr="00D1446D">
        <w:t>ропольского края от 08 августа 2022г. № 452-п  «О предоста</w:t>
      </w:r>
      <w:r w:rsidRPr="00D1446D">
        <w:t>в</w:t>
      </w:r>
      <w:r w:rsidRPr="00D1446D">
        <w:t>лении мер поддержки арендаторам земельных участков, находящихся в государственной собственности Ставропольского края, и земельных участков, государственная собственность на которые не разграничена, предоста</w:t>
      </w:r>
      <w:r w:rsidRPr="00D1446D">
        <w:t>в</w:t>
      </w:r>
      <w:r w:rsidRPr="00D1446D">
        <w:t>ленных в аренду без торгов»,  Совет депутатов Арзгирского муниципального округа Ставр</w:t>
      </w:r>
      <w:r w:rsidRPr="00D1446D">
        <w:t>о</w:t>
      </w:r>
      <w:r w:rsidRPr="00D1446D">
        <w:t xml:space="preserve">польского края </w:t>
      </w:r>
    </w:p>
    <w:p w:rsidR="00D1446D" w:rsidRPr="00D1446D" w:rsidRDefault="00D1446D" w:rsidP="00D1446D">
      <w:pPr>
        <w:autoSpaceDE w:val="0"/>
        <w:autoSpaceDN w:val="0"/>
        <w:ind w:firstLine="851"/>
        <w:jc w:val="both"/>
      </w:pPr>
    </w:p>
    <w:p w:rsidR="00D1446D" w:rsidRPr="00D1446D" w:rsidRDefault="00D1446D" w:rsidP="00D1446D">
      <w:pPr>
        <w:autoSpaceDE w:val="0"/>
        <w:autoSpaceDN w:val="0"/>
        <w:jc w:val="both"/>
      </w:pPr>
      <w:r w:rsidRPr="00D1446D">
        <w:t xml:space="preserve"> РЕШИЛ:  </w:t>
      </w:r>
    </w:p>
    <w:p w:rsidR="00D1446D" w:rsidRPr="00D1446D" w:rsidRDefault="00D1446D" w:rsidP="00D1446D">
      <w:pPr>
        <w:autoSpaceDE w:val="0"/>
        <w:autoSpaceDN w:val="0"/>
        <w:jc w:val="both"/>
      </w:pPr>
    </w:p>
    <w:p w:rsidR="00D1446D" w:rsidRPr="00D1446D" w:rsidRDefault="00D1446D" w:rsidP="00D1446D">
      <w:pPr>
        <w:tabs>
          <w:tab w:val="left" w:pos="567"/>
        </w:tabs>
        <w:ind w:firstLine="675"/>
        <w:jc w:val="both"/>
      </w:pPr>
      <w:r w:rsidRPr="00D1446D">
        <w:t>1</w:t>
      </w:r>
      <w:r>
        <w:t>.</w:t>
      </w:r>
      <w:r w:rsidRPr="00D1446D">
        <w:t>Установить, что в 2023 году при определении размера арендной платы за использов</w:t>
      </w:r>
      <w:r w:rsidRPr="00D1446D">
        <w:t>а</w:t>
      </w:r>
      <w:r w:rsidRPr="00D1446D">
        <w:t>ние земельных участков, находящихся  в муниципальной собственности Арзгирского муниц</w:t>
      </w:r>
      <w:r w:rsidRPr="00D1446D">
        <w:t>и</w:t>
      </w:r>
      <w:r w:rsidRPr="00D1446D">
        <w:t>пального округа  Ставропольского края, предоставленных в аренду без проведения торгов, применяется их кадастровая стоимость по состоянию на 01 января 2022 года, в случае если к</w:t>
      </w:r>
      <w:r w:rsidRPr="00D1446D">
        <w:t>а</w:t>
      </w:r>
      <w:r w:rsidRPr="00D1446D">
        <w:t>дастровая стоимость таких земельных участков, внесенная в Единый гос</w:t>
      </w:r>
      <w:r w:rsidRPr="00D1446D">
        <w:t>у</w:t>
      </w:r>
      <w:r w:rsidRPr="00D1446D">
        <w:t>дарственный реестр недвижимости и подлежащая применению с 01 января 2023 года, превышает кадастровую стоимость таких земельных участков, внесенную в Единый государственный реестр недвиж</w:t>
      </w:r>
      <w:r w:rsidRPr="00D1446D">
        <w:t>и</w:t>
      </w:r>
      <w:r w:rsidRPr="00D1446D">
        <w:t>мости и подлежащую применению с 01 января 2022 года, за исключением случаев, если кадас</w:t>
      </w:r>
      <w:r w:rsidRPr="00D1446D">
        <w:t>т</w:t>
      </w:r>
      <w:r w:rsidRPr="00D1446D">
        <w:t xml:space="preserve">ровая стоимость соответствующих земельных участков увеличилась вследствие изменения их характеристик. </w:t>
      </w:r>
    </w:p>
    <w:p w:rsidR="00D1446D" w:rsidRPr="00D1446D" w:rsidRDefault="00D1446D" w:rsidP="00D1446D">
      <w:pPr>
        <w:ind w:firstLine="709"/>
        <w:jc w:val="both"/>
      </w:pPr>
      <w:r w:rsidRPr="00D1446D">
        <w:lastRenderedPageBreak/>
        <w:t>2.</w:t>
      </w:r>
      <w:r w:rsidRPr="00D1446D">
        <w:rPr>
          <w:rFonts w:eastAsia="Calibri"/>
          <w:lang w:eastAsia="en-US" w:bidi="en-US"/>
        </w:rPr>
        <w:t xml:space="preserve"> </w:t>
      </w:r>
      <w:r w:rsidRPr="00D1446D">
        <w:t>Контроль за выполнением настоящего решения возложить на комиссию Совета деп</w:t>
      </w:r>
      <w:r w:rsidRPr="00D1446D">
        <w:t>у</w:t>
      </w:r>
      <w:r w:rsidRPr="00D1446D">
        <w:t>татов по местному самоуправлению и законности Арзгирского муниципального округа Ставр</w:t>
      </w:r>
      <w:r w:rsidRPr="00D1446D">
        <w:t>о</w:t>
      </w:r>
      <w:r w:rsidRPr="00D1446D">
        <w:t>польского края.</w:t>
      </w:r>
    </w:p>
    <w:p w:rsidR="00D1446D" w:rsidRPr="00D1446D" w:rsidRDefault="00D1446D" w:rsidP="00D1446D">
      <w:pPr>
        <w:ind w:firstLine="709"/>
        <w:jc w:val="both"/>
        <w:rPr>
          <w:rFonts w:eastAsia="Calibri"/>
          <w:lang w:eastAsia="en-US" w:bidi="en-US"/>
        </w:rPr>
      </w:pPr>
      <w:r w:rsidRPr="00D1446D">
        <w:rPr>
          <w:rFonts w:eastAsia="Calibri"/>
          <w:lang w:eastAsia="en-US" w:bidi="en-US"/>
        </w:rPr>
        <w:t xml:space="preserve">3.Настоящее решение вступает в силу  на следующий день после дня его официального опубликования (обнародования), и </w:t>
      </w:r>
      <w:r w:rsidRPr="00D1446D">
        <w:t xml:space="preserve"> </w:t>
      </w:r>
      <w:r w:rsidRPr="00D1446D">
        <w:rPr>
          <w:rFonts w:eastAsia="Calibri"/>
          <w:lang w:eastAsia="en-US" w:bidi="en-US"/>
        </w:rPr>
        <w:t>распространяется на правоотношения, возникшие с  01 я</w:t>
      </w:r>
      <w:r w:rsidRPr="00D1446D">
        <w:rPr>
          <w:rFonts w:eastAsia="Calibri"/>
          <w:lang w:eastAsia="en-US" w:bidi="en-US"/>
        </w:rPr>
        <w:t>н</w:t>
      </w:r>
      <w:r w:rsidRPr="00D1446D">
        <w:rPr>
          <w:rFonts w:eastAsia="Calibri"/>
          <w:lang w:eastAsia="en-US" w:bidi="en-US"/>
        </w:rPr>
        <w:t>варя 2023  года.</w:t>
      </w:r>
    </w:p>
    <w:p w:rsidR="00D1446D" w:rsidRDefault="00D1446D" w:rsidP="00D1446D">
      <w:pPr>
        <w:jc w:val="both"/>
        <w:rPr>
          <w:rFonts w:eastAsia="Calibri"/>
          <w:lang w:eastAsia="en-US" w:bidi="en-US"/>
        </w:rPr>
      </w:pPr>
    </w:p>
    <w:p w:rsidR="00E362F6" w:rsidRDefault="00E362F6" w:rsidP="00D1446D">
      <w:pPr>
        <w:jc w:val="both"/>
        <w:rPr>
          <w:rFonts w:eastAsia="Calibri"/>
          <w:lang w:eastAsia="en-US" w:bidi="en-US"/>
        </w:rPr>
      </w:pPr>
    </w:p>
    <w:p w:rsidR="00E362F6" w:rsidRPr="00D1446D" w:rsidRDefault="00E362F6" w:rsidP="00D1446D">
      <w:pPr>
        <w:jc w:val="both"/>
        <w:rPr>
          <w:rFonts w:eastAsia="Calibri"/>
          <w:lang w:eastAsia="en-US" w:bidi="en-US"/>
        </w:rPr>
      </w:pPr>
    </w:p>
    <w:p w:rsidR="00D1446D" w:rsidRPr="00D1446D" w:rsidRDefault="00D1446D" w:rsidP="00D1446D">
      <w:pPr>
        <w:spacing w:line="240" w:lineRule="exact"/>
        <w:rPr>
          <w:rFonts w:eastAsia="Calibri"/>
          <w:lang w:eastAsia="en-US" w:bidi="en-US"/>
        </w:rPr>
      </w:pPr>
      <w:r w:rsidRPr="00D1446D">
        <w:rPr>
          <w:rFonts w:eastAsia="Calibri"/>
          <w:lang w:eastAsia="en-US" w:bidi="en-US"/>
        </w:rPr>
        <w:t xml:space="preserve"> Председатель Совета </w:t>
      </w:r>
    </w:p>
    <w:p w:rsidR="00D1446D" w:rsidRPr="00D1446D" w:rsidRDefault="00D1446D" w:rsidP="00D1446D">
      <w:pPr>
        <w:spacing w:line="240" w:lineRule="exact"/>
        <w:rPr>
          <w:rFonts w:eastAsia="Calibri"/>
          <w:lang w:eastAsia="en-US" w:bidi="en-US"/>
        </w:rPr>
      </w:pPr>
      <w:r w:rsidRPr="00D1446D">
        <w:rPr>
          <w:rFonts w:eastAsia="Calibri"/>
          <w:lang w:eastAsia="en-US" w:bidi="en-US"/>
        </w:rPr>
        <w:t xml:space="preserve"> депутатов Арзгирского</w:t>
      </w:r>
    </w:p>
    <w:p w:rsidR="00D1446D" w:rsidRPr="00D1446D" w:rsidRDefault="00D1446D" w:rsidP="00D1446D">
      <w:pPr>
        <w:spacing w:line="240" w:lineRule="exact"/>
        <w:rPr>
          <w:rFonts w:eastAsia="Calibri"/>
          <w:lang w:eastAsia="en-US" w:bidi="en-US"/>
        </w:rPr>
      </w:pPr>
      <w:r w:rsidRPr="00D1446D">
        <w:rPr>
          <w:rFonts w:eastAsia="Calibri"/>
          <w:lang w:eastAsia="en-US" w:bidi="en-US"/>
        </w:rPr>
        <w:t xml:space="preserve"> муниципального  округа                               </w:t>
      </w:r>
    </w:p>
    <w:p w:rsidR="00D1446D" w:rsidRPr="00D1446D" w:rsidRDefault="00D1446D" w:rsidP="00D1446D">
      <w:pPr>
        <w:spacing w:line="240" w:lineRule="exact"/>
        <w:rPr>
          <w:rFonts w:eastAsia="Calibri"/>
          <w:lang w:eastAsia="en-US" w:bidi="en-US"/>
        </w:rPr>
      </w:pPr>
      <w:r w:rsidRPr="00D1446D">
        <w:rPr>
          <w:rFonts w:eastAsia="Calibri"/>
          <w:lang w:eastAsia="en-US" w:bidi="en-US"/>
        </w:rPr>
        <w:t xml:space="preserve"> Ставропольского края                                                            </w:t>
      </w:r>
      <w:r>
        <w:rPr>
          <w:rFonts w:eastAsia="Calibri"/>
          <w:lang w:eastAsia="en-US" w:bidi="en-US"/>
        </w:rPr>
        <w:t xml:space="preserve">                  </w:t>
      </w:r>
      <w:r w:rsidRPr="00D1446D">
        <w:rPr>
          <w:rFonts w:eastAsia="Calibri"/>
          <w:lang w:eastAsia="en-US" w:bidi="en-US"/>
        </w:rPr>
        <w:t>А.В.</w:t>
      </w:r>
      <w:r>
        <w:rPr>
          <w:rFonts w:eastAsia="Calibri"/>
          <w:lang w:eastAsia="en-US" w:bidi="en-US"/>
        </w:rPr>
        <w:t xml:space="preserve"> </w:t>
      </w:r>
      <w:r w:rsidRPr="00D1446D">
        <w:rPr>
          <w:rFonts w:eastAsia="Calibri"/>
          <w:lang w:eastAsia="en-US" w:bidi="en-US"/>
        </w:rPr>
        <w:t xml:space="preserve">Кострицкий           </w:t>
      </w:r>
    </w:p>
    <w:p w:rsidR="00D1446D" w:rsidRPr="0031524E" w:rsidRDefault="00D1446D" w:rsidP="00D1446D">
      <w:pPr>
        <w:spacing w:after="200" w:line="276" w:lineRule="auto"/>
        <w:rPr>
          <w:rFonts w:eastAsia="Calibri"/>
          <w:sz w:val="28"/>
          <w:szCs w:val="28"/>
          <w:lang w:eastAsia="en-US" w:bidi="en-US"/>
        </w:rPr>
      </w:pPr>
    </w:p>
    <w:p w:rsidR="00E362F6" w:rsidRDefault="00E362F6" w:rsidP="00D1446D">
      <w:pPr>
        <w:pStyle w:val="20"/>
        <w:jc w:val="center"/>
        <w:rPr>
          <w:b/>
        </w:rPr>
      </w:pPr>
    </w:p>
    <w:p w:rsidR="00D1446D" w:rsidRPr="00EC2312" w:rsidRDefault="00D1446D" w:rsidP="00D1446D">
      <w:pPr>
        <w:pStyle w:val="20"/>
        <w:jc w:val="center"/>
        <w:rPr>
          <w:b/>
        </w:rPr>
      </w:pPr>
      <w:r w:rsidRPr="00EC2312">
        <w:rPr>
          <w:b/>
        </w:rPr>
        <w:t>СОВЕТ</w:t>
      </w:r>
    </w:p>
    <w:p w:rsidR="00D1446D" w:rsidRPr="00EC2312" w:rsidRDefault="00D1446D" w:rsidP="00D1446D">
      <w:pPr>
        <w:jc w:val="center"/>
        <w:rPr>
          <w:b/>
          <w:sz w:val="28"/>
        </w:rPr>
      </w:pPr>
      <w:r>
        <w:rPr>
          <w:b/>
          <w:sz w:val="28"/>
        </w:rPr>
        <w:t xml:space="preserve"> ДЕПУТАТОВ АРЗГИРСКОГО МУНИЦИПАЛЬНОГО ОКРУГА</w:t>
      </w:r>
    </w:p>
    <w:p w:rsidR="00D1446D" w:rsidRDefault="00D1446D" w:rsidP="00D1446D">
      <w:pPr>
        <w:jc w:val="center"/>
        <w:rPr>
          <w:bCs/>
          <w:sz w:val="28"/>
        </w:rPr>
      </w:pPr>
      <w:r w:rsidRPr="00EC2312">
        <w:rPr>
          <w:b/>
          <w:sz w:val="28"/>
        </w:rPr>
        <w:t xml:space="preserve">СТАВРОПОЛЬСКОГО КРАЯ </w:t>
      </w:r>
      <w:r>
        <w:rPr>
          <w:b/>
          <w:sz w:val="28"/>
        </w:rPr>
        <w:t>ПЕРВОГО СОЗЫВА</w:t>
      </w:r>
    </w:p>
    <w:p w:rsidR="00D1446D" w:rsidRPr="00D1446D" w:rsidRDefault="00D1446D" w:rsidP="00D1446D">
      <w:pPr>
        <w:rPr>
          <w:bCs/>
        </w:rPr>
      </w:pPr>
    </w:p>
    <w:p w:rsidR="00D1446D" w:rsidRPr="00D1446D" w:rsidRDefault="00D1446D" w:rsidP="00D1446D">
      <w:pPr>
        <w:jc w:val="center"/>
        <w:rPr>
          <w:bCs/>
        </w:rPr>
      </w:pPr>
      <w:r w:rsidRPr="00D1446D">
        <w:rPr>
          <w:bCs/>
        </w:rPr>
        <w:t>РЕШЕНИЕ</w:t>
      </w:r>
    </w:p>
    <w:p w:rsidR="00D1446D" w:rsidRPr="00D1446D" w:rsidRDefault="00D1446D" w:rsidP="00D1446D">
      <w:pPr>
        <w:rPr>
          <w:b/>
        </w:rPr>
      </w:pPr>
    </w:p>
    <w:p w:rsidR="00D1446D" w:rsidRPr="00D1446D" w:rsidRDefault="00D1446D" w:rsidP="00D1446D">
      <w:pPr>
        <w:pStyle w:val="11"/>
        <w:rPr>
          <w:b w:val="0"/>
          <w:bCs/>
          <w:sz w:val="24"/>
          <w:szCs w:val="24"/>
        </w:rPr>
      </w:pPr>
      <w:r w:rsidRPr="00D1446D">
        <w:rPr>
          <w:b w:val="0"/>
          <w:sz w:val="24"/>
          <w:szCs w:val="24"/>
        </w:rPr>
        <w:t>10 февраля 2023 г.</w:t>
      </w:r>
      <w:r w:rsidRPr="00D1446D">
        <w:rPr>
          <w:sz w:val="24"/>
          <w:szCs w:val="24"/>
        </w:rPr>
        <w:t xml:space="preserve">                          </w:t>
      </w:r>
      <w:r>
        <w:rPr>
          <w:sz w:val="24"/>
          <w:szCs w:val="24"/>
        </w:rPr>
        <w:t xml:space="preserve">                 </w:t>
      </w:r>
      <w:r w:rsidRPr="00D1446D">
        <w:rPr>
          <w:sz w:val="24"/>
          <w:szCs w:val="24"/>
        </w:rPr>
        <w:t xml:space="preserve"> </w:t>
      </w:r>
      <w:r w:rsidRPr="00D1446D">
        <w:rPr>
          <w:b w:val="0"/>
          <w:bCs/>
          <w:sz w:val="24"/>
          <w:szCs w:val="24"/>
        </w:rPr>
        <w:t xml:space="preserve">с. Арзгир                               </w:t>
      </w:r>
      <w:r>
        <w:rPr>
          <w:b w:val="0"/>
          <w:bCs/>
          <w:sz w:val="24"/>
          <w:szCs w:val="24"/>
        </w:rPr>
        <w:t xml:space="preserve">             </w:t>
      </w:r>
      <w:r w:rsidRPr="00D1446D">
        <w:rPr>
          <w:b w:val="0"/>
          <w:bCs/>
          <w:sz w:val="24"/>
          <w:szCs w:val="24"/>
        </w:rPr>
        <w:t xml:space="preserve">            № 3</w:t>
      </w:r>
    </w:p>
    <w:p w:rsidR="00D1446D" w:rsidRPr="00D1446D" w:rsidRDefault="00D1446D" w:rsidP="00D1446D"/>
    <w:p w:rsidR="00D1446D" w:rsidRPr="00D1446D" w:rsidRDefault="00D1446D" w:rsidP="00D1446D">
      <w:pPr>
        <w:pStyle w:val="af1"/>
        <w:spacing w:after="0"/>
        <w:jc w:val="both"/>
      </w:pPr>
      <w:r w:rsidRPr="00D1446D">
        <w:t>Об утверждении ликвидационного баланса администрации муниципального образования села Серафимовского Арзгирского района Ставропольского края</w:t>
      </w:r>
    </w:p>
    <w:p w:rsidR="00D1446D" w:rsidRPr="00D1446D" w:rsidRDefault="00D1446D" w:rsidP="00D1446D">
      <w:pPr>
        <w:pStyle w:val="af1"/>
        <w:spacing w:after="0"/>
        <w:ind w:firstLineChars="200" w:firstLine="480"/>
        <w:jc w:val="center"/>
      </w:pPr>
    </w:p>
    <w:p w:rsidR="00D1446D" w:rsidRPr="00D1446D" w:rsidRDefault="00D1446D" w:rsidP="00D1446D">
      <w:pPr>
        <w:pStyle w:val="af1"/>
        <w:spacing w:after="0"/>
        <w:ind w:firstLine="709"/>
        <w:jc w:val="both"/>
      </w:pPr>
      <w:r w:rsidRPr="00D1446D">
        <w:t>Во исполнение пункта 2 статьи 63 Гражданского кодекса Российской Федерации (часть первая), части 3 статьи 19 Федерального закона  от 12.01.1996 N 7-ФЗ "О некоммерческих орг</w:t>
      </w:r>
      <w:r w:rsidRPr="00D1446D">
        <w:t>а</w:t>
      </w:r>
      <w:r w:rsidRPr="00D1446D">
        <w:t>низациях" в соответствии с Уставом Арзгирского муниципального округа, рассмотрев обращ</w:t>
      </w:r>
      <w:r w:rsidRPr="00D1446D">
        <w:t>е</w:t>
      </w:r>
      <w:r w:rsidRPr="00D1446D">
        <w:t>ние председателя ликвидационной комиссии администрации муниц</w:t>
      </w:r>
      <w:r w:rsidRPr="00D1446D">
        <w:t>и</w:t>
      </w:r>
      <w:r w:rsidRPr="00D1446D">
        <w:t>пального образования села Серафимовского Арзгирского района Ставропольского края, Совет депутатов Арзгирского м</w:t>
      </w:r>
      <w:r w:rsidRPr="00D1446D">
        <w:t>у</w:t>
      </w:r>
      <w:r w:rsidRPr="00D1446D">
        <w:t xml:space="preserve">ниципального округа Ставропольского края </w:t>
      </w:r>
    </w:p>
    <w:p w:rsidR="00D1446D" w:rsidRPr="00D1446D" w:rsidRDefault="00D1446D" w:rsidP="00D1446D">
      <w:pPr>
        <w:pStyle w:val="af1"/>
        <w:spacing w:after="0"/>
        <w:jc w:val="both"/>
      </w:pPr>
    </w:p>
    <w:p w:rsidR="00D1446D" w:rsidRPr="00D1446D" w:rsidRDefault="00D1446D" w:rsidP="00D1446D">
      <w:pPr>
        <w:pStyle w:val="af1"/>
        <w:spacing w:after="0"/>
        <w:jc w:val="both"/>
      </w:pPr>
      <w:r w:rsidRPr="00D1446D">
        <w:t xml:space="preserve">  РЕШИЛ:</w:t>
      </w:r>
    </w:p>
    <w:p w:rsidR="00D1446D" w:rsidRPr="00D1446D" w:rsidRDefault="00D1446D" w:rsidP="00D1446D">
      <w:pPr>
        <w:pStyle w:val="af1"/>
        <w:spacing w:after="0"/>
        <w:ind w:firstLine="709"/>
        <w:jc w:val="both"/>
      </w:pPr>
    </w:p>
    <w:p w:rsidR="00D1446D" w:rsidRPr="00D1446D" w:rsidRDefault="00D1446D" w:rsidP="00D1446D">
      <w:pPr>
        <w:pStyle w:val="af1"/>
        <w:spacing w:after="0"/>
        <w:ind w:firstLine="709"/>
        <w:jc w:val="both"/>
      </w:pPr>
      <w:r w:rsidRPr="00D1446D">
        <w:t>1. Утвердить  ликвидационный  баланс администрации муниципального образования с</w:t>
      </w:r>
      <w:r w:rsidRPr="00D1446D">
        <w:t>е</w:t>
      </w:r>
      <w:r w:rsidRPr="00D1446D">
        <w:t>ла Серафимовского Арзгирского района Ставропольского края согласно прилож</w:t>
      </w:r>
      <w:r w:rsidRPr="00D1446D">
        <w:t>е</w:t>
      </w:r>
      <w:r w:rsidRPr="00D1446D">
        <w:t>нию.</w:t>
      </w:r>
    </w:p>
    <w:p w:rsidR="00D1446D" w:rsidRPr="00D1446D" w:rsidRDefault="00D1446D" w:rsidP="00D1446D">
      <w:pPr>
        <w:pStyle w:val="af1"/>
        <w:spacing w:after="0"/>
        <w:ind w:firstLine="709"/>
        <w:jc w:val="both"/>
      </w:pPr>
      <w:r w:rsidRPr="00D1446D">
        <w:t>2. Настоящее решение вступает в силу со дня его принятия.</w:t>
      </w:r>
    </w:p>
    <w:p w:rsidR="00D1446D" w:rsidRPr="00D1446D" w:rsidRDefault="00D1446D" w:rsidP="00D1446D">
      <w:pPr>
        <w:pStyle w:val="af1"/>
        <w:spacing w:after="0"/>
        <w:ind w:firstLine="567"/>
        <w:jc w:val="both"/>
      </w:pPr>
    </w:p>
    <w:p w:rsidR="00D1446D" w:rsidRPr="00D1446D" w:rsidRDefault="00D1446D" w:rsidP="00D1446D">
      <w:pPr>
        <w:pStyle w:val="af1"/>
        <w:spacing w:after="0"/>
        <w:ind w:firstLine="567"/>
        <w:jc w:val="both"/>
      </w:pPr>
    </w:p>
    <w:p w:rsidR="00D1446D" w:rsidRPr="00D1446D" w:rsidRDefault="00D1446D" w:rsidP="00D1446D">
      <w:pPr>
        <w:pStyle w:val="ConsPlusNormal"/>
        <w:ind w:firstLine="0"/>
        <w:rPr>
          <w:rFonts w:ascii="Times New Roman" w:hAnsi="Times New Roman" w:cs="Times New Roman"/>
          <w:color w:val="000000"/>
          <w:sz w:val="24"/>
          <w:szCs w:val="24"/>
        </w:rPr>
      </w:pPr>
      <w:r w:rsidRPr="00D1446D">
        <w:rPr>
          <w:rFonts w:ascii="Times New Roman" w:hAnsi="Times New Roman" w:cs="Times New Roman"/>
          <w:color w:val="000000"/>
          <w:sz w:val="24"/>
          <w:szCs w:val="24"/>
        </w:rPr>
        <w:t>Председатель Совета депутатов</w:t>
      </w:r>
    </w:p>
    <w:p w:rsidR="00D1446D" w:rsidRPr="00D1446D" w:rsidRDefault="00D1446D" w:rsidP="00D1446D">
      <w:pPr>
        <w:pStyle w:val="ConsPlusNormal"/>
        <w:ind w:firstLine="0"/>
        <w:rPr>
          <w:rFonts w:ascii="Times New Roman" w:hAnsi="Times New Roman" w:cs="Times New Roman"/>
          <w:color w:val="000000"/>
          <w:sz w:val="24"/>
          <w:szCs w:val="24"/>
        </w:rPr>
      </w:pPr>
      <w:r w:rsidRPr="00D1446D">
        <w:rPr>
          <w:rFonts w:ascii="Times New Roman" w:hAnsi="Times New Roman" w:cs="Times New Roman"/>
          <w:color w:val="000000"/>
          <w:sz w:val="24"/>
          <w:szCs w:val="24"/>
        </w:rPr>
        <w:t xml:space="preserve">Арзгирского муниципального округа                                </w:t>
      </w:r>
    </w:p>
    <w:p w:rsidR="00D1446D" w:rsidRPr="00D1446D" w:rsidRDefault="00D1446D" w:rsidP="00D1446D">
      <w:pPr>
        <w:pStyle w:val="af1"/>
        <w:spacing w:after="0"/>
        <w:jc w:val="both"/>
      </w:pPr>
      <w:r w:rsidRPr="00D1446D">
        <w:rPr>
          <w:color w:val="000000"/>
        </w:rPr>
        <w:t xml:space="preserve">Ставропольского края                                                              А. В. Кострицкий       </w:t>
      </w:r>
    </w:p>
    <w:p w:rsidR="00936331" w:rsidRDefault="00936331" w:rsidP="00FA7E54">
      <w:pPr>
        <w:jc w:val="center"/>
        <w:rPr>
          <w:b/>
          <w:sz w:val="28"/>
          <w:szCs w:val="28"/>
        </w:rPr>
      </w:pPr>
    </w:p>
    <w:p w:rsidR="00E362F6" w:rsidRPr="00091AC2" w:rsidRDefault="00E362F6" w:rsidP="00E362F6">
      <w:pPr>
        <w:jc w:val="both"/>
      </w:pPr>
      <w:r w:rsidRPr="00E055A8">
        <w:t xml:space="preserve">(Приложение к </w:t>
      </w:r>
      <w:r>
        <w:t>решению</w:t>
      </w:r>
      <w:r w:rsidRPr="00E055A8">
        <w:t xml:space="preserve"> размещено на официальном сайте администрации Арзгирского мун</w:t>
      </w:r>
      <w:r w:rsidRPr="00E055A8">
        <w:t>и</w:t>
      </w:r>
      <w:r w:rsidRPr="00E055A8">
        <w:t xml:space="preserve">ципального округа </w:t>
      </w:r>
      <w:hyperlink r:id="rId8" w:history="1">
        <w:r w:rsidRPr="00E055A8">
          <w:rPr>
            <w:rStyle w:val="ae"/>
          </w:rPr>
          <w:t>http://arzgiradmin.ru</w:t>
        </w:r>
      </w:hyperlink>
      <w:r w:rsidRPr="00E055A8">
        <w:t>)</w:t>
      </w:r>
    </w:p>
    <w:p w:rsidR="00E362F6" w:rsidRPr="002A5E2D" w:rsidRDefault="00E362F6" w:rsidP="00E362F6">
      <w:pPr>
        <w:ind w:firstLine="708"/>
        <w:jc w:val="both"/>
      </w:pPr>
    </w:p>
    <w:p w:rsidR="00936331" w:rsidRDefault="00936331" w:rsidP="00FA7E54">
      <w:pPr>
        <w:jc w:val="center"/>
        <w:rPr>
          <w:b/>
          <w:sz w:val="28"/>
          <w:szCs w:val="28"/>
        </w:rPr>
      </w:pPr>
    </w:p>
    <w:p w:rsidR="00563F4F" w:rsidRDefault="00563F4F" w:rsidP="00FA7E54">
      <w:pPr>
        <w:jc w:val="center"/>
        <w:rPr>
          <w:b/>
          <w:sz w:val="28"/>
          <w:szCs w:val="28"/>
        </w:rPr>
      </w:pPr>
    </w:p>
    <w:p w:rsidR="00E362F6" w:rsidRPr="00874F01" w:rsidRDefault="00E362F6" w:rsidP="00E362F6">
      <w:pPr>
        <w:jc w:val="center"/>
        <w:rPr>
          <w:b/>
          <w:sz w:val="28"/>
          <w:szCs w:val="28"/>
        </w:rPr>
      </w:pPr>
      <w:r w:rsidRPr="00874F01">
        <w:rPr>
          <w:b/>
          <w:sz w:val="28"/>
          <w:szCs w:val="28"/>
        </w:rPr>
        <w:lastRenderedPageBreak/>
        <w:t>СОВЕТ</w:t>
      </w:r>
    </w:p>
    <w:p w:rsidR="00E362F6" w:rsidRPr="00874F01" w:rsidRDefault="00E362F6" w:rsidP="00E362F6">
      <w:pPr>
        <w:jc w:val="center"/>
        <w:rPr>
          <w:b/>
          <w:sz w:val="28"/>
          <w:szCs w:val="28"/>
        </w:rPr>
      </w:pPr>
      <w:r>
        <w:rPr>
          <w:b/>
          <w:sz w:val="28"/>
          <w:szCs w:val="28"/>
        </w:rPr>
        <w:t xml:space="preserve">ДЕПУТАТОВ </w:t>
      </w:r>
      <w:r w:rsidRPr="00874F01">
        <w:rPr>
          <w:b/>
          <w:sz w:val="28"/>
          <w:szCs w:val="28"/>
        </w:rPr>
        <w:t xml:space="preserve">АРЗГИРСКОГО МУНИЦИПАЛЬНОГО </w:t>
      </w:r>
      <w:r>
        <w:rPr>
          <w:b/>
          <w:sz w:val="28"/>
          <w:szCs w:val="28"/>
        </w:rPr>
        <w:t>ОКРУГА</w:t>
      </w:r>
    </w:p>
    <w:p w:rsidR="00E362F6" w:rsidRPr="00874F01" w:rsidRDefault="00E362F6" w:rsidP="00E362F6">
      <w:pPr>
        <w:jc w:val="center"/>
        <w:rPr>
          <w:b/>
          <w:sz w:val="28"/>
          <w:szCs w:val="28"/>
        </w:rPr>
      </w:pPr>
      <w:r w:rsidRPr="00874F01">
        <w:rPr>
          <w:b/>
          <w:sz w:val="28"/>
          <w:szCs w:val="28"/>
        </w:rPr>
        <w:t>СТАВРОПОЛЬСКОГО КРАЯ</w:t>
      </w:r>
      <w:r>
        <w:rPr>
          <w:b/>
          <w:sz w:val="28"/>
          <w:szCs w:val="28"/>
        </w:rPr>
        <w:t xml:space="preserve"> ПЕРВОГО СОЗЫВА</w:t>
      </w:r>
    </w:p>
    <w:p w:rsidR="00E362F6" w:rsidRPr="00E362F6" w:rsidRDefault="00E362F6" w:rsidP="00E362F6">
      <w:pPr>
        <w:jc w:val="center"/>
        <w:rPr>
          <w:b/>
        </w:rPr>
      </w:pPr>
    </w:p>
    <w:p w:rsidR="00E362F6" w:rsidRPr="00E362F6" w:rsidRDefault="00E362F6" w:rsidP="00E362F6">
      <w:pPr>
        <w:jc w:val="center"/>
      </w:pPr>
      <w:r w:rsidRPr="00E362F6">
        <w:t>РЕШЕНИЕ</w:t>
      </w:r>
    </w:p>
    <w:p w:rsidR="00E362F6" w:rsidRPr="00E362F6" w:rsidRDefault="00E362F6" w:rsidP="00E362F6">
      <w:pPr>
        <w:jc w:val="center"/>
        <w:rPr>
          <w:b/>
        </w:rPr>
      </w:pPr>
    </w:p>
    <w:p w:rsidR="00E362F6" w:rsidRPr="00E362F6" w:rsidRDefault="00E362F6" w:rsidP="00E362F6">
      <w:r w:rsidRPr="00E362F6">
        <w:t xml:space="preserve"> 10 февраля 2023 г.                           </w:t>
      </w:r>
      <w:r>
        <w:t xml:space="preserve">         </w:t>
      </w:r>
      <w:r w:rsidRPr="00E362F6">
        <w:t>с.</w:t>
      </w:r>
      <w:r w:rsidR="00627303">
        <w:t xml:space="preserve"> </w:t>
      </w:r>
      <w:r w:rsidRPr="00E362F6">
        <w:t xml:space="preserve">Арзгир                                            </w:t>
      </w:r>
      <w:r>
        <w:t xml:space="preserve">          </w:t>
      </w:r>
      <w:r w:rsidRPr="00E362F6">
        <w:t xml:space="preserve">     № 4</w:t>
      </w:r>
    </w:p>
    <w:p w:rsidR="00E362F6" w:rsidRPr="00E362F6" w:rsidRDefault="00E362F6" w:rsidP="00E362F6"/>
    <w:p w:rsidR="00E362F6" w:rsidRPr="00E362F6" w:rsidRDefault="00E362F6" w:rsidP="00E362F6">
      <w:pPr>
        <w:spacing w:line="240" w:lineRule="exact"/>
        <w:jc w:val="both"/>
      </w:pPr>
      <w:r w:rsidRPr="00E362F6">
        <w:t>О внесении изменений и дополнений в решение Совета депутатов Арзгирского муниципальн</w:t>
      </w:r>
      <w:r w:rsidRPr="00E362F6">
        <w:t>о</w:t>
      </w:r>
      <w:r w:rsidRPr="00E362F6">
        <w:t>го округа Ставропольск</w:t>
      </w:r>
      <w:r>
        <w:t xml:space="preserve">ого края от 13 октября 2020 г. </w:t>
      </w:r>
      <w:r w:rsidRPr="00E362F6">
        <w:t>№ 15 «Об избрании постоянных коми</w:t>
      </w:r>
      <w:r w:rsidRPr="00E362F6">
        <w:t>с</w:t>
      </w:r>
      <w:r w:rsidRPr="00E362F6">
        <w:t>сий Совета депутатов Арзгирского муниципального округа Ставропольского края первого с</w:t>
      </w:r>
      <w:r w:rsidRPr="00E362F6">
        <w:t>о</w:t>
      </w:r>
      <w:r w:rsidRPr="00E362F6">
        <w:t>зыва»</w:t>
      </w:r>
    </w:p>
    <w:p w:rsidR="00E362F6" w:rsidRPr="00E362F6" w:rsidRDefault="00E362F6" w:rsidP="00E362F6">
      <w:pPr>
        <w:spacing w:line="240" w:lineRule="exact"/>
        <w:jc w:val="both"/>
      </w:pPr>
    </w:p>
    <w:p w:rsidR="00E362F6" w:rsidRPr="00E362F6" w:rsidRDefault="00E362F6" w:rsidP="00E362F6">
      <w:pPr>
        <w:ind w:firstLine="709"/>
        <w:jc w:val="both"/>
      </w:pPr>
      <w:r w:rsidRPr="00E362F6">
        <w:t>В соответствии с Федеральным законом от 06.10.2003 г. № 131-ФЗ «Об общих принц</w:t>
      </w:r>
      <w:r w:rsidRPr="00E362F6">
        <w:t>и</w:t>
      </w:r>
      <w:r w:rsidRPr="00E362F6">
        <w:t>пах организации местного самоуправления в Российской Федерации», Регламентом Совета д</w:t>
      </w:r>
      <w:r w:rsidRPr="00E362F6">
        <w:t>е</w:t>
      </w:r>
      <w:r w:rsidRPr="00E362F6">
        <w:t>путатов Арзгирского муниципального округа Ставропольского края, на основании решения С</w:t>
      </w:r>
      <w:r w:rsidRPr="00E362F6">
        <w:t>о</w:t>
      </w:r>
      <w:r w:rsidRPr="00E362F6">
        <w:t>вета депутатов Арзгирского муниципального округа Ставропольск</w:t>
      </w:r>
      <w:r w:rsidRPr="00E362F6">
        <w:t>о</w:t>
      </w:r>
      <w:r w:rsidRPr="00E362F6">
        <w:t>го края от 25 марта 2022 г. № 11 «О досрочном прекращении полномочий депутата Совета депутатов Арзгирского мун</w:t>
      </w:r>
      <w:r w:rsidRPr="00E362F6">
        <w:t>и</w:t>
      </w:r>
      <w:r w:rsidRPr="00E362F6">
        <w:t>ципального округа Ставропольского края Шкального Андрея Александровича, решения Совета депутатов Арзгирского муниципального округа Ставр</w:t>
      </w:r>
      <w:r w:rsidRPr="00E362F6">
        <w:t>о</w:t>
      </w:r>
      <w:r w:rsidRPr="00E362F6">
        <w:t>польского края от 30 августа 2022 г. № 40 «О досрочном прекращении полномочий депутата Совета депутатов Арзгирского муниц</w:t>
      </w:r>
      <w:r w:rsidRPr="00E362F6">
        <w:t>и</w:t>
      </w:r>
      <w:r w:rsidRPr="00E362F6">
        <w:t>пального округа Ставропольского края Чудаковой Веры Викторовны», Совет депутатов Ар</w:t>
      </w:r>
      <w:r w:rsidRPr="00E362F6">
        <w:t>з</w:t>
      </w:r>
      <w:r w:rsidRPr="00E362F6">
        <w:t>гирского муниципального округа Ставр</w:t>
      </w:r>
      <w:r w:rsidRPr="00E362F6">
        <w:t>о</w:t>
      </w:r>
      <w:r w:rsidRPr="00E362F6">
        <w:t xml:space="preserve">польского края </w:t>
      </w:r>
    </w:p>
    <w:p w:rsidR="00E362F6" w:rsidRPr="00E362F6" w:rsidRDefault="00E362F6" w:rsidP="00E362F6">
      <w:pPr>
        <w:jc w:val="both"/>
      </w:pPr>
    </w:p>
    <w:p w:rsidR="00E362F6" w:rsidRPr="00E362F6" w:rsidRDefault="00E362F6" w:rsidP="00E362F6">
      <w:r w:rsidRPr="00E362F6">
        <w:t xml:space="preserve"> РЕШИЛ:</w:t>
      </w:r>
    </w:p>
    <w:p w:rsidR="00E362F6" w:rsidRPr="00E362F6" w:rsidRDefault="00E362F6" w:rsidP="00E362F6"/>
    <w:p w:rsidR="00E362F6" w:rsidRPr="00E362F6" w:rsidRDefault="00E362F6" w:rsidP="00E362F6">
      <w:pPr>
        <w:ind w:firstLine="709"/>
        <w:jc w:val="both"/>
      </w:pPr>
      <w:r w:rsidRPr="00E362F6">
        <w:t>1. Внести в решение Совета депутатов Арзгирского муниципального округа Ставропол</w:t>
      </w:r>
      <w:r w:rsidRPr="00E362F6">
        <w:t>ь</w:t>
      </w:r>
      <w:r w:rsidRPr="00E362F6">
        <w:t>ского края от 13 октября 2020 г. № 15 «Об избрании постоянных комиссий Совета депутатов Арзгирского муниципального округа Ставропольского края первого созыва следующее измен</w:t>
      </w:r>
      <w:r w:rsidRPr="00E362F6">
        <w:t>е</w:t>
      </w:r>
      <w:r w:rsidRPr="00E362F6">
        <w:t>ние (далее – решение Совета депутатов):</w:t>
      </w:r>
    </w:p>
    <w:p w:rsidR="00E362F6" w:rsidRPr="00E362F6" w:rsidRDefault="00E362F6" w:rsidP="00E362F6">
      <w:pPr>
        <w:ind w:firstLine="709"/>
        <w:jc w:val="both"/>
      </w:pPr>
      <w:r w:rsidRPr="00E362F6">
        <w:t>1.1. В приложении 1 к решению Совета депутатов внести следующие изменения:</w:t>
      </w:r>
    </w:p>
    <w:p w:rsidR="00E362F6" w:rsidRPr="00E362F6" w:rsidRDefault="00E362F6" w:rsidP="00E362F6">
      <w:pPr>
        <w:ind w:firstLine="709"/>
        <w:jc w:val="both"/>
      </w:pPr>
      <w:r w:rsidRPr="00E362F6">
        <w:t>1.2. Исключить из состава мандатной комиссии и по депутатской этике Шкального А.А., Чудакову В.В.</w:t>
      </w:r>
    </w:p>
    <w:p w:rsidR="00E362F6" w:rsidRPr="00E362F6" w:rsidRDefault="00E362F6" w:rsidP="00E362F6">
      <w:pPr>
        <w:ind w:firstLine="709"/>
        <w:jc w:val="both"/>
      </w:pPr>
      <w:r w:rsidRPr="00E362F6">
        <w:t>1.3. Включить в состав мандатной комиссии и по депутатской этике:</w:t>
      </w:r>
    </w:p>
    <w:p w:rsidR="00E362F6" w:rsidRPr="00E362F6" w:rsidRDefault="00E362F6" w:rsidP="00E362F6">
      <w:pPr>
        <w:ind w:firstLine="567"/>
        <w:jc w:val="both"/>
      </w:pPr>
    </w:p>
    <w:tbl>
      <w:tblPr>
        <w:tblW w:w="0" w:type="auto"/>
        <w:tblLook w:val="04A0"/>
      </w:tblPr>
      <w:tblGrid>
        <w:gridCol w:w="3936"/>
        <w:gridCol w:w="5634"/>
      </w:tblGrid>
      <w:tr w:rsidR="00E362F6" w:rsidRPr="00E362F6" w:rsidTr="002B13FB">
        <w:tc>
          <w:tcPr>
            <w:tcW w:w="3936" w:type="dxa"/>
          </w:tcPr>
          <w:p w:rsidR="00E362F6" w:rsidRPr="00E362F6" w:rsidRDefault="00E362F6" w:rsidP="002B13FB">
            <w:pPr>
              <w:jc w:val="both"/>
            </w:pPr>
            <w:r w:rsidRPr="00E362F6">
              <w:t xml:space="preserve">Сатарова Анастасия  </w:t>
            </w:r>
          </w:p>
          <w:p w:rsidR="00E362F6" w:rsidRPr="00E362F6" w:rsidRDefault="00E362F6" w:rsidP="002B13FB">
            <w:pPr>
              <w:jc w:val="both"/>
            </w:pPr>
            <w:r w:rsidRPr="00E362F6">
              <w:t>Сергеевна</w:t>
            </w:r>
          </w:p>
        </w:tc>
        <w:tc>
          <w:tcPr>
            <w:tcW w:w="5634" w:type="dxa"/>
          </w:tcPr>
          <w:p w:rsidR="00E362F6" w:rsidRPr="00E362F6" w:rsidRDefault="00E362F6" w:rsidP="002B13FB">
            <w:pPr>
              <w:jc w:val="both"/>
            </w:pPr>
            <w:r w:rsidRPr="00E362F6">
              <w:t>депутат Совета депутатов Арзгирского муниц</w:t>
            </w:r>
            <w:r w:rsidRPr="00E362F6">
              <w:t>и</w:t>
            </w:r>
            <w:r w:rsidRPr="00E362F6">
              <w:t>пального округа Ставропольского края</w:t>
            </w:r>
          </w:p>
        </w:tc>
      </w:tr>
    </w:tbl>
    <w:p w:rsidR="00E362F6" w:rsidRPr="00E362F6" w:rsidRDefault="00E362F6" w:rsidP="00E362F6">
      <w:pPr>
        <w:ind w:firstLine="567"/>
        <w:jc w:val="both"/>
      </w:pPr>
    </w:p>
    <w:tbl>
      <w:tblPr>
        <w:tblW w:w="0" w:type="auto"/>
        <w:tblLook w:val="04A0"/>
      </w:tblPr>
      <w:tblGrid>
        <w:gridCol w:w="3936"/>
        <w:gridCol w:w="5634"/>
      </w:tblGrid>
      <w:tr w:rsidR="00E362F6" w:rsidRPr="00E362F6" w:rsidTr="002B13FB">
        <w:tc>
          <w:tcPr>
            <w:tcW w:w="3936" w:type="dxa"/>
          </w:tcPr>
          <w:p w:rsidR="00E362F6" w:rsidRPr="00E362F6" w:rsidRDefault="00E362F6" w:rsidP="002B13FB">
            <w:r w:rsidRPr="00E362F6">
              <w:t xml:space="preserve">Барсуков Александр </w:t>
            </w:r>
            <w:r w:rsidRPr="00E362F6">
              <w:br/>
              <w:t>Григорьевич</w:t>
            </w:r>
          </w:p>
        </w:tc>
        <w:tc>
          <w:tcPr>
            <w:tcW w:w="5634" w:type="dxa"/>
          </w:tcPr>
          <w:p w:rsidR="00E362F6" w:rsidRPr="00E362F6" w:rsidRDefault="00E362F6" w:rsidP="002B13FB">
            <w:pPr>
              <w:jc w:val="both"/>
            </w:pPr>
            <w:r w:rsidRPr="00E362F6">
              <w:t>депутат Совета депутатов Арзгирского муниц</w:t>
            </w:r>
            <w:r w:rsidRPr="00E362F6">
              <w:t>и</w:t>
            </w:r>
            <w:r w:rsidRPr="00E362F6">
              <w:t>пального округа Ставропольского края</w:t>
            </w:r>
          </w:p>
        </w:tc>
      </w:tr>
    </w:tbl>
    <w:p w:rsidR="00E362F6" w:rsidRPr="00E362F6" w:rsidRDefault="00E362F6" w:rsidP="00E362F6">
      <w:pPr>
        <w:ind w:firstLine="567"/>
        <w:jc w:val="both"/>
      </w:pPr>
    </w:p>
    <w:p w:rsidR="00E362F6" w:rsidRPr="00E362F6" w:rsidRDefault="00E362F6" w:rsidP="00E362F6">
      <w:pPr>
        <w:ind w:firstLine="709"/>
        <w:jc w:val="both"/>
      </w:pPr>
      <w:r w:rsidRPr="00E362F6">
        <w:t>2. В приложении 4 к решению Совета депутатов внести следующие изменения:</w:t>
      </w:r>
    </w:p>
    <w:p w:rsidR="00E362F6" w:rsidRPr="00E362F6" w:rsidRDefault="00E362F6" w:rsidP="00E362F6">
      <w:pPr>
        <w:ind w:firstLine="709"/>
        <w:jc w:val="both"/>
      </w:pPr>
      <w:r w:rsidRPr="00E362F6">
        <w:t>2.1. Исключить из состава комиссии по местному самоуправлению Шкального А.А.</w:t>
      </w:r>
    </w:p>
    <w:p w:rsidR="00E362F6" w:rsidRPr="00E362F6" w:rsidRDefault="00E362F6" w:rsidP="00E362F6">
      <w:pPr>
        <w:ind w:firstLine="709"/>
        <w:jc w:val="both"/>
      </w:pPr>
      <w:r w:rsidRPr="00E362F6">
        <w:t>2.2. Включить в состав комиссии по местному самоуправлению:</w:t>
      </w:r>
    </w:p>
    <w:p w:rsidR="00E362F6" w:rsidRPr="00E362F6" w:rsidRDefault="00E362F6" w:rsidP="00E362F6">
      <w:pPr>
        <w:ind w:firstLine="567"/>
        <w:jc w:val="both"/>
      </w:pPr>
    </w:p>
    <w:tbl>
      <w:tblPr>
        <w:tblW w:w="0" w:type="auto"/>
        <w:tblLook w:val="04A0"/>
      </w:tblPr>
      <w:tblGrid>
        <w:gridCol w:w="3936"/>
        <w:gridCol w:w="5634"/>
      </w:tblGrid>
      <w:tr w:rsidR="00E362F6" w:rsidRPr="00E362F6" w:rsidTr="002B13FB">
        <w:tc>
          <w:tcPr>
            <w:tcW w:w="3936" w:type="dxa"/>
          </w:tcPr>
          <w:p w:rsidR="00E362F6" w:rsidRPr="00E362F6" w:rsidRDefault="00E362F6" w:rsidP="002B13FB">
            <w:pPr>
              <w:jc w:val="both"/>
            </w:pPr>
            <w:r w:rsidRPr="00E362F6">
              <w:t xml:space="preserve">Пронина Юлия </w:t>
            </w:r>
          </w:p>
          <w:p w:rsidR="00E362F6" w:rsidRPr="00E362F6" w:rsidRDefault="00E362F6" w:rsidP="002B13FB">
            <w:pPr>
              <w:jc w:val="both"/>
            </w:pPr>
            <w:r w:rsidRPr="00E362F6">
              <w:t>Михайловна</w:t>
            </w:r>
          </w:p>
        </w:tc>
        <w:tc>
          <w:tcPr>
            <w:tcW w:w="5634" w:type="dxa"/>
          </w:tcPr>
          <w:p w:rsidR="00E362F6" w:rsidRPr="00E362F6" w:rsidRDefault="00E362F6" w:rsidP="002B13FB">
            <w:pPr>
              <w:jc w:val="both"/>
            </w:pPr>
            <w:r w:rsidRPr="00E362F6">
              <w:t>депутат Совета депутатов Арзгирского муниц</w:t>
            </w:r>
            <w:r w:rsidRPr="00E362F6">
              <w:t>и</w:t>
            </w:r>
            <w:r w:rsidRPr="00E362F6">
              <w:t>пального округа Ставропольского края</w:t>
            </w:r>
          </w:p>
        </w:tc>
      </w:tr>
    </w:tbl>
    <w:p w:rsidR="00E362F6" w:rsidRPr="00E362F6" w:rsidRDefault="00E362F6" w:rsidP="00E362F6">
      <w:pPr>
        <w:jc w:val="both"/>
      </w:pPr>
    </w:p>
    <w:p w:rsidR="00E362F6" w:rsidRDefault="00E362F6" w:rsidP="00E362F6">
      <w:pPr>
        <w:ind w:firstLine="709"/>
        <w:jc w:val="both"/>
      </w:pPr>
    </w:p>
    <w:p w:rsidR="00E362F6" w:rsidRDefault="00E362F6" w:rsidP="00E362F6">
      <w:pPr>
        <w:ind w:firstLine="709"/>
        <w:jc w:val="both"/>
      </w:pPr>
    </w:p>
    <w:p w:rsidR="00E362F6" w:rsidRPr="00E362F6" w:rsidRDefault="00E362F6" w:rsidP="00E362F6">
      <w:pPr>
        <w:ind w:firstLine="709"/>
        <w:jc w:val="both"/>
      </w:pPr>
      <w:r w:rsidRPr="00E362F6">
        <w:lastRenderedPageBreak/>
        <w:t>3. Настоящее решение вступает в силу со дня его принятия.</w:t>
      </w:r>
    </w:p>
    <w:p w:rsidR="00E362F6" w:rsidRDefault="00E362F6" w:rsidP="00E362F6"/>
    <w:p w:rsidR="00EE5D14" w:rsidRPr="00E362F6" w:rsidRDefault="00EE5D14" w:rsidP="00E362F6"/>
    <w:p w:rsidR="00E362F6" w:rsidRPr="00E362F6" w:rsidRDefault="00E362F6" w:rsidP="00E362F6">
      <w:pPr>
        <w:spacing w:line="240" w:lineRule="exact"/>
      </w:pPr>
      <w:r w:rsidRPr="00E362F6">
        <w:t xml:space="preserve">Председатель Совета депутатов Арзгирского </w:t>
      </w:r>
    </w:p>
    <w:p w:rsidR="00E362F6" w:rsidRPr="00E362F6" w:rsidRDefault="00E362F6" w:rsidP="00E362F6">
      <w:pPr>
        <w:spacing w:line="240" w:lineRule="exact"/>
      </w:pPr>
      <w:r w:rsidRPr="00E362F6">
        <w:t xml:space="preserve">муниципального округа </w:t>
      </w:r>
    </w:p>
    <w:p w:rsidR="00E362F6" w:rsidRPr="00E362F6" w:rsidRDefault="00E362F6" w:rsidP="00E362F6">
      <w:pPr>
        <w:spacing w:line="240" w:lineRule="exact"/>
      </w:pPr>
      <w:r w:rsidRPr="00E362F6">
        <w:t xml:space="preserve">Ставропольского края                                                                  </w:t>
      </w:r>
      <w:r>
        <w:t xml:space="preserve">       </w:t>
      </w:r>
      <w:r w:rsidRPr="00E362F6">
        <w:t xml:space="preserve"> А.В.</w:t>
      </w:r>
      <w:r>
        <w:t xml:space="preserve"> </w:t>
      </w:r>
      <w:r w:rsidRPr="00E362F6">
        <w:t>Кострицкий</w:t>
      </w:r>
    </w:p>
    <w:p w:rsidR="00936331" w:rsidRPr="00E362F6" w:rsidRDefault="00936331" w:rsidP="00FA7E54">
      <w:pPr>
        <w:jc w:val="center"/>
        <w:rPr>
          <w:b/>
        </w:rPr>
      </w:pPr>
    </w:p>
    <w:p w:rsidR="00EE5D14" w:rsidRDefault="00EE5D14" w:rsidP="00EE5D14">
      <w:pPr>
        <w:pStyle w:val="aff"/>
        <w:contextualSpacing/>
        <w:rPr>
          <w:b/>
          <w:sz w:val="32"/>
          <w:szCs w:val="32"/>
        </w:rPr>
      </w:pPr>
    </w:p>
    <w:p w:rsidR="00EE5D14" w:rsidRPr="00782CFF" w:rsidRDefault="00EE5D14" w:rsidP="00EE5D14">
      <w:pPr>
        <w:pStyle w:val="aff"/>
        <w:contextualSpacing/>
        <w:rPr>
          <w:b/>
          <w:sz w:val="32"/>
          <w:szCs w:val="32"/>
        </w:rPr>
      </w:pPr>
      <w:r w:rsidRPr="00782CFF">
        <w:rPr>
          <w:b/>
          <w:sz w:val="32"/>
          <w:szCs w:val="32"/>
        </w:rPr>
        <w:t>П О С Т А Н О В Л Е Н И Е</w:t>
      </w:r>
    </w:p>
    <w:p w:rsidR="00EE5D14" w:rsidRPr="00782CFF" w:rsidRDefault="00EE5D14" w:rsidP="00EE5D14">
      <w:pPr>
        <w:pStyle w:val="aff"/>
        <w:spacing w:line="240" w:lineRule="exact"/>
        <w:contextualSpacing/>
        <w:rPr>
          <w:b/>
          <w:sz w:val="24"/>
          <w:szCs w:val="24"/>
        </w:rPr>
      </w:pPr>
    </w:p>
    <w:p w:rsidR="00EE5D14" w:rsidRPr="00782CFF" w:rsidRDefault="00EE5D14" w:rsidP="00EE5D14">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EE5D14" w:rsidRPr="00782CFF" w:rsidRDefault="00EE5D14" w:rsidP="00EE5D14">
      <w:pPr>
        <w:pStyle w:val="aff"/>
        <w:spacing w:line="240" w:lineRule="exact"/>
        <w:contextualSpacing/>
        <w:rPr>
          <w:b/>
          <w:sz w:val="24"/>
          <w:szCs w:val="24"/>
        </w:rPr>
      </w:pPr>
      <w:r w:rsidRPr="00782CFF">
        <w:rPr>
          <w:b/>
          <w:sz w:val="24"/>
          <w:szCs w:val="24"/>
        </w:rPr>
        <w:t>СТАВРОПОЛЬСКОГО КРАЯ</w:t>
      </w:r>
    </w:p>
    <w:p w:rsidR="00EE5D14" w:rsidRPr="00EE5D14" w:rsidRDefault="00EE5D14" w:rsidP="00EE5D1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EE5D14" w:rsidRPr="00EE5D14" w:rsidTr="002B13FB">
        <w:trPr>
          <w:trHeight w:val="118"/>
        </w:trPr>
        <w:tc>
          <w:tcPr>
            <w:tcW w:w="3063" w:type="dxa"/>
          </w:tcPr>
          <w:p w:rsidR="00EE5D14" w:rsidRPr="00EE5D14" w:rsidRDefault="00EE5D14" w:rsidP="002B13FB">
            <w:pPr>
              <w:pStyle w:val="aff"/>
              <w:ind w:left="-108"/>
              <w:contextualSpacing/>
              <w:jc w:val="both"/>
              <w:rPr>
                <w:sz w:val="24"/>
                <w:szCs w:val="24"/>
              </w:rPr>
            </w:pPr>
            <w:r w:rsidRPr="00EE5D14">
              <w:rPr>
                <w:sz w:val="24"/>
                <w:szCs w:val="24"/>
              </w:rPr>
              <w:t xml:space="preserve"> 24 января 2023 г.</w:t>
            </w:r>
          </w:p>
        </w:tc>
        <w:tc>
          <w:tcPr>
            <w:tcW w:w="3171" w:type="dxa"/>
          </w:tcPr>
          <w:p w:rsidR="00EE5D14" w:rsidRPr="00EE5D14" w:rsidRDefault="00EE5D14" w:rsidP="002B13FB">
            <w:pPr>
              <w:contextualSpacing/>
              <w:jc w:val="center"/>
              <w:rPr>
                <w:rFonts w:ascii="Calibri" w:hAnsi="Calibri"/>
              </w:rPr>
            </w:pPr>
            <w:r>
              <w:t xml:space="preserve">    </w:t>
            </w:r>
            <w:r w:rsidRPr="00EE5D14">
              <w:t>с. Арзгир</w:t>
            </w:r>
          </w:p>
        </w:tc>
        <w:tc>
          <w:tcPr>
            <w:tcW w:w="3405" w:type="dxa"/>
          </w:tcPr>
          <w:p w:rsidR="00EE5D14" w:rsidRPr="00EE5D14" w:rsidRDefault="00EE5D14" w:rsidP="002B13FB">
            <w:pPr>
              <w:pStyle w:val="aff"/>
              <w:contextualSpacing/>
              <w:jc w:val="both"/>
              <w:rPr>
                <w:sz w:val="24"/>
                <w:szCs w:val="24"/>
              </w:rPr>
            </w:pPr>
            <w:r w:rsidRPr="00EE5D14">
              <w:rPr>
                <w:sz w:val="24"/>
                <w:szCs w:val="24"/>
              </w:rPr>
              <w:t xml:space="preserve">                          </w:t>
            </w:r>
            <w:r>
              <w:rPr>
                <w:sz w:val="24"/>
                <w:szCs w:val="24"/>
              </w:rPr>
              <w:t xml:space="preserve">        </w:t>
            </w:r>
            <w:r w:rsidRPr="00EE5D14">
              <w:rPr>
                <w:sz w:val="24"/>
                <w:szCs w:val="24"/>
              </w:rPr>
              <w:t xml:space="preserve"> № 47</w:t>
            </w:r>
          </w:p>
          <w:p w:rsidR="00EE5D14" w:rsidRPr="00EE5D14" w:rsidRDefault="00EE5D14" w:rsidP="002B13FB">
            <w:pPr>
              <w:pStyle w:val="aff"/>
              <w:contextualSpacing/>
              <w:jc w:val="both"/>
              <w:rPr>
                <w:sz w:val="24"/>
                <w:szCs w:val="24"/>
              </w:rPr>
            </w:pPr>
          </w:p>
        </w:tc>
      </w:tr>
    </w:tbl>
    <w:p w:rsidR="00EE5D14" w:rsidRPr="00EE5D14" w:rsidRDefault="00EE5D14" w:rsidP="00EE5D14">
      <w:pPr>
        <w:autoSpaceDE w:val="0"/>
        <w:autoSpaceDN w:val="0"/>
        <w:spacing w:line="240" w:lineRule="exact"/>
        <w:jc w:val="both"/>
        <w:rPr>
          <w:bCs/>
        </w:rPr>
      </w:pPr>
      <w:r w:rsidRPr="00EE5D14">
        <w:t>О внесении изменений  в муниципальную  п</w:t>
      </w:r>
      <w:r w:rsidRPr="00EE5D14">
        <w:rPr>
          <w:bCs/>
        </w:rPr>
        <w:t xml:space="preserve">рограмму </w:t>
      </w:r>
      <w:r w:rsidRPr="00EE5D14">
        <w:t xml:space="preserve"> </w:t>
      </w:r>
      <w:r w:rsidRPr="00EE5D14">
        <w:rPr>
          <w:bCs/>
        </w:rPr>
        <w:t>Арзгирского муниципального округа Ставропольского края от 29 декабря 2020 г. № 77 «Развитие образования в Арзгирском мун</w:t>
      </w:r>
      <w:r w:rsidRPr="00EE5D14">
        <w:rPr>
          <w:bCs/>
        </w:rPr>
        <w:t>и</w:t>
      </w:r>
      <w:r w:rsidRPr="00EE5D14">
        <w:rPr>
          <w:bCs/>
        </w:rPr>
        <w:t>ципальном округе на  2021-2026 годы», утвержденную постановлением администрации Арзги</w:t>
      </w:r>
      <w:r w:rsidRPr="00EE5D14">
        <w:rPr>
          <w:bCs/>
        </w:rPr>
        <w:t>р</w:t>
      </w:r>
      <w:r w:rsidRPr="00EE5D14">
        <w:rPr>
          <w:bCs/>
        </w:rPr>
        <w:t>ского муниципального округа Ставропольского края (с изменениями, внесенными постановл</w:t>
      </w:r>
      <w:r w:rsidRPr="00EE5D14">
        <w:rPr>
          <w:bCs/>
        </w:rPr>
        <w:t>е</w:t>
      </w:r>
      <w:r w:rsidRPr="00EE5D14">
        <w:rPr>
          <w:bCs/>
        </w:rPr>
        <w:t>ниями от 20 января 2022г. № 21, от 23 августа 2022 г. № 507, от 29 сентября 2022 г. № 600)</w:t>
      </w:r>
    </w:p>
    <w:p w:rsidR="00EE5D14" w:rsidRPr="00EE5D14" w:rsidRDefault="00EE5D14" w:rsidP="00EE5D14">
      <w:pPr>
        <w:autoSpaceDE w:val="0"/>
        <w:autoSpaceDN w:val="0"/>
        <w:rPr>
          <w:b/>
          <w:bCs/>
          <w:lang w:eastAsia="en-US"/>
        </w:rPr>
      </w:pPr>
    </w:p>
    <w:p w:rsidR="00EE5D14" w:rsidRPr="00EE5D14" w:rsidRDefault="00EE5D14" w:rsidP="00EE5D14">
      <w:pPr>
        <w:autoSpaceDE w:val="0"/>
        <w:autoSpaceDN w:val="0"/>
        <w:ind w:firstLine="708"/>
        <w:jc w:val="both"/>
        <w:rPr>
          <w:rFonts w:eastAsia="Calibri"/>
        </w:rPr>
      </w:pPr>
      <w:r w:rsidRPr="00EE5D14">
        <w:t>В соответствии с решениями Совета депутатов Арзгирского муниципального округа Ставропольского края от 09 декабря 2022г. № 47 ««О бюджете Арзгирского муниц</w:t>
      </w:r>
      <w:r w:rsidRPr="00EE5D14">
        <w:t>и</w:t>
      </w:r>
      <w:r w:rsidRPr="00EE5D14">
        <w:t>пального округа Ставропольского края на 2023 год и плановый период 2024 и 2025 г</w:t>
      </w:r>
      <w:r w:rsidRPr="00EE5D14">
        <w:t>о</w:t>
      </w:r>
      <w:r w:rsidRPr="00EE5D14">
        <w:t>дов», от 27 декабря 2022г. № 55 «О   внесении    изменений   и   дополнений   в решение Совета депутатов Арзги</w:t>
      </w:r>
      <w:r w:rsidRPr="00EE5D14">
        <w:t>р</w:t>
      </w:r>
      <w:r w:rsidRPr="00EE5D14">
        <w:t>ского муниципального округа Ставропольского края от 10 дека</w:t>
      </w:r>
      <w:r w:rsidRPr="00EE5D14">
        <w:t>б</w:t>
      </w:r>
      <w:r w:rsidRPr="00EE5D14">
        <w:t>ря 2021 года № 124                 «О бюджете Арзгирского муниципального округа Ставропольского края на 2022 год и план</w:t>
      </w:r>
      <w:r w:rsidRPr="00EE5D14">
        <w:t>о</w:t>
      </w:r>
      <w:r w:rsidRPr="00EE5D14">
        <w:t>вый период 2023 и 2024 годов» и постановлением а</w:t>
      </w:r>
      <w:r w:rsidRPr="00EE5D14">
        <w:t>д</w:t>
      </w:r>
      <w:r w:rsidRPr="00EE5D14">
        <w:t>министрации Арзгирского муниципального округа Ставропольского края  от 07 июля 2021г. № 565 «О Порядке принятия решения о разр</w:t>
      </w:r>
      <w:r w:rsidRPr="00EE5D14">
        <w:t>а</w:t>
      </w:r>
      <w:r w:rsidRPr="00EE5D14">
        <w:t>ботке, муниципальных программ Ар</w:t>
      </w:r>
      <w:r w:rsidRPr="00EE5D14">
        <w:t>з</w:t>
      </w:r>
      <w:r w:rsidRPr="00EE5D14">
        <w:t xml:space="preserve">гирского муниципального округа Ставропольского края, их формирования,  реализации и оценки эффективности» </w:t>
      </w:r>
      <w:r w:rsidRPr="00EE5D14">
        <w:rPr>
          <w:rFonts w:eastAsia="Calibri"/>
        </w:rPr>
        <w:t>администрация Арзгирского муниц</w:t>
      </w:r>
      <w:r w:rsidRPr="00EE5D14">
        <w:rPr>
          <w:rFonts w:eastAsia="Calibri"/>
        </w:rPr>
        <w:t>и</w:t>
      </w:r>
      <w:r w:rsidRPr="00EE5D14">
        <w:rPr>
          <w:rFonts w:eastAsia="Calibri"/>
        </w:rPr>
        <w:t>пального округа Ставр</w:t>
      </w:r>
      <w:r w:rsidRPr="00EE5D14">
        <w:rPr>
          <w:rFonts w:eastAsia="Calibri"/>
        </w:rPr>
        <w:t>о</w:t>
      </w:r>
      <w:r w:rsidRPr="00EE5D14">
        <w:rPr>
          <w:rFonts w:eastAsia="Calibri"/>
        </w:rPr>
        <w:t xml:space="preserve">польского края </w:t>
      </w:r>
    </w:p>
    <w:p w:rsidR="00EE5D14" w:rsidRPr="00EE5D14" w:rsidRDefault="00EE5D14" w:rsidP="00EE5D14">
      <w:pPr>
        <w:autoSpaceDE w:val="0"/>
        <w:autoSpaceDN w:val="0"/>
        <w:ind w:firstLine="540"/>
        <w:rPr>
          <w:rFonts w:eastAsia="Calibri"/>
        </w:rPr>
      </w:pPr>
    </w:p>
    <w:p w:rsidR="00EE5D14" w:rsidRPr="00EE5D14" w:rsidRDefault="00EE5D14" w:rsidP="00EE5D14">
      <w:r w:rsidRPr="00EE5D14">
        <w:t>ПОСТАНОВЛЯЕТ:</w:t>
      </w:r>
    </w:p>
    <w:p w:rsidR="00EE5D14" w:rsidRPr="00EE5D14" w:rsidRDefault="00EE5D14" w:rsidP="00EE5D14"/>
    <w:p w:rsidR="00EE5D14" w:rsidRPr="00EE5D14" w:rsidRDefault="00EE5D14" w:rsidP="00EE5D14">
      <w:pPr>
        <w:autoSpaceDE w:val="0"/>
        <w:autoSpaceDN w:val="0"/>
        <w:ind w:firstLine="709"/>
        <w:rPr>
          <w:bCs/>
        </w:rPr>
      </w:pPr>
      <w:r w:rsidRPr="00EE5D14">
        <w:t xml:space="preserve">1. Внести в постановление администрации Арзгирского муниципального округа </w:t>
      </w:r>
      <w:r w:rsidRPr="00EE5D14">
        <w:rPr>
          <w:bCs/>
        </w:rPr>
        <w:t>Ставр</w:t>
      </w:r>
      <w:r w:rsidRPr="00EE5D14">
        <w:rPr>
          <w:bCs/>
        </w:rPr>
        <w:t>о</w:t>
      </w:r>
      <w:r w:rsidRPr="00EE5D14">
        <w:rPr>
          <w:bCs/>
        </w:rPr>
        <w:t>польского края от 29 декабря 2020 г. № 77 «Развитие  образования в  Арзгирском муниципал</w:t>
      </w:r>
      <w:r w:rsidRPr="00EE5D14">
        <w:rPr>
          <w:bCs/>
        </w:rPr>
        <w:t>ь</w:t>
      </w:r>
      <w:r w:rsidRPr="00EE5D14">
        <w:rPr>
          <w:bCs/>
        </w:rPr>
        <w:t>ном округе на 2021-2026 годы», утвержденную постановлением администр</w:t>
      </w:r>
      <w:r w:rsidRPr="00EE5D14">
        <w:rPr>
          <w:bCs/>
        </w:rPr>
        <w:t>а</w:t>
      </w:r>
      <w:r w:rsidRPr="00EE5D14">
        <w:rPr>
          <w:bCs/>
        </w:rPr>
        <w:t>ции Арзгирского муниципального округа Ставропольского края (с изменениями, внесе</w:t>
      </w:r>
      <w:r w:rsidRPr="00EE5D14">
        <w:rPr>
          <w:bCs/>
        </w:rPr>
        <w:t>н</w:t>
      </w:r>
      <w:r w:rsidRPr="00EE5D14">
        <w:rPr>
          <w:bCs/>
        </w:rPr>
        <w:t>ными постановлениями от 20 января 2022г. № 21, от 23 августа 2022 г. № 507, от 29 сентября 2022 г. № 600)</w:t>
      </w:r>
      <w:bookmarkStart w:id="0" w:name="_GoBack"/>
      <w:bookmarkEnd w:id="0"/>
      <w:r w:rsidRPr="00EE5D14">
        <w:rPr>
          <w:bCs/>
        </w:rPr>
        <w:t xml:space="preserve">  следу</w:t>
      </w:r>
      <w:r w:rsidRPr="00EE5D14">
        <w:rPr>
          <w:bCs/>
        </w:rPr>
        <w:t>ю</w:t>
      </w:r>
      <w:r w:rsidRPr="00EE5D14">
        <w:rPr>
          <w:bCs/>
        </w:rPr>
        <w:t>щие изменения (далее-постановление):</w:t>
      </w:r>
    </w:p>
    <w:p w:rsidR="00EE5D14" w:rsidRPr="00EE5D14" w:rsidRDefault="00EE5D14" w:rsidP="00EE5D14">
      <w:pPr>
        <w:autoSpaceDE w:val="0"/>
        <w:autoSpaceDN w:val="0"/>
        <w:ind w:firstLine="709"/>
        <w:rPr>
          <w:bCs/>
        </w:rPr>
      </w:pPr>
      <w:r w:rsidRPr="00EE5D14">
        <w:rPr>
          <w:bCs/>
        </w:rPr>
        <w:t>1.1. Пункт 3 изложить в новой редакции:</w:t>
      </w:r>
    </w:p>
    <w:p w:rsidR="00EE5D14" w:rsidRPr="00EE5D14" w:rsidRDefault="00EE5D14" w:rsidP="00EE5D14">
      <w:pPr>
        <w:autoSpaceDE w:val="0"/>
        <w:autoSpaceDN w:val="0"/>
        <w:ind w:firstLine="709"/>
        <w:rPr>
          <w:bCs/>
        </w:rPr>
      </w:pPr>
      <w:r w:rsidRPr="00EE5D14">
        <w:rPr>
          <w:bCs/>
        </w:rPr>
        <w:t xml:space="preserve"> «3. Настоящее постановление вступает в силу на следующий день после дня его офиц</w:t>
      </w:r>
      <w:r w:rsidRPr="00EE5D14">
        <w:rPr>
          <w:bCs/>
        </w:rPr>
        <w:t>и</w:t>
      </w:r>
      <w:r w:rsidRPr="00EE5D14">
        <w:rPr>
          <w:bCs/>
        </w:rPr>
        <w:t>ального опубликования (обнародования)».</w:t>
      </w:r>
    </w:p>
    <w:p w:rsidR="00EE5D14" w:rsidRPr="00EE5D14" w:rsidRDefault="00EE5D14" w:rsidP="00EE5D14">
      <w:pPr>
        <w:autoSpaceDE w:val="0"/>
        <w:autoSpaceDN w:val="0"/>
        <w:ind w:firstLine="709"/>
        <w:rPr>
          <w:bCs/>
        </w:rPr>
      </w:pPr>
      <w:r w:rsidRPr="00EE5D14">
        <w:rPr>
          <w:bCs/>
        </w:rPr>
        <w:t>1.2. Муниципальную программу Арзгирского муниципального округа Ставропольского края  «Развитие  образования в  Арзгирском муниципальном округе на 2021-2026 годы» утве</w:t>
      </w:r>
      <w:r w:rsidRPr="00EE5D14">
        <w:rPr>
          <w:bCs/>
        </w:rPr>
        <w:t>р</w:t>
      </w:r>
      <w:r w:rsidRPr="00EE5D14">
        <w:rPr>
          <w:bCs/>
        </w:rPr>
        <w:t>дить в прилагаемой редакции.</w:t>
      </w:r>
    </w:p>
    <w:p w:rsidR="00EE5D14" w:rsidRPr="00EE5D14" w:rsidRDefault="00EE5D14" w:rsidP="00EE5D14">
      <w:pPr>
        <w:autoSpaceDE w:val="0"/>
        <w:autoSpaceDN w:val="0"/>
        <w:ind w:firstLine="709"/>
      </w:pPr>
      <w:r w:rsidRPr="00EE5D14">
        <w:t>2. Контроль за выполнением настоящего постановления  возложить на заместителя гл</w:t>
      </w:r>
      <w:r w:rsidRPr="00EE5D14">
        <w:t>а</w:t>
      </w:r>
      <w:r w:rsidRPr="00EE5D14">
        <w:t>вы администрации Арзгирского муниципального округа Ставропольского края Ков</w:t>
      </w:r>
      <w:r w:rsidRPr="00EE5D14">
        <w:t>а</w:t>
      </w:r>
      <w:r w:rsidRPr="00EE5D14">
        <w:t>леву Е.В.</w:t>
      </w:r>
    </w:p>
    <w:p w:rsidR="008C6A4A" w:rsidRDefault="008C6A4A" w:rsidP="00EE5D14">
      <w:pPr>
        <w:autoSpaceDE w:val="0"/>
        <w:autoSpaceDN w:val="0"/>
        <w:ind w:firstLine="709"/>
        <w:rPr>
          <w:bCs/>
        </w:rPr>
      </w:pPr>
    </w:p>
    <w:p w:rsidR="00EE5D14" w:rsidRDefault="00EE5D14" w:rsidP="00EE5D14">
      <w:pPr>
        <w:autoSpaceDE w:val="0"/>
        <w:autoSpaceDN w:val="0"/>
        <w:ind w:firstLine="709"/>
        <w:rPr>
          <w:bCs/>
        </w:rPr>
      </w:pPr>
      <w:r w:rsidRPr="00EE5D14">
        <w:rPr>
          <w:bCs/>
        </w:rPr>
        <w:lastRenderedPageBreak/>
        <w:t>3. Настоящее постановление вступает в силу на следующий день после дня его офиц</w:t>
      </w:r>
      <w:r w:rsidRPr="00EE5D14">
        <w:rPr>
          <w:bCs/>
        </w:rPr>
        <w:t>и</w:t>
      </w:r>
      <w:r w:rsidRPr="00EE5D14">
        <w:rPr>
          <w:bCs/>
        </w:rPr>
        <w:t>ального опубликования (обнародования).</w:t>
      </w:r>
    </w:p>
    <w:p w:rsidR="00EE5D14" w:rsidRPr="00EE5D14" w:rsidRDefault="00EE5D14" w:rsidP="00EE5D14">
      <w:pPr>
        <w:autoSpaceDE w:val="0"/>
        <w:autoSpaceDN w:val="0"/>
        <w:ind w:firstLine="709"/>
        <w:rPr>
          <w:bCs/>
        </w:rPr>
      </w:pPr>
    </w:p>
    <w:p w:rsidR="00EE5D14" w:rsidRPr="00EE5D14" w:rsidRDefault="00EE5D14" w:rsidP="00EE5D14">
      <w:pPr>
        <w:spacing w:line="240" w:lineRule="exact"/>
      </w:pPr>
    </w:p>
    <w:p w:rsidR="00EE5D14" w:rsidRPr="00EE5D14" w:rsidRDefault="00EE5D14" w:rsidP="00EE5D14">
      <w:pPr>
        <w:spacing w:line="240" w:lineRule="exact"/>
      </w:pPr>
      <w:r w:rsidRPr="00EE5D14">
        <w:t>Глава Арзгирского муниципального  округа</w:t>
      </w:r>
    </w:p>
    <w:p w:rsidR="00EE5D14" w:rsidRPr="00EE5D14" w:rsidRDefault="00EE5D14" w:rsidP="00EE5D14">
      <w:pPr>
        <w:spacing w:line="240" w:lineRule="exact"/>
      </w:pPr>
      <w:r w:rsidRPr="00EE5D14">
        <w:t>Ставропольского края                                                                       А.И. Палагута</w:t>
      </w:r>
    </w:p>
    <w:p w:rsidR="00936331" w:rsidRPr="00EE5D14" w:rsidRDefault="00936331" w:rsidP="00FA7E54">
      <w:pPr>
        <w:jc w:val="center"/>
        <w:rPr>
          <w:b/>
        </w:rPr>
      </w:pPr>
    </w:p>
    <w:p w:rsidR="00EE5D14" w:rsidRPr="00091AC2" w:rsidRDefault="00EE5D14" w:rsidP="00EE5D14">
      <w:pPr>
        <w:jc w:val="both"/>
      </w:pPr>
      <w:r w:rsidRPr="00E055A8">
        <w:t xml:space="preserve">(Приложение к </w:t>
      </w:r>
      <w:r>
        <w:t>постановлению</w:t>
      </w:r>
      <w:r w:rsidRPr="00E055A8">
        <w:t xml:space="preserve"> размещено на официальном сайте администрации Арзги</w:t>
      </w:r>
      <w:r w:rsidRPr="00E055A8">
        <w:t>р</w:t>
      </w:r>
      <w:r w:rsidRPr="00E055A8">
        <w:t xml:space="preserve">ского муниципального округа </w:t>
      </w:r>
      <w:hyperlink r:id="rId9" w:history="1">
        <w:r w:rsidRPr="00E055A8">
          <w:rPr>
            <w:rStyle w:val="ae"/>
          </w:rPr>
          <w:t>http://arzgiradmin.ru</w:t>
        </w:r>
      </w:hyperlink>
      <w:r w:rsidRPr="00E055A8">
        <w:t>)</w:t>
      </w:r>
    </w:p>
    <w:p w:rsidR="00936331" w:rsidRPr="00EE5D14" w:rsidRDefault="00936331" w:rsidP="00FA7E54">
      <w:pPr>
        <w:jc w:val="center"/>
        <w:rPr>
          <w:b/>
        </w:rPr>
      </w:pPr>
    </w:p>
    <w:p w:rsidR="00597607" w:rsidRPr="00782CFF" w:rsidRDefault="00597607" w:rsidP="00597607">
      <w:pPr>
        <w:pStyle w:val="aff"/>
        <w:contextualSpacing/>
        <w:rPr>
          <w:b/>
          <w:sz w:val="32"/>
          <w:szCs w:val="32"/>
        </w:rPr>
      </w:pPr>
      <w:r w:rsidRPr="00782CFF">
        <w:rPr>
          <w:b/>
          <w:sz w:val="32"/>
          <w:szCs w:val="32"/>
        </w:rPr>
        <w:t>П О С Т А Н О В Л Е Н И Е</w:t>
      </w:r>
    </w:p>
    <w:p w:rsidR="00597607" w:rsidRPr="00782CFF" w:rsidRDefault="00597607" w:rsidP="00597607">
      <w:pPr>
        <w:pStyle w:val="aff"/>
        <w:spacing w:line="240" w:lineRule="exact"/>
        <w:contextualSpacing/>
        <w:rPr>
          <w:b/>
          <w:sz w:val="24"/>
          <w:szCs w:val="24"/>
        </w:rPr>
      </w:pPr>
    </w:p>
    <w:p w:rsidR="00597607" w:rsidRPr="00782CFF" w:rsidRDefault="00597607" w:rsidP="00597607">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597607" w:rsidRPr="00782CFF" w:rsidRDefault="00597607" w:rsidP="00597607">
      <w:pPr>
        <w:pStyle w:val="aff"/>
        <w:spacing w:line="240" w:lineRule="exact"/>
        <w:contextualSpacing/>
        <w:rPr>
          <w:b/>
          <w:sz w:val="24"/>
          <w:szCs w:val="24"/>
        </w:rPr>
      </w:pPr>
      <w:r w:rsidRPr="00782CFF">
        <w:rPr>
          <w:b/>
          <w:sz w:val="24"/>
          <w:szCs w:val="24"/>
        </w:rPr>
        <w:t>СТАВРОПОЛЬСКОГО КРАЯ</w:t>
      </w:r>
    </w:p>
    <w:p w:rsidR="00597607" w:rsidRPr="00782CFF" w:rsidRDefault="00597607" w:rsidP="0059760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597607" w:rsidRPr="00597607" w:rsidTr="002B13FB">
        <w:trPr>
          <w:trHeight w:val="118"/>
        </w:trPr>
        <w:tc>
          <w:tcPr>
            <w:tcW w:w="3063" w:type="dxa"/>
          </w:tcPr>
          <w:p w:rsidR="00597607" w:rsidRPr="00597607" w:rsidRDefault="00597607" w:rsidP="002B13FB">
            <w:pPr>
              <w:pStyle w:val="aff"/>
              <w:ind w:left="-108"/>
              <w:contextualSpacing/>
              <w:jc w:val="both"/>
              <w:rPr>
                <w:sz w:val="24"/>
                <w:szCs w:val="24"/>
              </w:rPr>
            </w:pPr>
            <w:r w:rsidRPr="00597607">
              <w:rPr>
                <w:sz w:val="24"/>
                <w:szCs w:val="24"/>
              </w:rPr>
              <w:t xml:space="preserve"> 24 января 2023 г.</w:t>
            </w:r>
          </w:p>
        </w:tc>
        <w:tc>
          <w:tcPr>
            <w:tcW w:w="3171" w:type="dxa"/>
          </w:tcPr>
          <w:p w:rsidR="00597607" w:rsidRPr="00597607" w:rsidRDefault="00597607" w:rsidP="002B13FB">
            <w:pPr>
              <w:contextualSpacing/>
              <w:jc w:val="center"/>
              <w:rPr>
                <w:rFonts w:ascii="Calibri" w:hAnsi="Calibri"/>
              </w:rPr>
            </w:pPr>
            <w:r w:rsidRPr="00597607">
              <w:t>с. Арзгир</w:t>
            </w:r>
          </w:p>
        </w:tc>
        <w:tc>
          <w:tcPr>
            <w:tcW w:w="3405" w:type="dxa"/>
          </w:tcPr>
          <w:p w:rsidR="00597607" w:rsidRPr="00597607" w:rsidRDefault="00597607" w:rsidP="002B13FB">
            <w:pPr>
              <w:pStyle w:val="aff"/>
              <w:contextualSpacing/>
              <w:jc w:val="both"/>
              <w:rPr>
                <w:sz w:val="24"/>
                <w:szCs w:val="24"/>
              </w:rPr>
            </w:pPr>
            <w:r w:rsidRPr="00597607">
              <w:rPr>
                <w:sz w:val="24"/>
                <w:szCs w:val="24"/>
              </w:rPr>
              <w:t xml:space="preserve">                           № 48</w:t>
            </w:r>
          </w:p>
          <w:p w:rsidR="00597607" w:rsidRPr="00597607" w:rsidRDefault="00597607" w:rsidP="002B13FB">
            <w:pPr>
              <w:pStyle w:val="aff"/>
              <w:contextualSpacing/>
              <w:jc w:val="both"/>
              <w:rPr>
                <w:sz w:val="24"/>
                <w:szCs w:val="24"/>
              </w:rPr>
            </w:pPr>
          </w:p>
        </w:tc>
      </w:tr>
    </w:tbl>
    <w:p w:rsidR="00597607" w:rsidRPr="00597607" w:rsidRDefault="00597607" w:rsidP="00597607">
      <w:pPr>
        <w:spacing w:line="240" w:lineRule="exact"/>
        <w:jc w:val="both"/>
        <w:rPr>
          <w:rFonts w:eastAsiaTheme="minorHAnsi"/>
          <w:lang w:eastAsia="en-US"/>
        </w:rPr>
      </w:pPr>
      <w:r w:rsidRPr="00597607">
        <w:rPr>
          <w:rFonts w:eastAsiaTheme="minorHAnsi"/>
          <w:lang w:eastAsia="en-US"/>
        </w:rPr>
        <w:t>О в</w:t>
      </w:r>
      <w:r w:rsidRPr="00597607">
        <w:t>несении изменений в постановление администрации Арзгирского муниципального о</w:t>
      </w:r>
      <w:r w:rsidRPr="00597607">
        <w:t>к</w:t>
      </w:r>
      <w:r w:rsidRPr="00597607">
        <w:t>руга Ставропольского края от 03 февраля 2021 г. № 60 «</w:t>
      </w:r>
      <w:r w:rsidRPr="00597607">
        <w:rPr>
          <w:rFonts w:eastAsiaTheme="minorHAnsi"/>
          <w:lang w:eastAsia="en-US"/>
        </w:rPr>
        <w:t>О создании межведомственной комиссии по обследованию и категорированию мест массового пребывания людей, расп</w:t>
      </w:r>
      <w:r w:rsidRPr="00597607">
        <w:rPr>
          <w:rFonts w:eastAsiaTheme="minorHAnsi"/>
          <w:lang w:eastAsia="en-US"/>
        </w:rPr>
        <w:t>о</w:t>
      </w:r>
      <w:r w:rsidRPr="00597607">
        <w:rPr>
          <w:rFonts w:eastAsiaTheme="minorHAnsi"/>
          <w:lang w:eastAsia="en-US"/>
        </w:rPr>
        <w:t>ложенных на             территории  муниципального образования Арзгирского муниципального</w:t>
      </w:r>
      <w:r>
        <w:rPr>
          <w:rFonts w:eastAsiaTheme="minorHAnsi"/>
          <w:lang w:eastAsia="en-US"/>
        </w:rPr>
        <w:t xml:space="preserve"> </w:t>
      </w:r>
      <w:r w:rsidRPr="00597607">
        <w:rPr>
          <w:rFonts w:eastAsiaTheme="minorHAnsi"/>
          <w:lang w:eastAsia="en-US"/>
        </w:rPr>
        <w:t>округа Ставропол</w:t>
      </w:r>
      <w:r w:rsidRPr="00597607">
        <w:rPr>
          <w:rFonts w:eastAsiaTheme="minorHAnsi"/>
          <w:lang w:eastAsia="en-US"/>
        </w:rPr>
        <w:t>ь</w:t>
      </w:r>
      <w:r w:rsidRPr="00597607">
        <w:rPr>
          <w:rFonts w:eastAsiaTheme="minorHAnsi"/>
          <w:lang w:eastAsia="en-US"/>
        </w:rPr>
        <w:t>ского края</w:t>
      </w:r>
      <w:r w:rsidRPr="00597607">
        <w:rPr>
          <w:rFonts w:eastAsia="Calibri"/>
          <w:color w:val="000000"/>
          <w:lang w:eastAsia="en-US"/>
        </w:rPr>
        <w:t>»</w:t>
      </w:r>
      <w:r>
        <w:rPr>
          <w:rFonts w:eastAsia="Calibri"/>
          <w:color w:val="000000"/>
          <w:lang w:eastAsia="en-US"/>
        </w:rPr>
        <w:t xml:space="preserve"> </w:t>
      </w:r>
      <w:r w:rsidRPr="00597607">
        <w:t>(в ред. постановлений от 19.01.2022г. №16, от 19.01.2022г. №113)</w:t>
      </w:r>
    </w:p>
    <w:p w:rsidR="00597607" w:rsidRPr="00597607" w:rsidRDefault="00597607" w:rsidP="00597607">
      <w:pPr>
        <w:spacing w:line="240" w:lineRule="exact"/>
        <w:rPr>
          <w:rFonts w:eastAsiaTheme="minorHAnsi"/>
          <w:lang w:eastAsia="en-US"/>
        </w:rPr>
      </w:pPr>
    </w:p>
    <w:p w:rsidR="00597607" w:rsidRPr="00597607" w:rsidRDefault="00597607" w:rsidP="00597607">
      <w:pPr>
        <w:autoSpaceDE w:val="0"/>
        <w:autoSpaceDN w:val="0"/>
        <w:ind w:firstLine="709"/>
      </w:pPr>
      <w:r w:rsidRPr="00597607">
        <w:t>В связи с кадровыми изменениями, администрация Арзгирского муниципального округа Ставропольского края</w:t>
      </w:r>
    </w:p>
    <w:p w:rsidR="00597607" w:rsidRPr="00597607" w:rsidRDefault="00597607" w:rsidP="00597607">
      <w:pPr>
        <w:autoSpaceDE w:val="0"/>
        <w:autoSpaceDN w:val="0"/>
        <w:ind w:firstLine="567"/>
      </w:pPr>
    </w:p>
    <w:p w:rsidR="00597607" w:rsidRPr="00597607" w:rsidRDefault="00597607" w:rsidP="00597607">
      <w:pPr>
        <w:autoSpaceDE w:val="0"/>
        <w:autoSpaceDN w:val="0"/>
        <w:rPr>
          <w:caps/>
        </w:rPr>
      </w:pPr>
      <w:r w:rsidRPr="00597607">
        <w:rPr>
          <w:caps/>
        </w:rPr>
        <w:t>постановляет:</w:t>
      </w:r>
    </w:p>
    <w:p w:rsidR="00597607" w:rsidRPr="00597607" w:rsidRDefault="00597607" w:rsidP="00597607">
      <w:pPr>
        <w:autoSpaceDE w:val="0"/>
        <w:autoSpaceDN w:val="0"/>
        <w:ind w:firstLine="567"/>
        <w:rPr>
          <w:caps/>
        </w:rPr>
      </w:pPr>
    </w:p>
    <w:p w:rsidR="00597607" w:rsidRPr="00597607" w:rsidRDefault="00597607" w:rsidP="00597607">
      <w:pPr>
        <w:ind w:firstLine="709"/>
        <w:jc w:val="both"/>
      </w:pPr>
      <w:r w:rsidRPr="00597607">
        <w:t>1. Внести изменения в постановление администрации Арзгирского муниципального о</w:t>
      </w:r>
      <w:r w:rsidRPr="00597607">
        <w:t>к</w:t>
      </w:r>
      <w:r w:rsidRPr="00597607">
        <w:t>руга Ставропольского края от 03 февраля 2021 г. № 60«О создании межведомственной коми</w:t>
      </w:r>
      <w:r w:rsidRPr="00597607">
        <w:t>с</w:t>
      </w:r>
      <w:r w:rsidRPr="00597607">
        <w:t>сии по обследованию и категорированию мест массового пребывания людей, расположенных на территории  муниципального образования Арзгирского муниципального округа Ставропол</w:t>
      </w:r>
      <w:r w:rsidRPr="00597607">
        <w:t>ь</w:t>
      </w:r>
      <w:r w:rsidRPr="00597607">
        <w:t>ского края» (в ред. постановлений от 19.01.2022г. №16, от 19.01.2022г. №113):</w:t>
      </w:r>
    </w:p>
    <w:p w:rsidR="00597607" w:rsidRPr="00597607" w:rsidRDefault="00597607" w:rsidP="00597607">
      <w:pPr>
        <w:overflowPunct w:val="0"/>
        <w:autoSpaceDE w:val="0"/>
        <w:autoSpaceDN w:val="0"/>
        <w:ind w:firstLine="709"/>
        <w:jc w:val="both"/>
      </w:pPr>
      <w:r w:rsidRPr="00597607">
        <w:t>1.1. Исключить из состава межведомственной комиссии по обследованию и категорир</w:t>
      </w:r>
      <w:r w:rsidRPr="00597607">
        <w:t>о</w:t>
      </w:r>
      <w:r w:rsidRPr="00597607">
        <w:t>ванию мест массового пребывания людей, расположенных на территории муниципального о</w:t>
      </w:r>
      <w:r w:rsidRPr="00597607">
        <w:t>б</w:t>
      </w:r>
      <w:r w:rsidRPr="00597607">
        <w:t>разования Арзгирского муниципального округа Ставропольского края опе</w:t>
      </w:r>
      <w:r w:rsidRPr="00597607">
        <w:t>р</w:t>
      </w:r>
      <w:r w:rsidRPr="00597607">
        <w:t>уполномоченного отдела в г. Будённовске Управления Федеральной службы безопасности по Ставропольскому краю Юрьева Н.В.</w:t>
      </w:r>
    </w:p>
    <w:p w:rsidR="00597607" w:rsidRPr="00597607" w:rsidRDefault="00597607" w:rsidP="00597607">
      <w:pPr>
        <w:ind w:firstLine="709"/>
        <w:jc w:val="both"/>
      </w:pPr>
      <w:r w:rsidRPr="00597607">
        <w:t>1.2. Включить в состав межведомственной комиссии по обследованию и категориров</w:t>
      </w:r>
      <w:r w:rsidRPr="00597607">
        <w:t>а</w:t>
      </w:r>
      <w:r w:rsidRPr="00597607">
        <w:t>нию мест массового пребывания людей, расположенных на территории муниципального обр</w:t>
      </w:r>
      <w:r w:rsidRPr="00597607">
        <w:t>а</w:t>
      </w:r>
      <w:r w:rsidRPr="00597607">
        <w:t>зования Арзгирского муниципального  округа Ставропольского края:</w:t>
      </w:r>
    </w:p>
    <w:p w:rsidR="00597607" w:rsidRPr="00597607" w:rsidRDefault="00597607" w:rsidP="00597607">
      <w:pPr>
        <w:ind w:firstLine="567"/>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97607" w:rsidRPr="00597607" w:rsidTr="002B13FB">
        <w:tc>
          <w:tcPr>
            <w:tcW w:w="4785" w:type="dxa"/>
          </w:tcPr>
          <w:p w:rsidR="00597607" w:rsidRPr="00597607" w:rsidRDefault="00597607" w:rsidP="002B13FB">
            <w:r w:rsidRPr="00597607">
              <w:t xml:space="preserve">Романенко Сергей </w:t>
            </w:r>
          </w:p>
          <w:p w:rsidR="00597607" w:rsidRPr="00597607" w:rsidRDefault="00597607" w:rsidP="002B13FB">
            <w:r w:rsidRPr="00597607">
              <w:t>Владимирович</w:t>
            </w:r>
          </w:p>
        </w:tc>
        <w:tc>
          <w:tcPr>
            <w:tcW w:w="4785" w:type="dxa"/>
          </w:tcPr>
          <w:p w:rsidR="00597607" w:rsidRPr="00597607" w:rsidRDefault="00597607" w:rsidP="00597607">
            <w:pPr>
              <w:overflowPunct w:val="0"/>
              <w:autoSpaceDE w:val="0"/>
              <w:autoSpaceDN w:val="0"/>
              <w:spacing w:line="240" w:lineRule="exact"/>
              <w:jc w:val="both"/>
            </w:pPr>
            <w:r w:rsidRPr="00597607">
              <w:t>оперуполномоченный отдела в г. Будённо</w:t>
            </w:r>
            <w:r w:rsidRPr="00597607">
              <w:t>в</w:t>
            </w:r>
            <w:r w:rsidRPr="00597607">
              <w:t>ске Управления Федеральной службы без</w:t>
            </w:r>
            <w:r w:rsidRPr="00597607">
              <w:t>о</w:t>
            </w:r>
            <w:r w:rsidRPr="00597607">
              <w:t>пасности по Ставропольскому краю (по с</w:t>
            </w:r>
            <w:r w:rsidRPr="00597607">
              <w:t>о</w:t>
            </w:r>
            <w:r w:rsidRPr="00597607">
              <w:t>гласованию)</w:t>
            </w:r>
          </w:p>
        </w:tc>
      </w:tr>
    </w:tbl>
    <w:p w:rsidR="00597607" w:rsidRPr="00597607" w:rsidRDefault="00597607" w:rsidP="00597607">
      <w:pPr>
        <w:ind w:firstLine="567"/>
      </w:pPr>
    </w:p>
    <w:p w:rsidR="00597607" w:rsidRPr="00597607" w:rsidRDefault="00597607" w:rsidP="00597607">
      <w:pPr>
        <w:ind w:firstLine="709"/>
      </w:pPr>
      <w:r w:rsidRPr="00597607">
        <w:t xml:space="preserve"> 2. Контроль за выполнением настоящего постановления возложить на заместителя гл</w:t>
      </w:r>
      <w:r w:rsidRPr="00597607">
        <w:t>а</w:t>
      </w:r>
      <w:r w:rsidRPr="00597607">
        <w:t>вы администрации Арзгирского муниципального округа Ставропольского края Д</w:t>
      </w:r>
      <w:r w:rsidRPr="00597607">
        <w:t>я</w:t>
      </w:r>
      <w:r w:rsidRPr="00597607">
        <w:t>дюшко А.И.</w:t>
      </w:r>
    </w:p>
    <w:p w:rsidR="008C6A4A" w:rsidRDefault="008C6A4A" w:rsidP="00597607">
      <w:pPr>
        <w:ind w:firstLine="709"/>
      </w:pPr>
    </w:p>
    <w:p w:rsidR="008C6A4A" w:rsidRDefault="008C6A4A" w:rsidP="00597607">
      <w:pPr>
        <w:ind w:firstLine="709"/>
      </w:pPr>
    </w:p>
    <w:p w:rsidR="00597607" w:rsidRPr="00597607" w:rsidRDefault="00597607" w:rsidP="00597607">
      <w:pPr>
        <w:ind w:firstLine="709"/>
        <w:rPr>
          <w:rFonts w:eastAsiaTheme="minorHAnsi"/>
          <w:caps/>
          <w:lang w:eastAsia="en-US"/>
        </w:rPr>
      </w:pPr>
      <w:r w:rsidRPr="00597607">
        <w:lastRenderedPageBreak/>
        <w:t xml:space="preserve">3. </w:t>
      </w:r>
      <w:r w:rsidRPr="00597607">
        <w:rPr>
          <w:rFonts w:eastAsiaTheme="minorHAnsi"/>
          <w:lang w:eastAsia="en-US"/>
        </w:rPr>
        <w:t>Настоящее постановление вступает в силу на следующий день после дня его офиц</w:t>
      </w:r>
      <w:r w:rsidRPr="00597607">
        <w:rPr>
          <w:rFonts w:eastAsiaTheme="minorHAnsi"/>
          <w:lang w:eastAsia="en-US"/>
        </w:rPr>
        <w:t>и</w:t>
      </w:r>
      <w:r w:rsidRPr="00597607">
        <w:rPr>
          <w:rFonts w:eastAsiaTheme="minorHAnsi"/>
          <w:lang w:eastAsia="en-US"/>
        </w:rPr>
        <w:t>ального опубликования (обнародования).</w:t>
      </w:r>
    </w:p>
    <w:p w:rsidR="00597607" w:rsidRPr="00597607" w:rsidRDefault="00597607" w:rsidP="00597607">
      <w:pPr>
        <w:spacing w:line="240" w:lineRule="exact"/>
      </w:pPr>
    </w:p>
    <w:p w:rsidR="00597607" w:rsidRPr="00597607" w:rsidRDefault="00597607" w:rsidP="00597607">
      <w:pPr>
        <w:spacing w:line="240" w:lineRule="exact"/>
        <w:jc w:val="both"/>
      </w:pPr>
      <w:r w:rsidRPr="00597607">
        <w:t>Глава Арзгирского муниципального  округа</w:t>
      </w:r>
    </w:p>
    <w:p w:rsidR="00936331" w:rsidRPr="00597607" w:rsidRDefault="00597607" w:rsidP="00597607">
      <w:pPr>
        <w:jc w:val="both"/>
        <w:rPr>
          <w:b/>
        </w:rPr>
      </w:pPr>
      <w:r w:rsidRPr="00597607">
        <w:t>Ставропольского края                                                                       А.И. Палагута</w:t>
      </w:r>
    </w:p>
    <w:p w:rsidR="00936331" w:rsidRPr="00597607" w:rsidRDefault="00936331" w:rsidP="00FA7E54">
      <w:pPr>
        <w:jc w:val="center"/>
        <w:rPr>
          <w:b/>
        </w:rPr>
      </w:pPr>
    </w:p>
    <w:p w:rsidR="00E841EA" w:rsidRPr="00782CFF" w:rsidRDefault="00E841EA" w:rsidP="00E841EA">
      <w:pPr>
        <w:pStyle w:val="aff"/>
        <w:contextualSpacing/>
        <w:rPr>
          <w:b/>
          <w:sz w:val="32"/>
          <w:szCs w:val="32"/>
        </w:rPr>
      </w:pPr>
      <w:r w:rsidRPr="00782CFF">
        <w:rPr>
          <w:b/>
          <w:sz w:val="32"/>
          <w:szCs w:val="32"/>
        </w:rPr>
        <w:t>П О С Т А Н О В Л Е Н И Е</w:t>
      </w:r>
    </w:p>
    <w:p w:rsidR="00E841EA" w:rsidRPr="00782CFF" w:rsidRDefault="00E841EA" w:rsidP="00E841EA">
      <w:pPr>
        <w:pStyle w:val="aff"/>
        <w:spacing w:line="240" w:lineRule="exact"/>
        <w:contextualSpacing/>
        <w:rPr>
          <w:b/>
          <w:sz w:val="24"/>
          <w:szCs w:val="24"/>
        </w:rPr>
      </w:pPr>
    </w:p>
    <w:p w:rsidR="00E841EA" w:rsidRPr="00782CFF" w:rsidRDefault="00E841EA" w:rsidP="00E841EA">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E841EA" w:rsidRPr="00782CFF" w:rsidRDefault="00E841EA" w:rsidP="00E841EA">
      <w:pPr>
        <w:pStyle w:val="aff"/>
        <w:spacing w:line="240" w:lineRule="exact"/>
        <w:contextualSpacing/>
        <w:rPr>
          <w:b/>
          <w:sz w:val="24"/>
          <w:szCs w:val="24"/>
        </w:rPr>
      </w:pPr>
      <w:r w:rsidRPr="00782CFF">
        <w:rPr>
          <w:b/>
          <w:sz w:val="24"/>
          <w:szCs w:val="24"/>
        </w:rPr>
        <w:t>СТАВРОПОЛЬСКОГО КРАЯ</w:t>
      </w:r>
    </w:p>
    <w:p w:rsidR="00E841EA" w:rsidRPr="00E841EA" w:rsidRDefault="00E841EA" w:rsidP="00E841EA">
      <w:pPr>
        <w:pStyle w:val="aff"/>
        <w:spacing w:line="240" w:lineRule="exact"/>
        <w:contextualSpacing/>
        <w:rPr>
          <w:b/>
          <w:sz w:val="24"/>
          <w:szCs w:val="24"/>
        </w:rPr>
      </w:pPr>
    </w:p>
    <w:tbl>
      <w:tblPr>
        <w:tblW w:w="9639" w:type="dxa"/>
        <w:tblInd w:w="108" w:type="dxa"/>
        <w:tblLook w:val="04A0"/>
      </w:tblPr>
      <w:tblGrid>
        <w:gridCol w:w="3063"/>
        <w:gridCol w:w="3171"/>
        <w:gridCol w:w="3405"/>
      </w:tblGrid>
      <w:tr w:rsidR="00E841EA" w:rsidRPr="00E841EA" w:rsidTr="002B13FB">
        <w:trPr>
          <w:trHeight w:val="118"/>
        </w:trPr>
        <w:tc>
          <w:tcPr>
            <w:tcW w:w="3063" w:type="dxa"/>
          </w:tcPr>
          <w:p w:rsidR="00E841EA" w:rsidRPr="00E841EA" w:rsidRDefault="00E841EA" w:rsidP="002B13FB">
            <w:pPr>
              <w:pStyle w:val="aff"/>
              <w:ind w:left="-108"/>
              <w:contextualSpacing/>
              <w:jc w:val="both"/>
              <w:rPr>
                <w:sz w:val="24"/>
                <w:szCs w:val="24"/>
              </w:rPr>
            </w:pPr>
            <w:r w:rsidRPr="00E841EA">
              <w:rPr>
                <w:sz w:val="24"/>
                <w:szCs w:val="24"/>
              </w:rPr>
              <w:t>25 января 2023 г.</w:t>
            </w:r>
          </w:p>
        </w:tc>
        <w:tc>
          <w:tcPr>
            <w:tcW w:w="3171" w:type="dxa"/>
          </w:tcPr>
          <w:p w:rsidR="00E841EA" w:rsidRPr="00E841EA" w:rsidRDefault="00E841EA" w:rsidP="002B13FB">
            <w:pPr>
              <w:contextualSpacing/>
              <w:jc w:val="center"/>
              <w:rPr>
                <w:rFonts w:ascii="Calibri" w:hAnsi="Calibri"/>
              </w:rPr>
            </w:pPr>
            <w:r w:rsidRPr="00E841EA">
              <w:t>с. Арзгир</w:t>
            </w:r>
          </w:p>
        </w:tc>
        <w:tc>
          <w:tcPr>
            <w:tcW w:w="3405" w:type="dxa"/>
          </w:tcPr>
          <w:p w:rsidR="00E841EA" w:rsidRPr="00E841EA" w:rsidRDefault="00E841EA" w:rsidP="002B13FB">
            <w:pPr>
              <w:pStyle w:val="aff"/>
              <w:contextualSpacing/>
              <w:jc w:val="both"/>
              <w:rPr>
                <w:sz w:val="24"/>
                <w:szCs w:val="24"/>
              </w:rPr>
            </w:pPr>
            <w:r w:rsidRPr="00E841EA">
              <w:rPr>
                <w:sz w:val="24"/>
                <w:szCs w:val="24"/>
              </w:rPr>
              <w:t xml:space="preserve">                           № 49</w:t>
            </w:r>
          </w:p>
          <w:p w:rsidR="00E841EA" w:rsidRPr="00E841EA" w:rsidRDefault="00E841EA" w:rsidP="002B13FB">
            <w:pPr>
              <w:pStyle w:val="aff"/>
              <w:contextualSpacing/>
              <w:jc w:val="both"/>
              <w:rPr>
                <w:sz w:val="24"/>
                <w:szCs w:val="24"/>
              </w:rPr>
            </w:pPr>
          </w:p>
        </w:tc>
      </w:tr>
    </w:tbl>
    <w:p w:rsidR="00E841EA" w:rsidRPr="00E841EA" w:rsidRDefault="00E841EA" w:rsidP="00E841EA">
      <w:pPr>
        <w:spacing w:line="240" w:lineRule="exact"/>
        <w:jc w:val="both"/>
        <w:rPr>
          <w:rFonts w:eastAsia="Calibri"/>
          <w:color w:val="000000"/>
          <w:lang w:eastAsia="en-US"/>
        </w:rPr>
      </w:pPr>
      <w:r w:rsidRPr="00E841EA">
        <w:t>О внесении изменений в постановление администрации Арзгирского муниципального о</w:t>
      </w:r>
      <w:r w:rsidRPr="00E841EA">
        <w:t>к</w:t>
      </w:r>
      <w:r w:rsidRPr="00E841EA">
        <w:t>руга Ставропольского края от 05 февраля 2021 г. №</w:t>
      </w:r>
      <w:r>
        <w:t xml:space="preserve"> </w:t>
      </w:r>
      <w:r w:rsidRPr="00E841EA">
        <w:t>68  «</w:t>
      </w:r>
      <w:r w:rsidRPr="00E841EA">
        <w:rPr>
          <w:rFonts w:eastAsiaTheme="minorHAnsi"/>
          <w:lang w:eastAsia="en-US"/>
        </w:rPr>
        <w:t>Об организации деятельности антитеррор</w:t>
      </w:r>
      <w:r w:rsidRPr="00E841EA">
        <w:rPr>
          <w:rFonts w:eastAsiaTheme="minorHAnsi"/>
          <w:lang w:eastAsia="en-US"/>
        </w:rPr>
        <w:t>и</w:t>
      </w:r>
      <w:r w:rsidRPr="00E841EA">
        <w:rPr>
          <w:rFonts w:eastAsiaTheme="minorHAnsi"/>
          <w:lang w:eastAsia="en-US"/>
        </w:rPr>
        <w:t>стической комиссии Арзгирского муниципального округа Ставропольского края</w:t>
      </w:r>
      <w:r w:rsidRPr="00E841EA">
        <w:rPr>
          <w:rFonts w:eastAsia="Calibri"/>
          <w:color w:val="000000"/>
          <w:lang w:eastAsia="en-US"/>
        </w:rPr>
        <w:t>» (в ред. пост</w:t>
      </w:r>
      <w:r w:rsidRPr="00E841EA">
        <w:rPr>
          <w:rFonts w:eastAsia="Calibri"/>
          <w:color w:val="000000"/>
          <w:lang w:eastAsia="en-US"/>
        </w:rPr>
        <w:t>а</w:t>
      </w:r>
      <w:r w:rsidRPr="00E841EA">
        <w:rPr>
          <w:rFonts w:eastAsia="Calibri"/>
          <w:color w:val="000000"/>
          <w:lang w:eastAsia="en-US"/>
        </w:rPr>
        <w:t>новления от 20.10.2022г. №644)</w:t>
      </w:r>
    </w:p>
    <w:p w:rsidR="00E841EA" w:rsidRPr="00E841EA" w:rsidRDefault="00E841EA" w:rsidP="00E841EA">
      <w:pPr>
        <w:spacing w:line="240" w:lineRule="exact"/>
      </w:pPr>
    </w:p>
    <w:p w:rsidR="00E841EA" w:rsidRPr="00E841EA" w:rsidRDefault="00E841EA" w:rsidP="00E841EA">
      <w:pPr>
        <w:ind w:firstLine="708"/>
        <w:jc w:val="both"/>
      </w:pPr>
      <w:r w:rsidRPr="00E841EA">
        <w:rPr>
          <w:rFonts w:eastAsiaTheme="minorHAnsi"/>
          <w:lang w:eastAsia="en-US"/>
        </w:rPr>
        <w:t>В соответствии с Федеральным законом от 06 октября 2003 г. № 131-ФЗ «Об общих принципах организации местного самоуправления в Российской     Федерации», Фед</w:t>
      </w:r>
      <w:r w:rsidRPr="00E841EA">
        <w:rPr>
          <w:rFonts w:eastAsiaTheme="minorHAnsi"/>
          <w:lang w:eastAsia="en-US"/>
        </w:rPr>
        <w:t>е</w:t>
      </w:r>
      <w:r w:rsidRPr="00E841EA">
        <w:rPr>
          <w:rFonts w:eastAsiaTheme="minorHAnsi"/>
          <w:lang w:eastAsia="en-US"/>
        </w:rPr>
        <w:t>ральными законами от 06 марта 2006 г. № 35-ФЗ «О противодействии терроризму» и от</w:t>
      </w:r>
      <w:r w:rsidRPr="00E841EA">
        <w:rPr>
          <w:rFonts w:eastAsia="Calibri"/>
          <w:lang w:eastAsia="en-US"/>
        </w:rPr>
        <w:t xml:space="preserve"> 18 апреля 2018 года № 82-ФЗ «О внесении изменений в статьи 5 и 5.1 Федерального закона «О противодейс</w:t>
      </w:r>
      <w:r w:rsidRPr="00E841EA">
        <w:rPr>
          <w:rFonts w:eastAsia="Calibri"/>
          <w:lang w:eastAsia="en-US"/>
        </w:rPr>
        <w:t>т</w:t>
      </w:r>
      <w:r w:rsidRPr="00E841EA">
        <w:rPr>
          <w:rFonts w:eastAsia="Calibri"/>
          <w:lang w:eastAsia="en-US"/>
        </w:rPr>
        <w:t>вии терроризму»</w:t>
      </w:r>
      <w:r w:rsidRPr="00E841EA">
        <w:rPr>
          <w:rFonts w:eastAsiaTheme="minorHAnsi"/>
          <w:lang w:eastAsia="en-US"/>
        </w:rPr>
        <w:t>, Указами Президента Российской Федерации от 15 фе</w:t>
      </w:r>
      <w:r w:rsidRPr="00E841EA">
        <w:rPr>
          <w:rFonts w:eastAsiaTheme="minorHAnsi"/>
          <w:lang w:eastAsia="en-US"/>
        </w:rPr>
        <w:t>в</w:t>
      </w:r>
      <w:r w:rsidRPr="00E841EA">
        <w:rPr>
          <w:rFonts w:eastAsiaTheme="minorHAnsi"/>
          <w:lang w:eastAsia="en-US"/>
        </w:rPr>
        <w:t>раля 2006 г. № 116               «О мерах по   противодействию терроризму» и от 26 декабря 2015 г. № 664  «О мерах по с</w:t>
      </w:r>
      <w:r w:rsidRPr="00E841EA">
        <w:rPr>
          <w:rFonts w:eastAsiaTheme="minorHAnsi"/>
          <w:lang w:eastAsia="en-US"/>
        </w:rPr>
        <w:t>о</w:t>
      </w:r>
      <w:r w:rsidRPr="00E841EA">
        <w:rPr>
          <w:rFonts w:eastAsiaTheme="minorHAnsi"/>
          <w:lang w:eastAsia="en-US"/>
        </w:rPr>
        <w:t>вершенствованию государственного управления в области противодействия терроризму», письмом заместителя председателя Правительства Ставр</w:t>
      </w:r>
      <w:r w:rsidRPr="00E841EA">
        <w:rPr>
          <w:rFonts w:eastAsiaTheme="minorHAnsi"/>
          <w:lang w:eastAsia="en-US"/>
        </w:rPr>
        <w:t>о</w:t>
      </w:r>
      <w:r w:rsidRPr="00E841EA">
        <w:rPr>
          <w:rFonts w:eastAsiaTheme="minorHAnsi"/>
          <w:lang w:eastAsia="en-US"/>
        </w:rPr>
        <w:t xml:space="preserve">польского края Скворцова Ю.А. </w:t>
      </w:r>
      <w:r w:rsidR="00627303">
        <w:rPr>
          <w:rFonts w:eastAsiaTheme="minorHAnsi"/>
          <w:lang w:eastAsia="en-US"/>
        </w:rPr>
        <w:t xml:space="preserve">           </w:t>
      </w:r>
      <w:r w:rsidRPr="00E841EA">
        <w:rPr>
          <w:rFonts w:eastAsiaTheme="minorHAnsi"/>
          <w:lang w:eastAsia="en-US"/>
        </w:rPr>
        <w:t>от 07 августа 2018 г.  № 12-27/12362 и</w:t>
      </w:r>
      <w:r w:rsidRPr="00E841EA">
        <w:t xml:space="preserve"> решением Совета депутатов Арзгирского муниципальн</w:t>
      </w:r>
      <w:r w:rsidRPr="00E841EA">
        <w:t>о</w:t>
      </w:r>
      <w:r w:rsidRPr="00E841EA">
        <w:t>го  округа  Ставропольского края первого созыва от 01 декабря 2020 г. № 46 «Об утверждении структуры администрации Арзги</w:t>
      </w:r>
      <w:r w:rsidRPr="00E841EA">
        <w:t>р</w:t>
      </w:r>
      <w:r w:rsidRPr="00E841EA">
        <w:t>ского муниципального округа Ставропольского края»,</w:t>
      </w:r>
      <w:r w:rsidRPr="00E841EA">
        <w:rPr>
          <w:rFonts w:eastAsiaTheme="minorHAnsi"/>
          <w:lang w:eastAsia="en-US"/>
        </w:rPr>
        <w:t xml:space="preserve"> </w:t>
      </w:r>
      <w:r w:rsidRPr="00E841EA">
        <w:t>в связи с кадровыми изменениями, администрация Арзгирского муниципального округа Ставропол</w:t>
      </w:r>
      <w:r w:rsidRPr="00E841EA">
        <w:t>ь</w:t>
      </w:r>
      <w:r w:rsidRPr="00E841EA">
        <w:t>ского края</w:t>
      </w:r>
    </w:p>
    <w:p w:rsidR="00E841EA" w:rsidRPr="00E841EA" w:rsidRDefault="00E841EA" w:rsidP="00E841EA">
      <w:pPr>
        <w:autoSpaceDE w:val="0"/>
        <w:autoSpaceDN w:val="0"/>
        <w:ind w:firstLine="567"/>
      </w:pPr>
    </w:p>
    <w:p w:rsidR="00E841EA" w:rsidRPr="00E841EA" w:rsidRDefault="00E841EA" w:rsidP="00E841EA">
      <w:pPr>
        <w:autoSpaceDE w:val="0"/>
        <w:autoSpaceDN w:val="0"/>
        <w:rPr>
          <w:caps/>
        </w:rPr>
      </w:pPr>
      <w:r w:rsidRPr="00E841EA">
        <w:rPr>
          <w:caps/>
        </w:rPr>
        <w:t>постановляет:</w:t>
      </w:r>
    </w:p>
    <w:p w:rsidR="00E841EA" w:rsidRPr="00E841EA" w:rsidRDefault="00E841EA" w:rsidP="00E841EA">
      <w:pPr>
        <w:autoSpaceDE w:val="0"/>
        <w:autoSpaceDN w:val="0"/>
        <w:ind w:firstLine="567"/>
        <w:rPr>
          <w:caps/>
        </w:rPr>
      </w:pPr>
    </w:p>
    <w:p w:rsidR="00E841EA" w:rsidRPr="00E841EA" w:rsidRDefault="00E841EA" w:rsidP="00E841EA">
      <w:pPr>
        <w:autoSpaceDE w:val="0"/>
        <w:autoSpaceDN w:val="0"/>
        <w:ind w:firstLine="709"/>
        <w:jc w:val="both"/>
      </w:pPr>
      <w:r w:rsidRPr="00E841EA">
        <w:rPr>
          <w:caps/>
        </w:rPr>
        <w:t>1. в</w:t>
      </w:r>
      <w:r w:rsidRPr="00E841EA">
        <w:t>нести изменения в постановление администрации Арзгирского муниципального о</w:t>
      </w:r>
      <w:r w:rsidRPr="00E841EA">
        <w:t>к</w:t>
      </w:r>
      <w:r w:rsidRPr="00E841EA">
        <w:t>руга Ставропольского края от 05 февраля 2021 г. № 68 «</w:t>
      </w:r>
      <w:r w:rsidRPr="00E841EA">
        <w:rPr>
          <w:rFonts w:eastAsiaTheme="minorHAnsi"/>
          <w:lang w:eastAsia="en-US"/>
        </w:rPr>
        <w:t>Об организации деятельности антите</w:t>
      </w:r>
      <w:r w:rsidRPr="00E841EA">
        <w:rPr>
          <w:rFonts w:eastAsiaTheme="minorHAnsi"/>
          <w:lang w:eastAsia="en-US"/>
        </w:rPr>
        <w:t>р</w:t>
      </w:r>
      <w:r w:rsidRPr="00E841EA">
        <w:rPr>
          <w:rFonts w:eastAsiaTheme="minorHAnsi"/>
          <w:lang w:eastAsia="en-US"/>
        </w:rPr>
        <w:t>рористической комиссии Арзгирского муниципального округа Ставропольск</w:t>
      </w:r>
      <w:r w:rsidRPr="00E841EA">
        <w:rPr>
          <w:rFonts w:eastAsiaTheme="minorHAnsi"/>
          <w:lang w:eastAsia="en-US"/>
        </w:rPr>
        <w:t>о</w:t>
      </w:r>
      <w:r w:rsidRPr="00E841EA">
        <w:rPr>
          <w:rFonts w:eastAsiaTheme="minorHAnsi"/>
          <w:lang w:eastAsia="en-US"/>
        </w:rPr>
        <w:t>го края</w:t>
      </w:r>
      <w:r w:rsidRPr="00E841EA">
        <w:rPr>
          <w:rFonts w:eastAsia="Calibri"/>
          <w:color w:val="000000"/>
          <w:lang w:eastAsia="en-US"/>
        </w:rPr>
        <w:t>» (в ред. постановления от 20.10.2022г. №644):</w:t>
      </w:r>
    </w:p>
    <w:p w:rsidR="00E841EA" w:rsidRPr="00E841EA" w:rsidRDefault="00E841EA" w:rsidP="00E841EA">
      <w:pPr>
        <w:ind w:firstLine="709"/>
        <w:jc w:val="both"/>
      </w:pPr>
      <w:r w:rsidRPr="00E841EA">
        <w:t>1.1. Состав антитеррористической комиссии Арзгирского муниципального округа Ста</w:t>
      </w:r>
      <w:r w:rsidRPr="00E841EA">
        <w:t>в</w:t>
      </w:r>
      <w:r w:rsidRPr="00E841EA">
        <w:t>ропольского края утвердить в новой редакции.</w:t>
      </w:r>
    </w:p>
    <w:p w:rsidR="00E841EA" w:rsidRPr="00E841EA" w:rsidRDefault="00E841EA" w:rsidP="00E841EA">
      <w:pPr>
        <w:autoSpaceDE w:val="0"/>
        <w:autoSpaceDN w:val="0"/>
        <w:ind w:firstLine="709"/>
        <w:jc w:val="both"/>
      </w:pPr>
      <w:r w:rsidRPr="00E841EA">
        <w:t>2. Признать утратившим силу:</w:t>
      </w:r>
    </w:p>
    <w:p w:rsidR="00E841EA" w:rsidRPr="00E841EA" w:rsidRDefault="00E841EA" w:rsidP="00E841EA">
      <w:pPr>
        <w:ind w:firstLine="709"/>
        <w:jc w:val="both"/>
        <w:rPr>
          <w:rFonts w:eastAsiaTheme="minorHAnsi"/>
          <w:lang w:eastAsia="en-US"/>
        </w:rPr>
      </w:pPr>
      <w:r w:rsidRPr="00E841EA">
        <w:t>постановление  администрации Арзгирского муниципального округа Ставропольского края от 20 октября 2022 г. №644</w:t>
      </w:r>
      <w:r w:rsidRPr="00E841EA">
        <w:rPr>
          <w:rFonts w:eastAsiaTheme="minorHAnsi"/>
          <w:lang w:eastAsia="en-US"/>
        </w:rPr>
        <w:t xml:space="preserve"> «О в</w:t>
      </w:r>
      <w:r w:rsidRPr="00E841EA">
        <w:t>несении изменений в постановление администрации Ар</w:t>
      </w:r>
      <w:r w:rsidRPr="00E841EA">
        <w:t>з</w:t>
      </w:r>
      <w:r w:rsidRPr="00E841EA">
        <w:t>гирского муниципального округа от 05 февраля 2021 г. № 68 «</w:t>
      </w:r>
      <w:r w:rsidRPr="00E841EA">
        <w:rPr>
          <w:rFonts w:eastAsiaTheme="minorHAnsi"/>
          <w:lang w:eastAsia="en-US"/>
        </w:rPr>
        <w:t>Об организации деятельности антитеррористической комиссии Арзгирского муниципального округа Ста</w:t>
      </w:r>
      <w:r w:rsidRPr="00E841EA">
        <w:rPr>
          <w:rFonts w:eastAsiaTheme="minorHAnsi"/>
          <w:lang w:eastAsia="en-US"/>
        </w:rPr>
        <w:t>в</w:t>
      </w:r>
      <w:r w:rsidRPr="00E841EA">
        <w:rPr>
          <w:rFonts w:eastAsiaTheme="minorHAnsi"/>
          <w:lang w:eastAsia="en-US"/>
        </w:rPr>
        <w:t>ропольского края»</w:t>
      </w:r>
      <w:r w:rsidRPr="00E841EA">
        <w:rPr>
          <w:rFonts w:eastAsia="Calibri"/>
          <w:color w:val="000000"/>
          <w:lang w:eastAsia="en-US"/>
        </w:rPr>
        <w:t>.</w:t>
      </w:r>
    </w:p>
    <w:p w:rsidR="00E841EA" w:rsidRPr="00E841EA" w:rsidRDefault="00E841EA" w:rsidP="00E841EA">
      <w:pPr>
        <w:ind w:firstLine="709"/>
        <w:jc w:val="both"/>
      </w:pPr>
      <w:r w:rsidRPr="00E841EA">
        <w:t>3. Контроль за выполнением настоящего постановления возложить на  заместителя гл</w:t>
      </w:r>
      <w:r w:rsidRPr="00E841EA">
        <w:t>а</w:t>
      </w:r>
      <w:r w:rsidRPr="00E841EA">
        <w:t>вы администрации Арзгирского муниципального округа Ставропольского края Д</w:t>
      </w:r>
      <w:r w:rsidRPr="00E841EA">
        <w:t>я</w:t>
      </w:r>
      <w:r w:rsidRPr="00E841EA">
        <w:t>дюшко А.И.</w:t>
      </w:r>
    </w:p>
    <w:p w:rsidR="008C6A4A" w:rsidRDefault="008C6A4A" w:rsidP="00E841EA">
      <w:pPr>
        <w:ind w:firstLine="708"/>
      </w:pPr>
    </w:p>
    <w:p w:rsidR="008C6A4A" w:rsidRDefault="008C6A4A" w:rsidP="00E841EA">
      <w:pPr>
        <w:ind w:firstLine="708"/>
      </w:pPr>
    </w:p>
    <w:p w:rsidR="008C6A4A" w:rsidRDefault="008C6A4A" w:rsidP="00E841EA">
      <w:pPr>
        <w:ind w:firstLine="708"/>
      </w:pPr>
    </w:p>
    <w:p w:rsidR="00E841EA" w:rsidRPr="00E841EA" w:rsidRDefault="00E841EA" w:rsidP="00E841EA">
      <w:pPr>
        <w:ind w:firstLine="708"/>
        <w:rPr>
          <w:rFonts w:eastAsiaTheme="minorHAnsi"/>
          <w:caps/>
          <w:lang w:eastAsia="en-US"/>
        </w:rPr>
      </w:pPr>
      <w:r w:rsidRPr="00E841EA">
        <w:lastRenderedPageBreak/>
        <w:t xml:space="preserve">4. </w:t>
      </w:r>
      <w:r w:rsidRPr="00E841EA">
        <w:rPr>
          <w:rFonts w:eastAsiaTheme="minorHAnsi"/>
          <w:lang w:eastAsia="en-US"/>
        </w:rPr>
        <w:t>Настоящее постановление вступает в силу на следующий день после дня его офиц</w:t>
      </w:r>
      <w:r w:rsidRPr="00E841EA">
        <w:rPr>
          <w:rFonts w:eastAsiaTheme="minorHAnsi"/>
          <w:lang w:eastAsia="en-US"/>
        </w:rPr>
        <w:t>и</w:t>
      </w:r>
      <w:r w:rsidRPr="00E841EA">
        <w:rPr>
          <w:rFonts w:eastAsiaTheme="minorHAnsi"/>
          <w:lang w:eastAsia="en-US"/>
        </w:rPr>
        <w:t>ального опубликования (обнародования).</w:t>
      </w:r>
    </w:p>
    <w:p w:rsidR="00E841EA" w:rsidRPr="00E841EA" w:rsidRDefault="00E841EA" w:rsidP="00E841EA">
      <w:pPr>
        <w:ind w:firstLine="709"/>
      </w:pPr>
    </w:p>
    <w:p w:rsidR="00E841EA" w:rsidRPr="00E841EA" w:rsidRDefault="00E841EA" w:rsidP="00E841EA">
      <w:pPr>
        <w:spacing w:line="240" w:lineRule="exact"/>
      </w:pPr>
      <w:r w:rsidRPr="00E841EA">
        <w:t>Глава Арзгирского муниципального  округа</w:t>
      </w:r>
    </w:p>
    <w:p w:rsidR="00E841EA" w:rsidRPr="00E841EA" w:rsidRDefault="00E841EA" w:rsidP="00E841EA">
      <w:pPr>
        <w:spacing w:line="240" w:lineRule="exact"/>
      </w:pPr>
      <w:r w:rsidRPr="00E841EA">
        <w:t>Ставропольского края                                                                       А.И. Палагута</w:t>
      </w:r>
    </w:p>
    <w:p w:rsidR="00597607" w:rsidRPr="00E841EA" w:rsidRDefault="00597607" w:rsidP="00FA7E54">
      <w:pPr>
        <w:jc w:val="center"/>
        <w:rPr>
          <w:b/>
        </w:rPr>
      </w:pPr>
    </w:p>
    <w:p w:rsidR="00E841EA" w:rsidRPr="00091AC2" w:rsidRDefault="00E841EA" w:rsidP="00E841EA">
      <w:pPr>
        <w:jc w:val="both"/>
      </w:pPr>
      <w:r w:rsidRPr="00E055A8">
        <w:t xml:space="preserve">(Приложение к </w:t>
      </w:r>
      <w:r>
        <w:t>постановлению</w:t>
      </w:r>
      <w:r w:rsidRPr="00E055A8">
        <w:t xml:space="preserve"> размещено на официальном сайте администрации Арзги</w:t>
      </w:r>
      <w:r w:rsidRPr="00E055A8">
        <w:t>р</w:t>
      </w:r>
      <w:r w:rsidRPr="00E055A8">
        <w:t xml:space="preserve">ского муниципального округа </w:t>
      </w:r>
      <w:hyperlink r:id="rId10" w:history="1">
        <w:r w:rsidRPr="00E055A8">
          <w:rPr>
            <w:rStyle w:val="ae"/>
          </w:rPr>
          <w:t>http://arzgiradmin.ru</w:t>
        </w:r>
      </w:hyperlink>
      <w:r w:rsidRPr="00E055A8">
        <w:t>)</w:t>
      </w:r>
    </w:p>
    <w:p w:rsidR="00936331" w:rsidRDefault="00936331" w:rsidP="00FA7E54">
      <w:pPr>
        <w:jc w:val="center"/>
        <w:rPr>
          <w:b/>
        </w:rPr>
      </w:pPr>
    </w:p>
    <w:p w:rsidR="00840D3F" w:rsidRPr="00782CFF" w:rsidRDefault="00840D3F" w:rsidP="00840D3F">
      <w:pPr>
        <w:pStyle w:val="aff"/>
        <w:contextualSpacing/>
        <w:rPr>
          <w:b/>
          <w:sz w:val="32"/>
          <w:szCs w:val="32"/>
        </w:rPr>
      </w:pPr>
      <w:r w:rsidRPr="00782CFF">
        <w:rPr>
          <w:b/>
          <w:sz w:val="32"/>
          <w:szCs w:val="32"/>
        </w:rPr>
        <w:t>П О С Т А Н О В Л Е Н И Е</w:t>
      </w:r>
    </w:p>
    <w:p w:rsidR="00840D3F" w:rsidRPr="00782CFF" w:rsidRDefault="00840D3F" w:rsidP="00840D3F">
      <w:pPr>
        <w:pStyle w:val="aff"/>
        <w:spacing w:line="240" w:lineRule="exact"/>
        <w:contextualSpacing/>
        <w:rPr>
          <w:b/>
          <w:sz w:val="24"/>
          <w:szCs w:val="24"/>
        </w:rPr>
      </w:pPr>
    </w:p>
    <w:p w:rsidR="00840D3F" w:rsidRPr="00782CFF" w:rsidRDefault="00840D3F" w:rsidP="00840D3F">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840D3F" w:rsidRPr="00782CFF" w:rsidRDefault="00840D3F" w:rsidP="00840D3F">
      <w:pPr>
        <w:pStyle w:val="aff"/>
        <w:spacing w:line="240" w:lineRule="exact"/>
        <w:contextualSpacing/>
        <w:rPr>
          <w:b/>
          <w:sz w:val="24"/>
          <w:szCs w:val="24"/>
        </w:rPr>
      </w:pPr>
      <w:r w:rsidRPr="00782CFF">
        <w:rPr>
          <w:b/>
          <w:sz w:val="24"/>
          <w:szCs w:val="24"/>
        </w:rPr>
        <w:t>СТАВРОПОЛЬСКОГО КРАЯ</w:t>
      </w:r>
    </w:p>
    <w:p w:rsidR="00840D3F" w:rsidRPr="00840D3F" w:rsidRDefault="00840D3F" w:rsidP="00840D3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40D3F" w:rsidRPr="00840D3F" w:rsidTr="002B13FB">
        <w:trPr>
          <w:trHeight w:val="118"/>
        </w:trPr>
        <w:tc>
          <w:tcPr>
            <w:tcW w:w="3063" w:type="dxa"/>
          </w:tcPr>
          <w:p w:rsidR="00840D3F" w:rsidRPr="00840D3F" w:rsidRDefault="00840D3F" w:rsidP="002B13FB">
            <w:pPr>
              <w:pStyle w:val="aff"/>
              <w:ind w:left="-108"/>
              <w:contextualSpacing/>
              <w:jc w:val="both"/>
              <w:rPr>
                <w:sz w:val="24"/>
                <w:szCs w:val="24"/>
              </w:rPr>
            </w:pPr>
            <w:r w:rsidRPr="00840D3F">
              <w:rPr>
                <w:sz w:val="24"/>
                <w:szCs w:val="24"/>
              </w:rPr>
              <w:t xml:space="preserve"> 25 января 2023 г.</w:t>
            </w:r>
          </w:p>
        </w:tc>
        <w:tc>
          <w:tcPr>
            <w:tcW w:w="3171" w:type="dxa"/>
          </w:tcPr>
          <w:p w:rsidR="00840D3F" w:rsidRPr="00840D3F" w:rsidRDefault="00840D3F" w:rsidP="002B13FB">
            <w:pPr>
              <w:contextualSpacing/>
              <w:jc w:val="center"/>
              <w:rPr>
                <w:rFonts w:ascii="Calibri" w:hAnsi="Calibri"/>
              </w:rPr>
            </w:pPr>
            <w:r w:rsidRPr="00840D3F">
              <w:t>с. Арзгир</w:t>
            </w:r>
          </w:p>
        </w:tc>
        <w:tc>
          <w:tcPr>
            <w:tcW w:w="3405" w:type="dxa"/>
          </w:tcPr>
          <w:p w:rsidR="00840D3F" w:rsidRPr="00840D3F" w:rsidRDefault="00840D3F" w:rsidP="002B13FB">
            <w:pPr>
              <w:pStyle w:val="aff"/>
              <w:contextualSpacing/>
              <w:jc w:val="both"/>
              <w:rPr>
                <w:sz w:val="24"/>
                <w:szCs w:val="24"/>
              </w:rPr>
            </w:pPr>
            <w:r w:rsidRPr="00840D3F">
              <w:rPr>
                <w:sz w:val="24"/>
                <w:szCs w:val="24"/>
              </w:rPr>
              <w:t xml:space="preserve">                           № 50</w:t>
            </w:r>
          </w:p>
          <w:p w:rsidR="00840D3F" w:rsidRPr="00840D3F" w:rsidRDefault="00840D3F" w:rsidP="002B13FB">
            <w:pPr>
              <w:pStyle w:val="aff"/>
              <w:contextualSpacing/>
              <w:jc w:val="both"/>
              <w:rPr>
                <w:sz w:val="24"/>
                <w:szCs w:val="24"/>
              </w:rPr>
            </w:pPr>
          </w:p>
        </w:tc>
      </w:tr>
    </w:tbl>
    <w:p w:rsidR="00840D3F" w:rsidRPr="00840D3F" w:rsidRDefault="00840D3F" w:rsidP="00840D3F">
      <w:pPr>
        <w:spacing w:line="240" w:lineRule="exact"/>
        <w:jc w:val="both"/>
        <w:rPr>
          <w:rFonts w:eastAsia="Calibri"/>
          <w:color w:val="000000"/>
          <w:lang w:eastAsia="en-US"/>
        </w:rPr>
      </w:pPr>
      <w:r w:rsidRPr="00840D3F">
        <w:t>О внесении изменений в постановление администрации Арзгирского муниципального о</w:t>
      </w:r>
      <w:r w:rsidRPr="00840D3F">
        <w:t>к</w:t>
      </w:r>
      <w:r w:rsidRPr="00840D3F">
        <w:t>руга Ставропольского края от 24 марта 2021 г. №260 «Об утверждении Положения о выдаче разр</w:t>
      </w:r>
      <w:r w:rsidRPr="00840D3F">
        <w:t>е</w:t>
      </w:r>
      <w:r w:rsidRPr="00840D3F">
        <w:t>шения на выполнение авиационных работ, парашютных прыжков, демонстр</w:t>
      </w:r>
      <w:r w:rsidRPr="00840D3F">
        <w:t>а</w:t>
      </w:r>
      <w:r w:rsidRPr="00840D3F">
        <w:t xml:space="preserve">ционных полетов воздушных судов, </w:t>
      </w:r>
      <w:r w:rsidRPr="00840D3F">
        <w:rPr>
          <w:rFonts w:eastAsia="Calibri"/>
          <w:color w:val="000000"/>
          <w:lang w:eastAsia="en-US"/>
        </w:rPr>
        <w:t>полетов беспилотных воздушных судов (за исключением полетов беспило</w:t>
      </w:r>
      <w:r w:rsidRPr="00840D3F">
        <w:rPr>
          <w:rFonts w:eastAsia="Calibri"/>
          <w:color w:val="000000"/>
          <w:lang w:eastAsia="en-US"/>
        </w:rPr>
        <w:t>т</w:t>
      </w:r>
      <w:r w:rsidRPr="00840D3F">
        <w:rPr>
          <w:rFonts w:eastAsia="Calibri"/>
          <w:color w:val="000000"/>
          <w:lang w:eastAsia="en-US"/>
        </w:rPr>
        <w:t>ных воздушных судов с максимальной взлетной массой менее 0,25 кг)</w:t>
      </w:r>
      <w:r w:rsidRPr="00840D3F">
        <w:rPr>
          <w:rFonts w:eastAsia="Calibri"/>
          <w:color w:val="000000"/>
        </w:rPr>
        <w:t xml:space="preserve">, </w:t>
      </w:r>
      <w:r w:rsidRPr="00840D3F">
        <w:t>подъемов привязных а</w:t>
      </w:r>
      <w:r w:rsidRPr="00840D3F">
        <w:t>э</w:t>
      </w:r>
      <w:r w:rsidRPr="00840D3F">
        <w:t>ростатов над территорией муниципального образования Ар</w:t>
      </w:r>
      <w:r w:rsidRPr="00840D3F">
        <w:t>з</w:t>
      </w:r>
      <w:r w:rsidRPr="00840D3F">
        <w:t>гирского муниципального округа                      Ставропольского края, посадки (взлета) на расположенные в границах  Арзгирского муниц</w:t>
      </w:r>
      <w:r w:rsidRPr="00840D3F">
        <w:t>и</w:t>
      </w:r>
      <w:r w:rsidRPr="00840D3F">
        <w:t>пального округа Ставропольского края площадки, сведения о которых не опубликованы в д</w:t>
      </w:r>
      <w:r w:rsidRPr="00840D3F">
        <w:t>о</w:t>
      </w:r>
      <w:r w:rsidRPr="00840D3F">
        <w:t>кументах аэронавигационной и</w:t>
      </w:r>
      <w:r w:rsidRPr="00840D3F">
        <w:t>н</w:t>
      </w:r>
      <w:r w:rsidRPr="00840D3F">
        <w:t>формации</w:t>
      </w:r>
      <w:r w:rsidRPr="00840D3F">
        <w:rPr>
          <w:rFonts w:eastAsia="Calibri"/>
          <w:color w:val="000000"/>
          <w:lang w:eastAsia="en-US"/>
        </w:rPr>
        <w:t>» (в ред. постановления от 19.01.2022г. №19)</w:t>
      </w:r>
    </w:p>
    <w:p w:rsidR="00840D3F" w:rsidRPr="00840D3F" w:rsidRDefault="00840D3F" w:rsidP="00840D3F">
      <w:pPr>
        <w:spacing w:line="240" w:lineRule="exact"/>
      </w:pPr>
    </w:p>
    <w:p w:rsidR="00840D3F" w:rsidRPr="00840D3F" w:rsidRDefault="00840D3F" w:rsidP="00840D3F">
      <w:pPr>
        <w:ind w:firstLine="709"/>
        <w:jc w:val="both"/>
      </w:pPr>
      <w:r w:rsidRPr="00840D3F">
        <w:t>В соответствии с пунктом 49 Федеральных правил использования воздушного простра</w:t>
      </w:r>
      <w:r w:rsidRPr="00840D3F">
        <w:t>н</w:t>
      </w:r>
      <w:r w:rsidRPr="00840D3F">
        <w:t>ства Российской Федерации, утвержденных постановлением Правительства Российской Фед</w:t>
      </w:r>
      <w:r w:rsidRPr="00840D3F">
        <w:t>е</w:t>
      </w:r>
      <w:r w:rsidRPr="00840D3F">
        <w:t>рации от 11.03.2010г.№ 138 «Об утверждении Федеральных правил использов</w:t>
      </w:r>
      <w:r w:rsidRPr="00840D3F">
        <w:t>а</w:t>
      </w:r>
      <w:r w:rsidRPr="00840D3F">
        <w:t>ния воздушного пространства Российской Федерации»</w:t>
      </w:r>
      <w:r w:rsidRPr="00840D3F">
        <w:rPr>
          <w:bCs/>
          <w:kern w:val="36"/>
        </w:rPr>
        <w:t>, пунктом 40.5 Федеральных ави</w:t>
      </w:r>
      <w:r w:rsidRPr="00840D3F">
        <w:rPr>
          <w:bCs/>
          <w:kern w:val="36"/>
        </w:rPr>
        <w:t>а</w:t>
      </w:r>
      <w:r w:rsidRPr="00840D3F">
        <w:rPr>
          <w:bCs/>
          <w:kern w:val="36"/>
        </w:rPr>
        <w:t xml:space="preserve">ционных правил               «Организация </w:t>
      </w:r>
      <w:r w:rsidRPr="00840D3F">
        <w:t>планирования использования воздушного пр</w:t>
      </w:r>
      <w:r w:rsidRPr="00840D3F">
        <w:t>о</w:t>
      </w:r>
      <w:r w:rsidRPr="00840D3F">
        <w:t xml:space="preserve">странства Российской Федерации», утвержденных приказом Минтранса России от 16.01.2012г. № 6 </w:t>
      </w:r>
      <w:hyperlink r:id="rId11" w:history="1">
        <w:r w:rsidRPr="00840D3F">
          <w:t>«Об утверждении Федеральных авиационных правил «Организация планирования использования воздушного пространства Российской Федерации»</w:t>
        </w:r>
      </w:hyperlink>
      <w:r w:rsidRPr="00840D3F">
        <w:t>, руководствуясь статьей 19 Устава Арзгирского муниципального окр</w:t>
      </w:r>
      <w:r w:rsidRPr="00840D3F">
        <w:t>у</w:t>
      </w:r>
      <w:r w:rsidRPr="00840D3F">
        <w:t>га Ставропольского края, утвержденного решением совета депутатов Арзгирского муниципал</w:t>
      </w:r>
      <w:r w:rsidRPr="00840D3F">
        <w:t>ь</w:t>
      </w:r>
      <w:r w:rsidRPr="00840D3F">
        <w:t>ного округа Ставропольского края от 11 ноября 2020 г. № 29, в связи с кадровыми изменени</w:t>
      </w:r>
      <w:r w:rsidRPr="00840D3F">
        <w:t>я</w:t>
      </w:r>
      <w:r w:rsidRPr="00840D3F">
        <w:t>ми, администр</w:t>
      </w:r>
      <w:r w:rsidRPr="00840D3F">
        <w:t>а</w:t>
      </w:r>
      <w:r w:rsidRPr="00840D3F">
        <w:t>ция Арзгирского муниципального округа Ставропольского края</w:t>
      </w:r>
    </w:p>
    <w:p w:rsidR="00840D3F" w:rsidRPr="00840D3F" w:rsidRDefault="00840D3F" w:rsidP="00840D3F">
      <w:pPr>
        <w:autoSpaceDE w:val="0"/>
        <w:autoSpaceDN w:val="0"/>
      </w:pPr>
    </w:p>
    <w:p w:rsidR="00840D3F" w:rsidRPr="00840D3F" w:rsidRDefault="00840D3F" w:rsidP="00840D3F">
      <w:pPr>
        <w:autoSpaceDE w:val="0"/>
        <w:autoSpaceDN w:val="0"/>
        <w:rPr>
          <w:caps/>
        </w:rPr>
      </w:pPr>
      <w:r w:rsidRPr="00840D3F">
        <w:rPr>
          <w:caps/>
        </w:rPr>
        <w:t>постановляет:</w:t>
      </w:r>
    </w:p>
    <w:p w:rsidR="00840D3F" w:rsidRPr="00840D3F" w:rsidRDefault="00840D3F" w:rsidP="00840D3F">
      <w:pPr>
        <w:autoSpaceDE w:val="0"/>
        <w:autoSpaceDN w:val="0"/>
        <w:ind w:firstLine="567"/>
        <w:rPr>
          <w:caps/>
        </w:rPr>
      </w:pPr>
    </w:p>
    <w:p w:rsidR="00840D3F" w:rsidRPr="00840D3F" w:rsidRDefault="00840D3F" w:rsidP="00840D3F">
      <w:pPr>
        <w:autoSpaceDE w:val="0"/>
        <w:autoSpaceDN w:val="0"/>
        <w:ind w:firstLine="709"/>
        <w:jc w:val="both"/>
      </w:pPr>
      <w:r w:rsidRPr="00840D3F">
        <w:rPr>
          <w:caps/>
        </w:rPr>
        <w:t>1. в</w:t>
      </w:r>
      <w:r w:rsidRPr="00840D3F">
        <w:t>нести изменения в постановление администрации Арзгирского муниципального о</w:t>
      </w:r>
      <w:r w:rsidRPr="00840D3F">
        <w:t>к</w:t>
      </w:r>
      <w:r w:rsidRPr="00840D3F">
        <w:t>руга Ставропольского края от 24 марта 2021 г. № 260 «Об утверждении Положения о выдаче разрешения на выполнение авиационных работ, парашютных прыжков, демонстрационных п</w:t>
      </w:r>
      <w:r w:rsidRPr="00840D3F">
        <w:t>о</w:t>
      </w:r>
      <w:r w:rsidRPr="00840D3F">
        <w:t xml:space="preserve">летов воздушных судов, </w:t>
      </w:r>
      <w:r w:rsidRPr="00840D3F">
        <w:rPr>
          <w:rFonts w:eastAsia="Calibri"/>
          <w:color w:val="000000"/>
          <w:lang w:eastAsia="en-US"/>
        </w:rPr>
        <w:t>полетов беспилотных воздушных судов (за исключением полетов бе</w:t>
      </w:r>
      <w:r w:rsidRPr="00840D3F">
        <w:rPr>
          <w:rFonts w:eastAsia="Calibri"/>
          <w:color w:val="000000"/>
          <w:lang w:eastAsia="en-US"/>
        </w:rPr>
        <w:t>с</w:t>
      </w:r>
      <w:r w:rsidRPr="00840D3F">
        <w:rPr>
          <w:rFonts w:eastAsia="Calibri"/>
          <w:color w:val="000000"/>
          <w:lang w:eastAsia="en-US"/>
        </w:rPr>
        <w:t>пилотных воздушных судов с максимальной взлетной массой менее 0,25 кг)</w:t>
      </w:r>
      <w:r w:rsidRPr="00840D3F">
        <w:rPr>
          <w:rFonts w:eastAsia="Calibri"/>
          <w:color w:val="000000"/>
        </w:rPr>
        <w:t xml:space="preserve">, </w:t>
      </w:r>
      <w:r w:rsidRPr="00840D3F">
        <w:t>подъемов привя</w:t>
      </w:r>
      <w:r w:rsidRPr="00840D3F">
        <w:t>з</w:t>
      </w:r>
      <w:r w:rsidRPr="00840D3F">
        <w:t>ных аэростатов над территорией муниципального образования Арзгирского муниципального округа Ставропольского края, посадки (взлета) на расположенные в границах Арзгирского м</w:t>
      </w:r>
      <w:r w:rsidRPr="00840D3F">
        <w:t>у</w:t>
      </w:r>
      <w:r w:rsidRPr="00840D3F">
        <w:t>ниципального округа Ставропольского края площадки, сведения о которых не опубликованы в            документах аэронавигационной информ</w:t>
      </w:r>
      <w:r w:rsidRPr="00840D3F">
        <w:t>а</w:t>
      </w:r>
      <w:r w:rsidRPr="00840D3F">
        <w:t>ции</w:t>
      </w:r>
      <w:r w:rsidRPr="00840D3F">
        <w:rPr>
          <w:rFonts w:eastAsia="Calibri"/>
          <w:color w:val="000000"/>
          <w:lang w:eastAsia="en-US"/>
        </w:rPr>
        <w:t>» (в ред. постановления от 19.01.2022г. №19):</w:t>
      </w:r>
    </w:p>
    <w:p w:rsidR="00840D3F" w:rsidRPr="00840D3F" w:rsidRDefault="00840D3F" w:rsidP="00840D3F">
      <w:pPr>
        <w:ind w:firstLine="709"/>
        <w:jc w:val="both"/>
      </w:pPr>
      <w:r w:rsidRPr="00840D3F">
        <w:t xml:space="preserve">1.1. Состав комиссии по рассмотрению заявлений о выдаче разрешения на выполнение авиационных работ, парашютных прыжков, демонстрационных полетов воздушных судов, </w:t>
      </w:r>
      <w:r w:rsidRPr="00840D3F">
        <w:rPr>
          <w:rFonts w:eastAsia="Calibri"/>
          <w:color w:val="000000"/>
          <w:lang w:eastAsia="en-US"/>
        </w:rPr>
        <w:t>п</w:t>
      </w:r>
      <w:r w:rsidRPr="00840D3F">
        <w:rPr>
          <w:rFonts w:eastAsia="Calibri"/>
          <w:color w:val="000000"/>
          <w:lang w:eastAsia="en-US"/>
        </w:rPr>
        <w:t>о</w:t>
      </w:r>
      <w:r w:rsidRPr="00840D3F">
        <w:rPr>
          <w:rFonts w:eastAsia="Calibri"/>
          <w:color w:val="000000"/>
          <w:lang w:eastAsia="en-US"/>
        </w:rPr>
        <w:t xml:space="preserve">летов беспилотных воздушных судов (за исключением полетов беспилотных воздушных судов </w:t>
      </w:r>
      <w:r w:rsidRPr="00840D3F">
        <w:rPr>
          <w:rFonts w:eastAsia="Calibri"/>
          <w:color w:val="000000"/>
          <w:lang w:eastAsia="en-US"/>
        </w:rPr>
        <w:lastRenderedPageBreak/>
        <w:t>с максимальной взлетной массой менее 0,25 кг)</w:t>
      </w:r>
      <w:r w:rsidRPr="00840D3F">
        <w:rPr>
          <w:rFonts w:eastAsia="Calibri"/>
          <w:color w:val="000000"/>
        </w:rPr>
        <w:t>,</w:t>
      </w:r>
      <w:r w:rsidRPr="00840D3F">
        <w:t xml:space="preserve"> подъемов привязных аэростатов над террит</w:t>
      </w:r>
      <w:r w:rsidRPr="00840D3F">
        <w:t>о</w:t>
      </w:r>
      <w:r w:rsidRPr="00840D3F">
        <w:t>рией муниципального образования Арзгирского муниципального округа Ставропольского края, посадки (взлета) на расположенные в границах Арзгирского муниципального округа Ставр</w:t>
      </w:r>
      <w:r w:rsidRPr="00840D3F">
        <w:t>о</w:t>
      </w:r>
      <w:r w:rsidRPr="00840D3F">
        <w:t>польского края площадки, сведения о которых не опубликованы в  документах аэронавигац</w:t>
      </w:r>
      <w:r w:rsidRPr="00840D3F">
        <w:t>и</w:t>
      </w:r>
      <w:r w:rsidRPr="00840D3F">
        <w:t>онной информации утвердить в  новой редакции.</w:t>
      </w:r>
    </w:p>
    <w:p w:rsidR="00840D3F" w:rsidRPr="00840D3F" w:rsidRDefault="00840D3F" w:rsidP="00840D3F">
      <w:pPr>
        <w:autoSpaceDE w:val="0"/>
        <w:autoSpaceDN w:val="0"/>
        <w:ind w:firstLine="709"/>
        <w:jc w:val="both"/>
      </w:pPr>
      <w:r w:rsidRPr="00840D3F">
        <w:t>2. Признать утратившими силу:</w:t>
      </w:r>
    </w:p>
    <w:p w:rsidR="00840D3F" w:rsidRPr="00840D3F" w:rsidRDefault="00840D3F" w:rsidP="00840D3F">
      <w:pPr>
        <w:ind w:firstLine="709"/>
        <w:jc w:val="both"/>
      </w:pPr>
      <w:r w:rsidRPr="00840D3F">
        <w:t>постановление администрации Арзгирского муниципального округа Ставропольского края от 19 января 2022 г. №19 «О внесении изменений в постановление администрации Арзги</w:t>
      </w:r>
      <w:r w:rsidRPr="00840D3F">
        <w:t>р</w:t>
      </w:r>
      <w:r w:rsidRPr="00840D3F">
        <w:t>ского муниципального округа Ставропольского края от 24 марта 2021 г. №260 «Об утвержд</w:t>
      </w:r>
      <w:r w:rsidRPr="00840D3F">
        <w:t>е</w:t>
      </w:r>
      <w:r w:rsidRPr="00840D3F">
        <w:t>нии Положения о выдаче разрешения на выполнение авиационных работ, парашютных пры</w:t>
      </w:r>
      <w:r w:rsidRPr="00840D3F">
        <w:t>ж</w:t>
      </w:r>
      <w:r w:rsidRPr="00840D3F">
        <w:t xml:space="preserve">ков, демонстрационных полетов воздушных судов, </w:t>
      </w:r>
      <w:r w:rsidRPr="00840D3F">
        <w:rPr>
          <w:rFonts w:eastAsia="Calibri"/>
          <w:color w:val="000000"/>
          <w:lang w:eastAsia="en-US"/>
        </w:rPr>
        <w:t>полетов бе</w:t>
      </w:r>
      <w:r w:rsidRPr="00840D3F">
        <w:rPr>
          <w:rFonts w:eastAsia="Calibri"/>
          <w:color w:val="000000"/>
          <w:lang w:eastAsia="en-US"/>
        </w:rPr>
        <w:t>с</w:t>
      </w:r>
      <w:r w:rsidRPr="00840D3F">
        <w:rPr>
          <w:rFonts w:eastAsia="Calibri"/>
          <w:color w:val="000000"/>
          <w:lang w:eastAsia="en-US"/>
        </w:rPr>
        <w:t>пилотных воздушных судов (за исключением полетов беспилотных воздушных судов с максимальной взлетной массой менее 0,25 кг)</w:t>
      </w:r>
      <w:r w:rsidRPr="00840D3F">
        <w:rPr>
          <w:rFonts w:eastAsia="Calibri"/>
          <w:color w:val="000000"/>
        </w:rPr>
        <w:t xml:space="preserve">, </w:t>
      </w:r>
      <w:r w:rsidRPr="00840D3F">
        <w:t>подъемов привязных аэростатов над территорией муниципального образования Ар</w:t>
      </w:r>
      <w:r w:rsidRPr="00840D3F">
        <w:t>з</w:t>
      </w:r>
      <w:r w:rsidRPr="00840D3F">
        <w:t>гирского муниципального округа Ставропол</w:t>
      </w:r>
      <w:r w:rsidRPr="00840D3F">
        <w:t>ь</w:t>
      </w:r>
      <w:r w:rsidRPr="00840D3F">
        <w:t>ского края, посадки (взлета) на расположенные в границах Арзгирского муниципального округа Ставропольского края площадки, сведения о к</w:t>
      </w:r>
      <w:r w:rsidRPr="00840D3F">
        <w:t>о</w:t>
      </w:r>
      <w:r w:rsidRPr="00840D3F">
        <w:t>торых не опубликованы в докуме</w:t>
      </w:r>
      <w:r w:rsidRPr="00840D3F">
        <w:t>н</w:t>
      </w:r>
      <w:r w:rsidRPr="00840D3F">
        <w:t>тах аэронавигационной информации</w:t>
      </w:r>
      <w:r w:rsidRPr="00840D3F">
        <w:rPr>
          <w:rFonts w:eastAsia="Calibri"/>
          <w:color w:val="000000"/>
          <w:lang w:eastAsia="en-US"/>
        </w:rPr>
        <w:t>».</w:t>
      </w:r>
    </w:p>
    <w:p w:rsidR="00840D3F" w:rsidRPr="00840D3F" w:rsidRDefault="00840D3F" w:rsidP="00840D3F">
      <w:pPr>
        <w:ind w:firstLine="709"/>
        <w:jc w:val="both"/>
      </w:pPr>
      <w:r w:rsidRPr="00840D3F">
        <w:t>3.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w:t>
      </w:r>
      <w:r w:rsidRPr="00840D3F">
        <w:t>я</w:t>
      </w:r>
      <w:r w:rsidRPr="00840D3F">
        <w:t>дюшко А.И.</w:t>
      </w:r>
    </w:p>
    <w:p w:rsidR="00840D3F" w:rsidRPr="00840D3F" w:rsidRDefault="00840D3F" w:rsidP="00840D3F">
      <w:pPr>
        <w:ind w:firstLine="709"/>
        <w:jc w:val="both"/>
        <w:rPr>
          <w:rFonts w:eastAsiaTheme="minorHAnsi"/>
          <w:caps/>
          <w:lang w:eastAsia="en-US"/>
        </w:rPr>
      </w:pPr>
      <w:r w:rsidRPr="00840D3F">
        <w:t xml:space="preserve">4. </w:t>
      </w:r>
      <w:r w:rsidRPr="00840D3F">
        <w:rPr>
          <w:rFonts w:eastAsiaTheme="minorHAnsi"/>
          <w:lang w:eastAsia="en-US"/>
        </w:rPr>
        <w:t>Настоящее постановление вступает в силу на следующий день после дня его офиц</w:t>
      </w:r>
      <w:r w:rsidRPr="00840D3F">
        <w:rPr>
          <w:rFonts w:eastAsiaTheme="minorHAnsi"/>
          <w:lang w:eastAsia="en-US"/>
        </w:rPr>
        <w:t>и</w:t>
      </w:r>
      <w:r w:rsidRPr="00840D3F">
        <w:rPr>
          <w:rFonts w:eastAsiaTheme="minorHAnsi"/>
          <w:lang w:eastAsia="en-US"/>
        </w:rPr>
        <w:t>ального опубликования (обнародования).</w:t>
      </w:r>
    </w:p>
    <w:p w:rsidR="00840D3F" w:rsidRPr="00840D3F" w:rsidRDefault="00840D3F" w:rsidP="00840D3F">
      <w:pPr>
        <w:spacing w:line="240" w:lineRule="exact"/>
        <w:rPr>
          <w:rFonts w:eastAsiaTheme="minorHAnsi"/>
          <w:lang w:eastAsia="en-US"/>
        </w:rPr>
      </w:pPr>
    </w:p>
    <w:p w:rsidR="00840D3F" w:rsidRPr="00840D3F" w:rsidRDefault="00840D3F" w:rsidP="00840D3F">
      <w:pPr>
        <w:spacing w:line="240" w:lineRule="exact"/>
      </w:pPr>
    </w:p>
    <w:p w:rsidR="00840D3F" w:rsidRPr="00840D3F" w:rsidRDefault="00840D3F" w:rsidP="00840D3F">
      <w:pPr>
        <w:spacing w:line="240" w:lineRule="exact"/>
      </w:pPr>
      <w:r w:rsidRPr="00840D3F">
        <w:t>Глава Арзгирского муниципального  округа</w:t>
      </w:r>
    </w:p>
    <w:p w:rsidR="00840D3F" w:rsidRPr="00840D3F" w:rsidRDefault="00840D3F" w:rsidP="00840D3F">
      <w:pPr>
        <w:spacing w:line="240" w:lineRule="exact"/>
      </w:pPr>
      <w:r w:rsidRPr="00840D3F">
        <w:t>Ставропольского края                                                                       А.И. Палагута</w:t>
      </w:r>
    </w:p>
    <w:p w:rsidR="00E841EA" w:rsidRPr="00E841EA" w:rsidRDefault="00E841EA" w:rsidP="00FA7E54">
      <w:pPr>
        <w:jc w:val="center"/>
        <w:rPr>
          <w:b/>
        </w:rPr>
      </w:pPr>
    </w:p>
    <w:p w:rsidR="00840D3F" w:rsidRPr="00091AC2" w:rsidRDefault="00840D3F" w:rsidP="00840D3F">
      <w:pPr>
        <w:jc w:val="both"/>
      </w:pPr>
      <w:r w:rsidRPr="00E055A8">
        <w:t xml:space="preserve">(Приложение к </w:t>
      </w:r>
      <w:r>
        <w:t>постановлению</w:t>
      </w:r>
      <w:r w:rsidRPr="00E055A8">
        <w:t xml:space="preserve"> размещено на официальном сайте администрации Арзги</w:t>
      </w:r>
      <w:r w:rsidRPr="00E055A8">
        <w:t>р</w:t>
      </w:r>
      <w:r w:rsidRPr="00E055A8">
        <w:t xml:space="preserve">ского муниципального округа </w:t>
      </w:r>
      <w:hyperlink r:id="rId12" w:history="1">
        <w:r w:rsidRPr="00E055A8">
          <w:rPr>
            <w:rStyle w:val="ae"/>
          </w:rPr>
          <w:t>http://arzgiradmin.ru</w:t>
        </w:r>
      </w:hyperlink>
      <w:r w:rsidRPr="00E055A8">
        <w:t>)</w:t>
      </w:r>
    </w:p>
    <w:p w:rsidR="00936331" w:rsidRDefault="00936331" w:rsidP="00FA7E54">
      <w:pPr>
        <w:jc w:val="center"/>
        <w:rPr>
          <w:b/>
          <w:sz w:val="28"/>
          <w:szCs w:val="28"/>
        </w:rPr>
      </w:pPr>
    </w:p>
    <w:p w:rsidR="000A5D6F" w:rsidRPr="00782CFF" w:rsidRDefault="000A5D6F" w:rsidP="000A5D6F">
      <w:pPr>
        <w:pStyle w:val="aff"/>
        <w:contextualSpacing/>
        <w:rPr>
          <w:b/>
          <w:sz w:val="32"/>
          <w:szCs w:val="32"/>
        </w:rPr>
      </w:pPr>
      <w:r w:rsidRPr="00782CFF">
        <w:rPr>
          <w:b/>
          <w:sz w:val="32"/>
          <w:szCs w:val="32"/>
        </w:rPr>
        <w:t>П О С Т А Н О В Л Е Н И Е</w:t>
      </w:r>
    </w:p>
    <w:p w:rsidR="000A5D6F" w:rsidRPr="00782CFF" w:rsidRDefault="000A5D6F" w:rsidP="000A5D6F">
      <w:pPr>
        <w:pStyle w:val="aff"/>
        <w:spacing w:line="240" w:lineRule="exact"/>
        <w:contextualSpacing/>
        <w:rPr>
          <w:b/>
          <w:sz w:val="24"/>
          <w:szCs w:val="24"/>
        </w:rPr>
      </w:pPr>
    </w:p>
    <w:p w:rsidR="000A5D6F" w:rsidRPr="00782CFF" w:rsidRDefault="000A5D6F" w:rsidP="000A5D6F">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0A5D6F" w:rsidRPr="00782CFF" w:rsidRDefault="000A5D6F" w:rsidP="000A5D6F">
      <w:pPr>
        <w:pStyle w:val="aff"/>
        <w:spacing w:line="240" w:lineRule="exact"/>
        <w:contextualSpacing/>
        <w:rPr>
          <w:b/>
          <w:sz w:val="24"/>
          <w:szCs w:val="24"/>
        </w:rPr>
      </w:pPr>
      <w:r w:rsidRPr="00782CFF">
        <w:rPr>
          <w:b/>
          <w:sz w:val="24"/>
          <w:szCs w:val="24"/>
        </w:rPr>
        <w:t>СТАВРОПОЛЬСКОГО КРАЯ</w:t>
      </w:r>
    </w:p>
    <w:p w:rsidR="000A5D6F" w:rsidRPr="000A5D6F" w:rsidRDefault="000A5D6F" w:rsidP="000A5D6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A5D6F" w:rsidRPr="000A5D6F" w:rsidTr="002B13FB">
        <w:trPr>
          <w:trHeight w:val="118"/>
        </w:trPr>
        <w:tc>
          <w:tcPr>
            <w:tcW w:w="3063" w:type="dxa"/>
          </w:tcPr>
          <w:p w:rsidR="000A5D6F" w:rsidRPr="000A5D6F" w:rsidRDefault="000A5D6F" w:rsidP="002B13FB">
            <w:pPr>
              <w:pStyle w:val="aff"/>
              <w:ind w:left="-108"/>
              <w:contextualSpacing/>
              <w:jc w:val="both"/>
              <w:rPr>
                <w:sz w:val="24"/>
                <w:szCs w:val="24"/>
              </w:rPr>
            </w:pPr>
            <w:r w:rsidRPr="000A5D6F">
              <w:rPr>
                <w:sz w:val="24"/>
                <w:szCs w:val="24"/>
              </w:rPr>
              <w:t xml:space="preserve"> 30 января 2023 г.</w:t>
            </w:r>
          </w:p>
        </w:tc>
        <w:tc>
          <w:tcPr>
            <w:tcW w:w="3171" w:type="dxa"/>
          </w:tcPr>
          <w:p w:rsidR="000A5D6F" w:rsidRPr="000A5D6F" w:rsidRDefault="000A5D6F" w:rsidP="002B13FB">
            <w:pPr>
              <w:contextualSpacing/>
              <w:jc w:val="center"/>
              <w:rPr>
                <w:rFonts w:ascii="Calibri" w:hAnsi="Calibri"/>
              </w:rPr>
            </w:pPr>
            <w:r w:rsidRPr="000A5D6F">
              <w:t>с. Арзгир</w:t>
            </w:r>
          </w:p>
        </w:tc>
        <w:tc>
          <w:tcPr>
            <w:tcW w:w="3405" w:type="dxa"/>
          </w:tcPr>
          <w:p w:rsidR="000A5D6F" w:rsidRPr="000A5D6F" w:rsidRDefault="000A5D6F" w:rsidP="002B13FB">
            <w:pPr>
              <w:pStyle w:val="aff"/>
              <w:contextualSpacing/>
              <w:jc w:val="both"/>
              <w:rPr>
                <w:sz w:val="24"/>
                <w:szCs w:val="24"/>
              </w:rPr>
            </w:pPr>
            <w:r w:rsidRPr="000A5D6F">
              <w:rPr>
                <w:sz w:val="24"/>
                <w:szCs w:val="24"/>
              </w:rPr>
              <w:t xml:space="preserve">                           № 65</w:t>
            </w:r>
          </w:p>
          <w:p w:rsidR="000A5D6F" w:rsidRPr="000A5D6F" w:rsidRDefault="000A5D6F" w:rsidP="002B13FB">
            <w:pPr>
              <w:pStyle w:val="aff"/>
              <w:contextualSpacing/>
              <w:jc w:val="both"/>
              <w:rPr>
                <w:sz w:val="24"/>
                <w:szCs w:val="24"/>
              </w:rPr>
            </w:pPr>
          </w:p>
        </w:tc>
      </w:tr>
    </w:tbl>
    <w:p w:rsidR="000A5D6F" w:rsidRPr="000A5D6F" w:rsidRDefault="000A5D6F" w:rsidP="000A5D6F">
      <w:pPr>
        <w:tabs>
          <w:tab w:val="left" w:pos="709"/>
        </w:tabs>
        <w:suppressAutoHyphens/>
        <w:spacing w:line="240" w:lineRule="exact"/>
        <w:jc w:val="both"/>
        <w:rPr>
          <w:rFonts w:eastAsia="Calibri"/>
          <w:lang w:eastAsia="en-US"/>
        </w:rPr>
      </w:pPr>
      <w:r w:rsidRPr="000A5D6F">
        <w:rPr>
          <w:rFonts w:eastAsia="Calibri"/>
          <w:lang w:eastAsia="en-US"/>
        </w:rPr>
        <w:t>О внесении изменений в постановление администрации</w:t>
      </w:r>
      <w:r w:rsidRPr="000A5D6F">
        <w:rPr>
          <w:rFonts w:eastAsia="Calibri"/>
        </w:rPr>
        <w:t xml:space="preserve"> Арзгирского муниципального округа Ставропольского края от 24 октября  2022г. № 659 «</w:t>
      </w:r>
      <w:r w:rsidRPr="000A5D6F">
        <w:rPr>
          <w:rFonts w:eastAsia="Calibri"/>
          <w:lang w:eastAsia="en-US"/>
        </w:rPr>
        <w:t>Об установлении  в 2022 году расходного обязательства Арзгирского муниципального округа Ставропольского края» (с изменениями, внесенными постановлением администрации</w:t>
      </w:r>
      <w:r>
        <w:rPr>
          <w:rFonts w:eastAsia="Calibri"/>
          <w:lang w:eastAsia="en-US"/>
        </w:rPr>
        <w:t xml:space="preserve"> </w:t>
      </w:r>
      <w:r w:rsidRPr="000A5D6F">
        <w:rPr>
          <w:rFonts w:eastAsia="Calibri"/>
        </w:rPr>
        <w:t>Арзгирского муниципального округа Ставропольского края от 18 ноября  2022г. № 734)</w:t>
      </w:r>
      <w:r w:rsidRPr="000A5D6F">
        <w:rPr>
          <w:rFonts w:eastAsia="Calibri"/>
          <w:lang w:eastAsia="en-US"/>
        </w:rPr>
        <w:t xml:space="preserve"> </w:t>
      </w:r>
    </w:p>
    <w:p w:rsidR="000A5D6F" w:rsidRPr="000A5D6F" w:rsidRDefault="000A5D6F" w:rsidP="000A5D6F">
      <w:pPr>
        <w:suppressAutoHyphens/>
        <w:rPr>
          <w:rFonts w:eastAsia="Calibri"/>
          <w:lang w:eastAsia="en-US"/>
        </w:rPr>
      </w:pPr>
    </w:p>
    <w:p w:rsidR="000A5D6F" w:rsidRPr="000A5D6F" w:rsidRDefault="000A5D6F" w:rsidP="000A5D6F">
      <w:pPr>
        <w:suppressAutoHyphens/>
        <w:autoSpaceDE w:val="0"/>
        <w:autoSpaceDN w:val="0"/>
        <w:ind w:firstLine="709"/>
        <w:jc w:val="both"/>
        <w:rPr>
          <w:rFonts w:eastAsia="Calibri"/>
          <w:lang w:eastAsia="en-US"/>
        </w:rPr>
      </w:pPr>
      <w:r w:rsidRPr="000A5D6F">
        <w:rPr>
          <w:rFonts w:eastAsia="Calibri"/>
          <w:lang w:eastAsia="en-US"/>
        </w:rPr>
        <w:t>В соответствии с постановлением Правительства Ставропольского края от 19 января 2023г. № 30-п «О внесении изменений в  постановление Правительства Ставропольского края от 22 марта 2022 г. № 130-п «</w:t>
      </w:r>
      <w:r w:rsidRPr="000A5D6F">
        <w:rPr>
          <w:lang w:eastAsia="en-US"/>
        </w:rPr>
        <w:t>Об обеспечении временного размещения и питания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и питания на территории Ставропольского края</w:t>
      </w:r>
      <w:r w:rsidRPr="000A5D6F">
        <w:rPr>
          <w:rFonts w:eastAsia="Calibri"/>
          <w:lang w:eastAsia="en-US"/>
        </w:rPr>
        <w:t>»</w:t>
      </w:r>
      <w:r w:rsidRPr="000A5D6F">
        <w:rPr>
          <w:rFonts w:eastAsia="Calibri"/>
        </w:rPr>
        <w:t>, администрация Арзгирского муниципального округа Ставропольского края</w:t>
      </w:r>
    </w:p>
    <w:p w:rsidR="000A5D6F" w:rsidRPr="000A5D6F" w:rsidRDefault="000A5D6F" w:rsidP="000A5D6F">
      <w:pPr>
        <w:tabs>
          <w:tab w:val="left" w:pos="709"/>
        </w:tabs>
        <w:suppressAutoHyphens/>
        <w:ind w:firstLine="709"/>
        <w:rPr>
          <w:rFonts w:eastAsia="Calibri"/>
          <w:lang w:eastAsia="en-US"/>
        </w:rPr>
      </w:pPr>
    </w:p>
    <w:p w:rsidR="000A5D6F" w:rsidRPr="000A5D6F" w:rsidRDefault="000A5D6F" w:rsidP="000A5D6F">
      <w:pPr>
        <w:tabs>
          <w:tab w:val="left" w:pos="709"/>
        </w:tabs>
        <w:suppressAutoHyphens/>
        <w:rPr>
          <w:rFonts w:eastAsia="Calibri"/>
          <w:lang w:eastAsia="en-US"/>
        </w:rPr>
      </w:pPr>
      <w:r w:rsidRPr="000A5D6F">
        <w:rPr>
          <w:rFonts w:eastAsia="Calibri"/>
          <w:lang w:eastAsia="en-US"/>
        </w:rPr>
        <w:t>ПОСТАНОВЛЯЕТ:</w:t>
      </w:r>
    </w:p>
    <w:p w:rsidR="000A5D6F" w:rsidRPr="000A5D6F" w:rsidRDefault="000A5D6F" w:rsidP="000A5D6F">
      <w:pPr>
        <w:suppressAutoHyphens/>
        <w:ind w:firstLine="709"/>
        <w:rPr>
          <w:rFonts w:eastAsia="Calibri"/>
          <w:lang w:eastAsia="en-US"/>
        </w:rPr>
      </w:pPr>
    </w:p>
    <w:p w:rsidR="000A5D6F" w:rsidRPr="000A5D6F" w:rsidRDefault="000A5D6F" w:rsidP="000A5D6F">
      <w:pPr>
        <w:numPr>
          <w:ilvl w:val="0"/>
          <w:numId w:val="19"/>
        </w:numPr>
        <w:tabs>
          <w:tab w:val="left" w:pos="709"/>
          <w:tab w:val="left" w:pos="993"/>
        </w:tabs>
        <w:suppressAutoHyphens/>
        <w:ind w:left="0" w:firstLine="709"/>
        <w:jc w:val="both"/>
        <w:rPr>
          <w:rFonts w:eastAsia="Calibri"/>
          <w:lang w:eastAsia="en-US"/>
        </w:rPr>
      </w:pPr>
      <w:r w:rsidRPr="000A5D6F">
        <w:rPr>
          <w:rFonts w:eastAsia="Calibri"/>
          <w:lang w:eastAsia="en-US"/>
        </w:rPr>
        <w:t>Внести в постановление администрации</w:t>
      </w:r>
      <w:r w:rsidRPr="000A5D6F">
        <w:rPr>
          <w:rFonts w:eastAsia="Calibri"/>
        </w:rPr>
        <w:t xml:space="preserve"> Арзгирского муниципального округа Ставропольского края от 24 октября  2022г. № 659 «</w:t>
      </w:r>
      <w:r w:rsidRPr="000A5D6F">
        <w:rPr>
          <w:rFonts w:eastAsia="Calibri"/>
          <w:lang w:eastAsia="en-US"/>
        </w:rPr>
        <w:t>Об установлении  в 2022 году расходного обязательства Арзгирского муниципального округа Ставропольского края» (с изменениями, внесенными постановлением администрации</w:t>
      </w:r>
      <w:r w:rsidRPr="000A5D6F">
        <w:rPr>
          <w:rFonts w:eastAsia="Calibri"/>
        </w:rPr>
        <w:t xml:space="preserve"> Арзгирского муниципального округа Ставропольского края от 18 ноября  2022г. № 734)</w:t>
      </w:r>
      <w:r w:rsidRPr="000A5D6F">
        <w:rPr>
          <w:rFonts w:eastAsia="Calibri"/>
          <w:lang w:eastAsia="en-US"/>
        </w:rPr>
        <w:t xml:space="preserve"> следующие изменения: </w:t>
      </w:r>
    </w:p>
    <w:p w:rsidR="000A5D6F" w:rsidRPr="000A5D6F" w:rsidRDefault="000A5D6F" w:rsidP="000A5D6F">
      <w:pPr>
        <w:ind w:firstLine="709"/>
        <w:jc w:val="both"/>
        <w:rPr>
          <w:rFonts w:eastAsia="Calibri"/>
          <w:lang w:eastAsia="en-US"/>
        </w:rPr>
      </w:pPr>
      <w:r w:rsidRPr="000A5D6F">
        <w:rPr>
          <w:rFonts w:eastAsia="Calibri"/>
          <w:lang w:eastAsia="en-US"/>
        </w:rPr>
        <w:t>1.1. Преамбулу изложить в следующей редакции:</w:t>
      </w:r>
    </w:p>
    <w:p w:rsidR="000A5D6F" w:rsidRPr="000A5D6F" w:rsidRDefault="000A5D6F" w:rsidP="000A5D6F">
      <w:pPr>
        <w:autoSpaceDE w:val="0"/>
        <w:autoSpaceDN w:val="0"/>
        <w:ind w:firstLine="709"/>
        <w:jc w:val="both"/>
        <w:rPr>
          <w:rFonts w:eastAsia="Calibri"/>
        </w:rPr>
      </w:pPr>
      <w:r w:rsidRPr="000A5D6F">
        <w:rPr>
          <w:rFonts w:eastAsia="Calibri"/>
          <w:lang w:eastAsia="en-US"/>
        </w:rPr>
        <w:t>« В  соответствии со статьей 86 Бюджетного кодекса Российской Федерации,  статьей 15 Федерального закона от 19 февраля 1993 г. № 4528-1 «О беженцах»,</w:t>
      </w:r>
      <w:r w:rsidRPr="000A5D6F">
        <w:rPr>
          <w:rFonts w:ascii="Calibri" w:eastAsia="Calibri" w:hAnsi="Calibri" w:cs="Calibri"/>
          <w:lang w:eastAsia="en-US"/>
        </w:rPr>
        <w:t xml:space="preserve"> </w:t>
      </w:r>
      <w:r w:rsidRPr="000A5D6F">
        <w:rPr>
          <w:rFonts w:eastAsia="Calibri"/>
          <w:lang w:eastAsia="en-US"/>
        </w:rPr>
        <w:t>постановлением Прав</w:t>
      </w:r>
      <w:r w:rsidRPr="000A5D6F">
        <w:rPr>
          <w:rFonts w:eastAsia="Calibri"/>
          <w:lang w:eastAsia="en-US"/>
        </w:rPr>
        <w:t>и</w:t>
      </w:r>
      <w:r w:rsidRPr="000A5D6F">
        <w:rPr>
          <w:rFonts w:eastAsia="Calibri"/>
          <w:lang w:eastAsia="en-US"/>
        </w:rPr>
        <w:t>тельства Ставропольского края от 22 марта 2022 г. № 130-п «</w:t>
      </w:r>
      <w:r w:rsidRPr="000A5D6F">
        <w:rPr>
          <w:rFonts w:eastAsia="Calibri"/>
        </w:rPr>
        <w:t>Об обеспечении временного ра</w:t>
      </w:r>
      <w:r w:rsidRPr="000A5D6F">
        <w:rPr>
          <w:rFonts w:eastAsia="Calibri"/>
        </w:rPr>
        <w:t>з</w:t>
      </w:r>
      <w:r w:rsidRPr="000A5D6F">
        <w:rPr>
          <w:rFonts w:eastAsia="Calibri"/>
        </w:rPr>
        <w:t>мещения и питания граждан Российской Федерации, иностранных граждан и лиц без гражда</w:t>
      </w:r>
      <w:r w:rsidRPr="000A5D6F">
        <w:rPr>
          <w:rFonts w:eastAsia="Calibri"/>
        </w:rPr>
        <w:t>н</w:t>
      </w:r>
      <w:r w:rsidRPr="000A5D6F">
        <w:rPr>
          <w:rFonts w:eastAsia="Calibri"/>
        </w:rPr>
        <w:t>ства, постоянно проживающих на территориях Украины, Донецкой Народной Республики, Л</w:t>
      </w:r>
      <w:r w:rsidRPr="000A5D6F">
        <w:rPr>
          <w:rFonts w:eastAsia="Calibri"/>
        </w:rPr>
        <w:t>у</w:t>
      </w:r>
      <w:r w:rsidRPr="000A5D6F">
        <w:rPr>
          <w:rFonts w:eastAsia="Calibri"/>
        </w:rPr>
        <w:t>ганской Народной Республики, Запорожской области, Херсонской области, вынужденно пок</w:t>
      </w:r>
      <w:r w:rsidRPr="000A5D6F">
        <w:rPr>
          <w:rFonts w:eastAsia="Calibri"/>
        </w:rPr>
        <w:t>и</w:t>
      </w:r>
      <w:r w:rsidRPr="000A5D6F">
        <w:rPr>
          <w:rFonts w:eastAsia="Calibri"/>
        </w:rPr>
        <w:t>нувших жилые помещения и находящихся в</w:t>
      </w:r>
      <w:r w:rsidRPr="000A5D6F">
        <w:rPr>
          <w:rFonts w:eastAsia="Calibri"/>
          <w:color w:val="FF0000"/>
        </w:rPr>
        <w:t xml:space="preserve"> </w:t>
      </w:r>
      <w:r w:rsidRPr="000A5D6F">
        <w:rPr>
          <w:rFonts w:eastAsia="Calibri"/>
        </w:rPr>
        <w:t>пунктах временного размещения и питания на те</w:t>
      </w:r>
      <w:r w:rsidRPr="000A5D6F">
        <w:rPr>
          <w:rFonts w:eastAsia="Calibri"/>
        </w:rPr>
        <w:t>р</w:t>
      </w:r>
      <w:r w:rsidRPr="000A5D6F">
        <w:rPr>
          <w:rFonts w:eastAsia="Calibri"/>
        </w:rPr>
        <w:t>ритории Ставропольского</w:t>
      </w:r>
      <w:r w:rsidRPr="000A5D6F">
        <w:rPr>
          <w:rFonts w:eastAsia="Calibri"/>
          <w:color w:val="FF0000"/>
        </w:rPr>
        <w:t xml:space="preserve"> </w:t>
      </w:r>
      <w:r w:rsidRPr="000A5D6F">
        <w:rPr>
          <w:rFonts w:eastAsia="Calibri"/>
        </w:rPr>
        <w:t>края</w:t>
      </w:r>
      <w:r w:rsidRPr="000A5D6F">
        <w:rPr>
          <w:rFonts w:eastAsia="Calibri"/>
          <w:lang w:eastAsia="en-US"/>
        </w:rPr>
        <w:t>»</w:t>
      </w:r>
      <w:r w:rsidRPr="000A5D6F">
        <w:rPr>
          <w:rFonts w:eastAsia="Calibri"/>
        </w:rPr>
        <w:t>,  администрация Арзгирского муниципального округа Ставр</w:t>
      </w:r>
      <w:r w:rsidRPr="000A5D6F">
        <w:rPr>
          <w:rFonts w:eastAsia="Calibri"/>
        </w:rPr>
        <w:t>о</w:t>
      </w:r>
      <w:r w:rsidRPr="000A5D6F">
        <w:rPr>
          <w:rFonts w:eastAsia="Calibri"/>
        </w:rPr>
        <w:t>польского края».</w:t>
      </w:r>
    </w:p>
    <w:p w:rsidR="000A5D6F" w:rsidRPr="000A5D6F" w:rsidRDefault="000A5D6F" w:rsidP="000A5D6F">
      <w:pPr>
        <w:numPr>
          <w:ilvl w:val="1"/>
          <w:numId w:val="19"/>
        </w:numPr>
        <w:autoSpaceDE w:val="0"/>
        <w:autoSpaceDN w:val="0"/>
        <w:ind w:left="0" w:firstLine="709"/>
        <w:jc w:val="both"/>
        <w:rPr>
          <w:rFonts w:eastAsia="Calibri"/>
        </w:rPr>
      </w:pPr>
      <w:r w:rsidRPr="000A5D6F">
        <w:rPr>
          <w:rFonts w:eastAsia="Calibri"/>
        </w:rPr>
        <w:t>Пункт 1 изложить в следующей редакции:</w:t>
      </w:r>
    </w:p>
    <w:p w:rsidR="000A5D6F" w:rsidRPr="000A5D6F" w:rsidRDefault="000A5D6F" w:rsidP="000A5D6F">
      <w:pPr>
        <w:ind w:firstLine="709"/>
        <w:jc w:val="both"/>
        <w:rPr>
          <w:rFonts w:eastAsia="Calibri" w:cs="Calibri"/>
          <w:lang w:eastAsia="en-US"/>
        </w:rPr>
      </w:pPr>
      <w:r w:rsidRPr="000A5D6F">
        <w:rPr>
          <w:rFonts w:eastAsia="Calibri"/>
          <w:lang w:eastAsia="en-US"/>
        </w:rPr>
        <w:t>«Установить в 2022 году расходное обязательство для Арзгирского муниципального о</w:t>
      </w:r>
      <w:r w:rsidRPr="000A5D6F">
        <w:rPr>
          <w:rFonts w:eastAsia="Calibri"/>
          <w:lang w:eastAsia="en-US"/>
        </w:rPr>
        <w:t>к</w:t>
      </w:r>
      <w:r w:rsidRPr="000A5D6F">
        <w:rPr>
          <w:rFonts w:eastAsia="Calibri"/>
          <w:lang w:eastAsia="en-US"/>
        </w:rPr>
        <w:t xml:space="preserve">руга Ставропольского края </w:t>
      </w:r>
      <w:r w:rsidRPr="000A5D6F">
        <w:rPr>
          <w:rFonts w:eastAsia="Calibri" w:cs="Calibri"/>
          <w:lang w:eastAsia="en-US"/>
        </w:rPr>
        <w:t xml:space="preserve">по </w:t>
      </w:r>
      <w:r w:rsidRPr="000A5D6F">
        <w:rPr>
          <w:lang w:eastAsia="en-US"/>
        </w:rPr>
        <w:t xml:space="preserve">обеспечению </w:t>
      </w:r>
      <w:r w:rsidRPr="000A5D6F">
        <w:rPr>
          <w:rFonts w:eastAsia="Calibri"/>
        </w:rPr>
        <w:t>временного размещения и питания граждан Ро</w:t>
      </w:r>
      <w:r w:rsidRPr="000A5D6F">
        <w:rPr>
          <w:rFonts w:eastAsia="Calibri"/>
        </w:rPr>
        <w:t>с</w:t>
      </w:r>
      <w:r w:rsidRPr="000A5D6F">
        <w:rPr>
          <w:rFonts w:eastAsia="Calibri"/>
        </w:rPr>
        <w:t>сийской Федерации, иностранных граждан и лиц без гражданства, постоянно пр</w:t>
      </w:r>
      <w:r w:rsidRPr="000A5D6F">
        <w:rPr>
          <w:rFonts w:eastAsia="Calibri"/>
        </w:rPr>
        <w:t>о</w:t>
      </w:r>
      <w:r w:rsidRPr="000A5D6F">
        <w:rPr>
          <w:rFonts w:eastAsia="Calibri"/>
        </w:rPr>
        <w:t>живающих на территориях Украины, Донецкой Народной Республики, Луганской Народной Республики, З</w:t>
      </w:r>
      <w:r w:rsidRPr="000A5D6F">
        <w:rPr>
          <w:rFonts w:eastAsia="Calibri"/>
        </w:rPr>
        <w:t>а</w:t>
      </w:r>
      <w:r w:rsidRPr="000A5D6F">
        <w:rPr>
          <w:rFonts w:eastAsia="Calibri"/>
        </w:rPr>
        <w:t>порожской области, Херсонской области, вынужденно покинувших жилые помещения и нах</w:t>
      </w:r>
      <w:r w:rsidRPr="000A5D6F">
        <w:rPr>
          <w:rFonts w:eastAsia="Calibri"/>
        </w:rPr>
        <w:t>о</w:t>
      </w:r>
      <w:r w:rsidRPr="000A5D6F">
        <w:rPr>
          <w:rFonts w:eastAsia="Calibri"/>
        </w:rPr>
        <w:t>дящихся в пунктах временного размещения и питания на терр</w:t>
      </w:r>
      <w:r w:rsidRPr="000A5D6F">
        <w:rPr>
          <w:rFonts w:eastAsia="Calibri"/>
        </w:rPr>
        <w:t>и</w:t>
      </w:r>
      <w:r w:rsidRPr="000A5D6F">
        <w:rPr>
          <w:rFonts w:eastAsia="Calibri"/>
        </w:rPr>
        <w:t>тории Ставропольского края</w:t>
      </w:r>
      <w:r w:rsidRPr="000A5D6F">
        <w:rPr>
          <w:rFonts w:eastAsia="Calibri"/>
          <w:lang w:eastAsia="en-US"/>
        </w:rPr>
        <w:t>»</w:t>
      </w:r>
      <w:r w:rsidRPr="000A5D6F">
        <w:rPr>
          <w:rFonts w:eastAsia="Calibri" w:cs="Calibri"/>
          <w:lang w:eastAsia="en-US"/>
        </w:rPr>
        <w:t xml:space="preserve">,  находящихся  </w:t>
      </w:r>
      <w:r w:rsidRPr="000A5D6F">
        <w:rPr>
          <w:rFonts w:eastAsia="Calibri" w:cs="Calibri"/>
          <w:noProof/>
          <w:lang w:eastAsia="en-US"/>
        </w:rPr>
        <w:t>в пункте временного размещения  и питания на территории Арзгирского муниципального округа Ставропольского края</w:t>
      </w:r>
      <w:r w:rsidRPr="000A5D6F">
        <w:rPr>
          <w:rFonts w:eastAsia="Calibri"/>
        </w:rPr>
        <w:t xml:space="preserve">, </w:t>
      </w:r>
      <w:r w:rsidRPr="000A5D6F">
        <w:rPr>
          <w:rFonts w:eastAsia="Calibri"/>
          <w:lang w:eastAsia="en-US"/>
        </w:rPr>
        <w:t>открытом на базе муниципального казенного учреждения "Центр культуры, досуга и спорта» села Арзгир Арзгирского муниципального о</w:t>
      </w:r>
      <w:r w:rsidRPr="000A5D6F">
        <w:rPr>
          <w:rFonts w:eastAsia="Calibri"/>
          <w:lang w:eastAsia="en-US"/>
        </w:rPr>
        <w:t>к</w:t>
      </w:r>
      <w:r w:rsidRPr="000A5D6F">
        <w:rPr>
          <w:rFonts w:eastAsia="Calibri"/>
          <w:lang w:eastAsia="en-US"/>
        </w:rPr>
        <w:t xml:space="preserve">руга Ставропольского края </w:t>
      </w:r>
      <w:r w:rsidRPr="000A5D6F">
        <w:rPr>
          <w:rFonts w:eastAsia="Calibri" w:cs="Calibri"/>
          <w:noProof/>
          <w:lang w:eastAsia="en-US"/>
        </w:rPr>
        <w:t>(далее соответственно - пострадавшие, пункт временного размещения, расходное обязательство)</w:t>
      </w:r>
      <w:r w:rsidRPr="000A5D6F">
        <w:rPr>
          <w:rFonts w:eastAsia="Calibri"/>
          <w:lang w:eastAsia="en-US"/>
        </w:rPr>
        <w:t>.</w:t>
      </w:r>
      <w:r w:rsidRPr="000A5D6F">
        <w:rPr>
          <w:rFonts w:eastAsia="Calibri" w:cs="Calibri"/>
          <w:lang w:eastAsia="en-US"/>
        </w:rPr>
        <w:t>»</w:t>
      </w:r>
    </w:p>
    <w:p w:rsidR="000A5D6F" w:rsidRPr="000A5D6F" w:rsidRDefault="000A5D6F" w:rsidP="000A5D6F">
      <w:pPr>
        <w:suppressAutoHyphens/>
        <w:ind w:firstLine="709"/>
        <w:jc w:val="both"/>
        <w:rPr>
          <w:rFonts w:eastAsia="Calibri"/>
          <w:lang w:eastAsia="en-US"/>
        </w:rPr>
      </w:pPr>
      <w:r w:rsidRPr="000A5D6F">
        <w:rPr>
          <w:rFonts w:eastAsia="Calibri"/>
          <w:lang w:eastAsia="en-US"/>
        </w:rPr>
        <w:t>3. Контроль за выполнением настоящего постановления оставляю за собой.</w:t>
      </w:r>
    </w:p>
    <w:p w:rsidR="000A5D6F" w:rsidRPr="000A5D6F" w:rsidRDefault="000A5D6F" w:rsidP="000A5D6F">
      <w:pPr>
        <w:suppressAutoHyphens/>
        <w:ind w:firstLine="709"/>
        <w:jc w:val="both"/>
        <w:rPr>
          <w:rFonts w:eastAsia="Calibri"/>
          <w:lang w:eastAsia="en-US"/>
        </w:rPr>
      </w:pPr>
      <w:r w:rsidRPr="000A5D6F">
        <w:rPr>
          <w:rFonts w:eastAsia="Calibri"/>
          <w:lang w:eastAsia="en-US"/>
        </w:rPr>
        <w:t>4. Настоящее постановление вступает в силу на следующий день, после дня его официального опубликования (обнародования) и распространяется на правоотношения возникшие с 18 ноября 2022г.</w:t>
      </w:r>
    </w:p>
    <w:p w:rsidR="00563F4F" w:rsidRDefault="00563F4F" w:rsidP="000A5D6F">
      <w:pPr>
        <w:spacing w:line="240" w:lineRule="exact"/>
      </w:pPr>
    </w:p>
    <w:p w:rsidR="00563F4F" w:rsidRPr="000A5D6F" w:rsidRDefault="00563F4F" w:rsidP="000A5D6F">
      <w:pPr>
        <w:spacing w:line="240" w:lineRule="exact"/>
      </w:pPr>
    </w:p>
    <w:p w:rsidR="000A5D6F" w:rsidRPr="000A5D6F" w:rsidRDefault="000A5D6F" w:rsidP="000A5D6F">
      <w:pPr>
        <w:spacing w:line="240" w:lineRule="exact"/>
      </w:pPr>
      <w:r w:rsidRPr="000A5D6F">
        <w:t>Глава Арзгирского муниципального  округа</w:t>
      </w:r>
    </w:p>
    <w:p w:rsidR="000A5D6F" w:rsidRPr="000A5D6F" w:rsidRDefault="000A5D6F" w:rsidP="000A5D6F">
      <w:pPr>
        <w:spacing w:line="240" w:lineRule="exact"/>
      </w:pPr>
      <w:r w:rsidRPr="000A5D6F">
        <w:t>Ставропольского края                                                                       А.И. Палагута</w:t>
      </w:r>
    </w:p>
    <w:p w:rsidR="000A5D6F" w:rsidRPr="000A5D6F" w:rsidRDefault="000A5D6F" w:rsidP="000A5D6F">
      <w:pPr>
        <w:spacing w:line="240" w:lineRule="exact"/>
      </w:pPr>
    </w:p>
    <w:p w:rsidR="008C6A4A" w:rsidRDefault="008C6A4A" w:rsidP="00734917">
      <w:pPr>
        <w:pStyle w:val="aff"/>
        <w:contextualSpacing/>
        <w:rPr>
          <w:b/>
          <w:sz w:val="32"/>
          <w:szCs w:val="32"/>
        </w:rPr>
      </w:pPr>
    </w:p>
    <w:p w:rsidR="00734917" w:rsidRPr="00782CFF" w:rsidRDefault="00734917" w:rsidP="00734917">
      <w:pPr>
        <w:pStyle w:val="aff"/>
        <w:contextualSpacing/>
        <w:rPr>
          <w:b/>
          <w:sz w:val="32"/>
          <w:szCs w:val="32"/>
        </w:rPr>
      </w:pPr>
      <w:r w:rsidRPr="00782CFF">
        <w:rPr>
          <w:b/>
          <w:sz w:val="32"/>
          <w:szCs w:val="32"/>
        </w:rPr>
        <w:t>П О С Т А Н О В Л Е Н И Е</w:t>
      </w:r>
    </w:p>
    <w:p w:rsidR="00734917" w:rsidRPr="00782CFF" w:rsidRDefault="00734917" w:rsidP="00734917">
      <w:pPr>
        <w:pStyle w:val="aff"/>
        <w:spacing w:line="240" w:lineRule="exact"/>
        <w:contextualSpacing/>
        <w:rPr>
          <w:b/>
          <w:sz w:val="24"/>
          <w:szCs w:val="24"/>
        </w:rPr>
      </w:pPr>
    </w:p>
    <w:p w:rsidR="00734917" w:rsidRPr="00782CFF" w:rsidRDefault="00734917" w:rsidP="00734917">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734917" w:rsidRPr="00782CFF" w:rsidRDefault="00734917" w:rsidP="00734917">
      <w:pPr>
        <w:pStyle w:val="aff"/>
        <w:spacing w:line="240" w:lineRule="exact"/>
        <w:contextualSpacing/>
        <w:rPr>
          <w:b/>
          <w:sz w:val="24"/>
          <w:szCs w:val="24"/>
        </w:rPr>
      </w:pPr>
      <w:r w:rsidRPr="00782CFF">
        <w:rPr>
          <w:b/>
          <w:sz w:val="24"/>
          <w:szCs w:val="24"/>
        </w:rPr>
        <w:t>СТАВРОПОЛЬСКОГО КРАЯ</w:t>
      </w:r>
    </w:p>
    <w:p w:rsidR="00734917" w:rsidRPr="00734917" w:rsidRDefault="00734917" w:rsidP="0073491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734917" w:rsidRPr="00734917" w:rsidTr="002B13FB">
        <w:trPr>
          <w:trHeight w:val="118"/>
        </w:trPr>
        <w:tc>
          <w:tcPr>
            <w:tcW w:w="3063" w:type="dxa"/>
          </w:tcPr>
          <w:p w:rsidR="00734917" w:rsidRPr="00734917" w:rsidRDefault="00734917" w:rsidP="002B13FB">
            <w:pPr>
              <w:pStyle w:val="aff"/>
              <w:ind w:left="-108"/>
              <w:contextualSpacing/>
              <w:jc w:val="both"/>
              <w:rPr>
                <w:sz w:val="24"/>
                <w:szCs w:val="24"/>
              </w:rPr>
            </w:pPr>
            <w:r w:rsidRPr="00734917">
              <w:rPr>
                <w:sz w:val="24"/>
                <w:szCs w:val="24"/>
              </w:rPr>
              <w:t xml:space="preserve"> 30 января 2023 г.</w:t>
            </w:r>
          </w:p>
        </w:tc>
        <w:tc>
          <w:tcPr>
            <w:tcW w:w="3171" w:type="dxa"/>
          </w:tcPr>
          <w:p w:rsidR="00734917" w:rsidRPr="00734917" w:rsidRDefault="00734917" w:rsidP="002B13FB">
            <w:pPr>
              <w:contextualSpacing/>
              <w:jc w:val="center"/>
              <w:rPr>
                <w:rFonts w:ascii="Calibri" w:hAnsi="Calibri"/>
              </w:rPr>
            </w:pPr>
            <w:r w:rsidRPr="00734917">
              <w:t>с. Арзгир</w:t>
            </w:r>
          </w:p>
        </w:tc>
        <w:tc>
          <w:tcPr>
            <w:tcW w:w="3405" w:type="dxa"/>
          </w:tcPr>
          <w:p w:rsidR="00734917" w:rsidRPr="00734917" w:rsidRDefault="00734917" w:rsidP="002B13FB">
            <w:pPr>
              <w:pStyle w:val="aff"/>
              <w:contextualSpacing/>
              <w:jc w:val="both"/>
              <w:rPr>
                <w:sz w:val="24"/>
                <w:szCs w:val="24"/>
              </w:rPr>
            </w:pPr>
            <w:r w:rsidRPr="00734917">
              <w:rPr>
                <w:sz w:val="24"/>
                <w:szCs w:val="24"/>
              </w:rPr>
              <w:t xml:space="preserve">                           № 66</w:t>
            </w:r>
          </w:p>
          <w:p w:rsidR="00734917" w:rsidRPr="00734917" w:rsidRDefault="00734917" w:rsidP="002B13FB">
            <w:pPr>
              <w:pStyle w:val="aff"/>
              <w:contextualSpacing/>
              <w:jc w:val="both"/>
              <w:rPr>
                <w:sz w:val="24"/>
                <w:szCs w:val="24"/>
              </w:rPr>
            </w:pPr>
          </w:p>
        </w:tc>
      </w:tr>
    </w:tbl>
    <w:p w:rsidR="00734917" w:rsidRPr="00734917" w:rsidRDefault="00734917" w:rsidP="00734917">
      <w:pPr>
        <w:tabs>
          <w:tab w:val="left" w:pos="709"/>
        </w:tabs>
        <w:suppressAutoHyphens/>
        <w:spacing w:line="240" w:lineRule="exact"/>
        <w:jc w:val="both"/>
        <w:rPr>
          <w:rFonts w:eastAsia="Calibri"/>
          <w:lang w:eastAsia="en-US"/>
        </w:rPr>
      </w:pPr>
      <w:r w:rsidRPr="00734917">
        <w:rPr>
          <w:rFonts w:eastAsia="Calibri"/>
          <w:lang w:eastAsia="en-US"/>
        </w:rPr>
        <w:t>О внесении изменений в постановление администрации</w:t>
      </w:r>
      <w:r w:rsidRPr="00734917">
        <w:rPr>
          <w:rFonts w:eastAsia="Calibri"/>
        </w:rPr>
        <w:t xml:space="preserve"> Арзгирского муниципального округа Ставропольского края от 27 декабря 2022г. № 826 «</w:t>
      </w:r>
      <w:r w:rsidRPr="00734917">
        <w:rPr>
          <w:rFonts w:eastAsia="Calibri"/>
          <w:lang w:eastAsia="en-US"/>
        </w:rPr>
        <w:t xml:space="preserve">Об установлении в 2023 году расходного обязательства Арзгирского муниципального округа Ставропольского края» </w:t>
      </w:r>
    </w:p>
    <w:p w:rsidR="00734917" w:rsidRPr="00734917" w:rsidRDefault="00734917" w:rsidP="00734917">
      <w:pPr>
        <w:suppressAutoHyphens/>
        <w:rPr>
          <w:rFonts w:eastAsia="Calibri"/>
          <w:lang w:eastAsia="en-US"/>
        </w:rPr>
      </w:pPr>
    </w:p>
    <w:p w:rsidR="00734917" w:rsidRPr="00734917" w:rsidRDefault="00734917" w:rsidP="00734917">
      <w:pPr>
        <w:suppressAutoHyphens/>
        <w:autoSpaceDE w:val="0"/>
        <w:autoSpaceDN w:val="0"/>
        <w:ind w:firstLine="709"/>
        <w:jc w:val="both"/>
        <w:rPr>
          <w:rFonts w:eastAsia="Calibri"/>
          <w:lang w:eastAsia="en-US"/>
        </w:rPr>
      </w:pPr>
      <w:r w:rsidRPr="00734917">
        <w:rPr>
          <w:rFonts w:eastAsia="Calibri"/>
          <w:lang w:eastAsia="en-US"/>
        </w:rPr>
        <w:lastRenderedPageBreak/>
        <w:t>В соответствии с постановлением Правительства Ставропольского края от 19 января 2023г. № 30-п «О внесении изменений в  постановление Правительства Ставропольского края от 22 марта 2022 г. № 130-п «</w:t>
      </w:r>
      <w:r w:rsidRPr="00734917">
        <w:rPr>
          <w:lang w:eastAsia="en-US"/>
        </w:rPr>
        <w:t>Об обеспечении временного размещения и питания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и питания на территории Ставропольского края</w:t>
      </w:r>
      <w:r w:rsidRPr="00734917">
        <w:rPr>
          <w:rFonts w:eastAsia="Calibri"/>
          <w:lang w:eastAsia="en-US"/>
        </w:rPr>
        <w:t>»</w:t>
      </w:r>
      <w:r w:rsidRPr="00734917">
        <w:rPr>
          <w:rFonts w:eastAsia="Calibri"/>
        </w:rPr>
        <w:t>, администрация Арзгирского муниципального округа Ставропольского края</w:t>
      </w:r>
    </w:p>
    <w:p w:rsidR="00734917" w:rsidRPr="00734917" w:rsidRDefault="00734917" w:rsidP="00734917">
      <w:pPr>
        <w:tabs>
          <w:tab w:val="left" w:pos="709"/>
        </w:tabs>
        <w:suppressAutoHyphens/>
        <w:ind w:firstLine="709"/>
        <w:rPr>
          <w:rFonts w:eastAsia="Calibri"/>
          <w:lang w:eastAsia="en-US"/>
        </w:rPr>
      </w:pPr>
    </w:p>
    <w:p w:rsidR="00734917" w:rsidRPr="00734917" w:rsidRDefault="00734917" w:rsidP="00734917">
      <w:pPr>
        <w:tabs>
          <w:tab w:val="left" w:pos="709"/>
        </w:tabs>
        <w:suppressAutoHyphens/>
        <w:rPr>
          <w:rFonts w:eastAsia="Calibri"/>
          <w:lang w:eastAsia="en-US"/>
        </w:rPr>
      </w:pPr>
      <w:r w:rsidRPr="00734917">
        <w:rPr>
          <w:rFonts w:eastAsia="Calibri"/>
          <w:lang w:eastAsia="en-US"/>
        </w:rPr>
        <w:t>ПОСТАНОВЛЯЕТ:</w:t>
      </w:r>
    </w:p>
    <w:p w:rsidR="00734917" w:rsidRPr="00734917" w:rsidRDefault="00734917" w:rsidP="00734917">
      <w:pPr>
        <w:suppressAutoHyphens/>
        <w:ind w:firstLine="709"/>
        <w:rPr>
          <w:rFonts w:eastAsia="Calibri"/>
          <w:lang w:eastAsia="en-US"/>
        </w:rPr>
      </w:pPr>
    </w:p>
    <w:p w:rsidR="00734917" w:rsidRPr="00734917" w:rsidRDefault="00734917" w:rsidP="00734917">
      <w:pPr>
        <w:tabs>
          <w:tab w:val="left" w:pos="0"/>
        </w:tabs>
        <w:ind w:firstLine="710"/>
        <w:jc w:val="both"/>
        <w:rPr>
          <w:rFonts w:eastAsia="Calibri"/>
          <w:lang w:eastAsia="en-US"/>
        </w:rPr>
      </w:pPr>
      <w:r>
        <w:rPr>
          <w:rFonts w:eastAsia="Calibri"/>
          <w:lang w:eastAsia="en-US"/>
        </w:rPr>
        <w:t>1.</w:t>
      </w:r>
      <w:r w:rsidRPr="00734917">
        <w:rPr>
          <w:rFonts w:eastAsia="Calibri"/>
          <w:lang w:eastAsia="en-US"/>
        </w:rPr>
        <w:t>Внести в постановление администрации</w:t>
      </w:r>
      <w:r w:rsidRPr="00734917">
        <w:rPr>
          <w:rFonts w:eastAsia="Calibri"/>
        </w:rPr>
        <w:t xml:space="preserve"> Арзгирского муниципального округа Ставр</w:t>
      </w:r>
      <w:r w:rsidRPr="00734917">
        <w:rPr>
          <w:rFonts w:eastAsia="Calibri"/>
        </w:rPr>
        <w:t>о</w:t>
      </w:r>
      <w:r w:rsidRPr="00734917">
        <w:rPr>
          <w:rFonts w:eastAsia="Calibri"/>
        </w:rPr>
        <w:t>польского края от 27 декабря 2022г. № 826  «</w:t>
      </w:r>
      <w:r w:rsidRPr="00734917">
        <w:rPr>
          <w:rFonts w:eastAsia="Calibri"/>
          <w:lang w:eastAsia="en-US"/>
        </w:rPr>
        <w:t>Об установлении  в 2023 году расходного обяз</w:t>
      </w:r>
      <w:r w:rsidRPr="00734917">
        <w:rPr>
          <w:rFonts w:eastAsia="Calibri"/>
          <w:lang w:eastAsia="en-US"/>
        </w:rPr>
        <w:t>а</w:t>
      </w:r>
      <w:r w:rsidRPr="00734917">
        <w:rPr>
          <w:rFonts w:eastAsia="Calibri"/>
          <w:lang w:eastAsia="en-US"/>
        </w:rPr>
        <w:t>тельства Арзгирского муниципального округа Ставропольского края» следу</w:t>
      </w:r>
      <w:r w:rsidRPr="00734917">
        <w:rPr>
          <w:rFonts w:eastAsia="Calibri"/>
          <w:lang w:eastAsia="en-US"/>
        </w:rPr>
        <w:t>ю</w:t>
      </w:r>
      <w:r w:rsidRPr="00734917">
        <w:rPr>
          <w:rFonts w:eastAsia="Calibri"/>
          <w:lang w:eastAsia="en-US"/>
        </w:rPr>
        <w:t xml:space="preserve">щие изменения: </w:t>
      </w:r>
    </w:p>
    <w:p w:rsidR="00734917" w:rsidRPr="00734917" w:rsidRDefault="00734917" w:rsidP="00734917">
      <w:pPr>
        <w:tabs>
          <w:tab w:val="left" w:pos="0"/>
        </w:tabs>
        <w:ind w:firstLine="710"/>
        <w:jc w:val="both"/>
        <w:rPr>
          <w:rFonts w:eastAsia="Calibri"/>
          <w:lang w:eastAsia="en-US"/>
        </w:rPr>
      </w:pPr>
      <w:r w:rsidRPr="00734917">
        <w:rPr>
          <w:rFonts w:eastAsia="Calibri"/>
          <w:lang w:eastAsia="en-US"/>
        </w:rPr>
        <w:t>1.1. Преамбулу изложить в следующей редакции:</w:t>
      </w:r>
    </w:p>
    <w:p w:rsidR="00734917" w:rsidRPr="00734917" w:rsidRDefault="00734917" w:rsidP="00734917">
      <w:pPr>
        <w:tabs>
          <w:tab w:val="left" w:pos="0"/>
        </w:tabs>
        <w:autoSpaceDE w:val="0"/>
        <w:autoSpaceDN w:val="0"/>
        <w:ind w:firstLine="710"/>
        <w:jc w:val="both"/>
        <w:rPr>
          <w:rFonts w:eastAsia="Calibri"/>
        </w:rPr>
      </w:pPr>
      <w:r w:rsidRPr="00734917">
        <w:rPr>
          <w:rFonts w:eastAsia="Calibri"/>
          <w:lang w:eastAsia="en-US"/>
        </w:rPr>
        <w:t>« В  соответствии со статьей 86 Бюджетного кодекса Российской Федерации,  статьей 15 Федерального закона от 19 февраля 1993 г. № 4528-1 «О беженцах»,</w:t>
      </w:r>
      <w:r w:rsidRPr="00734917">
        <w:rPr>
          <w:rFonts w:ascii="Calibri" w:eastAsia="Calibri" w:hAnsi="Calibri" w:cs="Calibri"/>
          <w:lang w:eastAsia="en-US"/>
        </w:rPr>
        <w:t xml:space="preserve"> </w:t>
      </w:r>
      <w:r w:rsidRPr="00734917">
        <w:rPr>
          <w:rFonts w:eastAsia="Calibri"/>
          <w:lang w:eastAsia="en-US"/>
        </w:rPr>
        <w:t>постановлением Прав</w:t>
      </w:r>
      <w:r w:rsidRPr="00734917">
        <w:rPr>
          <w:rFonts w:eastAsia="Calibri"/>
          <w:lang w:eastAsia="en-US"/>
        </w:rPr>
        <w:t>и</w:t>
      </w:r>
      <w:r w:rsidRPr="00734917">
        <w:rPr>
          <w:rFonts w:eastAsia="Calibri"/>
          <w:lang w:eastAsia="en-US"/>
        </w:rPr>
        <w:t>тельства Ставропольского края от 22 марта 2022 г. № 130-п «</w:t>
      </w:r>
      <w:r w:rsidRPr="00734917">
        <w:rPr>
          <w:rFonts w:eastAsia="Calibri"/>
        </w:rPr>
        <w:t>Об обеспечении временного ра</w:t>
      </w:r>
      <w:r w:rsidRPr="00734917">
        <w:rPr>
          <w:rFonts w:eastAsia="Calibri"/>
        </w:rPr>
        <w:t>з</w:t>
      </w:r>
      <w:r w:rsidRPr="00734917">
        <w:rPr>
          <w:rFonts w:eastAsia="Calibri"/>
        </w:rPr>
        <w:t>мещения и питания граждан Российской Федерации, иностранных граждан и лиц без гражда</w:t>
      </w:r>
      <w:r w:rsidRPr="00734917">
        <w:rPr>
          <w:rFonts w:eastAsia="Calibri"/>
        </w:rPr>
        <w:t>н</w:t>
      </w:r>
      <w:r w:rsidRPr="00734917">
        <w:rPr>
          <w:rFonts w:eastAsia="Calibri"/>
        </w:rPr>
        <w:t>ства, постоянно проживающих на территориях Украины, Донецкой Народной Республики, Л</w:t>
      </w:r>
      <w:r w:rsidRPr="00734917">
        <w:rPr>
          <w:rFonts w:eastAsia="Calibri"/>
        </w:rPr>
        <w:t>у</w:t>
      </w:r>
      <w:r w:rsidRPr="00734917">
        <w:rPr>
          <w:rFonts w:eastAsia="Calibri"/>
        </w:rPr>
        <w:t>ганской Народной Республики, Запорожской области, Херсонской области, вынужденно пок</w:t>
      </w:r>
      <w:r w:rsidRPr="00734917">
        <w:rPr>
          <w:rFonts w:eastAsia="Calibri"/>
        </w:rPr>
        <w:t>и</w:t>
      </w:r>
      <w:r w:rsidRPr="00734917">
        <w:rPr>
          <w:rFonts w:eastAsia="Calibri"/>
        </w:rPr>
        <w:t>нувших жилые помещения и находящихся в</w:t>
      </w:r>
      <w:r w:rsidRPr="00734917">
        <w:rPr>
          <w:rFonts w:eastAsia="Calibri"/>
          <w:color w:val="FF0000"/>
        </w:rPr>
        <w:t xml:space="preserve"> </w:t>
      </w:r>
      <w:r w:rsidRPr="00734917">
        <w:rPr>
          <w:rFonts w:eastAsia="Calibri"/>
        </w:rPr>
        <w:t>пунктах временного размещения и питания на те</w:t>
      </w:r>
      <w:r w:rsidRPr="00734917">
        <w:rPr>
          <w:rFonts w:eastAsia="Calibri"/>
        </w:rPr>
        <w:t>р</w:t>
      </w:r>
      <w:r w:rsidRPr="00734917">
        <w:rPr>
          <w:rFonts w:eastAsia="Calibri"/>
        </w:rPr>
        <w:t>ритории Ставропольского</w:t>
      </w:r>
      <w:r w:rsidRPr="00734917">
        <w:rPr>
          <w:rFonts w:eastAsia="Calibri"/>
          <w:color w:val="FF0000"/>
        </w:rPr>
        <w:t xml:space="preserve"> </w:t>
      </w:r>
      <w:r w:rsidRPr="00734917">
        <w:rPr>
          <w:rFonts w:eastAsia="Calibri"/>
        </w:rPr>
        <w:t>края</w:t>
      </w:r>
      <w:r w:rsidRPr="00734917">
        <w:rPr>
          <w:rFonts w:eastAsia="Calibri"/>
          <w:lang w:eastAsia="en-US"/>
        </w:rPr>
        <w:t>»</w:t>
      </w:r>
      <w:r w:rsidRPr="00734917">
        <w:rPr>
          <w:rFonts w:eastAsia="Calibri"/>
        </w:rPr>
        <w:t>, администрация Арзгирского муниципального округа Ставр</w:t>
      </w:r>
      <w:r w:rsidRPr="00734917">
        <w:rPr>
          <w:rFonts w:eastAsia="Calibri"/>
        </w:rPr>
        <w:t>о</w:t>
      </w:r>
      <w:r w:rsidRPr="00734917">
        <w:rPr>
          <w:rFonts w:eastAsia="Calibri"/>
        </w:rPr>
        <w:t>польского края».</w:t>
      </w:r>
    </w:p>
    <w:p w:rsidR="00734917" w:rsidRPr="00734917" w:rsidRDefault="00734917" w:rsidP="00734917">
      <w:pPr>
        <w:tabs>
          <w:tab w:val="left" w:pos="0"/>
        </w:tabs>
        <w:autoSpaceDE w:val="0"/>
        <w:autoSpaceDN w:val="0"/>
        <w:ind w:left="710"/>
        <w:jc w:val="both"/>
        <w:rPr>
          <w:rFonts w:eastAsia="Calibri"/>
        </w:rPr>
      </w:pPr>
      <w:r>
        <w:rPr>
          <w:rFonts w:eastAsia="Calibri"/>
        </w:rPr>
        <w:t>1.2.</w:t>
      </w:r>
      <w:r w:rsidRPr="00734917">
        <w:rPr>
          <w:rFonts w:eastAsia="Calibri"/>
        </w:rPr>
        <w:t>Пункт 1 изложить в следующей редакции:</w:t>
      </w:r>
    </w:p>
    <w:p w:rsidR="00734917" w:rsidRPr="00734917" w:rsidRDefault="00734917" w:rsidP="00734917">
      <w:pPr>
        <w:tabs>
          <w:tab w:val="left" w:pos="0"/>
        </w:tabs>
        <w:ind w:firstLine="710"/>
        <w:jc w:val="both"/>
        <w:rPr>
          <w:rFonts w:eastAsia="Calibri" w:cs="Calibri"/>
          <w:lang w:eastAsia="en-US"/>
        </w:rPr>
      </w:pPr>
      <w:r w:rsidRPr="00734917">
        <w:rPr>
          <w:rFonts w:eastAsia="Calibri"/>
          <w:lang w:eastAsia="en-US"/>
        </w:rPr>
        <w:t xml:space="preserve">«Установить в 2023 году расходное обязательство для Арзгирского </w:t>
      </w:r>
      <w:r>
        <w:rPr>
          <w:rFonts w:eastAsia="Calibri"/>
          <w:lang w:eastAsia="en-US"/>
        </w:rPr>
        <w:t>м</w:t>
      </w:r>
      <w:r w:rsidRPr="00734917">
        <w:rPr>
          <w:rFonts w:eastAsia="Calibri"/>
          <w:lang w:eastAsia="en-US"/>
        </w:rPr>
        <w:t>униципального о</w:t>
      </w:r>
      <w:r w:rsidRPr="00734917">
        <w:rPr>
          <w:rFonts w:eastAsia="Calibri"/>
          <w:lang w:eastAsia="en-US"/>
        </w:rPr>
        <w:t>к</w:t>
      </w:r>
      <w:r w:rsidRPr="00734917">
        <w:rPr>
          <w:rFonts w:eastAsia="Calibri"/>
          <w:lang w:eastAsia="en-US"/>
        </w:rPr>
        <w:t xml:space="preserve">руга Ставропольского края </w:t>
      </w:r>
      <w:r w:rsidRPr="00734917">
        <w:rPr>
          <w:rFonts w:eastAsia="Calibri" w:cs="Calibri"/>
          <w:lang w:eastAsia="en-US"/>
        </w:rPr>
        <w:t xml:space="preserve">по </w:t>
      </w:r>
      <w:r w:rsidRPr="00734917">
        <w:rPr>
          <w:lang w:eastAsia="en-US"/>
        </w:rPr>
        <w:t xml:space="preserve">обеспечению </w:t>
      </w:r>
      <w:r w:rsidRPr="00734917">
        <w:rPr>
          <w:rFonts w:eastAsia="Calibri"/>
        </w:rPr>
        <w:t>временного размещения и питания граждан Ро</w:t>
      </w:r>
      <w:r w:rsidRPr="00734917">
        <w:rPr>
          <w:rFonts w:eastAsia="Calibri"/>
        </w:rPr>
        <w:t>с</w:t>
      </w:r>
      <w:r w:rsidRPr="00734917">
        <w:rPr>
          <w:rFonts w:eastAsia="Calibri"/>
        </w:rPr>
        <w:t>сийской Федерации, иностранных граждан и лиц без гражданства, постоянно пр</w:t>
      </w:r>
      <w:r w:rsidRPr="00734917">
        <w:rPr>
          <w:rFonts w:eastAsia="Calibri"/>
        </w:rPr>
        <w:t>о</w:t>
      </w:r>
      <w:r w:rsidRPr="00734917">
        <w:rPr>
          <w:rFonts w:eastAsia="Calibri"/>
        </w:rPr>
        <w:t>живающих на территориях Украины, Донецкой Народной Республики, Луганской Народной Республики, З</w:t>
      </w:r>
      <w:r w:rsidRPr="00734917">
        <w:rPr>
          <w:rFonts w:eastAsia="Calibri"/>
        </w:rPr>
        <w:t>а</w:t>
      </w:r>
      <w:r w:rsidRPr="00734917">
        <w:rPr>
          <w:rFonts w:eastAsia="Calibri"/>
        </w:rPr>
        <w:t>порожской области, Херсонской области, вынужденно покинувших жилые помещения и нах</w:t>
      </w:r>
      <w:r w:rsidRPr="00734917">
        <w:rPr>
          <w:rFonts w:eastAsia="Calibri"/>
        </w:rPr>
        <w:t>о</w:t>
      </w:r>
      <w:r w:rsidRPr="00734917">
        <w:rPr>
          <w:rFonts w:eastAsia="Calibri"/>
        </w:rPr>
        <w:t>дящихся в пунктах временного размещения и питания на терр</w:t>
      </w:r>
      <w:r w:rsidRPr="00734917">
        <w:rPr>
          <w:rFonts w:eastAsia="Calibri"/>
        </w:rPr>
        <w:t>и</w:t>
      </w:r>
      <w:r w:rsidRPr="00734917">
        <w:rPr>
          <w:rFonts w:eastAsia="Calibri"/>
        </w:rPr>
        <w:t>тории Ставропольского края</w:t>
      </w:r>
      <w:r w:rsidRPr="00734917">
        <w:rPr>
          <w:rFonts w:eastAsia="Calibri"/>
          <w:lang w:eastAsia="en-US"/>
        </w:rPr>
        <w:t>»</w:t>
      </w:r>
      <w:r w:rsidRPr="00734917">
        <w:rPr>
          <w:rFonts w:eastAsia="Calibri" w:cs="Calibri"/>
          <w:lang w:eastAsia="en-US"/>
        </w:rPr>
        <w:t xml:space="preserve">,  находящихся  </w:t>
      </w:r>
      <w:r w:rsidRPr="00734917">
        <w:rPr>
          <w:rFonts w:eastAsia="Calibri" w:cs="Calibri"/>
          <w:noProof/>
          <w:lang w:eastAsia="en-US"/>
        </w:rPr>
        <w:t>в пункте временного размещения  и питания на территории Арзгирского муниципального округа Ставропольского края</w:t>
      </w:r>
      <w:r w:rsidRPr="00734917">
        <w:rPr>
          <w:rFonts w:eastAsia="Calibri"/>
        </w:rPr>
        <w:t xml:space="preserve">, </w:t>
      </w:r>
      <w:r w:rsidRPr="00734917">
        <w:rPr>
          <w:rFonts w:eastAsia="Calibri"/>
          <w:lang w:eastAsia="en-US"/>
        </w:rPr>
        <w:t>открытом на базе муниципального казенного учреждения "Центр культуры, досуга и спорта» села Арзгир Арзгирского муниципального о</w:t>
      </w:r>
      <w:r w:rsidRPr="00734917">
        <w:rPr>
          <w:rFonts w:eastAsia="Calibri"/>
          <w:lang w:eastAsia="en-US"/>
        </w:rPr>
        <w:t>к</w:t>
      </w:r>
      <w:r w:rsidRPr="00734917">
        <w:rPr>
          <w:rFonts w:eastAsia="Calibri"/>
          <w:lang w:eastAsia="en-US"/>
        </w:rPr>
        <w:t xml:space="preserve">руга Ставропольского края </w:t>
      </w:r>
      <w:r w:rsidRPr="00734917">
        <w:rPr>
          <w:rFonts w:eastAsia="Calibri" w:cs="Calibri"/>
          <w:noProof/>
          <w:lang w:eastAsia="en-US"/>
        </w:rPr>
        <w:t>(далее соответственно - пострадавшие, пункт временного размещения, расходное обязательство)</w:t>
      </w:r>
      <w:r w:rsidRPr="00734917">
        <w:rPr>
          <w:rFonts w:eastAsia="Calibri"/>
          <w:lang w:eastAsia="en-US"/>
        </w:rPr>
        <w:t>.</w:t>
      </w:r>
      <w:r w:rsidRPr="00734917">
        <w:rPr>
          <w:rFonts w:eastAsia="Calibri" w:cs="Calibri"/>
          <w:lang w:eastAsia="en-US"/>
        </w:rPr>
        <w:t>»</w:t>
      </w:r>
    </w:p>
    <w:p w:rsidR="00734917" w:rsidRPr="00734917" w:rsidRDefault="00734917" w:rsidP="00734917">
      <w:pPr>
        <w:tabs>
          <w:tab w:val="left" w:pos="0"/>
        </w:tabs>
        <w:suppressAutoHyphens/>
        <w:ind w:firstLine="710"/>
        <w:jc w:val="both"/>
        <w:rPr>
          <w:rFonts w:eastAsia="Calibri"/>
          <w:lang w:eastAsia="en-US"/>
        </w:rPr>
      </w:pPr>
      <w:r w:rsidRPr="00734917">
        <w:rPr>
          <w:rFonts w:eastAsia="Calibri"/>
          <w:lang w:eastAsia="en-US"/>
        </w:rPr>
        <w:t>3.Контроль за выполнением настоящего постановления оставляю за собой.</w:t>
      </w:r>
    </w:p>
    <w:p w:rsidR="00734917" w:rsidRPr="00734917" w:rsidRDefault="00734917" w:rsidP="00734917">
      <w:pPr>
        <w:tabs>
          <w:tab w:val="left" w:pos="0"/>
        </w:tabs>
        <w:suppressAutoHyphens/>
        <w:ind w:firstLine="710"/>
        <w:jc w:val="both"/>
        <w:rPr>
          <w:rFonts w:eastAsia="Calibri"/>
          <w:lang w:eastAsia="en-US"/>
        </w:rPr>
      </w:pPr>
      <w:r w:rsidRPr="00734917">
        <w:rPr>
          <w:rFonts w:eastAsia="Calibri"/>
          <w:lang w:eastAsia="en-US"/>
        </w:rPr>
        <w:t>4.Настоящее постановление вступает в силу на следующий день, после дня его официального опубликования (обнародования) и распространяется на правоотношения возникшие с 01 января 2023г.</w:t>
      </w:r>
    </w:p>
    <w:p w:rsidR="00734917" w:rsidRDefault="00734917" w:rsidP="00734917">
      <w:pPr>
        <w:spacing w:line="240" w:lineRule="exact"/>
      </w:pPr>
    </w:p>
    <w:p w:rsidR="008C6A4A" w:rsidRPr="00734917" w:rsidRDefault="008C6A4A" w:rsidP="00734917">
      <w:pPr>
        <w:spacing w:line="240" w:lineRule="exact"/>
      </w:pPr>
    </w:p>
    <w:p w:rsidR="00734917" w:rsidRPr="00734917" w:rsidRDefault="00734917" w:rsidP="00734917">
      <w:pPr>
        <w:spacing w:line="240" w:lineRule="exact"/>
      </w:pPr>
      <w:r w:rsidRPr="00734917">
        <w:t>Глава Арзгирского муниципального  округа</w:t>
      </w:r>
    </w:p>
    <w:p w:rsidR="00734917" w:rsidRPr="00734917" w:rsidRDefault="00734917" w:rsidP="00734917">
      <w:pPr>
        <w:spacing w:line="240" w:lineRule="exact"/>
      </w:pPr>
      <w:r w:rsidRPr="00734917">
        <w:t>Ставропольского края                                                                       А.И. Палагута</w:t>
      </w:r>
    </w:p>
    <w:p w:rsidR="00840D3F" w:rsidRPr="00734917" w:rsidRDefault="00840D3F" w:rsidP="00FA7E54">
      <w:pPr>
        <w:jc w:val="center"/>
        <w:rPr>
          <w:b/>
        </w:rPr>
      </w:pPr>
    </w:p>
    <w:p w:rsidR="008C6A4A" w:rsidRDefault="008C6A4A" w:rsidP="007F76C9">
      <w:pPr>
        <w:pStyle w:val="aff"/>
        <w:contextualSpacing/>
        <w:rPr>
          <w:b/>
          <w:sz w:val="32"/>
          <w:szCs w:val="32"/>
        </w:rPr>
      </w:pPr>
    </w:p>
    <w:p w:rsidR="008C6A4A" w:rsidRDefault="008C6A4A" w:rsidP="007F76C9">
      <w:pPr>
        <w:pStyle w:val="aff"/>
        <w:contextualSpacing/>
        <w:rPr>
          <w:b/>
          <w:sz w:val="32"/>
          <w:szCs w:val="32"/>
        </w:rPr>
      </w:pPr>
    </w:p>
    <w:p w:rsidR="008C6A4A" w:rsidRDefault="008C6A4A" w:rsidP="007F76C9">
      <w:pPr>
        <w:pStyle w:val="aff"/>
        <w:contextualSpacing/>
        <w:rPr>
          <w:b/>
          <w:sz w:val="32"/>
          <w:szCs w:val="32"/>
        </w:rPr>
      </w:pPr>
    </w:p>
    <w:p w:rsidR="007F76C9" w:rsidRPr="00782CFF" w:rsidRDefault="007F76C9" w:rsidP="007F76C9">
      <w:pPr>
        <w:pStyle w:val="aff"/>
        <w:contextualSpacing/>
        <w:rPr>
          <w:b/>
          <w:sz w:val="32"/>
          <w:szCs w:val="32"/>
        </w:rPr>
      </w:pPr>
      <w:r w:rsidRPr="00782CFF">
        <w:rPr>
          <w:b/>
          <w:sz w:val="32"/>
          <w:szCs w:val="32"/>
        </w:rPr>
        <w:lastRenderedPageBreak/>
        <w:t>П О С Т А Н О В Л Е Н И Е</w:t>
      </w:r>
    </w:p>
    <w:p w:rsidR="007F76C9" w:rsidRPr="00782CFF" w:rsidRDefault="007F76C9" w:rsidP="007F76C9">
      <w:pPr>
        <w:pStyle w:val="aff"/>
        <w:spacing w:line="240" w:lineRule="exact"/>
        <w:contextualSpacing/>
        <w:rPr>
          <w:b/>
          <w:sz w:val="24"/>
          <w:szCs w:val="24"/>
        </w:rPr>
      </w:pPr>
    </w:p>
    <w:p w:rsidR="007F76C9" w:rsidRPr="00782CFF" w:rsidRDefault="007F76C9" w:rsidP="007F76C9">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7F76C9" w:rsidRPr="00782CFF" w:rsidRDefault="007F76C9" w:rsidP="007F76C9">
      <w:pPr>
        <w:pStyle w:val="aff"/>
        <w:spacing w:line="240" w:lineRule="exact"/>
        <w:contextualSpacing/>
        <w:rPr>
          <w:b/>
          <w:sz w:val="24"/>
          <w:szCs w:val="24"/>
        </w:rPr>
      </w:pPr>
      <w:r w:rsidRPr="00782CFF">
        <w:rPr>
          <w:b/>
          <w:sz w:val="24"/>
          <w:szCs w:val="24"/>
        </w:rPr>
        <w:t>СТАВРОПОЛЬСКОГО КРАЯ</w:t>
      </w:r>
    </w:p>
    <w:p w:rsidR="007F76C9" w:rsidRPr="007F76C9" w:rsidRDefault="007F76C9" w:rsidP="007F76C9">
      <w:pPr>
        <w:pStyle w:val="aff"/>
        <w:spacing w:line="240" w:lineRule="exact"/>
        <w:contextualSpacing/>
        <w:rPr>
          <w:b/>
          <w:sz w:val="24"/>
          <w:szCs w:val="24"/>
        </w:rPr>
      </w:pPr>
    </w:p>
    <w:tbl>
      <w:tblPr>
        <w:tblW w:w="9639" w:type="dxa"/>
        <w:tblInd w:w="108" w:type="dxa"/>
        <w:tblLook w:val="04A0"/>
      </w:tblPr>
      <w:tblGrid>
        <w:gridCol w:w="3063"/>
        <w:gridCol w:w="3171"/>
        <w:gridCol w:w="3405"/>
      </w:tblGrid>
      <w:tr w:rsidR="007F76C9" w:rsidRPr="007F76C9" w:rsidTr="00C0677D">
        <w:trPr>
          <w:trHeight w:val="118"/>
        </w:trPr>
        <w:tc>
          <w:tcPr>
            <w:tcW w:w="3063" w:type="dxa"/>
          </w:tcPr>
          <w:p w:rsidR="007F76C9" w:rsidRPr="007F76C9" w:rsidRDefault="007F76C9" w:rsidP="00C0677D">
            <w:pPr>
              <w:pStyle w:val="aff"/>
              <w:ind w:left="-108"/>
              <w:contextualSpacing/>
              <w:jc w:val="both"/>
              <w:rPr>
                <w:sz w:val="24"/>
                <w:szCs w:val="24"/>
              </w:rPr>
            </w:pPr>
            <w:r w:rsidRPr="007F76C9">
              <w:rPr>
                <w:sz w:val="24"/>
                <w:szCs w:val="24"/>
              </w:rPr>
              <w:t xml:space="preserve"> 02 февраля 2023 г.</w:t>
            </w:r>
          </w:p>
        </w:tc>
        <w:tc>
          <w:tcPr>
            <w:tcW w:w="3171" w:type="dxa"/>
          </w:tcPr>
          <w:p w:rsidR="007F76C9" w:rsidRPr="007F76C9" w:rsidRDefault="007F76C9" w:rsidP="00C0677D">
            <w:pPr>
              <w:contextualSpacing/>
              <w:jc w:val="center"/>
              <w:rPr>
                <w:rFonts w:ascii="Calibri" w:hAnsi="Calibri"/>
              </w:rPr>
            </w:pPr>
            <w:r w:rsidRPr="007F76C9">
              <w:t>с. Арзгир</w:t>
            </w:r>
          </w:p>
        </w:tc>
        <w:tc>
          <w:tcPr>
            <w:tcW w:w="3405" w:type="dxa"/>
          </w:tcPr>
          <w:p w:rsidR="007F76C9" w:rsidRPr="007F76C9" w:rsidRDefault="007F76C9" w:rsidP="00C0677D">
            <w:pPr>
              <w:pStyle w:val="aff"/>
              <w:contextualSpacing/>
              <w:jc w:val="both"/>
              <w:rPr>
                <w:sz w:val="24"/>
                <w:szCs w:val="24"/>
              </w:rPr>
            </w:pPr>
            <w:r w:rsidRPr="007F76C9">
              <w:rPr>
                <w:sz w:val="24"/>
                <w:szCs w:val="24"/>
              </w:rPr>
              <w:t xml:space="preserve">                           № 71</w:t>
            </w:r>
          </w:p>
          <w:p w:rsidR="007F76C9" w:rsidRPr="007F76C9" w:rsidRDefault="007F76C9" w:rsidP="00C0677D">
            <w:pPr>
              <w:pStyle w:val="aff"/>
              <w:contextualSpacing/>
              <w:jc w:val="both"/>
              <w:rPr>
                <w:sz w:val="24"/>
                <w:szCs w:val="24"/>
              </w:rPr>
            </w:pPr>
          </w:p>
        </w:tc>
      </w:tr>
    </w:tbl>
    <w:p w:rsidR="007F76C9" w:rsidRPr="007F76C9" w:rsidRDefault="007F76C9" w:rsidP="007F76C9">
      <w:pPr>
        <w:spacing w:line="240" w:lineRule="exact"/>
        <w:jc w:val="both"/>
        <w:rPr>
          <w:bCs/>
          <w:lang w:bidi="ru-RU"/>
        </w:rPr>
      </w:pPr>
      <w:r w:rsidRPr="007F76C9">
        <w:rPr>
          <w:bCs/>
          <w:lang w:bidi="ru-RU"/>
        </w:rPr>
        <w:t>О создании согласительной комиссии по урегулированию разногласий, послуживших основ</w:t>
      </w:r>
      <w:r w:rsidRPr="007F76C9">
        <w:rPr>
          <w:bCs/>
          <w:lang w:bidi="ru-RU"/>
        </w:rPr>
        <w:t>а</w:t>
      </w:r>
      <w:r w:rsidRPr="007F76C9">
        <w:rPr>
          <w:bCs/>
          <w:lang w:bidi="ru-RU"/>
        </w:rPr>
        <w:t>нием для подготовки заключения о несогласии с проектом генерального плана Арзгирского м</w:t>
      </w:r>
      <w:r w:rsidRPr="007F76C9">
        <w:rPr>
          <w:bCs/>
          <w:lang w:bidi="ru-RU"/>
        </w:rPr>
        <w:t>у</w:t>
      </w:r>
      <w:r w:rsidRPr="007F76C9">
        <w:rPr>
          <w:bCs/>
          <w:lang w:bidi="ru-RU"/>
        </w:rPr>
        <w:t>ниципального округа Ставропольского края</w:t>
      </w:r>
    </w:p>
    <w:p w:rsidR="007F76C9" w:rsidRPr="007F76C9" w:rsidRDefault="007F76C9" w:rsidP="007F76C9"/>
    <w:p w:rsidR="007F76C9" w:rsidRPr="007F76C9" w:rsidRDefault="007F76C9" w:rsidP="007F76C9">
      <w:pPr>
        <w:ind w:firstLine="708"/>
        <w:jc w:val="both"/>
        <w:rPr>
          <w:lang w:bidi="ru-RU"/>
        </w:rPr>
      </w:pPr>
      <w:r w:rsidRPr="007F76C9">
        <w:rPr>
          <w:lang w:bidi="ru-RU"/>
        </w:rPr>
        <w:t>В соответствии с Федеральным законом от 06 октября 2003 г. № 131- ФЗ" Об общих принципах организации местного самоуправления в Российской Федерации", стать</w:t>
      </w:r>
      <w:r w:rsidRPr="007F76C9">
        <w:rPr>
          <w:lang w:bidi="ru-RU"/>
        </w:rPr>
        <w:t>я</w:t>
      </w:r>
      <w:r w:rsidRPr="007F76C9">
        <w:rPr>
          <w:lang w:bidi="ru-RU"/>
        </w:rPr>
        <w:t>ми 21, 25 Градостроительного кодекса Российской Федерации, приказом Министерства экономического развития Российской Федерации от 21 июля 2016 г. № 460 «Об утверждении порядка соглас</w:t>
      </w:r>
      <w:r w:rsidRPr="007F76C9">
        <w:rPr>
          <w:lang w:bidi="ru-RU"/>
        </w:rPr>
        <w:t>о</w:t>
      </w:r>
      <w:r w:rsidRPr="007F76C9">
        <w:rPr>
          <w:lang w:bidi="ru-RU"/>
        </w:rPr>
        <w:t>вания проектов документов территориального планирования муниципальных образований, с</w:t>
      </w:r>
      <w:r w:rsidRPr="007F76C9">
        <w:rPr>
          <w:lang w:bidi="ru-RU"/>
        </w:rPr>
        <w:t>о</w:t>
      </w:r>
      <w:r w:rsidRPr="007F76C9">
        <w:rPr>
          <w:lang w:bidi="ru-RU"/>
        </w:rPr>
        <w:t>става и порядка работы согласительной комиссии при согласовании проектов документов те</w:t>
      </w:r>
      <w:r w:rsidRPr="007F76C9">
        <w:rPr>
          <w:lang w:bidi="ru-RU"/>
        </w:rPr>
        <w:t>р</w:t>
      </w:r>
      <w:r w:rsidRPr="007F76C9">
        <w:rPr>
          <w:lang w:bidi="ru-RU"/>
        </w:rPr>
        <w:t>риториального планирования», Уставом  Арзгирского мун</w:t>
      </w:r>
      <w:r w:rsidRPr="007F76C9">
        <w:rPr>
          <w:lang w:bidi="ru-RU"/>
        </w:rPr>
        <w:t>и</w:t>
      </w:r>
      <w:r w:rsidRPr="007F76C9">
        <w:rPr>
          <w:lang w:bidi="ru-RU"/>
        </w:rPr>
        <w:t>ципального округа Ставропольского края, в целях урегулирования замечаний, послужи</w:t>
      </w:r>
      <w:r w:rsidRPr="007F76C9">
        <w:rPr>
          <w:lang w:bidi="ru-RU"/>
        </w:rPr>
        <w:t>в</w:t>
      </w:r>
      <w:r w:rsidRPr="007F76C9">
        <w:rPr>
          <w:lang w:bidi="ru-RU"/>
        </w:rPr>
        <w:t>ших основанием для подготовки заключения о несогласии с проектом генерального плана Арзгирского муниципального округа Ставропол</w:t>
      </w:r>
      <w:r w:rsidRPr="007F76C9">
        <w:rPr>
          <w:lang w:bidi="ru-RU"/>
        </w:rPr>
        <w:t>ь</w:t>
      </w:r>
      <w:r w:rsidRPr="007F76C9">
        <w:rPr>
          <w:lang w:bidi="ru-RU"/>
        </w:rPr>
        <w:t>ского края, администрация Арзгирского муниципального округа Ставропольского края</w:t>
      </w:r>
    </w:p>
    <w:p w:rsidR="007F76C9" w:rsidRPr="007F76C9" w:rsidRDefault="007F76C9" w:rsidP="007F76C9"/>
    <w:p w:rsidR="007F76C9" w:rsidRPr="007F76C9" w:rsidRDefault="007F76C9" w:rsidP="007F76C9">
      <w:r w:rsidRPr="007F76C9">
        <w:t>ПОСТАНОВЛЯЕТ:</w:t>
      </w:r>
    </w:p>
    <w:p w:rsidR="007F76C9" w:rsidRPr="007F76C9" w:rsidRDefault="007F76C9" w:rsidP="007F76C9"/>
    <w:p w:rsidR="007F76C9" w:rsidRPr="007F76C9" w:rsidRDefault="007F76C9" w:rsidP="007F76C9">
      <w:pPr>
        <w:ind w:firstLine="708"/>
      </w:pPr>
      <w:r w:rsidRPr="007F76C9">
        <w:t xml:space="preserve">1. </w:t>
      </w:r>
      <w:r w:rsidRPr="007F76C9">
        <w:rPr>
          <w:lang w:bidi="ru-RU"/>
        </w:rPr>
        <w:t>Создать согласительную комиссию по урегулированию разногласий, послуживших основанием для подготовки заключения о несогласии с проектом генерального плана Арзги</w:t>
      </w:r>
      <w:r w:rsidRPr="007F76C9">
        <w:rPr>
          <w:lang w:bidi="ru-RU"/>
        </w:rPr>
        <w:t>р</w:t>
      </w:r>
      <w:r w:rsidRPr="007F76C9">
        <w:rPr>
          <w:lang w:bidi="ru-RU"/>
        </w:rPr>
        <w:t>ского муниципального округа Ставропольского края и утвердить её в прилагаемом составе</w:t>
      </w:r>
      <w:r w:rsidRPr="007F76C9">
        <w:t>.</w:t>
      </w:r>
    </w:p>
    <w:p w:rsidR="007F76C9" w:rsidRPr="007F76C9" w:rsidRDefault="007F76C9" w:rsidP="007F76C9">
      <w:pPr>
        <w:ind w:firstLine="708"/>
        <w:rPr>
          <w:bCs/>
        </w:rPr>
      </w:pPr>
      <w:r w:rsidRPr="007F76C9">
        <w:t xml:space="preserve">2. </w:t>
      </w:r>
      <w:r w:rsidRPr="007F76C9">
        <w:rPr>
          <w:lang w:bidi="ru-RU"/>
        </w:rPr>
        <w:t>Утвердить прилагаемое Положение о согласительной комиссии по урегулированию разногласий, послуживших основанием для подготовки заключения о несогласии с проектом генерального плана Арзгирского муниципального округа Ставропольского края</w:t>
      </w:r>
    </w:p>
    <w:p w:rsidR="007F76C9" w:rsidRPr="007F76C9" w:rsidRDefault="007F76C9" w:rsidP="007F76C9">
      <w:pPr>
        <w:ind w:firstLine="708"/>
        <w:rPr>
          <w:bCs/>
        </w:rPr>
      </w:pPr>
      <w:r w:rsidRPr="007F76C9">
        <w:t>3. Контроль за выполнением настоящего постановления возложить на             заместит</w:t>
      </w:r>
      <w:r w:rsidRPr="007F76C9">
        <w:t>е</w:t>
      </w:r>
      <w:r w:rsidRPr="007F76C9">
        <w:t>ля главы администрации Арзгирского муниципального округа  Ставропольского края Дядюшко А.И.</w:t>
      </w:r>
    </w:p>
    <w:p w:rsidR="007F76C9" w:rsidRPr="007F76C9" w:rsidRDefault="007F76C9" w:rsidP="007F76C9">
      <w:pPr>
        <w:ind w:firstLine="708"/>
        <w:rPr>
          <w:bCs/>
        </w:rPr>
      </w:pPr>
      <w:r w:rsidRPr="007F76C9">
        <w:t>4.  Настоящее постановление вступает в силу на следующий день после дня его офиц</w:t>
      </w:r>
      <w:r w:rsidRPr="007F76C9">
        <w:t>и</w:t>
      </w:r>
      <w:r w:rsidRPr="007F76C9">
        <w:t>ального опубликования (обнародования).</w:t>
      </w:r>
    </w:p>
    <w:p w:rsidR="007F76C9" w:rsidRDefault="007F76C9" w:rsidP="007F76C9">
      <w:pPr>
        <w:spacing w:line="240" w:lineRule="exact"/>
      </w:pPr>
    </w:p>
    <w:p w:rsidR="008C6A4A" w:rsidRPr="007F76C9" w:rsidRDefault="008C6A4A" w:rsidP="007F76C9">
      <w:pPr>
        <w:spacing w:line="240" w:lineRule="exact"/>
      </w:pPr>
    </w:p>
    <w:p w:rsidR="007F76C9" w:rsidRPr="007F76C9" w:rsidRDefault="007F76C9" w:rsidP="007F76C9">
      <w:pPr>
        <w:spacing w:line="240" w:lineRule="exact"/>
      </w:pPr>
    </w:p>
    <w:p w:rsidR="007F76C9" w:rsidRPr="007F76C9" w:rsidRDefault="007F76C9" w:rsidP="007F76C9">
      <w:pPr>
        <w:spacing w:line="240" w:lineRule="exact"/>
      </w:pPr>
      <w:r w:rsidRPr="007F76C9">
        <w:t>Глава Арзгирского муниципального  округа</w:t>
      </w:r>
    </w:p>
    <w:p w:rsidR="007F76C9" w:rsidRPr="007F76C9" w:rsidRDefault="007F76C9" w:rsidP="007F76C9">
      <w:pPr>
        <w:spacing w:line="240" w:lineRule="exact"/>
      </w:pPr>
      <w:r w:rsidRPr="007F76C9">
        <w:t>Ставропольского края                                                                       А.И. Палагута</w:t>
      </w:r>
    </w:p>
    <w:p w:rsidR="00627303" w:rsidRPr="007F76C9" w:rsidRDefault="00627303" w:rsidP="00A718CE">
      <w:pPr>
        <w:overflowPunct w:val="0"/>
        <w:spacing w:line="240" w:lineRule="exact"/>
        <w:jc w:val="center"/>
        <w:textAlignment w:val="baseline"/>
        <w:rPr>
          <w:b/>
          <w:caps/>
        </w:rPr>
      </w:pPr>
    </w:p>
    <w:p w:rsidR="007F76C9" w:rsidRPr="00091AC2" w:rsidRDefault="007F76C9" w:rsidP="007F76C9">
      <w:pPr>
        <w:jc w:val="both"/>
      </w:pPr>
      <w:r w:rsidRPr="00E055A8">
        <w:t xml:space="preserve">(Приложение к </w:t>
      </w:r>
      <w:r>
        <w:t>постановлению</w:t>
      </w:r>
      <w:r w:rsidRPr="00E055A8">
        <w:t xml:space="preserve"> размещено на официальном сайте администрации Арзги</w:t>
      </w:r>
      <w:r w:rsidRPr="00E055A8">
        <w:t>р</w:t>
      </w:r>
      <w:r w:rsidRPr="00E055A8">
        <w:t xml:space="preserve">ского муниципального округа </w:t>
      </w:r>
      <w:hyperlink r:id="rId13" w:history="1">
        <w:r w:rsidRPr="00E055A8">
          <w:rPr>
            <w:rStyle w:val="ae"/>
          </w:rPr>
          <w:t>http://arzgiradmin.ru</w:t>
        </w:r>
      </w:hyperlink>
      <w:r w:rsidRPr="00E055A8">
        <w:t>)</w:t>
      </w:r>
    </w:p>
    <w:p w:rsidR="008C6A4A" w:rsidRDefault="008C6A4A" w:rsidP="00611C92">
      <w:pPr>
        <w:pStyle w:val="aff"/>
        <w:contextualSpacing/>
        <w:rPr>
          <w:b/>
          <w:sz w:val="32"/>
          <w:szCs w:val="32"/>
        </w:rPr>
      </w:pPr>
    </w:p>
    <w:p w:rsidR="008C6A4A" w:rsidRDefault="008C6A4A" w:rsidP="00611C92">
      <w:pPr>
        <w:pStyle w:val="aff"/>
        <w:contextualSpacing/>
        <w:rPr>
          <w:b/>
          <w:sz w:val="32"/>
          <w:szCs w:val="32"/>
        </w:rPr>
      </w:pPr>
    </w:p>
    <w:p w:rsidR="008C6A4A" w:rsidRDefault="008C6A4A" w:rsidP="00611C92">
      <w:pPr>
        <w:pStyle w:val="aff"/>
        <w:contextualSpacing/>
        <w:rPr>
          <w:b/>
          <w:sz w:val="32"/>
          <w:szCs w:val="32"/>
        </w:rPr>
      </w:pPr>
    </w:p>
    <w:p w:rsidR="008C6A4A" w:rsidRDefault="008C6A4A" w:rsidP="00611C92">
      <w:pPr>
        <w:pStyle w:val="aff"/>
        <w:contextualSpacing/>
        <w:rPr>
          <w:b/>
          <w:sz w:val="32"/>
          <w:szCs w:val="32"/>
        </w:rPr>
      </w:pPr>
    </w:p>
    <w:p w:rsidR="008C6A4A" w:rsidRDefault="008C6A4A" w:rsidP="00611C92">
      <w:pPr>
        <w:pStyle w:val="aff"/>
        <w:contextualSpacing/>
        <w:rPr>
          <w:b/>
          <w:sz w:val="32"/>
          <w:szCs w:val="32"/>
        </w:rPr>
      </w:pPr>
    </w:p>
    <w:p w:rsidR="008C6A4A" w:rsidRDefault="008C6A4A" w:rsidP="00611C92">
      <w:pPr>
        <w:pStyle w:val="aff"/>
        <w:contextualSpacing/>
        <w:rPr>
          <w:b/>
          <w:sz w:val="32"/>
          <w:szCs w:val="32"/>
        </w:rPr>
      </w:pPr>
    </w:p>
    <w:p w:rsidR="00611C92" w:rsidRPr="00782CFF" w:rsidRDefault="00611C92" w:rsidP="00611C92">
      <w:pPr>
        <w:pStyle w:val="aff"/>
        <w:contextualSpacing/>
        <w:rPr>
          <w:b/>
          <w:sz w:val="32"/>
          <w:szCs w:val="32"/>
        </w:rPr>
      </w:pPr>
      <w:r w:rsidRPr="00782CFF">
        <w:rPr>
          <w:b/>
          <w:sz w:val="32"/>
          <w:szCs w:val="32"/>
        </w:rPr>
        <w:lastRenderedPageBreak/>
        <w:t>П О С Т А Н О В Л Е Н И Е</w:t>
      </w:r>
    </w:p>
    <w:p w:rsidR="00611C92" w:rsidRPr="00782CFF" w:rsidRDefault="00611C92" w:rsidP="00611C92">
      <w:pPr>
        <w:pStyle w:val="aff"/>
        <w:spacing w:line="240" w:lineRule="exact"/>
        <w:contextualSpacing/>
        <w:rPr>
          <w:b/>
          <w:sz w:val="24"/>
          <w:szCs w:val="24"/>
        </w:rPr>
      </w:pPr>
    </w:p>
    <w:p w:rsidR="00611C92" w:rsidRPr="00782CFF" w:rsidRDefault="00611C92" w:rsidP="00611C92">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611C92" w:rsidRPr="00782CFF" w:rsidRDefault="00611C92" w:rsidP="00611C92">
      <w:pPr>
        <w:pStyle w:val="aff"/>
        <w:spacing w:line="240" w:lineRule="exact"/>
        <w:contextualSpacing/>
        <w:rPr>
          <w:b/>
          <w:sz w:val="24"/>
          <w:szCs w:val="24"/>
        </w:rPr>
      </w:pPr>
      <w:r w:rsidRPr="00782CFF">
        <w:rPr>
          <w:b/>
          <w:sz w:val="24"/>
          <w:szCs w:val="24"/>
        </w:rPr>
        <w:t>СТАВРОПОЛЬСКОГО КРАЯ</w:t>
      </w:r>
    </w:p>
    <w:p w:rsidR="00611C92" w:rsidRPr="00611C92" w:rsidRDefault="00611C92" w:rsidP="00611C92">
      <w:pPr>
        <w:pStyle w:val="aff"/>
        <w:spacing w:line="240" w:lineRule="exact"/>
        <w:contextualSpacing/>
        <w:rPr>
          <w:b/>
          <w:sz w:val="24"/>
          <w:szCs w:val="24"/>
        </w:rPr>
      </w:pPr>
    </w:p>
    <w:tbl>
      <w:tblPr>
        <w:tblW w:w="9639" w:type="dxa"/>
        <w:tblInd w:w="108" w:type="dxa"/>
        <w:tblLook w:val="04A0"/>
      </w:tblPr>
      <w:tblGrid>
        <w:gridCol w:w="3063"/>
        <w:gridCol w:w="3171"/>
        <w:gridCol w:w="3405"/>
      </w:tblGrid>
      <w:tr w:rsidR="00611C92" w:rsidRPr="00611C92" w:rsidTr="00C0677D">
        <w:trPr>
          <w:trHeight w:val="118"/>
        </w:trPr>
        <w:tc>
          <w:tcPr>
            <w:tcW w:w="3063" w:type="dxa"/>
          </w:tcPr>
          <w:p w:rsidR="00611C92" w:rsidRPr="00611C92" w:rsidRDefault="00611C92" w:rsidP="00C0677D">
            <w:pPr>
              <w:pStyle w:val="aff"/>
              <w:ind w:left="-108"/>
              <w:contextualSpacing/>
              <w:jc w:val="both"/>
              <w:rPr>
                <w:sz w:val="24"/>
                <w:szCs w:val="24"/>
              </w:rPr>
            </w:pPr>
            <w:r w:rsidRPr="00611C92">
              <w:rPr>
                <w:sz w:val="24"/>
                <w:szCs w:val="24"/>
              </w:rPr>
              <w:t xml:space="preserve"> 03 февраля 2023 г.</w:t>
            </w:r>
          </w:p>
        </w:tc>
        <w:tc>
          <w:tcPr>
            <w:tcW w:w="3171" w:type="dxa"/>
          </w:tcPr>
          <w:p w:rsidR="00611C92" w:rsidRPr="00611C92" w:rsidRDefault="00611C92" w:rsidP="00C0677D">
            <w:pPr>
              <w:contextualSpacing/>
              <w:jc w:val="center"/>
              <w:rPr>
                <w:rFonts w:ascii="Calibri" w:hAnsi="Calibri"/>
              </w:rPr>
            </w:pPr>
            <w:r w:rsidRPr="00611C92">
              <w:t>с. Арзгир</w:t>
            </w:r>
          </w:p>
        </w:tc>
        <w:tc>
          <w:tcPr>
            <w:tcW w:w="3405" w:type="dxa"/>
          </w:tcPr>
          <w:p w:rsidR="00611C92" w:rsidRPr="00611C92" w:rsidRDefault="00611C92" w:rsidP="00C0677D">
            <w:pPr>
              <w:pStyle w:val="aff"/>
              <w:contextualSpacing/>
              <w:jc w:val="both"/>
              <w:rPr>
                <w:sz w:val="24"/>
                <w:szCs w:val="24"/>
              </w:rPr>
            </w:pPr>
            <w:r w:rsidRPr="00611C92">
              <w:rPr>
                <w:sz w:val="24"/>
                <w:szCs w:val="24"/>
              </w:rPr>
              <w:t xml:space="preserve">                           № 77</w:t>
            </w:r>
          </w:p>
          <w:p w:rsidR="00611C92" w:rsidRPr="00611C92" w:rsidRDefault="00611C92" w:rsidP="00C0677D">
            <w:pPr>
              <w:pStyle w:val="aff"/>
              <w:contextualSpacing/>
              <w:jc w:val="both"/>
              <w:rPr>
                <w:sz w:val="24"/>
                <w:szCs w:val="24"/>
              </w:rPr>
            </w:pPr>
          </w:p>
        </w:tc>
      </w:tr>
    </w:tbl>
    <w:p w:rsidR="00611C92" w:rsidRPr="00611C92" w:rsidRDefault="00611C92" w:rsidP="00611C92">
      <w:pPr>
        <w:spacing w:line="240" w:lineRule="exact"/>
        <w:rPr>
          <w:bCs/>
        </w:rPr>
      </w:pPr>
      <w:r w:rsidRPr="00611C92">
        <w:rPr>
          <w:bCs/>
        </w:rPr>
        <w:t>Об утверждении Порядка установления причин нарушения законодательства о градостроител</w:t>
      </w:r>
      <w:r w:rsidRPr="00611C92">
        <w:rPr>
          <w:bCs/>
        </w:rPr>
        <w:t>ь</w:t>
      </w:r>
      <w:r w:rsidRPr="00611C92">
        <w:rPr>
          <w:bCs/>
        </w:rPr>
        <w:t>ной деятельности на территории Арзгирского муниципального округа Ставр</w:t>
      </w:r>
      <w:r w:rsidRPr="00611C92">
        <w:rPr>
          <w:bCs/>
        </w:rPr>
        <w:t>о</w:t>
      </w:r>
      <w:r w:rsidRPr="00611C92">
        <w:rPr>
          <w:bCs/>
        </w:rPr>
        <w:t>польского края</w:t>
      </w:r>
    </w:p>
    <w:p w:rsidR="00611C92" w:rsidRPr="00611C92" w:rsidRDefault="00611C92" w:rsidP="00611C92"/>
    <w:p w:rsidR="00611C92" w:rsidRPr="00611C92" w:rsidRDefault="00611C92" w:rsidP="00E43443">
      <w:pPr>
        <w:ind w:firstLine="708"/>
        <w:jc w:val="both"/>
        <w:rPr>
          <w:bCs/>
        </w:rPr>
      </w:pPr>
      <w:r w:rsidRPr="00611C92">
        <w:t>В соответствии со</w:t>
      </w:r>
      <w:hyperlink r:id="rId14" w:history="1">
        <w:r w:rsidRPr="00611C92">
          <w:t xml:space="preserve"> статьей 62</w:t>
        </w:r>
      </w:hyperlink>
      <w:r w:rsidRPr="00611C92">
        <w:t xml:space="preserve"> Градостроительного кодекса Российской Федерации от 29 декабря 2004 г. № 190-ФЗ, Федеральным </w:t>
      </w:r>
      <w:hyperlink r:id="rId15" w:history="1">
        <w:r w:rsidRPr="00611C92">
          <w:t>законом</w:t>
        </w:r>
      </w:hyperlink>
      <w:r w:rsidRPr="00611C92">
        <w:t xml:space="preserve"> от 06 октября 2003 г. № 131-ФЗ "Об общих принципах организации местного  самоуправления в Российской Федерации", </w:t>
      </w:r>
      <w:hyperlink r:id="rId16" w:history="1">
        <w:r w:rsidRPr="00611C92">
          <w:t>Уставом</w:t>
        </w:r>
      </w:hyperlink>
      <w:r w:rsidRPr="00611C92">
        <w:t xml:space="preserve"> Арзги</w:t>
      </w:r>
      <w:r w:rsidRPr="00611C92">
        <w:t>р</w:t>
      </w:r>
      <w:r w:rsidRPr="00611C92">
        <w:t>ского муниципального округа Ставропольского края, администрация Арзгирск</w:t>
      </w:r>
      <w:r w:rsidRPr="00611C92">
        <w:rPr>
          <w:bCs/>
          <w:kern w:val="36"/>
        </w:rPr>
        <w:t>ого муниципал</w:t>
      </w:r>
      <w:r w:rsidRPr="00611C92">
        <w:rPr>
          <w:bCs/>
          <w:kern w:val="36"/>
        </w:rPr>
        <w:t>ь</w:t>
      </w:r>
      <w:r w:rsidRPr="00611C92">
        <w:rPr>
          <w:bCs/>
          <w:kern w:val="36"/>
        </w:rPr>
        <w:t xml:space="preserve">ного округа Ставропольского края </w:t>
      </w:r>
    </w:p>
    <w:p w:rsidR="00611C92" w:rsidRPr="00611C92" w:rsidRDefault="00611C92" w:rsidP="00611C92"/>
    <w:p w:rsidR="00611C92" w:rsidRPr="00611C92" w:rsidRDefault="00611C92" w:rsidP="00611C92">
      <w:r w:rsidRPr="00611C92">
        <w:t>ПОСТАНОВЛЯЕТ:</w:t>
      </w:r>
    </w:p>
    <w:p w:rsidR="00611C92" w:rsidRPr="00611C92" w:rsidRDefault="00611C92" w:rsidP="00611C92"/>
    <w:p w:rsidR="00611C92" w:rsidRPr="00611C92" w:rsidRDefault="00611C92" w:rsidP="00611C92">
      <w:pPr>
        <w:ind w:firstLine="709"/>
        <w:jc w:val="both"/>
        <w:rPr>
          <w:bCs/>
        </w:rPr>
      </w:pPr>
      <w:r w:rsidRPr="00611C92">
        <w:t xml:space="preserve">1. Утвердить прилагаемый </w:t>
      </w:r>
      <w:hyperlink w:anchor="Par34" w:tooltip="ПОРЯДОК" w:history="1">
        <w:r w:rsidRPr="00611C92">
          <w:t>Порядок</w:t>
        </w:r>
      </w:hyperlink>
      <w:r w:rsidRPr="00611C92">
        <w:t xml:space="preserve"> установления причин нарушения законод</w:t>
      </w:r>
      <w:r w:rsidRPr="00611C92">
        <w:t>а</w:t>
      </w:r>
      <w:r w:rsidRPr="00611C92">
        <w:t>тельства о градостроительной деятельности на территории Арзгирского муниципального округа Ставр</w:t>
      </w:r>
      <w:r w:rsidRPr="00611C92">
        <w:t>о</w:t>
      </w:r>
      <w:r w:rsidRPr="00611C92">
        <w:t>польского края.</w:t>
      </w:r>
    </w:p>
    <w:p w:rsidR="00611C92" w:rsidRPr="00611C92" w:rsidRDefault="00611C92" w:rsidP="00611C92">
      <w:pPr>
        <w:ind w:firstLine="709"/>
        <w:jc w:val="both"/>
      </w:pPr>
      <w:r w:rsidRPr="00611C92">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w:t>
      </w:r>
      <w:r w:rsidRPr="00611C92">
        <w:t>я</w:t>
      </w:r>
      <w:r w:rsidRPr="00611C92">
        <w:t>дюшко А.И.</w:t>
      </w:r>
    </w:p>
    <w:p w:rsidR="00611C92" w:rsidRPr="00611C92" w:rsidRDefault="00611C92" w:rsidP="00611C92">
      <w:pPr>
        <w:ind w:firstLine="709"/>
        <w:jc w:val="both"/>
      </w:pPr>
      <w:r w:rsidRPr="00611C92">
        <w:t xml:space="preserve"> 3.  Настоящее постановление вступает в силу на следующий день после дня его офиц</w:t>
      </w:r>
      <w:r w:rsidRPr="00611C92">
        <w:t>и</w:t>
      </w:r>
      <w:r w:rsidRPr="00611C92">
        <w:t>ального опубликования (обнародования).</w:t>
      </w:r>
    </w:p>
    <w:p w:rsidR="00611C92" w:rsidRPr="00611C92" w:rsidRDefault="00611C92" w:rsidP="00611C92">
      <w:pPr>
        <w:spacing w:line="240" w:lineRule="exact"/>
      </w:pPr>
    </w:p>
    <w:p w:rsidR="00611C92" w:rsidRPr="00611C92" w:rsidRDefault="00611C92" w:rsidP="00611C92">
      <w:pPr>
        <w:spacing w:line="240" w:lineRule="exact"/>
      </w:pPr>
    </w:p>
    <w:p w:rsidR="00611C92" w:rsidRPr="00611C92" w:rsidRDefault="00611C92" w:rsidP="00611C92">
      <w:pPr>
        <w:spacing w:line="240" w:lineRule="exact"/>
      </w:pPr>
      <w:r w:rsidRPr="00611C92">
        <w:t>Глава Арзгирского муниципального  округа</w:t>
      </w:r>
    </w:p>
    <w:p w:rsidR="00611C92" w:rsidRPr="00611C92" w:rsidRDefault="00611C92" w:rsidP="00611C92">
      <w:pPr>
        <w:spacing w:line="240" w:lineRule="exact"/>
      </w:pPr>
      <w:r w:rsidRPr="00611C92">
        <w:t>Ставропольского края                                                                       А.И. Палагута</w:t>
      </w:r>
    </w:p>
    <w:p w:rsidR="007F76C9" w:rsidRDefault="007F76C9" w:rsidP="00A718CE">
      <w:pPr>
        <w:overflowPunct w:val="0"/>
        <w:spacing w:line="240" w:lineRule="exact"/>
        <w:jc w:val="center"/>
        <w:textAlignment w:val="baseline"/>
        <w:rPr>
          <w:b/>
          <w:caps/>
        </w:rPr>
      </w:pPr>
    </w:p>
    <w:p w:rsidR="00611C92" w:rsidRPr="00091AC2" w:rsidRDefault="00611C92" w:rsidP="00611C92">
      <w:pPr>
        <w:jc w:val="both"/>
      </w:pPr>
      <w:r w:rsidRPr="00E055A8">
        <w:t xml:space="preserve">(Приложение к </w:t>
      </w:r>
      <w:r>
        <w:t>постановлению</w:t>
      </w:r>
      <w:r w:rsidRPr="00E055A8">
        <w:t xml:space="preserve"> размещено на официальном сайте администрации Арзги</w:t>
      </w:r>
      <w:r w:rsidRPr="00E055A8">
        <w:t>р</w:t>
      </w:r>
      <w:r w:rsidRPr="00E055A8">
        <w:t xml:space="preserve">ского муниципального округа </w:t>
      </w:r>
      <w:hyperlink r:id="rId17" w:history="1">
        <w:r w:rsidRPr="00E055A8">
          <w:rPr>
            <w:rStyle w:val="ae"/>
          </w:rPr>
          <w:t>http://arzgiradmin.ru</w:t>
        </w:r>
      </w:hyperlink>
      <w:r w:rsidRPr="00E055A8">
        <w:t>)</w:t>
      </w:r>
    </w:p>
    <w:p w:rsidR="00611C92" w:rsidRDefault="00611C92" w:rsidP="00A718CE">
      <w:pPr>
        <w:overflowPunct w:val="0"/>
        <w:spacing w:line="240" w:lineRule="exact"/>
        <w:jc w:val="center"/>
        <w:textAlignment w:val="baseline"/>
        <w:rPr>
          <w:b/>
          <w:caps/>
        </w:rPr>
      </w:pPr>
    </w:p>
    <w:p w:rsidR="00611C92" w:rsidRPr="00611C92" w:rsidRDefault="00611C92" w:rsidP="00A718CE">
      <w:pPr>
        <w:overflowPunct w:val="0"/>
        <w:spacing w:line="240" w:lineRule="exact"/>
        <w:jc w:val="center"/>
        <w:textAlignment w:val="baseline"/>
        <w:rPr>
          <w:b/>
          <w:caps/>
        </w:rPr>
      </w:pPr>
    </w:p>
    <w:p w:rsidR="00E43443" w:rsidRPr="00782CFF" w:rsidRDefault="00E43443" w:rsidP="00E43443">
      <w:pPr>
        <w:pStyle w:val="aff"/>
        <w:contextualSpacing/>
        <w:rPr>
          <w:b/>
          <w:sz w:val="32"/>
          <w:szCs w:val="32"/>
        </w:rPr>
      </w:pPr>
      <w:r w:rsidRPr="00782CFF">
        <w:rPr>
          <w:b/>
          <w:sz w:val="32"/>
          <w:szCs w:val="32"/>
        </w:rPr>
        <w:t>П О С Т А Н О В Л Е Н И Е</w:t>
      </w:r>
    </w:p>
    <w:p w:rsidR="00E43443" w:rsidRPr="00782CFF" w:rsidRDefault="00E43443" w:rsidP="00E43443">
      <w:pPr>
        <w:pStyle w:val="aff"/>
        <w:spacing w:line="240" w:lineRule="exact"/>
        <w:contextualSpacing/>
        <w:rPr>
          <w:b/>
          <w:sz w:val="24"/>
          <w:szCs w:val="24"/>
        </w:rPr>
      </w:pPr>
    </w:p>
    <w:p w:rsidR="00E43443" w:rsidRPr="00782CFF" w:rsidRDefault="00E43443" w:rsidP="00E43443">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E43443" w:rsidRPr="00782CFF" w:rsidRDefault="00E43443" w:rsidP="00E43443">
      <w:pPr>
        <w:pStyle w:val="aff"/>
        <w:spacing w:line="240" w:lineRule="exact"/>
        <w:contextualSpacing/>
        <w:rPr>
          <w:b/>
          <w:sz w:val="24"/>
          <w:szCs w:val="24"/>
        </w:rPr>
      </w:pPr>
      <w:r w:rsidRPr="00782CFF">
        <w:rPr>
          <w:b/>
          <w:sz w:val="24"/>
          <w:szCs w:val="24"/>
        </w:rPr>
        <w:t>СТАВРОПОЛЬСКОГО КРАЯ</w:t>
      </w:r>
    </w:p>
    <w:p w:rsidR="00E43443" w:rsidRPr="00E43443" w:rsidRDefault="00E43443" w:rsidP="00E43443">
      <w:pPr>
        <w:pStyle w:val="aff"/>
        <w:spacing w:line="240" w:lineRule="exact"/>
        <w:contextualSpacing/>
        <w:rPr>
          <w:b/>
          <w:sz w:val="24"/>
          <w:szCs w:val="24"/>
        </w:rPr>
      </w:pPr>
    </w:p>
    <w:tbl>
      <w:tblPr>
        <w:tblW w:w="9639" w:type="dxa"/>
        <w:tblInd w:w="108" w:type="dxa"/>
        <w:tblLook w:val="04A0"/>
      </w:tblPr>
      <w:tblGrid>
        <w:gridCol w:w="3063"/>
        <w:gridCol w:w="3171"/>
        <w:gridCol w:w="3405"/>
      </w:tblGrid>
      <w:tr w:rsidR="00E43443" w:rsidRPr="00E43443" w:rsidTr="00C0677D">
        <w:trPr>
          <w:trHeight w:val="118"/>
        </w:trPr>
        <w:tc>
          <w:tcPr>
            <w:tcW w:w="3063" w:type="dxa"/>
          </w:tcPr>
          <w:p w:rsidR="00E43443" w:rsidRPr="00E43443" w:rsidRDefault="00E43443" w:rsidP="00C0677D">
            <w:pPr>
              <w:pStyle w:val="aff"/>
              <w:ind w:left="-108"/>
              <w:contextualSpacing/>
              <w:jc w:val="both"/>
              <w:rPr>
                <w:sz w:val="24"/>
                <w:szCs w:val="24"/>
              </w:rPr>
            </w:pPr>
            <w:r w:rsidRPr="00E43443">
              <w:rPr>
                <w:sz w:val="24"/>
                <w:szCs w:val="24"/>
              </w:rPr>
              <w:t xml:space="preserve"> 06 февраля 2023 г.</w:t>
            </w:r>
          </w:p>
        </w:tc>
        <w:tc>
          <w:tcPr>
            <w:tcW w:w="3171" w:type="dxa"/>
          </w:tcPr>
          <w:p w:rsidR="00E43443" w:rsidRPr="00E43443" w:rsidRDefault="00E43443" w:rsidP="00C0677D">
            <w:pPr>
              <w:contextualSpacing/>
              <w:jc w:val="center"/>
              <w:rPr>
                <w:rFonts w:ascii="Calibri" w:hAnsi="Calibri"/>
              </w:rPr>
            </w:pPr>
            <w:r w:rsidRPr="00E43443">
              <w:t>с. Арзгир</w:t>
            </w:r>
          </w:p>
        </w:tc>
        <w:tc>
          <w:tcPr>
            <w:tcW w:w="3405" w:type="dxa"/>
          </w:tcPr>
          <w:p w:rsidR="00E43443" w:rsidRPr="00E43443" w:rsidRDefault="00E43443" w:rsidP="00C0677D">
            <w:pPr>
              <w:pStyle w:val="aff"/>
              <w:contextualSpacing/>
              <w:jc w:val="both"/>
              <w:rPr>
                <w:sz w:val="24"/>
                <w:szCs w:val="24"/>
              </w:rPr>
            </w:pPr>
            <w:r w:rsidRPr="00E43443">
              <w:rPr>
                <w:sz w:val="24"/>
                <w:szCs w:val="24"/>
              </w:rPr>
              <w:t xml:space="preserve">                           № 79</w:t>
            </w:r>
          </w:p>
          <w:p w:rsidR="00E43443" w:rsidRPr="00E43443" w:rsidRDefault="00E43443" w:rsidP="00C0677D">
            <w:pPr>
              <w:pStyle w:val="aff"/>
              <w:contextualSpacing/>
              <w:jc w:val="both"/>
              <w:rPr>
                <w:sz w:val="24"/>
                <w:szCs w:val="24"/>
              </w:rPr>
            </w:pPr>
          </w:p>
        </w:tc>
      </w:tr>
    </w:tbl>
    <w:p w:rsidR="00E43443" w:rsidRPr="00E43443" w:rsidRDefault="00E43443" w:rsidP="00E43443">
      <w:pPr>
        <w:autoSpaceDE w:val="0"/>
        <w:autoSpaceDN w:val="0"/>
        <w:spacing w:line="240" w:lineRule="exact"/>
        <w:jc w:val="both"/>
        <w:rPr>
          <w:bCs/>
        </w:rPr>
      </w:pPr>
      <w:r w:rsidRPr="00E43443">
        <w:t>О внесении изменений в постановление администрации Арзгирского муниципального о</w:t>
      </w:r>
      <w:r w:rsidRPr="00E43443">
        <w:t>к</w:t>
      </w:r>
      <w:r w:rsidRPr="00E43443">
        <w:t>руга Ставропольского края от 30.12.2021 г. № 1081 «Об утверждении муниципальной п</w:t>
      </w:r>
      <w:r w:rsidRPr="00E43443">
        <w:rPr>
          <w:bCs/>
        </w:rPr>
        <w:t>р</w:t>
      </w:r>
      <w:r w:rsidRPr="00E43443">
        <w:rPr>
          <w:bCs/>
        </w:rPr>
        <w:t>о</w:t>
      </w:r>
      <w:r w:rsidRPr="00E43443">
        <w:rPr>
          <w:bCs/>
        </w:rPr>
        <w:t>граммы Арзгирского муниципального округа Ставропольского края «</w:t>
      </w:r>
      <w:r w:rsidRPr="00E43443">
        <w:t>Развитие жилищно-коммунального и дорожного хозяйства, благоустройство Арзгирского муниципального округа Ставропольского края на 2021 – 2026 годы</w:t>
      </w:r>
      <w:r w:rsidRPr="00E43443">
        <w:rPr>
          <w:bCs/>
        </w:rPr>
        <w:t>» (с изменениями, внесенными пост</w:t>
      </w:r>
      <w:r w:rsidRPr="00E43443">
        <w:rPr>
          <w:bCs/>
        </w:rPr>
        <w:t>а</w:t>
      </w:r>
      <w:r w:rsidRPr="00E43443">
        <w:rPr>
          <w:bCs/>
        </w:rPr>
        <w:t>новлениями от 10.08.2022 г. № 491, от 30.09.2022 г. № 605, от 01.11.2022 г.  № 681)</w:t>
      </w:r>
    </w:p>
    <w:p w:rsidR="00E43443" w:rsidRPr="00E43443" w:rsidRDefault="00E43443" w:rsidP="00E43443">
      <w:pPr>
        <w:spacing w:line="240" w:lineRule="exact"/>
      </w:pPr>
    </w:p>
    <w:p w:rsidR="00E43443" w:rsidRPr="00E43443" w:rsidRDefault="00E43443" w:rsidP="00E43443">
      <w:pPr>
        <w:autoSpaceDE w:val="0"/>
        <w:autoSpaceDN w:val="0"/>
        <w:ind w:firstLine="709"/>
        <w:jc w:val="both"/>
        <w:rPr>
          <w:rFonts w:eastAsia="Calibri"/>
        </w:rPr>
      </w:pPr>
      <w:r w:rsidRPr="00E43443">
        <w:t>В соответствии с Федеральным законом от 06.10.2003 г. № 131-ФЗ  «Об общих принц</w:t>
      </w:r>
      <w:r w:rsidRPr="00E43443">
        <w:t>и</w:t>
      </w:r>
      <w:r w:rsidRPr="00E43443">
        <w:t>пах организации местного самоуправления в Российской Федерации», решениями Совета деп</w:t>
      </w:r>
      <w:r w:rsidRPr="00E43443">
        <w:t>у</w:t>
      </w:r>
      <w:r w:rsidRPr="00E43443">
        <w:t>татов Арзгирского муниципального округа Ставропольского края от 09 дека</w:t>
      </w:r>
      <w:r w:rsidRPr="00E43443">
        <w:t>б</w:t>
      </w:r>
      <w:r w:rsidRPr="00E43443">
        <w:t>ря 2022 г. № 47 ««О бюджете Арзгирского муниципального округа Ставропольского края на 2023 год и план</w:t>
      </w:r>
      <w:r w:rsidRPr="00E43443">
        <w:t>о</w:t>
      </w:r>
      <w:r w:rsidRPr="00E43443">
        <w:t>вый период 2024 и 2025 годов», от 27 декабря 2022 г. № 55 «О внесении  изменений и     допо</w:t>
      </w:r>
      <w:r w:rsidRPr="00E43443">
        <w:t>л</w:t>
      </w:r>
      <w:r w:rsidRPr="00E43443">
        <w:lastRenderedPageBreak/>
        <w:t>нений   в решение Совета депутатов Арзгирского муниципального округа Ставропольского края от 10 декабря 2021 года № 124 «О бюджете Арзгирского муниципального округа Ставр</w:t>
      </w:r>
      <w:r w:rsidRPr="00E43443">
        <w:t>о</w:t>
      </w:r>
      <w:r w:rsidRPr="00E43443">
        <w:t>польского края на 2022 год и плановый период 2023 и 2024 годов», постановлением админис</w:t>
      </w:r>
      <w:r w:rsidRPr="00E43443">
        <w:t>т</w:t>
      </w:r>
      <w:r w:rsidRPr="00E43443">
        <w:t>рации Арзгирского муниципального округа Ста</w:t>
      </w:r>
      <w:r w:rsidRPr="00E43443">
        <w:t>в</w:t>
      </w:r>
      <w:r w:rsidRPr="00E43443">
        <w:t>ропольского края от  07 июля 2021 г. № 565 «О Порядке принятия решения о разработке, муниципальных программ Арзгирского муниципал</w:t>
      </w:r>
      <w:r w:rsidRPr="00E43443">
        <w:t>ь</w:t>
      </w:r>
      <w:r w:rsidRPr="00E43443">
        <w:t xml:space="preserve">ного округа Ставропольского края, их формирования,  реализации и оценки эффективности»», Уставом Арзгирского муниципального округа Ставропольского края, </w:t>
      </w:r>
      <w:r w:rsidRPr="00E43443">
        <w:rPr>
          <w:rFonts w:eastAsia="Calibri"/>
        </w:rPr>
        <w:t>администрация Арзги</w:t>
      </w:r>
      <w:r w:rsidRPr="00E43443">
        <w:rPr>
          <w:rFonts w:eastAsia="Calibri"/>
        </w:rPr>
        <w:t>р</w:t>
      </w:r>
      <w:r w:rsidRPr="00E43443">
        <w:rPr>
          <w:rFonts w:eastAsia="Calibri"/>
        </w:rPr>
        <w:t>ского муниципального о</w:t>
      </w:r>
      <w:r w:rsidRPr="00E43443">
        <w:rPr>
          <w:rFonts w:eastAsia="Calibri"/>
        </w:rPr>
        <w:t>к</w:t>
      </w:r>
      <w:r w:rsidRPr="00E43443">
        <w:rPr>
          <w:rFonts w:eastAsia="Calibri"/>
        </w:rPr>
        <w:t xml:space="preserve">руга Ставропольского края </w:t>
      </w:r>
    </w:p>
    <w:p w:rsidR="00E43443" w:rsidRPr="00E43443" w:rsidRDefault="00E43443" w:rsidP="00E43443">
      <w:pPr>
        <w:ind w:firstLine="708"/>
      </w:pPr>
    </w:p>
    <w:p w:rsidR="00E43443" w:rsidRPr="00E43443" w:rsidRDefault="00E43443" w:rsidP="00E43443">
      <w:r w:rsidRPr="00E43443">
        <w:t>ПОСТАНОВЛЯЕТ:</w:t>
      </w:r>
    </w:p>
    <w:p w:rsidR="00E43443" w:rsidRPr="00E43443" w:rsidRDefault="00E43443" w:rsidP="00E43443">
      <w:r w:rsidRPr="00E43443">
        <w:t xml:space="preserve">      </w:t>
      </w:r>
    </w:p>
    <w:p w:rsidR="00E43443" w:rsidRPr="00E43443" w:rsidRDefault="00E43443" w:rsidP="00E43443">
      <w:pPr>
        <w:autoSpaceDE w:val="0"/>
        <w:autoSpaceDN w:val="0"/>
        <w:ind w:firstLine="709"/>
        <w:jc w:val="both"/>
        <w:rPr>
          <w:bCs/>
        </w:rPr>
      </w:pPr>
      <w:r w:rsidRPr="00E43443">
        <w:t>1. Внести в постановление администрации Арзгирского  муниципального округа Ста</w:t>
      </w:r>
      <w:r w:rsidRPr="00E43443">
        <w:t>в</w:t>
      </w:r>
      <w:r w:rsidRPr="00E43443">
        <w:t>ропольского края от 30.12.2021 г. № 1081  «Об утверждении  муниципальной п</w:t>
      </w:r>
      <w:r w:rsidRPr="00E43443">
        <w:rPr>
          <w:bCs/>
        </w:rPr>
        <w:t>рограммы Ар</w:t>
      </w:r>
      <w:r w:rsidRPr="00E43443">
        <w:rPr>
          <w:bCs/>
        </w:rPr>
        <w:t>з</w:t>
      </w:r>
      <w:r w:rsidRPr="00E43443">
        <w:rPr>
          <w:bCs/>
        </w:rPr>
        <w:t>гирского муниципального округа Ставропольского края «</w:t>
      </w:r>
      <w:r w:rsidRPr="00E43443">
        <w:t>Развитие жилищно-коммунального и дорожного хозяйства, благоустройство Арзгирского муниципального округа Ставропольского края на 2021 – 2026 годы</w:t>
      </w:r>
      <w:r w:rsidRPr="00E43443">
        <w:rPr>
          <w:bCs/>
        </w:rPr>
        <w:t>» (с изменениями, внесенными пост</w:t>
      </w:r>
      <w:r w:rsidRPr="00E43443">
        <w:rPr>
          <w:bCs/>
        </w:rPr>
        <w:t>а</w:t>
      </w:r>
      <w:r w:rsidRPr="00E43443">
        <w:rPr>
          <w:bCs/>
        </w:rPr>
        <w:t>новлениями от 10.08.2022 г.</w:t>
      </w:r>
      <w:r>
        <w:rPr>
          <w:bCs/>
        </w:rPr>
        <w:t xml:space="preserve">             </w:t>
      </w:r>
      <w:r w:rsidRPr="00E43443">
        <w:rPr>
          <w:bCs/>
        </w:rPr>
        <w:t xml:space="preserve"> № 491, от 30.09.2022 г. № 605, от 01.11.2022 г. № 681) следующие изменения:</w:t>
      </w:r>
    </w:p>
    <w:p w:rsidR="00E43443" w:rsidRPr="00E43443" w:rsidRDefault="00E43443" w:rsidP="00E43443">
      <w:pPr>
        <w:ind w:firstLine="709"/>
        <w:jc w:val="both"/>
      </w:pPr>
      <w:r w:rsidRPr="00E43443">
        <w:t>1.1.  Пункт 3 постановления изложить в следующей редакции:</w:t>
      </w:r>
    </w:p>
    <w:p w:rsidR="00E43443" w:rsidRPr="00E43443" w:rsidRDefault="00E43443" w:rsidP="00E43443">
      <w:pPr>
        <w:ind w:firstLine="709"/>
        <w:jc w:val="both"/>
      </w:pPr>
      <w:r w:rsidRPr="00E43443">
        <w:t>«3. Настоящее постановление вступает в силу на следующий день после дня его офиц</w:t>
      </w:r>
      <w:r w:rsidRPr="00E43443">
        <w:t>и</w:t>
      </w:r>
      <w:r w:rsidRPr="00E43443">
        <w:t>ального опубликования (обнародования)».</w:t>
      </w:r>
    </w:p>
    <w:p w:rsidR="00E43443" w:rsidRPr="00E43443" w:rsidRDefault="00E43443" w:rsidP="00E43443">
      <w:pPr>
        <w:autoSpaceDE w:val="0"/>
        <w:autoSpaceDN w:val="0"/>
        <w:ind w:firstLine="709"/>
        <w:jc w:val="both"/>
      </w:pPr>
      <w:r w:rsidRPr="00E43443">
        <w:t>1.2. Муниципальную программу Арзгирского муниципального округа</w:t>
      </w:r>
      <w:r w:rsidRPr="00E43443">
        <w:rPr>
          <w:color w:val="000000" w:themeColor="text1"/>
        </w:rPr>
        <w:t xml:space="preserve"> Ставропольского края </w:t>
      </w:r>
      <w:r w:rsidRPr="00E43443">
        <w:t>«Развитие жилищно-коммунального и дорожного хозяйства, благоустройство Арзгирского муниципального округа Ставропольского края на 2021 – 2026 годы» утве</w:t>
      </w:r>
      <w:r w:rsidRPr="00E43443">
        <w:t>р</w:t>
      </w:r>
      <w:r w:rsidRPr="00E43443">
        <w:t>дить в прилагаемой редакции.</w:t>
      </w:r>
    </w:p>
    <w:p w:rsidR="00E43443" w:rsidRPr="00E43443" w:rsidRDefault="00E43443" w:rsidP="00E43443">
      <w:pPr>
        <w:ind w:firstLine="709"/>
        <w:jc w:val="both"/>
      </w:pPr>
      <w:r w:rsidRPr="00E43443">
        <w:rPr>
          <w:color w:val="111111"/>
        </w:rPr>
        <w:t xml:space="preserve">2. </w:t>
      </w:r>
      <w:r w:rsidRPr="00E43443">
        <w:t>Контроль за выполнением настоящего постановления возложить на заместителя главы администрации - начальника территориального отдела администрации Арзгирского муниц</w:t>
      </w:r>
      <w:r w:rsidRPr="00E43443">
        <w:t>и</w:t>
      </w:r>
      <w:r w:rsidRPr="00E43443">
        <w:t>пального округа Ставропольского края в с.Арзгир Черныша М.И.</w:t>
      </w:r>
    </w:p>
    <w:p w:rsidR="00E43443" w:rsidRPr="00E43443" w:rsidRDefault="00E43443" w:rsidP="00E43443">
      <w:pPr>
        <w:shd w:val="clear" w:color="auto" w:fill="FFFFFF"/>
        <w:ind w:firstLine="709"/>
        <w:jc w:val="both"/>
      </w:pPr>
      <w:r w:rsidRPr="00E43443">
        <w:t>3. Настоящее постановление вступает в силу на следующий день после дня его офиц</w:t>
      </w:r>
      <w:r w:rsidRPr="00E43443">
        <w:t>и</w:t>
      </w:r>
      <w:r w:rsidRPr="00E43443">
        <w:t>ального опубликования (обнародования).</w:t>
      </w:r>
    </w:p>
    <w:p w:rsidR="00E43443" w:rsidRPr="00E43443" w:rsidRDefault="00E43443" w:rsidP="00E43443">
      <w:pPr>
        <w:spacing w:line="240" w:lineRule="exact"/>
      </w:pPr>
    </w:p>
    <w:p w:rsidR="00E43443" w:rsidRPr="00E43443" w:rsidRDefault="00E43443" w:rsidP="00E43443">
      <w:pPr>
        <w:spacing w:line="240" w:lineRule="exact"/>
      </w:pPr>
    </w:p>
    <w:p w:rsidR="00E43443" w:rsidRPr="00E43443" w:rsidRDefault="00E43443" w:rsidP="00E43443">
      <w:pPr>
        <w:spacing w:line="240" w:lineRule="exact"/>
      </w:pPr>
      <w:r w:rsidRPr="00E43443">
        <w:t>Глава Арзгирского муниципального  округа</w:t>
      </w:r>
    </w:p>
    <w:p w:rsidR="00E43443" w:rsidRPr="00E43443" w:rsidRDefault="00E43443" w:rsidP="00E43443">
      <w:pPr>
        <w:spacing w:line="240" w:lineRule="exact"/>
      </w:pPr>
      <w:r w:rsidRPr="00E43443">
        <w:t>Ставропольского края                                                                       А.И. Палагута</w:t>
      </w:r>
    </w:p>
    <w:p w:rsidR="00627303" w:rsidRDefault="00627303" w:rsidP="00A718CE">
      <w:pPr>
        <w:overflowPunct w:val="0"/>
        <w:spacing w:line="240" w:lineRule="exact"/>
        <w:jc w:val="center"/>
        <w:textAlignment w:val="baseline"/>
        <w:rPr>
          <w:b/>
          <w:caps/>
        </w:rPr>
      </w:pPr>
    </w:p>
    <w:p w:rsidR="00E43443" w:rsidRPr="00091AC2" w:rsidRDefault="00E43443" w:rsidP="00E43443">
      <w:pPr>
        <w:jc w:val="both"/>
      </w:pPr>
      <w:r w:rsidRPr="00E055A8">
        <w:t xml:space="preserve">(Приложение к </w:t>
      </w:r>
      <w:r>
        <w:t>постановлению</w:t>
      </w:r>
      <w:r w:rsidRPr="00E055A8">
        <w:t xml:space="preserve"> размещено на официальном сайте администрации Арзги</w:t>
      </w:r>
      <w:r w:rsidRPr="00E055A8">
        <w:t>р</w:t>
      </w:r>
      <w:r w:rsidRPr="00E055A8">
        <w:t xml:space="preserve">ского муниципального округа </w:t>
      </w:r>
      <w:hyperlink r:id="rId18" w:history="1">
        <w:r w:rsidRPr="00E055A8">
          <w:rPr>
            <w:rStyle w:val="ae"/>
          </w:rPr>
          <w:t>http://arzgiradmin.ru</w:t>
        </w:r>
      </w:hyperlink>
      <w:r w:rsidRPr="00E055A8">
        <w:t>)</w:t>
      </w:r>
    </w:p>
    <w:p w:rsidR="00E43443" w:rsidRDefault="00E43443" w:rsidP="00A718CE">
      <w:pPr>
        <w:overflowPunct w:val="0"/>
        <w:spacing w:line="240" w:lineRule="exact"/>
        <w:jc w:val="center"/>
        <w:textAlignment w:val="baseline"/>
        <w:rPr>
          <w:b/>
          <w:caps/>
        </w:rPr>
      </w:pPr>
    </w:p>
    <w:p w:rsidR="009934D8" w:rsidRPr="00782CFF" w:rsidRDefault="009934D8" w:rsidP="009934D8">
      <w:pPr>
        <w:pStyle w:val="aff"/>
        <w:contextualSpacing/>
        <w:rPr>
          <w:b/>
          <w:sz w:val="32"/>
          <w:szCs w:val="32"/>
        </w:rPr>
      </w:pPr>
      <w:r w:rsidRPr="00782CFF">
        <w:rPr>
          <w:b/>
          <w:sz w:val="32"/>
          <w:szCs w:val="32"/>
        </w:rPr>
        <w:t>П О С Т А Н О В Л Е Н И Е</w:t>
      </w:r>
    </w:p>
    <w:p w:rsidR="009934D8" w:rsidRPr="00782CFF" w:rsidRDefault="009934D8" w:rsidP="009934D8">
      <w:pPr>
        <w:pStyle w:val="aff"/>
        <w:spacing w:line="240" w:lineRule="exact"/>
        <w:contextualSpacing/>
        <w:rPr>
          <w:b/>
          <w:sz w:val="24"/>
          <w:szCs w:val="24"/>
        </w:rPr>
      </w:pPr>
    </w:p>
    <w:p w:rsidR="009934D8" w:rsidRPr="00782CFF" w:rsidRDefault="009934D8" w:rsidP="009934D8">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9934D8" w:rsidRPr="00782CFF" w:rsidRDefault="009934D8" w:rsidP="009934D8">
      <w:pPr>
        <w:pStyle w:val="aff"/>
        <w:spacing w:line="240" w:lineRule="exact"/>
        <w:contextualSpacing/>
        <w:rPr>
          <w:b/>
          <w:sz w:val="24"/>
          <w:szCs w:val="24"/>
        </w:rPr>
      </w:pPr>
      <w:r w:rsidRPr="00782CFF">
        <w:rPr>
          <w:b/>
          <w:sz w:val="24"/>
          <w:szCs w:val="24"/>
        </w:rPr>
        <w:t>СТАВРОПОЛЬСКОГО КРАЯ</w:t>
      </w:r>
    </w:p>
    <w:p w:rsidR="009934D8" w:rsidRPr="00782CFF" w:rsidRDefault="009934D8" w:rsidP="009934D8">
      <w:pPr>
        <w:pStyle w:val="aff"/>
        <w:spacing w:line="240" w:lineRule="exact"/>
        <w:contextualSpacing/>
        <w:rPr>
          <w:b/>
          <w:sz w:val="24"/>
          <w:szCs w:val="24"/>
        </w:rPr>
      </w:pPr>
    </w:p>
    <w:tbl>
      <w:tblPr>
        <w:tblW w:w="9639" w:type="dxa"/>
        <w:tblInd w:w="108" w:type="dxa"/>
        <w:tblLook w:val="04A0"/>
      </w:tblPr>
      <w:tblGrid>
        <w:gridCol w:w="3063"/>
        <w:gridCol w:w="3171"/>
        <w:gridCol w:w="3405"/>
      </w:tblGrid>
      <w:tr w:rsidR="009934D8" w:rsidRPr="009934D8" w:rsidTr="00C0677D">
        <w:trPr>
          <w:trHeight w:val="118"/>
        </w:trPr>
        <w:tc>
          <w:tcPr>
            <w:tcW w:w="3063" w:type="dxa"/>
          </w:tcPr>
          <w:p w:rsidR="009934D8" w:rsidRPr="009934D8" w:rsidRDefault="009934D8" w:rsidP="00C0677D">
            <w:pPr>
              <w:pStyle w:val="aff"/>
              <w:ind w:left="-108"/>
              <w:contextualSpacing/>
              <w:jc w:val="both"/>
              <w:rPr>
                <w:sz w:val="24"/>
                <w:szCs w:val="24"/>
              </w:rPr>
            </w:pPr>
            <w:r w:rsidRPr="009934D8">
              <w:rPr>
                <w:sz w:val="24"/>
                <w:szCs w:val="24"/>
              </w:rPr>
              <w:t xml:space="preserve"> 07 февраля 2023 г.</w:t>
            </w:r>
          </w:p>
        </w:tc>
        <w:tc>
          <w:tcPr>
            <w:tcW w:w="3171" w:type="dxa"/>
          </w:tcPr>
          <w:p w:rsidR="009934D8" w:rsidRPr="009934D8" w:rsidRDefault="009934D8" w:rsidP="00C0677D">
            <w:pPr>
              <w:contextualSpacing/>
              <w:jc w:val="center"/>
              <w:rPr>
                <w:rFonts w:ascii="Calibri" w:hAnsi="Calibri"/>
              </w:rPr>
            </w:pPr>
            <w:r w:rsidRPr="009934D8">
              <w:t>с. Арзгир</w:t>
            </w:r>
          </w:p>
        </w:tc>
        <w:tc>
          <w:tcPr>
            <w:tcW w:w="3405" w:type="dxa"/>
          </w:tcPr>
          <w:p w:rsidR="009934D8" w:rsidRPr="009934D8" w:rsidRDefault="009934D8" w:rsidP="00C0677D">
            <w:pPr>
              <w:pStyle w:val="aff"/>
              <w:contextualSpacing/>
              <w:jc w:val="both"/>
              <w:rPr>
                <w:sz w:val="24"/>
                <w:szCs w:val="24"/>
              </w:rPr>
            </w:pPr>
            <w:r w:rsidRPr="009934D8">
              <w:rPr>
                <w:sz w:val="24"/>
                <w:szCs w:val="24"/>
              </w:rPr>
              <w:t xml:space="preserve">                           № 80</w:t>
            </w:r>
          </w:p>
          <w:p w:rsidR="009934D8" w:rsidRPr="009934D8" w:rsidRDefault="009934D8" w:rsidP="00C0677D">
            <w:pPr>
              <w:pStyle w:val="aff"/>
              <w:contextualSpacing/>
              <w:jc w:val="both"/>
              <w:rPr>
                <w:sz w:val="24"/>
                <w:szCs w:val="24"/>
              </w:rPr>
            </w:pPr>
          </w:p>
        </w:tc>
      </w:tr>
    </w:tbl>
    <w:p w:rsidR="009934D8" w:rsidRPr="009934D8" w:rsidRDefault="009934D8" w:rsidP="009934D8">
      <w:pPr>
        <w:spacing w:line="240" w:lineRule="exact"/>
        <w:jc w:val="both"/>
        <w:rPr>
          <w:rFonts w:eastAsiaTheme="minorEastAsia"/>
          <w:bCs/>
        </w:rPr>
      </w:pPr>
      <w:r w:rsidRPr="009934D8">
        <w:rPr>
          <w:rFonts w:eastAsiaTheme="minorEastAsia"/>
        </w:rPr>
        <w:t>Об утверждении Положения о порядке представления декларации конфликта интересов и с</w:t>
      </w:r>
      <w:r w:rsidRPr="009934D8">
        <w:rPr>
          <w:rFonts w:eastAsiaTheme="minorEastAsia"/>
        </w:rPr>
        <w:t>о</w:t>
      </w:r>
      <w:r w:rsidRPr="009934D8">
        <w:rPr>
          <w:rFonts w:eastAsiaTheme="minorEastAsia"/>
        </w:rPr>
        <w:t>блюдения требований антикоррупционного законодательства муниципальными служ</w:t>
      </w:r>
      <w:r w:rsidRPr="009934D8">
        <w:rPr>
          <w:rFonts w:eastAsiaTheme="minorEastAsia"/>
        </w:rPr>
        <w:t>а</w:t>
      </w:r>
      <w:r w:rsidRPr="009934D8">
        <w:rPr>
          <w:rFonts w:eastAsiaTheme="minorEastAsia"/>
        </w:rPr>
        <w:t>щими, работниками администрации Арзгирского муниципального округа Ставропольск</w:t>
      </w:r>
      <w:r w:rsidRPr="009934D8">
        <w:rPr>
          <w:rFonts w:eastAsiaTheme="minorEastAsia"/>
        </w:rPr>
        <w:t>о</w:t>
      </w:r>
      <w:r w:rsidRPr="009934D8">
        <w:rPr>
          <w:rFonts w:eastAsiaTheme="minorEastAsia"/>
        </w:rPr>
        <w:t>го края, ее отраслевых (функциональных) и территориального органов</w:t>
      </w:r>
    </w:p>
    <w:p w:rsidR="009934D8" w:rsidRPr="009934D8" w:rsidRDefault="009934D8" w:rsidP="009934D8">
      <w:pPr>
        <w:ind w:firstLine="567"/>
        <w:rPr>
          <w:rFonts w:eastAsiaTheme="minorEastAsia"/>
        </w:rPr>
      </w:pPr>
    </w:p>
    <w:p w:rsidR="009934D8" w:rsidRPr="009934D8" w:rsidRDefault="009934D8" w:rsidP="009934D8">
      <w:pPr>
        <w:ind w:firstLine="709"/>
        <w:rPr>
          <w:rFonts w:eastAsiaTheme="minorEastAsia"/>
        </w:rPr>
      </w:pPr>
      <w:r w:rsidRPr="009934D8">
        <w:rPr>
          <w:rFonts w:eastAsiaTheme="minorEastAsia"/>
        </w:rPr>
        <w:t>В соответствии с Федеральным законом от 25 декабря 2008 г. № 273-ФЗ «О противоде</w:t>
      </w:r>
      <w:r w:rsidRPr="009934D8">
        <w:rPr>
          <w:rFonts w:eastAsiaTheme="minorEastAsia"/>
        </w:rPr>
        <w:t>й</w:t>
      </w:r>
      <w:r w:rsidRPr="009934D8">
        <w:rPr>
          <w:rFonts w:eastAsiaTheme="minorEastAsia"/>
        </w:rPr>
        <w:t>ствии коррупции» администрация Арзгирского муниципального округа Ставропол</w:t>
      </w:r>
      <w:r w:rsidRPr="009934D8">
        <w:rPr>
          <w:rFonts w:eastAsiaTheme="minorEastAsia"/>
        </w:rPr>
        <w:t>ь</w:t>
      </w:r>
      <w:r w:rsidRPr="009934D8">
        <w:rPr>
          <w:rFonts w:eastAsiaTheme="minorEastAsia"/>
        </w:rPr>
        <w:t>ского края</w:t>
      </w:r>
    </w:p>
    <w:p w:rsidR="009934D8" w:rsidRPr="009934D8" w:rsidRDefault="009934D8" w:rsidP="009934D8">
      <w:pPr>
        <w:ind w:firstLine="567"/>
        <w:rPr>
          <w:rFonts w:eastAsiaTheme="minorEastAsia"/>
        </w:rPr>
      </w:pPr>
    </w:p>
    <w:p w:rsidR="009934D8" w:rsidRPr="009934D8" w:rsidRDefault="009934D8" w:rsidP="009934D8">
      <w:pPr>
        <w:rPr>
          <w:rFonts w:eastAsiaTheme="minorEastAsia"/>
        </w:rPr>
      </w:pPr>
      <w:r w:rsidRPr="009934D8">
        <w:rPr>
          <w:rFonts w:eastAsiaTheme="minorEastAsia"/>
        </w:rPr>
        <w:lastRenderedPageBreak/>
        <w:t>ПОСТАНОВЛЯЕТ:</w:t>
      </w:r>
    </w:p>
    <w:p w:rsidR="009934D8" w:rsidRPr="009934D8" w:rsidRDefault="009934D8" w:rsidP="009934D8">
      <w:pPr>
        <w:ind w:firstLine="709"/>
        <w:jc w:val="both"/>
        <w:rPr>
          <w:rFonts w:eastAsiaTheme="minorEastAsia"/>
        </w:rPr>
      </w:pPr>
    </w:p>
    <w:p w:rsidR="009934D8" w:rsidRPr="009934D8" w:rsidRDefault="009934D8" w:rsidP="009934D8">
      <w:pPr>
        <w:ind w:firstLine="709"/>
        <w:jc w:val="both"/>
        <w:rPr>
          <w:rFonts w:eastAsiaTheme="minorEastAsia"/>
        </w:rPr>
      </w:pPr>
      <w:r w:rsidRPr="009934D8">
        <w:rPr>
          <w:rFonts w:eastAsiaTheme="minorEastAsia"/>
        </w:rPr>
        <w:t>1. Утвердить прилагаемое Положение о порядке представления декларации конфликта интересов и соблюдения требований антикоррупционного законодательства мун</w:t>
      </w:r>
      <w:r w:rsidRPr="009934D8">
        <w:rPr>
          <w:rFonts w:eastAsiaTheme="minorEastAsia"/>
        </w:rPr>
        <w:t>и</w:t>
      </w:r>
      <w:r w:rsidRPr="009934D8">
        <w:rPr>
          <w:rFonts w:eastAsiaTheme="minorEastAsia"/>
        </w:rPr>
        <w:t>ципальными служащими, работниками администрации Арзгирского муниципального округа Ставропольск</w:t>
      </w:r>
      <w:r w:rsidRPr="009934D8">
        <w:rPr>
          <w:rFonts w:eastAsiaTheme="minorEastAsia"/>
        </w:rPr>
        <w:t>о</w:t>
      </w:r>
      <w:r w:rsidRPr="009934D8">
        <w:rPr>
          <w:rFonts w:eastAsiaTheme="minorEastAsia"/>
        </w:rPr>
        <w:t>го края, ее отраслевых (функциональных) и территориальных органов (далее – Положение).</w:t>
      </w:r>
    </w:p>
    <w:p w:rsidR="009934D8" w:rsidRPr="009934D8" w:rsidRDefault="009934D8" w:rsidP="009934D8">
      <w:pPr>
        <w:ind w:firstLine="567"/>
        <w:rPr>
          <w:rFonts w:eastAsiaTheme="minorEastAsia"/>
        </w:rPr>
      </w:pPr>
    </w:p>
    <w:p w:rsidR="009934D8" w:rsidRPr="009934D8" w:rsidRDefault="009934D8" w:rsidP="009934D8">
      <w:pPr>
        <w:ind w:firstLine="709"/>
        <w:jc w:val="both"/>
        <w:rPr>
          <w:rFonts w:eastAsiaTheme="minorEastAsia"/>
        </w:rPr>
      </w:pPr>
      <w:r w:rsidRPr="009934D8">
        <w:rPr>
          <w:rFonts w:eastAsiaTheme="minorEastAsia"/>
        </w:rPr>
        <w:t>2. Утвердить форму декларации конфликта интересов и соблюдения требований ант</w:t>
      </w:r>
      <w:r w:rsidRPr="009934D8">
        <w:rPr>
          <w:rFonts w:eastAsiaTheme="minorEastAsia"/>
        </w:rPr>
        <w:t>и</w:t>
      </w:r>
      <w:r w:rsidRPr="009934D8">
        <w:rPr>
          <w:rFonts w:eastAsiaTheme="minorEastAsia"/>
        </w:rPr>
        <w:t>коррупционного законодательства.</w:t>
      </w:r>
    </w:p>
    <w:p w:rsidR="009934D8" w:rsidRPr="009934D8" w:rsidRDefault="009934D8" w:rsidP="009934D8">
      <w:pPr>
        <w:ind w:firstLine="709"/>
        <w:jc w:val="both"/>
        <w:rPr>
          <w:rFonts w:eastAsiaTheme="minorEastAsia"/>
        </w:rPr>
      </w:pPr>
      <w:r w:rsidRPr="009934D8">
        <w:rPr>
          <w:rFonts w:eastAsiaTheme="minorEastAsia"/>
        </w:rPr>
        <w:t>3. Руководителям отраслевых (функциональных) и территориальных органов</w:t>
      </w:r>
      <w:r w:rsidRPr="009934D8">
        <w:rPr>
          <w:rFonts w:asciiTheme="minorHAnsi" w:eastAsiaTheme="minorEastAsia" w:hAnsiTheme="minorHAnsi" w:cstheme="minorBidi"/>
        </w:rPr>
        <w:t xml:space="preserve"> </w:t>
      </w:r>
      <w:r w:rsidRPr="009934D8">
        <w:rPr>
          <w:rFonts w:eastAsiaTheme="minorEastAsia"/>
        </w:rPr>
        <w:t>админис</w:t>
      </w:r>
      <w:r w:rsidRPr="009934D8">
        <w:rPr>
          <w:rFonts w:eastAsiaTheme="minorEastAsia"/>
        </w:rPr>
        <w:t>т</w:t>
      </w:r>
      <w:r w:rsidRPr="009934D8">
        <w:rPr>
          <w:rFonts w:eastAsiaTheme="minorEastAsia"/>
        </w:rPr>
        <w:t>рации Арзгирского муниципального округа Ставропольского края при приеме деклараций ко</w:t>
      </w:r>
      <w:r w:rsidRPr="009934D8">
        <w:rPr>
          <w:rFonts w:eastAsiaTheme="minorEastAsia"/>
        </w:rPr>
        <w:t>н</w:t>
      </w:r>
      <w:r w:rsidRPr="009934D8">
        <w:rPr>
          <w:rFonts w:eastAsiaTheme="minorEastAsia"/>
        </w:rPr>
        <w:t>фликта интересов и соблюдения требований антикоррупционного законодательства руков</w:t>
      </w:r>
      <w:r w:rsidRPr="009934D8">
        <w:rPr>
          <w:rFonts w:eastAsiaTheme="minorEastAsia"/>
        </w:rPr>
        <w:t>о</w:t>
      </w:r>
      <w:r w:rsidRPr="009934D8">
        <w:rPr>
          <w:rFonts w:eastAsiaTheme="minorEastAsia"/>
        </w:rPr>
        <w:t>дствоваться настоящим Положением.</w:t>
      </w:r>
    </w:p>
    <w:p w:rsidR="009934D8" w:rsidRPr="009934D8" w:rsidRDefault="009934D8" w:rsidP="009934D8">
      <w:pPr>
        <w:ind w:firstLine="709"/>
        <w:jc w:val="both"/>
        <w:rPr>
          <w:rFonts w:eastAsiaTheme="minorEastAsia"/>
        </w:rPr>
      </w:pPr>
      <w:r w:rsidRPr="009934D8">
        <w:rPr>
          <w:rFonts w:eastAsiaTheme="minorEastAsia"/>
        </w:rPr>
        <w:t>4. Контроль за выполнением настоящего постановления возложить на управляющего д</w:t>
      </w:r>
      <w:r w:rsidRPr="009934D8">
        <w:rPr>
          <w:rFonts w:eastAsiaTheme="minorEastAsia"/>
        </w:rPr>
        <w:t>е</w:t>
      </w:r>
      <w:r w:rsidRPr="009934D8">
        <w:rPr>
          <w:rFonts w:eastAsiaTheme="minorEastAsia"/>
        </w:rPr>
        <w:t>лами администрации Арзгирского муниципального округа Шафорост В.Н.</w:t>
      </w:r>
    </w:p>
    <w:p w:rsidR="009934D8" w:rsidRPr="009934D8" w:rsidRDefault="009934D8" w:rsidP="009934D8">
      <w:pPr>
        <w:ind w:firstLine="709"/>
        <w:jc w:val="both"/>
        <w:rPr>
          <w:rFonts w:eastAsiaTheme="minorEastAsia"/>
        </w:rPr>
      </w:pPr>
      <w:r w:rsidRPr="009934D8">
        <w:rPr>
          <w:rFonts w:eastAsiaTheme="minorEastAsia"/>
        </w:rPr>
        <w:t>5. Настоящее постановление вступает в силу на следующий день после дня его офиц</w:t>
      </w:r>
      <w:r w:rsidRPr="009934D8">
        <w:rPr>
          <w:rFonts w:eastAsiaTheme="minorEastAsia"/>
        </w:rPr>
        <w:t>и</w:t>
      </w:r>
      <w:r w:rsidRPr="009934D8">
        <w:rPr>
          <w:rFonts w:eastAsiaTheme="minorEastAsia"/>
        </w:rPr>
        <w:t>ального опубликования (обнародования).</w:t>
      </w:r>
    </w:p>
    <w:p w:rsidR="009934D8" w:rsidRPr="009934D8" w:rsidRDefault="009934D8" w:rsidP="009934D8">
      <w:pPr>
        <w:spacing w:line="240" w:lineRule="exact"/>
      </w:pPr>
    </w:p>
    <w:p w:rsidR="009934D8" w:rsidRPr="009934D8" w:rsidRDefault="009934D8" w:rsidP="009934D8">
      <w:pPr>
        <w:spacing w:line="240" w:lineRule="exact"/>
      </w:pPr>
      <w:r w:rsidRPr="009934D8">
        <w:t>Глава Арзгирского муниципального  округа</w:t>
      </w:r>
    </w:p>
    <w:p w:rsidR="009934D8" w:rsidRPr="009934D8" w:rsidRDefault="009934D8" w:rsidP="009934D8">
      <w:pPr>
        <w:spacing w:line="240" w:lineRule="exact"/>
      </w:pPr>
      <w:r w:rsidRPr="009934D8">
        <w:t>Ставропольского края                                                                       А.И. Палагута</w:t>
      </w:r>
    </w:p>
    <w:p w:rsidR="009934D8" w:rsidRDefault="009934D8" w:rsidP="009934D8">
      <w:pPr>
        <w:jc w:val="both"/>
      </w:pPr>
    </w:p>
    <w:p w:rsidR="009934D8" w:rsidRPr="00091AC2" w:rsidRDefault="009934D8" w:rsidP="009934D8">
      <w:pPr>
        <w:jc w:val="both"/>
      </w:pPr>
      <w:r w:rsidRPr="00E055A8">
        <w:t xml:space="preserve">(Приложение к </w:t>
      </w:r>
      <w:r>
        <w:t>постановлению</w:t>
      </w:r>
      <w:r w:rsidRPr="00E055A8">
        <w:t xml:space="preserve"> размещено на официальном сайте администрации Арзги</w:t>
      </w:r>
      <w:r w:rsidRPr="00E055A8">
        <w:t>р</w:t>
      </w:r>
      <w:r w:rsidRPr="00E055A8">
        <w:t xml:space="preserve">ского муниципального округа </w:t>
      </w:r>
      <w:hyperlink r:id="rId19" w:history="1">
        <w:r w:rsidRPr="00E055A8">
          <w:rPr>
            <w:rStyle w:val="ae"/>
          </w:rPr>
          <w:t>http://arzgiradmin.ru</w:t>
        </w:r>
      </w:hyperlink>
      <w:r w:rsidRPr="00E055A8">
        <w:t>)</w:t>
      </w:r>
    </w:p>
    <w:p w:rsidR="00E43443" w:rsidRPr="009934D8" w:rsidRDefault="00E43443" w:rsidP="00A718CE">
      <w:pPr>
        <w:overflowPunct w:val="0"/>
        <w:spacing w:line="240" w:lineRule="exact"/>
        <w:jc w:val="center"/>
        <w:textAlignment w:val="baseline"/>
        <w:rPr>
          <w:b/>
          <w:caps/>
        </w:rPr>
      </w:pPr>
    </w:p>
    <w:p w:rsidR="0095533A" w:rsidRPr="00782CFF" w:rsidRDefault="0095533A" w:rsidP="0095533A">
      <w:pPr>
        <w:pStyle w:val="aff"/>
        <w:contextualSpacing/>
        <w:rPr>
          <w:b/>
          <w:sz w:val="32"/>
          <w:szCs w:val="32"/>
        </w:rPr>
      </w:pPr>
      <w:r w:rsidRPr="00782CFF">
        <w:rPr>
          <w:b/>
          <w:sz w:val="32"/>
          <w:szCs w:val="32"/>
        </w:rPr>
        <w:t>П О С Т А Н О В Л Е Н И Е</w:t>
      </w:r>
    </w:p>
    <w:p w:rsidR="0095533A" w:rsidRPr="00782CFF" w:rsidRDefault="0095533A" w:rsidP="0095533A">
      <w:pPr>
        <w:pStyle w:val="aff"/>
        <w:spacing w:line="240" w:lineRule="exact"/>
        <w:contextualSpacing/>
        <w:rPr>
          <w:b/>
          <w:sz w:val="24"/>
          <w:szCs w:val="24"/>
        </w:rPr>
      </w:pPr>
    </w:p>
    <w:p w:rsidR="0095533A" w:rsidRPr="00782CFF" w:rsidRDefault="0095533A" w:rsidP="0095533A">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95533A" w:rsidRPr="00782CFF" w:rsidRDefault="0095533A" w:rsidP="0095533A">
      <w:pPr>
        <w:pStyle w:val="aff"/>
        <w:spacing w:line="240" w:lineRule="exact"/>
        <w:contextualSpacing/>
        <w:rPr>
          <w:b/>
          <w:sz w:val="24"/>
          <w:szCs w:val="24"/>
        </w:rPr>
      </w:pPr>
      <w:r w:rsidRPr="00782CFF">
        <w:rPr>
          <w:b/>
          <w:sz w:val="24"/>
          <w:szCs w:val="24"/>
        </w:rPr>
        <w:t>СТАВРОПОЛЬСКОГО КРАЯ</w:t>
      </w:r>
    </w:p>
    <w:p w:rsidR="0095533A" w:rsidRPr="00782CFF" w:rsidRDefault="0095533A" w:rsidP="0095533A">
      <w:pPr>
        <w:pStyle w:val="aff"/>
        <w:spacing w:line="240" w:lineRule="exact"/>
        <w:contextualSpacing/>
        <w:rPr>
          <w:b/>
          <w:sz w:val="24"/>
          <w:szCs w:val="24"/>
        </w:rPr>
      </w:pPr>
    </w:p>
    <w:tbl>
      <w:tblPr>
        <w:tblW w:w="9639" w:type="dxa"/>
        <w:tblInd w:w="108" w:type="dxa"/>
        <w:tblLook w:val="04A0"/>
      </w:tblPr>
      <w:tblGrid>
        <w:gridCol w:w="3063"/>
        <w:gridCol w:w="3171"/>
        <w:gridCol w:w="3405"/>
      </w:tblGrid>
      <w:tr w:rsidR="0095533A" w:rsidRPr="0095533A" w:rsidTr="00C0677D">
        <w:trPr>
          <w:trHeight w:val="118"/>
        </w:trPr>
        <w:tc>
          <w:tcPr>
            <w:tcW w:w="3063" w:type="dxa"/>
          </w:tcPr>
          <w:p w:rsidR="0095533A" w:rsidRPr="0095533A" w:rsidRDefault="0095533A" w:rsidP="00C0677D">
            <w:pPr>
              <w:pStyle w:val="aff"/>
              <w:ind w:left="-108"/>
              <w:contextualSpacing/>
              <w:jc w:val="both"/>
              <w:rPr>
                <w:sz w:val="24"/>
                <w:szCs w:val="24"/>
              </w:rPr>
            </w:pPr>
            <w:r w:rsidRPr="0095533A">
              <w:rPr>
                <w:sz w:val="24"/>
                <w:szCs w:val="24"/>
              </w:rPr>
              <w:t xml:space="preserve"> 07 февраля 2023 г.</w:t>
            </w:r>
          </w:p>
        </w:tc>
        <w:tc>
          <w:tcPr>
            <w:tcW w:w="3171" w:type="dxa"/>
          </w:tcPr>
          <w:p w:rsidR="0095533A" w:rsidRPr="0095533A" w:rsidRDefault="0095533A" w:rsidP="00C0677D">
            <w:pPr>
              <w:contextualSpacing/>
              <w:jc w:val="center"/>
              <w:rPr>
                <w:rFonts w:ascii="Calibri" w:hAnsi="Calibri"/>
              </w:rPr>
            </w:pPr>
            <w:r w:rsidRPr="0095533A">
              <w:t>с. Арзгир</w:t>
            </w:r>
          </w:p>
        </w:tc>
        <w:tc>
          <w:tcPr>
            <w:tcW w:w="3405" w:type="dxa"/>
          </w:tcPr>
          <w:p w:rsidR="0095533A" w:rsidRPr="0095533A" w:rsidRDefault="0095533A" w:rsidP="00C0677D">
            <w:pPr>
              <w:pStyle w:val="aff"/>
              <w:contextualSpacing/>
              <w:jc w:val="both"/>
              <w:rPr>
                <w:sz w:val="24"/>
                <w:szCs w:val="24"/>
              </w:rPr>
            </w:pPr>
            <w:r w:rsidRPr="0095533A">
              <w:rPr>
                <w:sz w:val="24"/>
                <w:szCs w:val="24"/>
              </w:rPr>
              <w:t xml:space="preserve">                           № 81</w:t>
            </w:r>
          </w:p>
          <w:p w:rsidR="0095533A" w:rsidRPr="0095533A" w:rsidRDefault="0095533A" w:rsidP="00C0677D">
            <w:pPr>
              <w:pStyle w:val="aff"/>
              <w:contextualSpacing/>
              <w:jc w:val="both"/>
              <w:rPr>
                <w:sz w:val="24"/>
                <w:szCs w:val="24"/>
              </w:rPr>
            </w:pPr>
          </w:p>
        </w:tc>
      </w:tr>
    </w:tbl>
    <w:p w:rsidR="0095533A" w:rsidRPr="0095533A" w:rsidRDefault="0095533A" w:rsidP="0095533A">
      <w:pPr>
        <w:spacing w:line="240" w:lineRule="exact"/>
        <w:jc w:val="both"/>
      </w:pPr>
      <w:r w:rsidRPr="0095533A">
        <w:t>О внесении изменений в постановление администрации Арзгирского муниципального о</w:t>
      </w:r>
      <w:r w:rsidRPr="0095533A">
        <w:t>к</w:t>
      </w:r>
      <w:r w:rsidRPr="0095533A">
        <w:t>руга Ставропольского края от 19 января 2021 г. № 24 «Об утверждении муниципальной Программы Арзгирского муниципального округа Ставропольского края «Модернизация экономики, улу</w:t>
      </w:r>
      <w:r w:rsidRPr="0095533A">
        <w:t>ч</w:t>
      </w:r>
      <w:r w:rsidRPr="0095533A">
        <w:t>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w:t>
      </w:r>
      <w:r w:rsidRPr="0095533A">
        <w:t>с</w:t>
      </w:r>
      <w:r w:rsidRPr="0095533A">
        <w:t>тавления государственных и муниципальных услуг на 2021-2026 годы»» (с изменениями, вн</w:t>
      </w:r>
      <w:r w:rsidRPr="0095533A">
        <w:t>е</w:t>
      </w:r>
      <w:r w:rsidRPr="0095533A">
        <w:t>сенными постановлениями администрации Арзгирского муниципального округа Ставропол</w:t>
      </w:r>
      <w:r w:rsidRPr="0095533A">
        <w:t>ь</w:t>
      </w:r>
      <w:r w:rsidRPr="0095533A">
        <w:t>ского края от 21 января 2022г. № 34, от 29 сентября 2022г. № 603)</w:t>
      </w:r>
    </w:p>
    <w:p w:rsidR="0095533A" w:rsidRPr="0095533A" w:rsidRDefault="0095533A" w:rsidP="0095533A"/>
    <w:p w:rsidR="0095533A" w:rsidRPr="0095533A" w:rsidRDefault="0095533A" w:rsidP="0095533A">
      <w:pPr>
        <w:ind w:firstLine="708"/>
        <w:jc w:val="both"/>
      </w:pPr>
      <w:r w:rsidRPr="0095533A">
        <w:t xml:space="preserve">В соответствии с </w:t>
      </w:r>
      <w:r w:rsidRPr="0095533A">
        <w:rPr>
          <w:kern w:val="36"/>
        </w:rPr>
        <w:t>Федеральным законом от 06.10.2003 № 131-ФЗ «Об общих при</w:t>
      </w:r>
      <w:r w:rsidRPr="0095533A">
        <w:rPr>
          <w:kern w:val="36"/>
        </w:rPr>
        <w:t>н</w:t>
      </w:r>
      <w:r w:rsidRPr="0095533A">
        <w:rPr>
          <w:kern w:val="36"/>
        </w:rPr>
        <w:t xml:space="preserve">ципах организации местного самоуправления в Российской Федерации», </w:t>
      </w:r>
      <w:r w:rsidRPr="0095533A">
        <w:t>решениями С</w:t>
      </w:r>
      <w:r w:rsidRPr="0095533A">
        <w:t>о</w:t>
      </w:r>
      <w:r w:rsidRPr="0095533A">
        <w:t>вета депутатов Арзгирского муниципального округа Ставропольского края от 09 декабря 2022г. № 47 «О бю</w:t>
      </w:r>
      <w:r w:rsidRPr="0095533A">
        <w:t>д</w:t>
      </w:r>
      <w:r w:rsidRPr="0095533A">
        <w:t>жете Арзгирского муниципального округа Ставропольского края на 2023 год и плановый пер</w:t>
      </w:r>
      <w:r w:rsidRPr="0095533A">
        <w:t>и</w:t>
      </w:r>
      <w:r w:rsidRPr="0095533A">
        <w:t>од 2024 и 2025 годов», от 27 декабря 2022г. № 55 «О внесении изменений и дополнений в р</w:t>
      </w:r>
      <w:r w:rsidRPr="0095533A">
        <w:t>е</w:t>
      </w:r>
      <w:r w:rsidRPr="0095533A">
        <w:t>шение Совета депутатов Арзгирского муниципального округа Ставропольского края от 10 д</w:t>
      </w:r>
      <w:r w:rsidRPr="0095533A">
        <w:t>е</w:t>
      </w:r>
      <w:r w:rsidRPr="0095533A">
        <w:t>кабря 2021 года № 124 «О бюджете Арзгирского мун</w:t>
      </w:r>
      <w:r w:rsidRPr="0095533A">
        <w:t>и</w:t>
      </w:r>
      <w:r w:rsidRPr="0095533A">
        <w:t>ципального округа Ставропольского края на 2022 год и плановый период 2023 и 2024 годов», постановлением администрации Арзгирск</w:t>
      </w:r>
      <w:r w:rsidRPr="0095533A">
        <w:t>о</w:t>
      </w:r>
      <w:r w:rsidRPr="0095533A">
        <w:t>го муниципального округа Ставропольского края от 07 июля 2021г. № 565 «О Порядке прин</w:t>
      </w:r>
      <w:r w:rsidRPr="0095533A">
        <w:t>я</w:t>
      </w:r>
      <w:r w:rsidRPr="0095533A">
        <w:t>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Уставом Ар</w:t>
      </w:r>
      <w:r w:rsidRPr="0095533A">
        <w:t>з</w:t>
      </w:r>
      <w:r w:rsidRPr="0095533A">
        <w:lastRenderedPageBreak/>
        <w:t>гирского муниципального округа Ставропольского края, администрация Арзгирского муниц</w:t>
      </w:r>
      <w:r w:rsidRPr="0095533A">
        <w:t>и</w:t>
      </w:r>
      <w:r w:rsidRPr="0095533A">
        <w:t>пального округа Ста</w:t>
      </w:r>
      <w:r w:rsidRPr="0095533A">
        <w:t>в</w:t>
      </w:r>
      <w:r w:rsidRPr="0095533A">
        <w:t xml:space="preserve">ропольского края </w:t>
      </w:r>
    </w:p>
    <w:p w:rsidR="0095533A" w:rsidRPr="0095533A" w:rsidRDefault="0095533A" w:rsidP="0095533A">
      <w:pPr>
        <w:autoSpaceDE w:val="0"/>
        <w:autoSpaceDN w:val="0"/>
      </w:pPr>
    </w:p>
    <w:p w:rsidR="0095533A" w:rsidRPr="0095533A" w:rsidRDefault="0095533A" w:rsidP="0095533A">
      <w:pPr>
        <w:autoSpaceDE w:val="0"/>
        <w:autoSpaceDN w:val="0"/>
      </w:pPr>
      <w:r w:rsidRPr="0095533A">
        <w:t>ПОСТАНОВЛЯЕТ:</w:t>
      </w:r>
    </w:p>
    <w:p w:rsidR="0095533A" w:rsidRPr="0095533A" w:rsidRDefault="0095533A" w:rsidP="0095533A">
      <w:pPr>
        <w:autoSpaceDE w:val="0"/>
        <w:autoSpaceDN w:val="0"/>
      </w:pPr>
    </w:p>
    <w:p w:rsidR="0095533A" w:rsidRPr="0095533A" w:rsidRDefault="0095533A" w:rsidP="0095533A">
      <w:pPr>
        <w:ind w:firstLine="709"/>
        <w:jc w:val="both"/>
      </w:pPr>
      <w:r w:rsidRPr="0095533A">
        <w:t>1. Внести в постановление администрации Арзгирского муниципального округа Ставр</w:t>
      </w:r>
      <w:r w:rsidRPr="0095533A">
        <w:t>о</w:t>
      </w:r>
      <w:r w:rsidRPr="0095533A">
        <w:t>польского края от 19 января 2021 г. № 24 «Об утверждении муниципальной Программы Ар</w:t>
      </w:r>
      <w:r w:rsidRPr="0095533A">
        <w:t>з</w:t>
      </w:r>
      <w:r w:rsidRPr="0095533A">
        <w:t>гирского муниципального округа Ставропольского края «Модернизация эк</w:t>
      </w:r>
      <w:r w:rsidRPr="0095533A">
        <w:t>о</w:t>
      </w:r>
      <w:r w:rsidRPr="0095533A">
        <w:t>номики, улучшение инвестиционного климата в Арзгирском муниципальном округе Ставропольского края, разв</w:t>
      </w:r>
      <w:r w:rsidRPr="0095533A">
        <w:t>и</w:t>
      </w:r>
      <w:r w:rsidRPr="0095533A">
        <w:t>тие малого и среднего предпринимательства, потребительского рынка и качества предоставл</w:t>
      </w:r>
      <w:r w:rsidRPr="0095533A">
        <w:t>е</w:t>
      </w:r>
      <w:r w:rsidRPr="0095533A">
        <w:t>ния государственных и муниципальных услуг на 2021-2026 годы» (с изменениями, внесенными постановлениями администрации Арзгирского мун</w:t>
      </w:r>
      <w:r w:rsidRPr="0095533A">
        <w:t>и</w:t>
      </w:r>
      <w:r w:rsidRPr="0095533A">
        <w:t>ципального округа Ставропольского края от 21 января 2022г. № 34, от 29 сентября 2022г. № 603) (далее – постановление):</w:t>
      </w:r>
    </w:p>
    <w:p w:rsidR="0095533A" w:rsidRPr="0095533A" w:rsidRDefault="0095533A" w:rsidP="0095533A">
      <w:pPr>
        <w:autoSpaceDE w:val="0"/>
        <w:autoSpaceDN w:val="0"/>
        <w:ind w:firstLine="567"/>
        <w:jc w:val="both"/>
      </w:pPr>
      <w:r w:rsidRPr="0095533A">
        <w:t>1.1. Пункт 3 Постановления изложить в следующей редакции:</w:t>
      </w:r>
    </w:p>
    <w:p w:rsidR="0095533A" w:rsidRPr="0095533A" w:rsidRDefault="0095533A" w:rsidP="0095533A">
      <w:pPr>
        <w:autoSpaceDE w:val="0"/>
        <w:autoSpaceDN w:val="0"/>
        <w:ind w:firstLine="567"/>
        <w:jc w:val="both"/>
      </w:pPr>
      <w:r w:rsidRPr="0095533A">
        <w:t>«3. Настоящее постановление вступает в силу на следующий день после дня его офиц</w:t>
      </w:r>
      <w:r w:rsidRPr="0095533A">
        <w:t>и</w:t>
      </w:r>
      <w:r w:rsidRPr="0095533A">
        <w:t xml:space="preserve">ального опубликования (обнародования)». </w:t>
      </w:r>
    </w:p>
    <w:p w:rsidR="0095533A" w:rsidRPr="0095533A" w:rsidRDefault="0095533A" w:rsidP="0095533A">
      <w:pPr>
        <w:autoSpaceDE w:val="0"/>
        <w:autoSpaceDN w:val="0"/>
        <w:ind w:firstLine="567"/>
        <w:jc w:val="both"/>
      </w:pPr>
      <w:r w:rsidRPr="0095533A">
        <w:t>1.2. Муниципальную программу Арзгирского муниципального округа Ставропольского края «Модернизация экономики, улучшение инвестиционного климата в Арзгирском муниц</w:t>
      </w:r>
      <w:r w:rsidRPr="0095533A">
        <w:t>и</w:t>
      </w:r>
      <w:r w:rsidRPr="0095533A">
        <w:t>пальном округе Ставропольского края, развитие малого и среднего предпринимательства, п</w:t>
      </w:r>
      <w:r w:rsidRPr="0095533A">
        <w:t>о</w:t>
      </w:r>
      <w:r w:rsidRPr="0095533A">
        <w:t>требительского рынка и качества предоставления государственных и м</w:t>
      </w:r>
      <w:r w:rsidRPr="0095533A">
        <w:t>у</w:t>
      </w:r>
      <w:r w:rsidRPr="0095533A">
        <w:t>ниципальных услуг на                   2021-2026 годы» утвердить в прилагаемой редакции.</w:t>
      </w:r>
    </w:p>
    <w:p w:rsidR="0095533A" w:rsidRPr="0095533A" w:rsidRDefault="0095533A" w:rsidP="0095533A">
      <w:pPr>
        <w:autoSpaceDE w:val="0"/>
        <w:autoSpaceDN w:val="0"/>
        <w:ind w:firstLine="567"/>
        <w:jc w:val="both"/>
      </w:pPr>
      <w:r w:rsidRPr="0095533A">
        <w:t>2. Контроль за выполнением настоящего постановления возложить на  заместителя главы администрации Арзгирского муниципального округа     Ставропольского края Д</w:t>
      </w:r>
      <w:r w:rsidRPr="0095533A">
        <w:t>я</w:t>
      </w:r>
      <w:r w:rsidRPr="0095533A">
        <w:t>дюшко А.И.</w:t>
      </w:r>
    </w:p>
    <w:p w:rsidR="0095533A" w:rsidRPr="0095533A" w:rsidRDefault="0095533A" w:rsidP="0095533A">
      <w:pPr>
        <w:autoSpaceDE w:val="0"/>
        <w:autoSpaceDN w:val="0"/>
        <w:ind w:firstLine="567"/>
        <w:jc w:val="both"/>
      </w:pPr>
      <w:r w:rsidRPr="0095533A">
        <w:t>3. Настоящее постановление вступает в силу на следующий день после дня его официал</w:t>
      </w:r>
      <w:r w:rsidRPr="0095533A">
        <w:t>ь</w:t>
      </w:r>
      <w:r w:rsidRPr="0095533A">
        <w:t xml:space="preserve">ного опубликования (обнародования). </w:t>
      </w:r>
    </w:p>
    <w:p w:rsidR="0095533A" w:rsidRPr="0095533A" w:rsidRDefault="0095533A" w:rsidP="0095533A">
      <w:pPr>
        <w:spacing w:line="240" w:lineRule="exact"/>
      </w:pPr>
    </w:p>
    <w:p w:rsidR="0095533A" w:rsidRPr="0095533A" w:rsidRDefault="0095533A" w:rsidP="0095533A">
      <w:pPr>
        <w:spacing w:line="240" w:lineRule="exact"/>
      </w:pPr>
    </w:p>
    <w:p w:rsidR="0095533A" w:rsidRPr="0095533A" w:rsidRDefault="0095533A" w:rsidP="0095533A">
      <w:pPr>
        <w:spacing w:line="240" w:lineRule="exact"/>
      </w:pPr>
      <w:r w:rsidRPr="0095533A">
        <w:t>Глава Арзгирского муниципального  округа</w:t>
      </w:r>
    </w:p>
    <w:p w:rsidR="0095533A" w:rsidRPr="0095533A" w:rsidRDefault="0095533A" w:rsidP="0095533A">
      <w:pPr>
        <w:spacing w:line="240" w:lineRule="exact"/>
      </w:pPr>
      <w:r w:rsidRPr="0095533A">
        <w:t>Ставропольского края                                                                       А.И. Палагута</w:t>
      </w:r>
    </w:p>
    <w:p w:rsidR="0095533A" w:rsidRPr="0095533A" w:rsidRDefault="0095533A" w:rsidP="0095533A">
      <w:pPr>
        <w:spacing w:line="240" w:lineRule="exact"/>
      </w:pPr>
    </w:p>
    <w:p w:rsidR="0095533A" w:rsidRPr="00091AC2" w:rsidRDefault="0095533A" w:rsidP="0095533A">
      <w:pPr>
        <w:jc w:val="both"/>
      </w:pPr>
      <w:r w:rsidRPr="00E055A8">
        <w:t xml:space="preserve">(Приложение к </w:t>
      </w:r>
      <w:r>
        <w:t>постановлению</w:t>
      </w:r>
      <w:r w:rsidRPr="00E055A8">
        <w:t xml:space="preserve"> размещено на официальном сайте администрации Арзги</w:t>
      </w:r>
      <w:r w:rsidRPr="00E055A8">
        <w:t>р</w:t>
      </w:r>
      <w:r w:rsidRPr="00E055A8">
        <w:t xml:space="preserve">ского муниципального округа </w:t>
      </w:r>
      <w:hyperlink r:id="rId20" w:history="1">
        <w:r w:rsidRPr="00E055A8">
          <w:rPr>
            <w:rStyle w:val="ae"/>
          </w:rPr>
          <w:t>http://arzgiradmin.ru</w:t>
        </w:r>
      </w:hyperlink>
      <w:r w:rsidRPr="00E055A8">
        <w:t>)</w:t>
      </w:r>
    </w:p>
    <w:p w:rsidR="00627303" w:rsidRDefault="00627303" w:rsidP="00A718CE">
      <w:pPr>
        <w:overflowPunct w:val="0"/>
        <w:spacing w:line="240" w:lineRule="exact"/>
        <w:jc w:val="center"/>
        <w:textAlignment w:val="baseline"/>
        <w:rPr>
          <w:b/>
          <w:caps/>
        </w:rPr>
      </w:pPr>
    </w:p>
    <w:p w:rsidR="0095533A" w:rsidRPr="00782CFF" w:rsidRDefault="0095533A" w:rsidP="0095533A">
      <w:pPr>
        <w:pStyle w:val="aff"/>
        <w:contextualSpacing/>
        <w:rPr>
          <w:b/>
          <w:sz w:val="32"/>
          <w:szCs w:val="32"/>
        </w:rPr>
      </w:pPr>
      <w:r w:rsidRPr="00782CFF">
        <w:rPr>
          <w:b/>
          <w:sz w:val="32"/>
          <w:szCs w:val="32"/>
        </w:rPr>
        <w:t>П О С Т А Н О В Л Е Н И Е</w:t>
      </w:r>
    </w:p>
    <w:p w:rsidR="0095533A" w:rsidRPr="00782CFF" w:rsidRDefault="0095533A" w:rsidP="0095533A">
      <w:pPr>
        <w:pStyle w:val="aff"/>
        <w:spacing w:line="240" w:lineRule="exact"/>
        <w:contextualSpacing/>
        <w:rPr>
          <w:b/>
          <w:sz w:val="24"/>
          <w:szCs w:val="24"/>
        </w:rPr>
      </w:pPr>
    </w:p>
    <w:p w:rsidR="0095533A" w:rsidRPr="00782CFF" w:rsidRDefault="0095533A" w:rsidP="0095533A">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95533A" w:rsidRPr="00782CFF" w:rsidRDefault="0095533A" w:rsidP="0095533A">
      <w:pPr>
        <w:pStyle w:val="aff"/>
        <w:spacing w:line="240" w:lineRule="exact"/>
        <w:contextualSpacing/>
        <w:rPr>
          <w:b/>
          <w:sz w:val="24"/>
          <w:szCs w:val="24"/>
        </w:rPr>
      </w:pPr>
      <w:r w:rsidRPr="00782CFF">
        <w:rPr>
          <w:b/>
          <w:sz w:val="24"/>
          <w:szCs w:val="24"/>
        </w:rPr>
        <w:t>СТАВРОПОЛЬСКОГО КРАЯ</w:t>
      </w:r>
    </w:p>
    <w:p w:rsidR="0095533A" w:rsidRPr="0095533A" w:rsidRDefault="0095533A" w:rsidP="0095533A">
      <w:pPr>
        <w:pStyle w:val="aff"/>
        <w:spacing w:line="240" w:lineRule="exact"/>
        <w:contextualSpacing/>
        <w:rPr>
          <w:b/>
          <w:sz w:val="24"/>
          <w:szCs w:val="24"/>
        </w:rPr>
      </w:pPr>
    </w:p>
    <w:tbl>
      <w:tblPr>
        <w:tblW w:w="9639" w:type="dxa"/>
        <w:tblInd w:w="108" w:type="dxa"/>
        <w:tblLook w:val="04A0"/>
      </w:tblPr>
      <w:tblGrid>
        <w:gridCol w:w="3063"/>
        <w:gridCol w:w="3171"/>
        <w:gridCol w:w="3405"/>
      </w:tblGrid>
      <w:tr w:rsidR="0095533A" w:rsidRPr="0095533A" w:rsidTr="00C0677D">
        <w:trPr>
          <w:trHeight w:val="118"/>
        </w:trPr>
        <w:tc>
          <w:tcPr>
            <w:tcW w:w="3063" w:type="dxa"/>
          </w:tcPr>
          <w:p w:rsidR="0095533A" w:rsidRPr="0095533A" w:rsidRDefault="0095533A" w:rsidP="00C0677D">
            <w:pPr>
              <w:pStyle w:val="aff"/>
              <w:ind w:left="-108"/>
              <w:contextualSpacing/>
              <w:jc w:val="both"/>
              <w:rPr>
                <w:sz w:val="24"/>
                <w:szCs w:val="24"/>
              </w:rPr>
            </w:pPr>
            <w:r w:rsidRPr="0095533A">
              <w:rPr>
                <w:sz w:val="24"/>
                <w:szCs w:val="24"/>
              </w:rPr>
              <w:t xml:space="preserve"> 09 февраля 2023 г.</w:t>
            </w:r>
          </w:p>
        </w:tc>
        <w:tc>
          <w:tcPr>
            <w:tcW w:w="3171" w:type="dxa"/>
          </w:tcPr>
          <w:p w:rsidR="0095533A" w:rsidRPr="0095533A" w:rsidRDefault="0095533A" w:rsidP="00C0677D">
            <w:pPr>
              <w:contextualSpacing/>
              <w:jc w:val="center"/>
              <w:rPr>
                <w:rFonts w:ascii="Calibri" w:hAnsi="Calibri"/>
              </w:rPr>
            </w:pPr>
            <w:r w:rsidRPr="0095533A">
              <w:t>с. Арзгир</w:t>
            </w:r>
          </w:p>
        </w:tc>
        <w:tc>
          <w:tcPr>
            <w:tcW w:w="3405" w:type="dxa"/>
          </w:tcPr>
          <w:p w:rsidR="0095533A" w:rsidRPr="0095533A" w:rsidRDefault="0095533A" w:rsidP="00C0677D">
            <w:pPr>
              <w:pStyle w:val="aff"/>
              <w:contextualSpacing/>
              <w:jc w:val="both"/>
              <w:rPr>
                <w:sz w:val="24"/>
                <w:szCs w:val="24"/>
              </w:rPr>
            </w:pPr>
            <w:r w:rsidRPr="0095533A">
              <w:rPr>
                <w:sz w:val="24"/>
                <w:szCs w:val="24"/>
              </w:rPr>
              <w:t xml:space="preserve">                           № 83</w:t>
            </w:r>
          </w:p>
          <w:p w:rsidR="0095533A" w:rsidRPr="0095533A" w:rsidRDefault="0095533A" w:rsidP="00C0677D">
            <w:pPr>
              <w:pStyle w:val="aff"/>
              <w:contextualSpacing/>
              <w:jc w:val="both"/>
              <w:rPr>
                <w:sz w:val="24"/>
                <w:szCs w:val="24"/>
              </w:rPr>
            </w:pPr>
          </w:p>
        </w:tc>
      </w:tr>
    </w:tbl>
    <w:p w:rsidR="0095533A" w:rsidRPr="0095533A" w:rsidRDefault="0095533A" w:rsidP="0095533A">
      <w:pPr>
        <w:suppressAutoHyphens/>
        <w:autoSpaceDE w:val="0"/>
        <w:autoSpaceDN w:val="0"/>
        <w:spacing w:line="240" w:lineRule="exact"/>
        <w:jc w:val="both"/>
        <w:rPr>
          <w:bCs/>
        </w:rPr>
      </w:pPr>
      <w:r w:rsidRPr="0095533A">
        <w:rPr>
          <w:bCs/>
        </w:rPr>
        <w:t>О внесении изменений в постановление администрации Арзгирского муниципального округа Ставропольского края от 30 ноября 2021г. № 940 «Об утверждении Порядка получения муниципальными служащими администрации Арзгирского муниципального округа Ставропольского края, её отраслевых (функциональных) и территориальных органов разрешения представителя нанимателя (работодателя) на участие на безвозмездной основе в управлении некоммерческой организацией»</w:t>
      </w:r>
    </w:p>
    <w:p w:rsidR="0095533A" w:rsidRPr="0095533A" w:rsidRDefault="0095533A" w:rsidP="0095533A">
      <w:pPr>
        <w:rPr>
          <w:b/>
          <w:bCs/>
        </w:rPr>
      </w:pPr>
    </w:p>
    <w:p w:rsidR="0095533A" w:rsidRPr="0095533A" w:rsidRDefault="0095533A" w:rsidP="0095533A">
      <w:pPr>
        <w:ind w:firstLine="709"/>
        <w:jc w:val="both"/>
      </w:pPr>
      <w:r w:rsidRPr="0095533A">
        <w:t>В соответствии с Федеральными законами от 02.03.2007г. № 25-ФЗ «О муниципальной службе в Российской Федерации», от 25.12.2008</w:t>
      </w:r>
      <w:r>
        <w:t xml:space="preserve"> </w:t>
      </w:r>
      <w:r w:rsidRPr="0095533A">
        <w:t>г. № 273-ФЗ «О  противодейс</w:t>
      </w:r>
      <w:r w:rsidRPr="0095533A">
        <w:t>т</w:t>
      </w:r>
      <w:r w:rsidRPr="0095533A">
        <w:t>вии  коррупции»  и  Законом  Ставропольского  края от 24.12.2007 г. № 78-кз «Об отдельных вопросах муниц</w:t>
      </w:r>
      <w:r w:rsidRPr="0095533A">
        <w:t>и</w:t>
      </w:r>
      <w:r w:rsidRPr="0095533A">
        <w:t>пальной службы в Ставропольском крае» администрация Арзги</w:t>
      </w:r>
      <w:r w:rsidRPr="0095533A">
        <w:t>р</w:t>
      </w:r>
      <w:r w:rsidRPr="0095533A">
        <w:t>ского муниципального округа Ставропольского края</w:t>
      </w:r>
    </w:p>
    <w:p w:rsidR="0095533A" w:rsidRPr="0095533A" w:rsidRDefault="0095533A" w:rsidP="0095533A">
      <w:pPr>
        <w:ind w:firstLine="567"/>
      </w:pPr>
    </w:p>
    <w:p w:rsidR="0095533A" w:rsidRPr="0095533A" w:rsidRDefault="0095533A" w:rsidP="0095533A">
      <w:r w:rsidRPr="0095533A">
        <w:t>ПОСТАНОВЛЯЕТ:</w:t>
      </w:r>
    </w:p>
    <w:p w:rsidR="0095533A" w:rsidRPr="0095533A" w:rsidRDefault="0095533A" w:rsidP="0095533A">
      <w:pPr>
        <w:ind w:firstLine="567"/>
      </w:pPr>
    </w:p>
    <w:p w:rsidR="0095533A" w:rsidRPr="0095533A" w:rsidRDefault="0095533A" w:rsidP="0095533A">
      <w:pPr>
        <w:ind w:firstLine="709"/>
        <w:jc w:val="both"/>
      </w:pPr>
      <w:r w:rsidRPr="0095533A">
        <w:t>1. В постановление администрации Арзгирского муниципального округа Ставропольск</w:t>
      </w:r>
      <w:r w:rsidRPr="0095533A">
        <w:t>о</w:t>
      </w:r>
      <w:r w:rsidRPr="0095533A">
        <w:t>го края</w:t>
      </w:r>
      <w:r w:rsidRPr="0095533A">
        <w:rPr>
          <w:b/>
        </w:rPr>
        <w:t xml:space="preserve"> </w:t>
      </w:r>
      <w:r w:rsidRPr="0095533A">
        <w:t>от 30 ноября 2021г. № 940</w:t>
      </w:r>
      <w:r w:rsidRPr="0095533A">
        <w:rPr>
          <w:b/>
        </w:rPr>
        <w:t xml:space="preserve"> «</w:t>
      </w:r>
      <w:r w:rsidRPr="0095533A">
        <w:t>Об утверждении Порядка получения муниципальными сл</w:t>
      </w:r>
      <w:r w:rsidRPr="0095533A">
        <w:t>у</w:t>
      </w:r>
      <w:r w:rsidRPr="0095533A">
        <w:t>жащими администрации Арзгирского муниципального округа Ставропольского края, её отра</w:t>
      </w:r>
      <w:r w:rsidRPr="0095533A">
        <w:t>с</w:t>
      </w:r>
      <w:r w:rsidRPr="0095533A">
        <w:t>левых (функциональных) и территориальных органов разрешения представителя нанимателя (работодателя) на участие на безвозмездной основе в управлении некоммерческой организац</w:t>
      </w:r>
      <w:r w:rsidRPr="0095533A">
        <w:t>и</w:t>
      </w:r>
      <w:r w:rsidRPr="0095533A">
        <w:t>ей» (далее – постановление администрации округа № 940)  внести следующие изменения:</w:t>
      </w:r>
    </w:p>
    <w:p w:rsidR="0095533A" w:rsidRPr="0095533A" w:rsidRDefault="0095533A" w:rsidP="0095533A">
      <w:pPr>
        <w:ind w:firstLine="709"/>
        <w:jc w:val="both"/>
      </w:pPr>
      <w:r w:rsidRPr="0095533A">
        <w:t>1.1. Наименование постановления администрации округа № 940 изложить в сл</w:t>
      </w:r>
      <w:r w:rsidRPr="0095533A">
        <w:t>е</w:t>
      </w:r>
      <w:r w:rsidRPr="0095533A">
        <w:t>дующей редакции:</w:t>
      </w:r>
    </w:p>
    <w:p w:rsidR="0095533A" w:rsidRPr="0095533A" w:rsidRDefault="0095533A" w:rsidP="0095533A">
      <w:pPr>
        <w:ind w:firstLine="709"/>
        <w:jc w:val="both"/>
      </w:pPr>
      <w:r w:rsidRPr="0095533A">
        <w:t>«Об утверждении Порядка рассмотрения заявления муниципального служащего админ</w:t>
      </w:r>
      <w:r w:rsidRPr="0095533A">
        <w:t>и</w:t>
      </w:r>
      <w:r w:rsidRPr="0095533A">
        <w:t>страции Арзгирского муниципального округа Ставропольского края о получении разрешения на участие на безвозмездной основе в управлении некоммерческой организ</w:t>
      </w:r>
      <w:r w:rsidRPr="0095533A">
        <w:t>а</w:t>
      </w:r>
      <w:r w:rsidRPr="0095533A">
        <w:t>цией».</w:t>
      </w:r>
    </w:p>
    <w:p w:rsidR="0095533A" w:rsidRPr="0095533A" w:rsidRDefault="0095533A" w:rsidP="0095533A">
      <w:pPr>
        <w:ind w:firstLine="709"/>
        <w:jc w:val="both"/>
      </w:pPr>
      <w:r w:rsidRPr="0095533A">
        <w:t>1.2. Пункт 1 постановления администрации округа № 940 изложить в следующей реда</w:t>
      </w:r>
      <w:r w:rsidRPr="0095533A">
        <w:t>к</w:t>
      </w:r>
      <w:r w:rsidRPr="0095533A">
        <w:t>ции:</w:t>
      </w:r>
    </w:p>
    <w:p w:rsidR="0095533A" w:rsidRPr="0095533A" w:rsidRDefault="0095533A" w:rsidP="0095533A">
      <w:pPr>
        <w:ind w:firstLine="709"/>
        <w:jc w:val="both"/>
      </w:pPr>
      <w:r w:rsidRPr="0095533A">
        <w:t>1. Утвердить прилагаемый Порядок рассмотрения заявления муниципального сл</w:t>
      </w:r>
      <w:r w:rsidRPr="0095533A">
        <w:t>у</w:t>
      </w:r>
      <w:r w:rsidRPr="0095533A">
        <w:t>жащего администрации Арзгирского муниципального округа Ставропольского края о получении ра</w:t>
      </w:r>
      <w:r w:rsidRPr="0095533A">
        <w:t>з</w:t>
      </w:r>
      <w:r w:rsidRPr="0095533A">
        <w:t>решения на участие на безвозмездной основе в управлении некоммерческой организацией.</w:t>
      </w:r>
    </w:p>
    <w:p w:rsidR="0095533A" w:rsidRPr="0095533A" w:rsidRDefault="0095533A" w:rsidP="0095533A">
      <w:pPr>
        <w:ind w:firstLine="709"/>
        <w:jc w:val="both"/>
      </w:pPr>
      <w:r w:rsidRPr="0095533A">
        <w:t>2. В Порядок получения муниципальными служащими администрации Арзгирского м</w:t>
      </w:r>
      <w:r w:rsidRPr="0095533A">
        <w:t>у</w:t>
      </w:r>
      <w:r w:rsidRPr="0095533A">
        <w:t>ниципального округа Ставропольского края, её отраслевых (функциональных) и территориал</w:t>
      </w:r>
      <w:r w:rsidRPr="0095533A">
        <w:t>ь</w:t>
      </w:r>
      <w:r w:rsidRPr="0095533A">
        <w:t>ных органов разрешения представителя нанимателя (работодателя) на участие на безвозмез</w:t>
      </w:r>
      <w:r w:rsidRPr="0095533A">
        <w:t>д</w:t>
      </w:r>
      <w:r w:rsidRPr="0095533A">
        <w:t>ной основе в управлении некоммерческой организацией утвержденный постановлением адм</w:t>
      </w:r>
      <w:r w:rsidRPr="0095533A">
        <w:t>и</w:t>
      </w:r>
      <w:r w:rsidRPr="0095533A">
        <w:t>нистрации округа № 940 (далее – Порядок) внести следующие изменения:</w:t>
      </w:r>
    </w:p>
    <w:p w:rsidR="0095533A" w:rsidRPr="0095533A" w:rsidRDefault="0095533A" w:rsidP="0095533A">
      <w:pPr>
        <w:ind w:firstLine="709"/>
        <w:jc w:val="both"/>
      </w:pPr>
      <w:r w:rsidRPr="0095533A">
        <w:t>2.1. Наименование Порядка изложить в следующей редакции:</w:t>
      </w:r>
    </w:p>
    <w:p w:rsidR="0095533A" w:rsidRPr="0095533A" w:rsidRDefault="0095533A" w:rsidP="0095533A">
      <w:pPr>
        <w:ind w:firstLine="709"/>
        <w:jc w:val="both"/>
      </w:pPr>
      <w:r w:rsidRPr="0095533A">
        <w:t>Порядок рассмотрения заявления муниципального служащего администрации Арзги</w:t>
      </w:r>
      <w:r w:rsidRPr="0095533A">
        <w:t>р</w:t>
      </w:r>
      <w:r w:rsidRPr="0095533A">
        <w:t>ского муниципального округа Ставропольского края о получении разрешения на участие на безвозмездной основе в управлении некоммерческой организацией.</w:t>
      </w:r>
    </w:p>
    <w:p w:rsidR="0095533A" w:rsidRPr="0095533A" w:rsidRDefault="0095533A" w:rsidP="0095533A">
      <w:pPr>
        <w:ind w:firstLine="709"/>
        <w:jc w:val="both"/>
      </w:pPr>
      <w:r w:rsidRPr="0095533A">
        <w:t>2.2.Пункт 1 Порядка изложить в следующей редакции:</w:t>
      </w:r>
    </w:p>
    <w:p w:rsidR="0095533A" w:rsidRPr="0095533A" w:rsidRDefault="0095533A" w:rsidP="0095533A">
      <w:pPr>
        <w:ind w:firstLine="709"/>
        <w:jc w:val="both"/>
      </w:pPr>
      <w:r w:rsidRPr="0095533A">
        <w:t>1. Настоящий Порядок устанавливает процедуру рассмотрения заявления муниципал</w:t>
      </w:r>
      <w:r w:rsidRPr="0095533A">
        <w:t>ь</w:t>
      </w:r>
      <w:r w:rsidRPr="0095533A">
        <w:t>ного служащего администрации Арзгирского муниципального округа Ставропольск</w:t>
      </w:r>
      <w:r w:rsidRPr="0095533A">
        <w:t>о</w:t>
      </w:r>
      <w:r w:rsidRPr="0095533A">
        <w:t>го края, ее отраслевого (функционального и территориального органа (далее соответственно – муниц</w:t>
      </w:r>
      <w:r w:rsidRPr="0095533A">
        <w:t>и</w:t>
      </w:r>
      <w:r w:rsidRPr="0095533A">
        <w:t>пальные служащие, администрация округа) о получении разрешения на участие на безвозмез</w:t>
      </w:r>
      <w:r w:rsidRPr="0095533A">
        <w:t>д</w:t>
      </w:r>
      <w:r w:rsidRPr="0095533A">
        <w:t>ной основе в управлении некоммерческой организацией (далее</w:t>
      </w:r>
      <w:r>
        <w:t xml:space="preserve"> </w:t>
      </w:r>
      <w:r w:rsidRPr="0095533A">
        <w:t>- разрешение представителя н</w:t>
      </w:r>
      <w:r w:rsidRPr="0095533A">
        <w:t>а</w:t>
      </w:r>
      <w:r w:rsidRPr="0095533A">
        <w:t>нимателя).</w:t>
      </w:r>
    </w:p>
    <w:p w:rsidR="0095533A" w:rsidRPr="0095533A" w:rsidRDefault="0095533A" w:rsidP="0095533A">
      <w:pPr>
        <w:ind w:firstLine="709"/>
        <w:jc w:val="both"/>
      </w:pPr>
      <w:r w:rsidRPr="0095533A">
        <w:t>2.3. В абзаце первом пункта 3 Порядка слова «приложению к настоящему порядку» з</w:t>
      </w:r>
      <w:r w:rsidRPr="0095533A">
        <w:t>а</w:t>
      </w:r>
      <w:r w:rsidRPr="0095533A">
        <w:t>менить словами «приложению 6 к Закону Ставропольского края от 24 декабря 2007 г. № 78-кз « Об отдельных вопросах муниципальной службы в Ставропольском крае».</w:t>
      </w:r>
    </w:p>
    <w:p w:rsidR="0095533A" w:rsidRPr="0095533A" w:rsidRDefault="0095533A" w:rsidP="0095533A">
      <w:pPr>
        <w:ind w:firstLine="709"/>
        <w:jc w:val="both"/>
      </w:pPr>
      <w:r w:rsidRPr="0095533A">
        <w:t>2.4. Пункт 3 Порядка  «К заявлению прилагается копия учредительного документа н</w:t>
      </w:r>
      <w:r w:rsidRPr="0095533A">
        <w:t>е</w:t>
      </w:r>
      <w:r w:rsidRPr="0095533A">
        <w:t>коммерческой организации, в управлении которой муниципальный служащий предполагает участвовать, заверенная постоянно действующим руководящим органом (далее – копия учред</w:t>
      </w:r>
      <w:r w:rsidRPr="0095533A">
        <w:t>и</w:t>
      </w:r>
      <w:r w:rsidRPr="0095533A">
        <w:t>тельного документа)» считать пунктом 3.1.</w:t>
      </w:r>
    </w:p>
    <w:p w:rsidR="0095533A" w:rsidRPr="0095533A" w:rsidRDefault="0095533A" w:rsidP="0095533A">
      <w:pPr>
        <w:ind w:firstLine="709"/>
        <w:jc w:val="both"/>
      </w:pPr>
      <w:r w:rsidRPr="0095533A">
        <w:t>2.5. В пункте 5 Порядка слова «Заявление муниципального служащего» заменить словом «Заявление».</w:t>
      </w:r>
    </w:p>
    <w:p w:rsidR="0095533A" w:rsidRPr="0095533A" w:rsidRDefault="0095533A" w:rsidP="0095533A">
      <w:pPr>
        <w:ind w:firstLine="709"/>
        <w:jc w:val="both"/>
      </w:pPr>
      <w:r w:rsidRPr="0095533A">
        <w:t>2.6. В пункте 8 Порядка  слова «муниципального служащего» исключить.</w:t>
      </w:r>
    </w:p>
    <w:p w:rsidR="0095533A" w:rsidRPr="0095533A" w:rsidRDefault="0095533A" w:rsidP="0095533A">
      <w:pPr>
        <w:ind w:firstLine="709"/>
        <w:jc w:val="both"/>
      </w:pPr>
      <w:r w:rsidRPr="0095533A">
        <w:t>2.7. Приложение к Порядку признать утратившим силу.</w:t>
      </w:r>
    </w:p>
    <w:p w:rsidR="0095533A" w:rsidRPr="0095533A" w:rsidRDefault="0095533A" w:rsidP="0095533A">
      <w:pPr>
        <w:ind w:firstLine="709"/>
        <w:jc w:val="both"/>
      </w:pPr>
      <w:r w:rsidRPr="0095533A">
        <w:t>3. Контроль за выполнением настоящего постановления возложить на управляющего д</w:t>
      </w:r>
      <w:r w:rsidRPr="0095533A">
        <w:t>е</w:t>
      </w:r>
      <w:r w:rsidRPr="0095533A">
        <w:t>лами администрации Арзгирского муниципального округа Шафорост В.Н.</w:t>
      </w:r>
    </w:p>
    <w:p w:rsidR="008C6A4A" w:rsidRDefault="008C6A4A" w:rsidP="0095533A">
      <w:pPr>
        <w:ind w:firstLine="709"/>
        <w:jc w:val="both"/>
      </w:pPr>
    </w:p>
    <w:p w:rsidR="0095533A" w:rsidRPr="0095533A" w:rsidRDefault="0095533A" w:rsidP="0095533A">
      <w:pPr>
        <w:ind w:firstLine="709"/>
        <w:jc w:val="both"/>
      </w:pPr>
      <w:r w:rsidRPr="0095533A">
        <w:lastRenderedPageBreak/>
        <w:t>4. Настоящее постановление вступает в силу на следующий день после дня его офиц</w:t>
      </w:r>
      <w:r w:rsidRPr="0095533A">
        <w:t>и</w:t>
      </w:r>
      <w:r w:rsidRPr="0095533A">
        <w:t>ального опубликования (обнародования).</w:t>
      </w:r>
    </w:p>
    <w:p w:rsidR="0095533A" w:rsidRDefault="0095533A" w:rsidP="0095533A">
      <w:pPr>
        <w:spacing w:line="240" w:lineRule="exact"/>
      </w:pPr>
    </w:p>
    <w:p w:rsidR="0095533A" w:rsidRPr="0095533A" w:rsidRDefault="0095533A" w:rsidP="0095533A">
      <w:pPr>
        <w:spacing w:line="240" w:lineRule="exact"/>
      </w:pPr>
    </w:p>
    <w:p w:rsidR="0095533A" w:rsidRPr="0095533A" w:rsidRDefault="0095533A" w:rsidP="0095533A">
      <w:pPr>
        <w:spacing w:line="240" w:lineRule="exact"/>
      </w:pPr>
      <w:r w:rsidRPr="0095533A">
        <w:t>Глава Арзгирского муниципального  округа</w:t>
      </w:r>
    </w:p>
    <w:p w:rsidR="0095533A" w:rsidRPr="0095533A" w:rsidRDefault="0095533A" w:rsidP="0095533A">
      <w:pPr>
        <w:spacing w:line="240" w:lineRule="exact"/>
        <w:rPr>
          <w:rFonts w:eastAsiaTheme="minorEastAsia"/>
        </w:rPr>
      </w:pPr>
      <w:r w:rsidRPr="0095533A">
        <w:t>Ставропольского края                                                                       А.И. Палагута</w:t>
      </w:r>
      <w:r w:rsidRPr="0095533A">
        <w:rPr>
          <w:rFonts w:eastAsiaTheme="minorEastAsia"/>
        </w:rPr>
        <w:t xml:space="preserve"> </w:t>
      </w:r>
    </w:p>
    <w:p w:rsidR="0095533A" w:rsidRDefault="0095533A" w:rsidP="00A718CE">
      <w:pPr>
        <w:overflowPunct w:val="0"/>
        <w:spacing w:line="240" w:lineRule="exact"/>
        <w:jc w:val="center"/>
        <w:textAlignment w:val="baseline"/>
        <w:rPr>
          <w:b/>
          <w:caps/>
        </w:rPr>
      </w:pPr>
    </w:p>
    <w:p w:rsidR="00627303" w:rsidRDefault="00627303" w:rsidP="00A718CE">
      <w:pPr>
        <w:overflowPunct w:val="0"/>
        <w:spacing w:line="240" w:lineRule="exact"/>
        <w:jc w:val="center"/>
        <w:textAlignment w:val="baseline"/>
        <w:rPr>
          <w:b/>
          <w:caps/>
        </w:rPr>
      </w:pPr>
    </w:p>
    <w:p w:rsidR="00627303" w:rsidRDefault="00627303" w:rsidP="00A718CE">
      <w:pPr>
        <w:overflowPunct w:val="0"/>
        <w:spacing w:line="240" w:lineRule="exact"/>
        <w:jc w:val="center"/>
        <w:textAlignment w:val="baseline"/>
        <w:rPr>
          <w:b/>
          <w:caps/>
        </w:rPr>
      </w:pPr>
    </w:p>
    <w:tbl>
      <w:tblPr>
        <w:tblW w:w="0" w:type="auto"/>
        <w:tblLayout w:type="fixed"/>
        <w:tblLook w:val="04A0"/>
      </w:tblPr>
      <w:tblGrid>
        <w:gridCol w:w="3108"/>
        <w:gridCol w:w="4212"/>
        <w:gridCol w:w="2036"/>
      </w:tblGrid>
      <w:tr w:rsidR="000524FA" w:rsidTr="000524FA">
        <w:trPr>
          <w:trHeight w:val="1470"/>
        </w:trPr>
        <w:tc>
          <w:tcPr>
            <w:tcW w:w="9356" w:type="dxa"/>
            <w:gridSpan w:val="3"/>
          </w:tcPr>
          <w:p w:rsidR="000524FA" w:rsidRDefault="000524FA">
            <w:pPr>
              <w:jc w:val="center"/>
              <w:rPr>
                <w:sz w:val="28"/>
                <w:lang w:eastAsia="zh-CN"/>
              </w:rPr>
            </w:pPr>
            <w:r>
              <w:rPr>
                <w:b/>
                <w:bCs/>
                <w:szCs w:val="28"/>
              </w:rPr>
              <w:t xml:space="preserve">ТЕРРИТОРИАЛЬНАЯ ИЗБИРАТЕЛЬНАЯ КОМИССИЯ </w:t>
            </w:r>
          </w:p>
          <w:p w:rsidR="000524FA" w:rsidRDefault="000524FA">
            <w:pPr>
              <w:jc w:val="center"/>
            </w:pPr>
            <w:r>
              <w:rPr>
                <w:b/>
                <w:bCs/>
                <w:szCs w:val="32"/>
              </w:rPr>
              <w:t>АРЗГИРСКОГО РАЙОНА</w:t>
            </w:r>
          </w:p>
          <w:p w:rsidR="000524FA" w:rsidRDefault="000524FA">
            <w:pPr>
              <w:jc w:val="center"/>
              <w:rPr>
                <w:b/>
                <w:bCs/>
                <w:szCs w:val="32"/>
              </w:rPr>
            </w:pPr>
          </w:p>
          <w:p w:rsidR="000524FA" w:rsidRDefault="000524FA">
            <w:pPr>
              <w:suppressAutoHyphens/>
              <w:jc w:val="center"/>
              <w:rPr>
                <w:sz w:val="28"/>
                <w:lang w:eastAsia="zh-CN"/>
              </w:rPr>
            </w:pPr>
            <w:r>
              <w:rPr>
                <w:b/>
                <w:spacing w:val="60"/>
                <w:sz w:val="32"/>
                <w:szCs w:val="32"/>
              </w:rPr>
              <w:t>ПОСТАНОВЛЕНИЕ</w:t>
            </w:r>
          </w:p>
        </w:tc>
      </w:tr>
      <w:tr w:rsidR="000524FA" w:rsidRPr="000524FA" w:rsidTr="000524FA">
        <w:trPr>
          <w:cantSplit/>
          <w:trHeight w:val="23"/>
        </w:trPr>
        <w:tc>
          <w:tcPr>
            <w:tcW w:w="3108" w:type="dxa"/>
            <w:hideMark/>
          </w:tcPr>
          <w:p w:rsidR="000524FA" w:rsidRPr="000524FA" w:rsidRDefault="000524FA">
            <w:pPr>
              <w:suppressAutoHyphens/>
              <w:spacing w:line="264" w:lineRule="auto"/>
              <w:rPr>
                <w:lang w:eastAsia="zh-CN"/>
              </w:rPr>
            </w:pPr>
            <w:r w:rsidRPr="000524FA">
              <w:t>10 февраля 2023 г.</w:t>
            </w:r>
          </w:p>
        </w:tc>
        <w:tc>
          <w:tcPr>
            <w:tcW w:w="4212" w:type="dxa"/>
            <w:hideMark/>
          </w:tcPr>
          <w:p w:rsidR="000524FA" w:rsidRPr="000524FA" w:rsidRDefault="000524FA">
            <w:pPr>
              <w:suppressAutoHyphens/>
              <w:spacing w:line="264" w:lineRule="auto"/>
              <w:jc w:val="right"/>
              <w:rPr>
                <w:lang w:eastAsia="zh-CN"/>
              </w:rPr>
            </w:pPr>
            <w:r>
              <w:rPr>
                <w:lang w:val="en-US"/>
              </w:rPr>
              <w:t xml:space="preserve">         </w:t>
            </w:r>
            <w:r w:rsidRPr="000524FA">
              <w:t>№</w:t>
            </w:r>
          </w:p>
        </w:tc>
        <w:tc>
          <w:tcPr>
            <w:tcW w:w="2036" w:type="dxa"/>
            <w:hideMark/>
          </w:tcPr>
          <w:p w:rsidR="000524FA" w:rsidRPr="000524FA" w:rsidRDefault="000524FA">
            <w:pPr>
              <w:suppressAutoHyphens/>
              <w:spacing w:line="264" w:lineRule="auto"/>
              <w:rPr>
                <w:lang w:eastAsia="zh-CN"/>
              </w:rPr>
            </w:pPr>
            <w:r w:rsidRPr="000524FA">
              <w:t>30/83</w:t>
            </w:r>
          </w:p>
        </w:tc>
      </w:tr>
    </w:tbl>
    <w:p w:rsidR="000524FA" w:rsidRPr="000524FA" w:rsidRDefault="000524FA" w:rsidP="000524FA">
      <w:pPr>
        <w:pStyle w:val="afffffffa"/>
        <w:overflowPunct w:val="0"/>
        <w:autoSpaceDE w:val="0"/>
        <w:textAlignment w:val="baseline"/>
        <w:rPr>
          <w:sz w:val="24"/>
          <w:vertAlign w:val="superscript"/>
        </w:rPr>
      </w:pPr>
    </w:p>
    <w:p w:rsidR="000524FA" w:rsidRPr="000524FA" w:rsidRDefault="000524FA" w:rsidP="000524FA">
      <w:pPr>
        <w:autoSpaceDE w:val="0"/>
        <w:spacing w:line="240" w:lineRule="exact"/>
        <w:ind w:right="-6"/>
        <w:jc w:val="both"/>
      </w:pPr>
      <w:r w:rsidRPr="000524FA">
        <w:t>Об утверждении Перечня и количественного состава участковых избирательных комиссий ср</w:t>
      </w:r>
      <w:r w:rsidRPr="000524FA">
        <w:t>о</w:t>
      </w:r>
      <w:r w:rsidRPr="000524FA">
        <w:t xml:space="preserve">ка полномочий 2023-2028 годов, подлежащих формированию в 2023 году </w:t>
      </w:r>
    </w:p>
    <w:p w:rsidR="000524FA" w:rsidRPr="000524FA" w:rsidRDefault="000524FA" w:rsidP="000524FA">
      <w:pPr>
        <w:ind w:firstLine="720"/>
        <w:jc w:val="both"/>
      </w:pPr>
    </w:p>
    <w:p w:rsidR="000524FA" w:rsidRPr="000524FA" w:rsidRDefault="000524FA" w:rsidP="000524FA">
      <w:pPr>
        <w:ind w:firstLine="720"/>
        <w:jc w:val="both"/>
      </w:pPr>
      <w:r w:rsidRPr="000524FA">
        <w:t xml:space="preserve">В соответствии с пунктами 1 и 6 статьи 27 Федерального закона </w:t>
      </w:r>
      <w:r w:rsidRPr="000524FA">
        <w:br/>
        <w:t>«Об основных гарантиях избирательных прав и права на участие в референдуме граждан Ро</w:t>
      </w:r>
      <w:r w:rsidRPr="000524FA">
        <w:t>с</w:t>
      </w:r>
      <w:r w:rsidRPr="000524FA">
        <w:t>сийской Федерации», Методическими рекомендациями о порядке формирования территориал</w:t>
      </w:r>
      <w:r w:rsidRPr="000524FA">
        <w:t>ь</w:t>
      </w:r>
      <w:r w:rsidRPr="000524FA">
        <w:t>ных избирательных комиссий, избирательных комиссий муниципальных образований, окру</w:t>
      </w:r>
      <w:r w:rsidRPr="000524FA">
        <w:t>ж</w:t>
      </w:r>
      <w:r w:rsidRPr="000524FA">
        <w:t>ных и участковых избирательных комиссий, утвержденными постановлением Центральной и</w:t>
      </w:r>
      <w:r w:rsidRPr="000524FA">
        <w:t>з</w:t>
      </w:r>
      <w:r w:rsidRPr="000524FA">
        <w:t>бирательной комиссии Российской Федерации от 17.02.2010 года № 192/1337-5, постановления администрации Арзгирского муниципального района от 17 декабря 2012 г. № 735 «Об образ</w:t>
      </w:r>
      <w:r w:rsidRPr="000524FA">
        <w:t>о</w:t>
      </w:r>
      <w:r w:rsidRPr="000524FA">
        <w:t>вании избирательных участков на территории Арзгирского района» (в редакции постановления администрации Арзгирского муниципального округа Ставропольского края от 11.06.2021г. № 490 «О внесении изменений в постановление администрации Арзгирского муниципального района от 17.12.2012 г. № 735 «Об образовании избирательных участков на территории Арзги</w:t>
      </w:r>
      <w:r w:rsidRPr="000524FA">
        <w:t>р</w:t>
      </w:r>
      <w:r w:rsidRPr="000524FA">
        <w:t>ского района»)  территориальная изб</w:t>
      </w:r>
      <w:r w:rsidRPr="000524FA">
        <w:t>и</w:t>
      </w:r>
      <w:r w:rsidRPr="000524FA">
        <w:t>рательная комиссия  Арзгирского района</w:t>
      </w:r>
    </w:p>
    <w:p w:rsidR="000524FA" w:rsidRPr="000524FA" w:rsidRDefault="000524FA" w:rsidP="000524FA">
      <w:pPr>
        <w:ind w:firstLine="720"/>
        <w:jc w:val="both"/>
      </w:pPr>
    </w:p>
    <w:p w:rsidR="000524FA" w:rsidRPr="000524FA" w:rsidRDefault="000524FA" w:rsidP="000524FA">
      <w:r w:rsidRPr="000524FA">
        <w:t>ПОСТАНОВЛЯЕТ:</w:t>
      </w:r>
    </w:p>
    <w:p w:rsidR="000524FA" w:rsidRPr="000524FA" w:rsidRDefault="000524FA" w:rsidP="000524FA">
      <w:pPr>
        <w:autoSpaceDE w:val="0"/>
        <w:ind w:firstLine="709"/>
        <w:jc w:val="both"/>
        <w:rPr>
          <w:color w:val="FF0000"/>
        </w:rPr>
      </w:pPr>
    </w:p>
    <w:p w:rsidR="000524FA" w:rsidRPr="000524FA" w:rsidRDefault="000524FA" w:rsidP="000524FA">
      <w:pPr>
        <w:autoSpaceDE w:val="0"/>
        <w:ind w:firstLine="709"/>
        <w:jc w:val="both"/>
      </w:pPr>
      <w:r w:rsidRPr="000524FA">
        <w:t>1. Утвердить прилагаемый Перечень и количественный состав участковых избирател</w:t>
      </w:r>
      <w:r w:rsidRPr="000524FA">
        <w:t>ь</w:t>
      </w:r>
      <w:r w:rsidRPr="000524FA">
        <w:t>ных комиссий срока полномочий 2023-2028 годов, подлежащих формированию в 2023 году.</w:t>
      </w:r>
    </w:p>
    <w:p w:rsidR="000524FA" w:rsidRPr="000524FA" w:rsidRDefault="000524FA" w:rsidP="000524FA">
      <w:pPr>
        <w:keepLines/>
        <w:widowControl w:val="0"/>
        <w:ind w:firstLine="709"/>
        <w:jc w:val="both"/>
      </w:pPr>
      <w:r w:rsidRPr="000524FA">
        <w:t>2. Опубликовать настоящее постановление в муниципальной газете «Вестник Арзги</w:t>
      </w:r>
      <w:r w:rsidRPr="000524FA">
        <w:t>р</w:t>
      </w:r>
      <w:r w:rsidRPr="000524FA">
        <w:t>ского муниципального округа Ставропольского округа»</w:t>
      </w:r>
      <w:r w:rsidRPr="000524FA">
        <w:rPr>
          <w:i/>
          <w:iCs/>
        </w:rPr>
        <w:t xml:space="preserve"> </w:t>
      </w:r>
      <w:r w:rsidRPr="000524FA">
        <w:t>и разместить в информацио</w:t>
      </w:r>
      <w:r w:rsidRPr="000524FA">
        <w:t>н</w:t>
      </w:r>
      <w:r w:rsidRPr="000524FA">
        <w:t>но-телекоммуникационной сети «Интернет».</w:t>
      </w:r>
    </w:p>
    <w:p w:rsidR="000524FA" w:rsidRPr="000524FA" w:rsidRDefault="000524FA" w:rsidP="000524FA">
      <w:pPr>
        <w:keepLines/>
        <w:widowControl w:val="0"/>
        <w:ind w:firstLine="709"/>
        <w:jc w:val="both"/>
      </w:pPr>
      <w:r w:rsidRPr="000524FA">
        <w:t>3. Направить настоящее постановление в избирательную комиссию Ставропольского края.</w:t>
      </w:r>
    </w:p>
    <w:p w:rsidR="000524FA" w:rsidRPr="000524FA" w:rsidRDefault="000524FA" w:rsidP="000524FA">
      <w:pPr>
        <w:widowControl w:val="0"/>
        <w:ind w:firstLine="709"/>
        <w:jc w:val="both"/>
      </w:pPr>
      <w:r w:rsidRPr="000524FA">
        <w:t>4. Контроль за исполнением данного постановления возложить на секретаря территор</w:t>
      </w:r>
      <w:r w:rsidRPr="000524FA">
        <w:t>и</w:t>
      </w:r>
      <w:r w:rsidRPr="000524FA">
        <w:t>альной избирательной комиссии Сологуб А.Н.</w:t>
      </w:r>
    </w:p>
    <w:p w:rsidR="000524FA" w:rsidRPr="000524FA" w:rsidRDefault="000524FA" w:rsidP="000524FA">
      <w:pPr>
        <w:autoSpaceDE w:val="0"/>
        <w:ind w:right="-2" w:firstLine="709"/>
        <w:jc w:val="both"/>
        <w:rPr>
          <w:bCs/>
          <w:color w:val="FF0000"/>
        </w:rPr>
      </w:pPr>
    </w:p>
    <w:p w:rsidR="000524FA" w:rsidRPr="000524FA" w:rsidRDefault="000524FA" w:rsidP="000524FA">
      <w:pPr>
        <w:pStyle w:val="af1"/>
      </w:pPr>
      <w:r w:rsidRPr="000524FA">
        <w:rPr>
          <w:color w:val="000000"/>
        </w:rPr>
        <w:t>Председатель</w:t>
      </w:r>
      <w:r w:rsidRPr="000524FA">
        <w:rPr>
          <w:color w:val="000000"/>
        </w:rPr>
        <w:tab/>
        <w:t xml:space="preserve">                                                                             А.И. Дядюшко                    </w:t>
      </w:r>
    </w:p>
    <w:p w:rsidR="00563F4F" w:rsidRDefault="000524FA" w:rsidP="00563F4F">
      <w:r w:rsidRPr="000524FA">
        <w:rPr>
          <w:color w:val="000000"/>
        </w:rPr>
        <w:t xml:space="preserve">Секретарь                                                    </w:t>
      </w:r>
      <w:r>
        <w:rPr>
          <w:color w:val="000000"/>
        </w:rPr>
        <w:t xml:space="preserve">                               </w:t>
      </w:r>
      <w:r w:rsidRPr="000524FA">
        <w:rPr>
          <w:color w:val="000000"/>
        </w:rPr>
        <w:t xml:space="preserve"> А.Н.Сологуб</w:t>
      </w:r>
      <w:r w:rsidRPr="000524FA">
        <w:t xml:space="preserve">  </w:t>
      </w:r>
    </w:p>
    <w:p w:rsidR="00563F4F" w:rsidRDefault="00563F4F" w:rsidP="00563F4F"/>
    <w:p w:rsidR="00563F4F" w:rsidRDefault="00563F4F" w:rsidP="00563F4F">
      <w:pPr>
        <w:jc w:val="right"/>
      </w:pPr>
    </w:p>
    <w:p w:rsidR="008C6A4A" w:rsidRDefault="008C6A4A" w:rsidP="00563F4F">
      <w:pPr>
        <w:jc w:val="right"/>
      </w:pPr>
    </w:p>
    <w:p w:rsidR="008C6A4A" w:rsidRDefault="008C6A4A" w:rsidP="00563F4F">
      <w:pPr>
        <w:jc w:val="right"/>
      </w:pPr>
    </w:p>
    <w:p w:rsidR="00563F4F" w:rsidRDefault="000524FA" w:rsidP="00563F4F">
      <w:pPr>
        <w:jc w:val="right"/>
      </w:pPr>
      <w:r w:rsidRPr="000524FA">
        <w:lastRenderedPageBreak/>
        <w:t>УТВЕРЖДЕН</w:t>
      </w:r>
      <w:r w:rsidRPr="000524FA">
        <w:br/>
        <w:t>постановлением</w:t>
      </w:r>
    </w:p>
    <w:p w:rsidR="00563F4F" w:rsidRDefault="000524FA" w:rsidP="00563F4F">
      <w:pPr>
        <w:jc w:val="right"/>
      </w:pPr>
      <w:r w:rsidRPr="000524FA">
        <w:t xml:space="preserve"> территориальной избирательной комиссии </w:t>
      </w:r>
    </w:p>
    <w:p w:rsidR="000524FA" w:rsidRPr="000524FA" w:rsidRDefault="000524FA" w:rsidP="00563F4F">
      <w:pPr>
        <w:jc w:val="right"/>
      </w:pPr>
      <w:r w:rsidRPr="000524FA">
        <w:t>Арзгирского района</w:t>
      </w:r>
    </w:p>
    <w:p w:rsidR="000524FA" w:rsidRPr="000524FA" w:rsidRDefault="000524FA" w:rsidP="00563F4F">
      <w:pPr>
        <w:spacing w:line="240" w:lineRule="exact"/>
        <w:ind w:left="4678"/>
        <w:jc w:val="right"/>
      </w:pPr>
      <w:r w:rsidRPr="000524FA">
        <w:t>от 10.02.2023 года № 30/83</w:t>
      </w:r>
    </w:p>
    <w:p w:rsidR="000524FA" w:rsidRPr="000524FA" w:rsidRDefault="000524FA" w:rsidP="000524FA"/>
    <w:p w:rsidR="00563F4F" w:rsidRDefault="00563F4F" w:rsidP="000524FA">
      <w:pPr>
        <w:jc w:val="center"/>
      </w:pPr>
    </w:p>
    <w:p w:rsidR="000524FA" w:rsidRPr="000524FA" w:rsidRDefault="000524FA" w:rsidP="000524FA">
      <w:pPr>
        <w:jc w:val="center"/>
      </w:pPr>
      <w:r w:rsidRPr="000524FA">
        <w:t xml:space="preserve">ПЕРЕЧЕНЬ </w:t>
      </w:r>
      <w:r w:rsidRPr="000524FA">
        <w:rPr>
          <w:caps/>
        </w:rPr>
        <w:t>и количественный состав</w:t>
      </w:r>
      <w:r w:rsidRPr="000524FA">
        <w:br/>
        <w:t xml:space="preserve">участковых избирательных комиссий </w:t>
      </w:r>
    </w:p>
    <w:p w:rsidR="000524FA" w:rsidRPr="000524FA" w:rsidRDefault="000524FA" w:rsidP="000524FA">
      <w:pPr>
        <w:jc w:val="center"/>
      </w:pPr>
      <w:r w:rsidRPr="000524FA">
        <w:t>срока полномочий 2023-2028 годов, подлежащих</w:t>
      </w:r>
    </w:p>
    <w:p w:rsidR="000524FA" w:rsidRPr="000524FA" w:rsidRDefault="000524FA" w:rsidP="000524FA">
      <w:pPr>
        <w:jc w:val="center"/>
      </w:pPr>
      <w:r w:rsidRPr="000524FA">
        <w:t>формированию в 2023 году</w:t>
      </w:r>
    </w:p>
    <w:p w:rsidR="000524FA" w:rsidRPr="000524FA" w:rsidRDefault="000524FA" w:rsidP="000524FA">
      <w:pPr>
        <w:rPr>
          <w:b/>
        </w:rPr>
      </w:pPr>
    </w:p>
    <w:tbl>
      <w:tblPr>
        <w:tblW w:w="0" w:type="auto"/>
        <w:tblInd w:w="76" w:type="dxa"/>
        <w:tblLayout w:type="fixed"/>
        <w:tblLook w:val="04A0"/>
      </w:tblPr>
      <w:tblGrid>
        <w:gridCol w:w="883"/>
        <w:gridCol w:w="5954"/>
        <w:gridCol w:w="2875"/>
      </w:tblGrid>
      <w:tr w:rsidR="000524FA" w:rsidRPr="000524FA" w:rsidTr="000524FA">
        <w:trPr>
          <w:trHeight w:val="1260"/>
          <w:tblHeader/>
        </w:trPr>
        <w:tc>
          <w:tcPr>
            <w:tcW w:w="883" w:type="dxa"/>
            <w:tcBorders>
              <w:top w:val="single" w:sz="4" w:space="0" w:color="000000"/>
              <w:left w:val="single" w:sz="4" w:space="0" w:color="000000"/>
              <w:bottom w:val="single" w:sz="4" w:space="0" w:color="000000"/>
              <w:right w:val="nil"/>
            </w:tcBorders>
            <w:vAlign w:val="center"/>
            <w:hideMark/>
          </w:tcPr>
          <w:p w:rsidR="000524FA" w:rsidRPr="000524FA" w:rsidRDefault="000524FA">
            <w:pPr>
              <w:jc w:val="center"/>
            </w:pPr>
            <w:r w:rsidRPr="000524FA">
              <w:t>№</w:t>
            </w:r>
          </w:p>
          <w:p w:rsidR="000524FA" w:rsidRPr="000524FA" w:rsidRDefault="000524FA">
            <w:pPr>
              <w:suppressAutoHyphens/>
              <w:jc w:val="center"/>
            </w:pPr>
            <w:r w:rsidRPr="000524FA">
              <w:t>п/п</w:t>
            </w:r>
          </w:p>
        </w:tc>
        <w:tc>
          <w:tcPr>
            <w:tcW w:w="5954" w:type="dxa"/>
            <w:tcBorders>
              <w:top w:val="single" w:sz="4" w:space="0" w:color="000000"/>
              <w:left w:val="single" w:sz="4" w:space="0" w:color="000000"/>
              <w:bottom w:val="single" w:sz="4" w:space="0" w:color="000000"/>
              <w:right w:val="nil"/>
            </w:tcBorders>
            <w:vAlign w:val="center"/>
            <w:hideMark/>
          </w:tcPr>
          <w:p w:rsidR="000524FA" w:rsidRPr="000524FA" w:rsidRDefault="000524FA">
            <w:pPr>
              <w:suppressAutoHyphens/>
              <w:jc w:val="center"/>
            </w:pPr>
            <w:r w:rsidRPr="000524FA">
              <w:t>Наименование</w:t>
            </w:r>
            <w:r w:rsidRPr="000524FA">
              <w:br/>
              <w:t>участковой избирательной комиссии</w:t>
            </w:r>
          </w:p>
        </w:tc>
        <w:tc>
          <w:tcPr>
            <w:tcW w:w="2875" w:type="dxa"/>
            <w:tcBorders>
              <w:top w:val="single" w:sz="4" w:space="0" w:color="000000"/>
              <w:left w:val="single" w:sz="4" w:space="0" w:color="000000"/>
              <w:bottom w:val="single" w:sz="4" w:space="0" w:color="000000"/>
              <w:right w:val="single" w:sz="4" w:space="0" w:color="000000"/>
            </w:tcBorders>
            <w:vAlign w:val="center"/>
            <w:hideMark/>
          </w:tcPr>
          <w:p w:rsidR="000524FA" w:rsidRPr="000524FA" w:rsidRDefault="000524FA">
            <w:pPr>
              <w:suppressAutoHyphens/>
              <w:jc w:val="center"/>
            </w:pPr>
            <w:r w:rsidRPr="000524FA">
              <w:t>Количество членов участковой избирательной комиссии с правом решающего голоса</w:t>
            </w:r>
          </w:p>
        </w:tc>
      </w:tr>
      <w:tr w:rsidR="000524FA" w:rsidRPr="000524FA" w:rsidTr="000524FA">
        <w:trPr>
          <w:trHeight w:val="591"/>
        </w:trPr>
        <w:tc>
          <w:tcPr>
            <w:tcW w:w="883" w:type="dxa"/>
            <w:tcBorders>
              <w:top w:val="single" w:sz="4" w:space="0" w:color="000000"/>
              <w:left w:val="single" w:sz="4" w:space="0" w:color="000000"/>
              <w:bottom w:val="single" w:sz="4" w:space="0" w:color="000000"/>
              <w:right w:val="nil"/>
            </w:tcBorders>
            <w:vAlign w:val="center"/>
          </w:tcPr>
          <w:p w:rsidR="000524FA" w:rsidRPr="000524FA" w:rsidRDefault="000524FA" w:rsidP="000524FA">
            <w:pPr>
              <w:suppressAutoHyphens/>
              <w:snapToGrid w:val="0"/>
              <w:jc w:val="center"/>
            </w:pPr>
            <w:r>
              <w:rPr>
                <w:lang w:val="en-US"/>
              </w:rPr>
              <w:t>1.</w:t>
            </w:r>
          </w:p>
        </w:tc>
        <w:tc>
          <w:tcPr>
            <w:tcW w:w="5954" w:type="dxa"/>
            <w:tcBorders>
              <w:top w:val="single" w:sz="4" w:space="0" w:color="000000"/>
              <w:left w:val="single" w:sz="4" w:space="0" w:color="000000"/>
              <w:bottom w:val="single" w:sz="4" w:space="0" w:color="000000"/>
              <w:right w:val="nil"/>
            </w:tcBorders>
            <w:vAlign w:val="center"/>
            <w:hideMark/>
          </w:tcPr>
          <w:p w:rsidR="000524FA" w:rsidRPr="000524FA" w:rsidRDefault="000524FA">
            <w:pPr>
              <w:suppressAutoHyphens/>
            </w:pPr>
            <w:r w:rsidRPr="000524FA">
              <w:t>Участковая избирательная комиссия избирательного участка № 211</w:t>
            </w:r>
          </w:p>
        </w:tc>
        <w:tc>
          <w:tcPr>
            <w:tcW w:w="2875" w:type="dxa"/>
            <w:tcBorders>
              <w:top w:val="single" w:sz="4" w:space="0" w:color="000000"/>
              <w:left w:val="single" w:sz="4" w:space="0" w:color="000000"/>
              <w:bottom w:val="single" w:sz="4" w:space="0" w:color="000000"/>
              <w:right w:val="single" w:sz="4" w:space="0" w:color="000000"/>
            </w:tcBorders>
            <w:vAlign w:val="center"/>
            <w:hideMark/>
          </w:tcPr>
          <w:p w:rsidR="000524FA" w:rsidRPr="000524FA" w:rsidRDefault="000524FA">
            <w:pPr>
              <w:suppressAutoHyphens/>
              <w:jc w:val="center"/>
            </w:pPr>
            <w:r w:rsidRPr="000524FA">
              <w:t>14</w:t>
            </w:r>
          </w:p>
        </w:tc>
      </w:tr>
      <w:tr w:rsidR="000524FA" w:rsidRPr="000524FA" w:rsidTr="000524FA">
        <w:trPr>
          <w:trHeight w:val="591"/>
        </w:trPr>
        <w:tc>
          <w:tcPr>
            <w:tcW w:w="883" w:type="dxa"/>
            <w:tcBorders>
              <w:top w:val="single" w:sz="4" w:space="0" w:color="000000"/>
              <w:left w:val="single" w:sz="4" w:space="0" w:color="000000"/>
              <w:bottom w:val="single" w:sz="4" w:space="0" w:color="000000"/>
              <w:right w:val="nil"/>
            </w:tcBorders>
            <w:vAlign w:val="center"/>
          </w:tcPr>
          <w:p w:rsidR="000524FA" w:rsidRPr="000524FA" w:rsidRDefault="000524FA" w:rsidP="000524FA">
            <w:pPr>
              <w:suppressAutoHyphens/>
              <w:snapToGrid w:val="0"/>
              <w:jc w:val="center"/>
            </w:pPr>
            <w:r>
              <w:t>2.</w:t>
            </w:r>
          </w:p>
        </w:tc>
        <w:tc>
          <w:tcPr>
            <w:tcW w:w="5954" w:type="dxa"/>
            <w:tcBorders>
              <w:top w:val="single" w:sz="4" w:space="0" w:color="000000"/>
              <w:left w:val="single" w:sz="4" w:space="0" w:color="000000"/>
              <w:bottom w:val="single" w:sz="4" w:space="0" w:color="000000"/>
              <w:right w:val="nil"/>
            </w:tcBorders>
            <w:vAlign w:val="center"/>
            <w:hideMark/>
          </w:tcPr>
          <w:p w:rsidR="000524FA" w:rsidRPr="000524FA" w:rsidRDefault="000524FA">
            <w:pPr>
              <w:suppressAutoHyphens/>
            </w:pPr>
            <w:r w:rsidRPr="000524FA">
              <w:t>Участковая избирательная комиссия избирательного участка № 212</w:t>
            </w:r>
          </w:p>
        </w:tc>
        <w:tc>
          <w:tcPr>
            <w:tcW w:w="2875" w:type="dxa"/>
            <w:tcBorders>
              <w:top w:val="single" w:sz="4" w:space="0" w:color="000000"/>
              <w:left w:val="single" w:sz="4" w:space="0" w:color="000000"/>
              <w:bottom w:val="single" w:sz="4" w:space="0" w:color="000000"/>
              <w:right w:val="single" w:sz="4" w:space="0" w:color="000000"/>
            </w:tcBorders>
            <w:vAlign w:val="center"/>
            <w:hideMark/>
          </w:tcPr>
          <w:p w:rsidR="000524FA" w:rsidRPr="000524FA" w:rsidRDefault="000524FA">
            <w:pPr>
              <w:suppressAutoHyphens/>
              <w:jc w:val="center"/>
            </w:pPr>
            <w:r w:rsidRPr="000524FA">
              <w:t>14</w:t>
            </w:r>
          </w:p>
        </w:tc>
      </w:tr>
      <w:tr w:rsidR="000524FA" w:rsidRPr="000524FA" w:rsidTr="000524FA">
        <w:trPr>
          <w:trHeight w:val="591"/>
        </w:trPr>
        <w:tc>
          <w:tcPr>
            <w:tcW w:w="883" w:type="dxa"/>
            <w:tcBorders>
              <w:top w:val="single" w:sz="4" w:space="0" w:color="000000"/>
              <w:left w:val="single" w:sz="4" w:space="0" w:color="000000"/>
              <w:bottom w:val="single" w:sz="4" w:space="0" w:color="000000"/>
              <w:right w:val="nil"/>
            </w:tcBorders>
            <w:vAlign w:val="center"/>
          </w:tcPr>
          <w:p w:rsidR="000524FA" w:rsidRPr="000524FA" w:rsidRDefault="000524FA" w:rsidP="000524FA">
            <w:pPr>
              <w:suppressAutoHyphens/>
              <w:snapToGrid w:val="0"/>
              <w:jc w:val="center"/>
            </w:pPr>
            <w:r>
              <w:t>3.</w:t>
            </w:r>
          </w:p>
        </w:tc>
        <w:tc>
          <w:tcPr>
            <w:tcW w:w="5954" w:type="dxa"/>
            <w:tcBorders>
              <w:top w:val="single" w:sz="4" w:space="0" w:color="000000"/>
              <w:left w:val="single" w:sz="4" w:space="0" w:color="000000"/>
              <w:bottom w:val="single" w:sz="4" w:space="0" w:color="000000"/>
              <w:right w:val="nil"/>
            </w:tcBorders>
            <w:vAlign w:val="center"/>
            <w:hideMark/>
          </w:tcPr>
          <w:p w:rsidR="000524FA" w:rsidRPr="000524FA" w:rsidRDefault="000524FA">
            <w:pPr>
              <w:suppressAutoHyphens/>
            </w:pPr>
            <w:r w:rsidRPr="000524FA">
              <w:t>Участковая избирательная комиссия избирательного участка № 213</w:t>
            </w:r>
          </w:p>
        </w:tc>
        <w:tc>
          <w:tcPr>
            <w:tcW w:w="2875" w:type="dxa"/>
            <w:tcBorders>
              <w:top w:val="single" w:sz="4" w:space="0" w:color="000000"/>
              <w:left w:val="single" w:sz="4" w:space="0" w:color="000000"/>
              <w:bottom w:val="single" w:sz="4" w:space="0" w:color="000000"/>
              <w:right w:val="single" w:sz="4" w:space="0" w:color="000000"/>
            </w:tcBorders>
            <w:vAlign w:val="center"/>
            <w:hideMark/>
          </w:tcPr>
          <w:p w:rsidR="000524FA" w:rsidRPr="000524FA" w:rsidRDefault="000524FA">
            <w:pPr>
              <w:suppressAutoHyphens/>
              <w:snapToGrid w:val="0"/>
              <w:jc w:val="center"/>
            </w:pPr>
            <w:r w:rsidRPr="000524FA">
              <w:t>14</w:t>
            </w:r>
          </w:p>
        </w:tc>
      </w:tr>
      <w:tr w:rsidR="000524FA" w:rsidRPr="000524FA" w:rsidTr="000524FA">
        <w:trPr>
          <w:trHeight w:val="591"/>
        </w:trPr>
        <w:tc>
          <w:tcPr>
            <w:tcW w:w="883" w:type="dxa"/>
            <w:tcBorders>
              <w:top w:val="nil"/>
              <w:left w:val="single" w:sz="4" w:space="0" w:color="000000"/>
              <w:bottom w:val="single" w:sz="4" w:space="0" w:color="000000"/>
              <w:right w:val="nil"/>
            </w:tcBorders>
            <w:vAlign w:val="center"/>
          </w:tcPr>
          <w:p w:rsidR="000524FA" w:rsidRPr="000524FA" w:rsidRDefault="000524FA" w:rsidP="000524FA">
            <w:pPr>
              <w:suppressAutoHyphens/>
              <w:snapToGrid w:val="0"/>
              <w:jc w:val="center"/>
            </w:pPr>
            <w:r>
              <w:t>4.</w:t>
            </w:r>
          </w:p>
        </w:tc>
        <w:tc>
          <w:tcPr>
            <w:tcW w:w="5954" w:type="dxa"/>
            <w:tcBorders>
              <w:top w:val="nil"/>
              <w:left w:val="single" w:sz="4" w:space="0" w:color="000000"/>
              <w:bottom w:val="single" w:sz="4" w:space="0" w:color="000000"/>
              <w:right w:val="nil"/>
            </w:tcBorders>
            <w:vAlign w:val="center"/>
            <w:hideMark/>
          </w:tcPr>
          <w:p w:rsidR="000524FA" w:rsidRPr="000524FA" w:rsidRDefault="000524FA">
            <w:pPr>
              <w:suppressAutoHyphens/>
            </w:pPr>
            <w:r w:rsidRPr="000524FA">
              <w:t>Участковая избирательная комиссия избирательного участка № 214</w:t>
            </w:r>
          </w:p>
        </w:tc>
        <w:tc>
          <w:tcPr>
            <w:tcW w:w="2875" w:type="dxa"/>
            <w:tcBorders>
              <w:top w:val="nil"/>
              <w:left w:val="single" w:sz="4" w:space="0" w:color="000000"/>
              <w:bottom w:val="single" w:sz="4" w:space="0" w:color="000000"/>
              <w:right w:val="single" w:sz="4" w:space="0" w:color="000000"/>
            </w:tcBorders>
            <w:vAlign w:val="center"/>
            <w:hideMark/>
          </w:tcPr>
          <w:p w:rsidR="000524FA" w:rsidRPr="000524FA" w:rsidRDefault="000524FA">
            <w:pPr>
              <w:suppressAutoHyphens/>
              <w:snapToGrid w:val="0"/>
              <w:jc w:val="center"/>
            </w:pPr>
            <w:r w:rsidRPr="000524FA">
              <w:t>12</w:t>
            </w:r>
          </w:p>
        </w:tc>
      </w:tr>
      <w:tr w:rsidR="000524FA" w:rsidRPr="000524FA" w:rsidTr="000524FA">
        <w:trPr>
          <w:trHeight w:val="591"/>
        </w:trPr>
        <w:tc>
          <w:tcPr>
            <w:tcW w:w="883" w:type="dxa"/>
            <w:tcBorders>
              <w:top w:val="nil"/>
              <w:left w:val="single" w:sz="4" w:space="0" w:color="000000"/>
              <w:bottom w:val="single" w:sz="4" w:space="0" w:color="000000"/>
              <w:right w:val="nil"/>
            </w:tcBorders>
            <w:vAlign w:val="center"/>
          </w:tcPr>
          <w:p w:rsidR="000524FA" w:rsidRPr="000524FA" w:rsidRDefault="000524FA" w:rsidP="000524FA">
            <w:pPr>
              <w:suppressAutoHyphens/>
              <w:snapToGrid w:val="0"/>
              <w:jc w:val="center"/>
            </w:pPr>
            <w:r>
              <w:t>5.</w:t>
            </w:r>
          </w:p>
        </w:tc>
        <w:tc>
          <w:tcPr>
            <w:tcW w:w="5954" w:type="dxa"/>
            <w:tcBorders>
              <w:top w:val="nil"/>
              <w:left w:val="single" w:sz="4" w:space="0" w:color="000000"/>
              <w:bottom w:val="single" w:sz="4" w:space="0" w:color="000000"/>
              <w:right w:val="nil"/>
            </w:tcBorders>
            <w:vAlign w:val="center"/>
            <w:hideMark/>
          </w:tcPr>
          <w:p w:rsidR="000524FA" w:rsidRPr="000524FA" w:rsidRDefault="000524FA">
            <w:pPr>
              <w:suppressAutoHyphens/>
              <w:ind w:left="46"/>
            </w:pPr>
            <w:r w:rsidRPr="000524FA">
              <w:t>Участковая избирательная комиссия избирательного участка № 215</w:t>
            </w:r>
          </w:p>
        </w:tc>
        <w:tc>
          <w:tcPr>
            <w:tcW w:w="2875" w:type="dxa"/>
            <w:tcBorders>
              <w:top w:val="nil"/>
              <w:left w:val="single" w:sz="4" w:space="0" w:color="000000"/>
              <w:bottom w:val="single" w:sz="4" w:space="0" w:color="000000"/>
              <w:right w:val="single" w:sz="4" w:space="0" w:color="000000"/>
            </w:tcBorders>
            <w:vAlign w:val="center"/>
            <w:hideMark/>
          </w:tcPr>
          <w:p w:rsidR="000524FA" w:rsidRPr="000524FA" w:rsidRDefault="000524FA">
            <w:pPr>
              <w:suppressAutoHyphens/>
              <w:snapToGrid w:val="0"/>
              <w:jc w:val="center"/>
            </w:pPr>
            <w:r w:rsidRPr="000524FA">
              <w:t>7</w:t>
            </w:r>
          </w:p>
        </w:tc>
      </w:tr>
      <w:tr w:rsidR="000524FA" w:rsidRPr="000524FA" w:rsidTr="000524FA">
        <w:trPr>
          <w:trHeight w:val="591"/>
        </w:trPr>
        <w:tc>
          <w:tcPr>
            <w:tcW w:w="883" w:type="dxa"/>
            <w:tcBorders>
              <w:top w:val="nil"/>
              <w:left w:val="single" w:sz="4" w:space="0" w:color="000000"/>
              <w:bottom w:val="single" w:sz="4" w:space="0" w:color="000000"/>
              <w:right w:val="nil"/>
            </w:tcBorders>
            <w:vAlign w:val="center"/>
          </w:tcPr>
          <w:p w:rsidR="000524FA" w:rsidRPr="000524FA" w:rsidRDefault="000524FA" w:rsidP="000524FA">
            <w:pPr>
              <w:suppressAutoHyphens/>
              <w:snapToGrid w:val="0"/>
              <w:jc w:val="center"/>
            </w:pPr>
            <w:r>
              <w:t>6.</w:t>
            </w:r>
          </w:p>
        </w:tc>
        <w:tc>
          <w:tcPr>
            <w:tcW w:w="5954" w:type="dxa"/>
            <w:tcBorders>
              <w:top w:val="nil"/>
              <w:left w:val="single" w:sz="4" w:space="0" w:color="000000"/>
              <w:bottom w:val="single" w:sz="4" w:space="0" w:color="000000"/>
              <w:right w:val="nil"/>
            </w:tcBorders>
            <w:vAlign w:val="center"/>
            <w:hideMark/>
          </w:tcPr>
          <w:p w:rsidR="000524FA" w:rsidRPr="000524FA" w:rsidRDefault="000524FA">
            <w:pPr>
              <w:suppressAutoHyphens/>
              <w:ind w:left="46"/>
            </w:pPr>
            <w:r w:rsidRPr="000524FA">
              <w:t>Участковая избирательная комиссия избирательного участка № 216</w:t>
            </w:r>
          </w:p>
        </w:tc>
        <w:tc>
          <w:tcPr>
            <w:tcW w:w="2875" w:type="dxa"/>
            <w:tcBorders>
              <w:top w:val="nil"/>
              <w:left w:val="single" w:sz="4" w:space="0" w:color="000000"/>
              <w:bottom w:val="single" w:sz="4" w:space="0" w:color="000000"/>
              <w:right w:val="single" w:sz="4" w:space="0" w:color="000000"/>
            </w:tcBorders>
            <w:vAlign w:val="center"/>
            <w:hideMark/>
          </w:tcPr>
          <w:p w:rsidR="000524FA" w:rsidRPr="000524FA" w:rsidRDefault="000524FA">
            <w:pPr>
              <w:suppressAutoHyphens/>
              <w:snapToGrid w:val="0"/>
              <w:jc w:val="center"/>
            </w:pPr>
            <w:r w:rsidRPr="000524FA">
              <w:t>9</w:t>
            </w:r>
          </w:p>
        </w:tc>
      </w:tr>
      <w:tr w:rsidR="000524FA" w:rsidRPr="000524FA" w:rsidTr="000524FA">
        <w:trPr>
          <w:trHeight w:val="591"/>
        </w:trPr>
        <w:tc>
          <w:tcPr>
            <w:tcW w:w="883" w:type="dxa"/>
            <w:tcBorders>
              <w:top w:val="nil"/>
              <w:left w:val="single" w:sz="4" w:space="0" w:color="000000"/>
              <w:bottom w:val="single" w:sz="4" w:space="0" w:color="000000"/>
              <w:right w:val="nil"/>
            </w:tcBorders>
            <w:vAlign w:val="center"/>
          </w:tcPr>
          <w:p w:rsidR="000524FA" w:rsidRPr="000524FA" w:rsidRDefault="000524FA" w:rsidP="000524FA">
            <w:pPr>
              <w:suppressAutoHyphens/>
              <w:snapToGrid w:val="0"/>
              <w:jc w:val="center"/>
            </w:pPr>
            <w:r>
              <w:t>7.</w:t>
            </w:r>
          </w:p>
        </w:tc>
        <w:tc>
          <w:tcPr>
            <w:tcW w:w="5954" w:type="dxa"/>
            <w:tcBorders>
              <w:top w:val="nil"/>
              <w:left w:val="single" w:sz="4" w:space="0" w:color="000000"/>
              <w:bottom w:val="single" w:sz="4" w:space="0" w:color="000000"/>
              <w:right w:val="nil"/>
            </w:tcBorders>
            <w:vAlign w:val="center"/>
            <w:hideMark/>
          </w:tcPr>
          <w:p w:rsidR="000524FA" w:rsidRPr="000524FA" w:rsidRDefault="000524FA">
            <w:pPr>
              <w:suppressAutoHyphens/>
              <w:ind w:left="46"/>
            </w:pPr>
            <w:r w:rsidRPr="000524FA">
              <w:t>Участковая избирательная комиссия избирательного участка № 217</w:t>
            </w:r>
          </w:p>
        </w:tc>
        <w:tc>
          <w:tcPr>
            <w:tcW w:w="2875" w:type="dxa"/>
            <w:tcBorders>
              <w:top w:val="nil"/>
              <w:left w:val="single" w:sz="4" w:space="0" w:color="000000"/>
              <w:bottom w:val="single" w:sz="4" w:space="0" w:color="000000"/>
              <w:right w:val="single" w:sz="4" w:space="0" w:color="000000"/>
            </w:tcBorders>
            <w:vAlign w:val="center"/>
            <w:hideMark/>
          </w:tcPr>
          <w:p w:rsidR="000524FA" w:rsidRPr="000524FA" w:rsidRDefault="000524FA">
            <w:pPr>
              <w:suppressAutoHyphens/>
              <w:snapToGrid w:val="0"/>
              <w:jc w:val="center"/>
            </w:pPr>
            <w:r w:rsidRPr="000524FA">
              <w:t>12</w:t>
            </w:r>
          </w:p>
        </w:tc>
      </w:tr>
      <w:tr w:rsidR="000524FA" w:rsidRPr="000524FA" w:rsidTr="000524FA">
        <w:trPr>
          <w:trHeight w:val="591"/>
        </w:trPr>
        <w:tc>
          <w:tcPr>
            <w:tcW w:w="883" w:type="dxa"/>
            <w:tcBorders>
              <w:top w:val="nil"/>
              <w:left w:val="single" w:sz="4" w:space="0" w:color="000000"/>
              <w:bottom w:val="single" w:sz="4" w:space="0" w:color="000000"/>
              <w:right w:val="nil"/>
            </w:tcBorders>
            <w:vAlign w:val="center"/>
          </w:tcPr>
          <w:p w:rsidR="000524FA" w:rsidRPr="000524FA" w:rsidRDefault="000524FA" w:rsidP="000524FA">
            <w:pPr>
              <w:suppressAutoHyphens/>
              <w:snapToGrid w:val="0"/>
              <w:jc w:val="center"/>
            </w:pPr>
            <w:r>
              <w:t>8.</w:t>
            </w:r>
          </w:p>
        </w:tc>
        <w:tc>
          <w:tcPr>
            <w:tcW w:w="5954" w:type="dxa"/>
            <w:tcBorders>
              <w:top w:val="nil"/>
              <w:left w:val="single" w:sz="4" w:space="0" w:color="000000"/>
              <w:bottom w:val="single" w:sz="4" w:space="0" w:color="000000"/>
              <w:right w:val="nil"/>
            </w:tcBorders>
            <w:vAlign w:val="center"/>
            <w:hideMark/>
          </w:tcPr>
          <w:p w:rsidR="000524FA" w:rsidRPr="000524FA" w:rsidRDefault="000524FA">
            <w:pPr>
              <w:suppressAutoHyphens/>
              <w:ind w:left="46"/>
            </w:pPr>
            <w:r w:rsidRPr="000524FA">
              <w:t>Участковая избирательная комиссия избирательного участка № 218</w:t>
            </w:r>
          </w:p>
        </w:tc>
        <w:tc>
          <w:tcPr>
            <w:tcW w:w="2875" w:type="dxa"/>
            <w:tcBorders>
              <w:top w:val="nil"/>
              <w:left w:val="single" w:sz="4" w:space="0" w:color="000000"/>
              <w:bottom w:val="single" w:sz="4" w:space="0" w:color="000000"/>
              <w:right w:val="single" w:sz="4" w:space="0" w:color="000000"/>
            </w:tcBorders>
            <w:vAlign w:val="center"/>
            <w:hideMark/>
          </w:tcPr>
          <w:p w:rsidR="000524FA" w:rsidRPr="000524FA" w:rsidRDefault="000524FA">
            <w:pPr>
              <w:suppressAutoHyphens/>
              <w:snapToGrid w:val="0"/>
              <w:jc w:val="center"/>
            </w:pPr>
            <w:r w:rsidRPr="000524FA">
              <w:t>12</w:t>
            </w:r>
          </w:p>
        </w:tc>
      </w:tr>
      <w:tr w:rsidR="000524FA" w:rsidRPr="000524FA" w:rsidTr="000524FA">
        <w:trPr>
          <w:trHeight w:val="591"/>
        </w:trPr>
        <w:tc>
          <w:tcPr>
            <w:tcW w:w="883" w:type="dxa"/>
            <w:tcBorders>
              <w:top w:val="nil"/>
              <w:left w:val="single" w:sz="4" w:space="0" w:color="000000"/>
              <w:bottom w:val="single" w:sz="4" w:space="0" w:color="000000"/>
              <w:right w:val="nil"/>
            </w:tcBorders>
            <w:vAlign w:val="center"/>
          </w:tcPr>
          <w:p w:rsidR="000524FA" w:rsidRPr="000524FA" w:rsidRDefault="000524FA" w:rsidP="000524FA">
            <w:pPr>
              <w:suppressAutoHyphens/>
              <w:snapToGrid w:val="0"/>
              <w:jc w:val="center"/>
            </w:pPr>
            <w:r>
              <w:t>9.</w:t>
            </w:r>
          </w:p>
        </w:tc>
        <w:tc>
          <w:tcPr>
            <w:tcW w:w="5954" w:type="dxa"/>
            <w:tcBorders>
              <w:top w:val="nil"/>
              <w:left w:val="single" w:sz="4" w:space="0" w:color="000000"/>
              <w:bottom w:val="single" w:sz="4" w:space="0" w:color="000000"/>
              <w:right w:val="nil"/>
            </w:tcBorders>
            <w:vAlign w:val="center"/>
            <w:hideMark/>
          </w:tcPr>
          <w:p w:rsidR="000524FA" w:rsidRPr="000524FA" w:rsidRDefault="000524FA">
            <w:pPr>
              <w:suppressAutoHyphens/>
              <w:ind w:left="46"/>
            </w:pPr>
            <w:r w:rsidRPr="000524FA">
              <w:t>Участковая избирательная комиссия избирательного участка № 219</w:t>
            </w:r>
          </w:p>
        </w:tc>
        <w:tc>
          <w:tcPr>
            <w:tcW w:w="2875" w:type="dxa"/>
            <w:tcBorders>
              <w:top w:val="nil"/>
              <w:left w:val="single" w:sz="4" w:space="0" w:color="000000"/>
              <w:bottom w:val="single" w:sz="4" w:space="0" w:color="000000"/>
              <w:right w:val="single" w:sz="4" w:space="0" w:color="000000"/>
            </w:tcBorders>
            <w:vAlign w:val="center"/>
            <w:hideMark/>
          </w:tcPr>
          <w:p w:rsidR="000524FA" w:rsidRPr="000524FA" w:rsidRDefault="000524FA">
            <w:pPr>
              <w:suppressAutoHyphens/>
              <w:snapToGrid w:val="0"/>
              <w:jc w:val="center"/>
            </w:pPr>
            <w:r w:rsidRPr="000524FA">
              <w:t>9</w:t>
            </w:r>
          </w:p>
        </w:tc>
      </w:tr>
      <w:tr w:rsidR="000524FA" w:rsidRPr="000524FA" w:rsidTr="000524FA">
        <w:trPr>
          <w:trHeight w:val="591"/>
        </w:trPr>
        <w:tc>
          <w:tcPr>
            <w:tcW w:w="883" w:type="dxa"/>
            <w:tcBorders>
              <w:top w:val="nil"/>
              <w:left w:val="single" w:sz="4" w:space="0" w:color="000000"/>
              <w:bottom w:val="single" w:sz="4" w:space="0" w:color="000000"/>
              <w:right w:val="nil"/>
            </w:tcBorders>
            <w:vAlign w:val="center"/>
          </w:tcPr>
          <w:p w:rsidR="000524FA" w:rsidRPr="000524FA" w:rsidRDefault="000524FA" w:rsidP="000524FA">
            <w:pPr>
              <w:suppressAutoHyphens/>
              <w:snapToGrid w:val="0"/>
              <w:jc w:val="center"/>
            </w:pPr>
            <w:r>
              <w:t>10.</w:t>
            </w:r>
          </w:p>
        </w:tc>
        <w:tc>
          <w:tcPr>
            <w:tcW w:w="5954" w:type="dxa"/>
            <w:tcBorders>
              <w:top w:val="nil"/>
              <w:left w:val="single" w:sz="4" w:space="0" w:color="000000"/>
              <w:bottom w:val="single" w:sz="4" w:space="0" w:color="000000"/>
              <w:right w:val="nil"/>
            </w:tcBorders>
            <w:vAlign w:val="center"/>
            <w:hideMark/>
          </w:tcPr>
          <w:p w:rsidR="000524FA" w:rsidRPr="000524FA" w:rsidRDefault="000524FA">
            <w:pPr>
              <w:suppressAutoHyphens/>
              <w:ind w:left="46"/>
            </w:pPr>
            <w:r w:rsidRPr="000524FA">
              <w:t>Участковая избирательная комиссия избирательного участка № 220</w:t>
            </w:r>
          </w:p>
        </w:tc>
        <w:tc>
          <w:tcPr>
            <w:tcW w:w="2875" w:type="dxa"/>
            <w:tcBorders>
              <w:top w:val="nil"/>
              <w:left w:val="single" w:sz="4" w:space="0" w:color="000000"/>
              <w:bottom w:val="single" w:sz="4" w:space="0" w:color="000000"/>
              <w:right w:val="single" w:sz="4" w:space="0" w:color="000000"/>
            </w:tcBorders>
            <w:vAlign w:val="center"/>
            <w:hideMark/>
          </w:tcPr>
          <w:p w:rsidR="000524FA" w:rsidRPr="000524FA" w:rsidRDefault="000524FA">
            <w:pPr>
              <w:suppressAutoHyphens/>
              <w:snapToGrid w:val="0"/>
              <w:jc w:val="center"/>
            </w:pPr>
            <w:r w:rsidRPr="000524FA">
              <w:t>12</w:t>
            </w:r>
          </w:p>
        </w:tc>
      </w:tr>
      <w:tr w:rsidR="000524FA" w:rsidRPr="000524FA" w:rsidTr="000524FA">
        <w:trPr>
          <w:trHeight w:val="591"/>
        </w:trPr>
        <w:tc>
          <w:tcPr>
            <w:tcW w:w="883" w:type="dxa"/>
            <w:tcBorders>
              <w:top w:val="nil"/>
              <w:left w:val="single" w:sz="4" w:space="0" w:color="000000"/>
              <w:bottom w:val="single" w:sz="4" w:space="0" w:color="000000"/>
              <w:right w:val="nil"/>
            </w:tcBorders>
            <w:vAlign w:val="center"/>
          </w:tcPr>
          <w:p w:rsidR="000524FA" w:rsidRPr="000524FA" w:rsidRDefault="000524FA" w:rsidP="000524FA">
            <w:pPr>
              <w:suppressAutoHyphens/>
              <w:snapToGrid w:val="0"/>
              <w:jc w:val="center"/>
            </w:pPr>
            <w:r>
              <w:t>11.</w:t>
            </w:r>
          </w:p>
        </w:tc>
        <w:tc>
          <w:tcPr>
            <w:tcW w:w="5954" w:type="dxa"/>
            <w:tcBorders>
              <w:top w:val="nil"/>
              <w:left w:val="single" w:sz="4" w:space="0" w:color="000000"/>
              <w:bottom w:val="single" w:sz="4" w:space="0" w:color="000000"/>
              <w:right w:val="nil"/>
            </w:tcBorders>
            <w:vAlign w:val="center"/>
            <w:hideMark/>
          </w:tcPr>
          <w:p w:rsidR="000524FA" w:rsidRPr="000524FA" w:rsidRDefault="000524FA">
            <w:pPr>
              <w:suppressAutoHyphens/>
              <w:ind w:left="46"/>
            </w:pPr>
            <w:r w:rsidRPr="000524FA">
              <w:t>Участковая избирательная комиссия избирательного участка № 221</w:t>
            </w:r>
          </w:p>
        </w:tc>
        <w:tc>
          <w:tcPr>
            <w:tcW w:w="2875" w:type="dxa"/>
            <w:tcBorders>
              <w:top w:val="nil"/>
              <w:left w:val="single" w:sz="4" w:space="0" w:color="000000"/>
              <w:bottom w:val="single" w:sz="4" w:space="0" w:color="000000"/>
              <w:right w:val="single" w:sz="4" w:space="0" w:color="000000"/>
            </w:tcBorders>
            <w:vAlign w:val="center"/>
            <w:hideMark/>
          </w:tcPr>
          <w:p w:rsidR="000524FA" w:rsidRPr="000524FA" w:rsidRDefault="000524FA">
            <w:pPr>
              <w:suppressAutoHyphens/>
              <w:snapToGrid w:val="0"/>
              <w:jc w:val="center"/>
            </w:pPr>
            <w:r w:rsidRPr="000524FA">
              <w:t>12</w:t>
            </w:r>
          </w:p>
        </w:tc>
      </w:tr>
      <w:tr w:rsidR="000524FA" w:rsidRPr="000524FA" w:rsidTr="000524FA">
        <w:trPr>
          <w:trHeight w:val="591"/>
        </w:trPr>
        <w:tc>
          <w:tcPr>
            <w:tcW w:w="883" w:type="dxa"/>
            <w:tcBorders>
              <w:top w:val="nil"/>
              <w:left w:val="single" w:sz="4" w:space="0" w:color="000000"/>
              <w:bottom w:val="single" w:sz="4" w:space="0" w:color="000000"/>
              <w:right w:val="nil"/>
            </w:tcBorders>
            <w:vAlign w:val="center"/>
          </w:tcPr>
          <w:p w:rsidR="000524FA" w:rsidRPr="000524FA" w:rsidRDefault="000524FA" w:rsidP="000524FA">
            <w:pPr>
              <w:suppressAutoHyphens/>
              <w:snapToGrid w:val="0"/>
              <w:jc w:val="center"/>
            </w:pPr>
            <w:r>
              <w:t>12.</w:t>
            </w:r>
          </w:p>
        </w:tc>
        <w:tc>
          <w:tcPr>
            <w:tcW w:w="5954" w:type="dxa"/>
            <w:tcBorders>
              <w:top w:val="nil"/>
              <w:left w:val="single" w:sz="4" w:space="0" w:color="000000"/>
              <w:bottom w:val="single" w:sz="4" w:space="0" w:color="000000"/>
              <w:right w:val="nil"/>
            </w:tcBorders>
            <w:vAlign w:val="center"/>
            <w:hideMark/>
          </w:tcPr>
          <w:p w:rsidR="000524FA" w:rsidRPr="000524FA" w:rsidRDefault="000524FA">
            <w:pPr>
              <w:suppressAutoHyphens/>
              <w:ind w:left="46"/>
            </w:pPr>
            <w:r w:rsidRPr="000524FA">
              <w:t>Участковая избирательная комиссия избирательного участка № 222</w:t>
            </w:r>
          </w:p>
        </w:tc>
        <w:tc>
          <w:tcPr>
            <w:tcW w:w="2875" w:type="dxa"/>
            <w:tcBorders>
              <w:top w:val="nil"/>
              <w:left w:val="single" w:sz="4" w:space="0" w:color="000000"/>
              <w:bottom w:val="single" w:sz="4" w:space="0" w:color="000000"/>
              <w:right w:val="single" w:sz="4" w:space="0" w:color="000000"/>
            </w:tcBorders>
            <w:vAlign w:val="center"/>
            <w:hideMark/>
          </w:tcPr>
          <w:p w:rsidR="000524FA" w:rsidRPr="000524FA" w:rsidRDefault="000524FA">
            <w:pPr>
              <w:suppressAutoHyphens/>
              <w:snapToGrid w:val="0"/>
              <w:jc w:val="center"/>
            </w:pPr>
            <w:r w:rsidRPr="000524FA">
              <w:t>9</w:t>
            </w:r>
          </w:p>
        </w:tc>
      </w:tr>
    </w:tbl>
    <w:p w:rsidR="000524FA" w:rsidRDefault="000524FA" w:rsidP="00A718CE">
      <w:pPr>
        <w:overflowPunct w:val="0"/>
        <w:spacing w:line="240" w:lineRule="exact"/>
        <w:jc w:val="center"/>
        <w:textAlignment w:val="baseline"/>
        <w:rPr>
          <w:b/>
          <w:caps/>
          <w:lang w:val="en-US"/>
        </w:rPr>
      </w:pPr>
    </w:p>
    <w:p w:rsidR="008C6A4A" w:rsidRDefault="008C6A4A" w:rsidP="00A718CE">
      <w:pPr>
        <w:overflowPunct w:val="0"/>
        <w:spacing w:line="240" w:lineRule="exact"/>
        <w:jc w:val="center"/>
        <w:textAlignment w:val="baseline"/>
        <w:rPr>
          <w:b/>
          <w:caps/>
        </w:rPr>
      </w:pPr>
    </w:p>
    <w:p w:rsidR="008C6A4A" w:rsidRDefault="008C6A4A" w:rsidP="00A718CE">
      <w:pPr>
        <w:overflowPunct w:val="0"/>
        <w:spacing w:line="240" w:lineRule="exact"/>
        <w:jc w:val="center"/>
        <w:textAlignment w:val="baseline"/>
        <w:rPr>
          <w:b/>
          <w:caps/>
        </w:rPr>
      </w:pPr>
    </w:p>
    <w:p w:rsidR="008C6A4A" w:rsidRDefault="008C6A4A" w:rsidP="00A718CE">
      <w:pPr>
        <w:overflowPunct w:val="0"/>
        <w:spacing w:line="240" w:lineRule="exact"/>
        <w:jc w:val="center"/>
        <w:textAlignment w:val="baseline"/>
        <w:rPr>
          <w:b/>
          <w:caps/>
        </w:rPr>
      </w:pPr>
    </w:p>
    <w:p w:rsidR="008C6A4A" w:rsidRDefault="008C6A4A" w:rsidP="00A718CE">
      <w:pPr>
        <w:overflowPunct w:val="0"/>
        <w:spacing w:line="240" w:lineRule="exact"/>
        <w:jc w:val="center"/>
        <w:textAlignment w:val="baseline"/>
        <w:rPr>
          <w:b/>
          <w:caps/>
        </w:rPr>
      </w:pPr>
    </w:p>
    <w:p w:rsidR="008C6A4A" w:rsidRDefault="008C6A4A" w:rsidP="00A718CE">
      <w:pPr>
        <w:overflowPunct w:val="0"/>
        <w:spacing w:line="240" w:lineRule="exact"/>
        <w:jc w:val="center"/>
        <w:textAlignment w:val="baseline"/>
        <w:rPr>
          <w:b/>
          <w:caps/>
        </w:rPr>
      </w:pPr>
    </w:p>
    <w:p w:rsidR="008C6A4A" w:rsidRDefault="008C6A4A" w:rsidP="00A718CE">
      <w:pPr>
        <w:overflowPunct w:val="0"/>
        <w:spacing w:line="240" w:lineRule="exact"/>
        <w:jc w:val="center"/>
        <w:textAlignment w:val="baseline"/>
        <w:rPr>
          <w:b/>
          <w:caps/>
        </w:rPr>
      </w:pPr>
    </w:p>
    <w:p w:rsidR="008C6A4A" w:rsidRDefault="008C6A4A" w:rsidP="00A718CE">
      <w:pPr>
        <w:overflowPunct w:val="0"/>
        <w:spacing w:line="240" w:lineRule="exact"/>
        <w:jc w:val="center"/>
        <w:textAlignment w:val="baseline"/>
        <w:rPr>
          <w:b/>
          <w:caps/>
        </w:rPr>
      </w:pPr>
    </w:p>
    <w:p w:rsidR="00A718CE" w:rsidRPr="00A718CE" w:rsidRDefault="00A718CE" w:rsidP="00A718CE">
      <w:pPr>
        <w:overflowPunct w:val="0"/>
        <w:spacing w:line="240" w:lineRule="exact"/>
        <w:jc w:val="center"/>
        <w:textAlignment w:val="baseline"/>
        <w:rPr>
          <w:b/>
        </w:rPr>
      </w:pPr>
      <w:r w:rsidRPr="00A718CE">
        <w:rPr>
          <w:b/>
          <w:caps/>
        </w:rPr>
        <w:lastRenderedPageBreak/>
        <w:t>сообщениЕ</w:t>
      </w:r>
    </w:p>
    <w:p w:rsidR="00A718CE" w:rsidRPr="00A718CE" w:rsidRDefault="00A718CE" w:rsidP="00A718CE">
      <w:pPr>
        <w:keepNext/>
        <w:overflowPunct w:val="0"/>
        <w:spacing w:line="240" w:lineRule="exact"/>
        <w:jc w:val="center"/>
        <w:textAlignment w:val="baseline"/>
        <w:rPr>
          <w:b/>
        </w:rPr>
      </w:pPr>
      <w:r w:rsidRPr="00A718CE">
        <w:rPr>
          <w:b/>
        </w:rPr>
        <w:t xml:space="preserve">о приеме предложений по кандидатурам членов участковых </w:t>
      </w:r>
      <w:r w:rsidRPr="00A718CE">
        <w:rPr>
          <w:b/>
        </w:rPr>
        <w:br/>
        <w:t xml:space="preserve">избирательных комиссий с правом решающего голоса </w:t>
      </w:r>
      <w:r w:rsidRPr="00A718CE">
        <w:rPr>
          <w:b/>
        </w:rPr>
        <w:br/>
        <w:t>(в резерв составов участковых комиссий)</w:t>
      </w:r>
    </w:p>
    <w:p w:rsidR="00A718CE" w:rsidRPr="00A718CE" w:rsidRDefault="00A718CE" w:rsidP="00A718CE">
      <w:pPr>
        <w:overflowPunct w:val="0"/>
        <w:jc w:val="both"/>
        <w:textAlignment w:val="baseline"/>
      </w:pPr>
    </w:p>
    <w:p w:rsidR="00A718CE" w:rsidRPr="00A718CE" w:rsidRDefault="00A718CE" w:rsidP="00A718CE">
      <w:pPr>
        <w:overflowPunct w:val="0"/>
        <w:spacing w:line="228" w:lineRule="auto"/>
        <w:ind w:right="-2" w:firstLine="708"/>
        <w:jc w:val="both"/>
        <w:textAlignment w:val="baseline"/>
      </w:pPr>
      <w:r w:rsidRPr="00A718CE">
        <w:t>Руководствуясь пунктами 4 и 5</w:t>
      </w:r>
      <w:r w:rsidRPr="00A718CE">
        <w:rPr>
          <w:vertAlign w:val="superscript"/>
        </w:rPr>
        <w:t>1</w:t>
      </w:r>
      <w:r w:rsidRPr="00A718CE">
        <w:t xml:space="preserve"> статьи 27 Федерального закона «Об основных гарантиях избирательных прав и права на участие в референдуме граждан Российской Федерации» терр</w:t>
      </w:r>
      <w:r w:rsidRPr="00A718CE">
        <w:t>и</w:t>
      </w:r>
      <w:r w:rsidRPr="00A718CE">
        <w:t>ториальная избирательная комиссия Арзгирского района объявляет прием предложений по ка</w:t>
      </w:r>
      <w:r w:rsidRPr="00A718CE">
        <w:t>н</w:t>
      </w:r>
      <w:r w:rsidRPr="00A718CE">
        <w:t>дидатурам для назначения членов участковых избирательных комиссий (далее – УИК) с правом решающего голоса (в резерв составов УИК) избирательных участков №№ 211-222.</w:t>
      </w:r>
    </w:p>
    <w:p w:rsidR="00A718CE" w:rsidRPr="00A718CE" w:rsidRDefault="00A718CE" w:rsidP="00A718CE">
      <w:pPr>
        <w:overflowPunct w:val="0"/>
        <w:spacing w:line="228" w:lineRule="auto"/>
        <w:ind w:firstLine="708"/>
        <w:jc w:val="both"/>
        <w:textAlignment w:val="baseline"/>
      </w:pPr>
      <w:r w:rsidRPr="00A718CE">
        <w:t xml:space="preserve">Прием документов осуществляется в течение 30 дней со дня опубликования настоящего сообщения по адресу: 356570, Ставропольский край, Арзгирский район, с.Арзгир, ул. П.Базалеева, 3. </w:t>
      </w:r>
    </w:p>
    <w:p w:rsidR="00A718CE" w:rsidRPr="00A718CE" w:rsidRDefault="00A718CE" w:rsidP="00A718CE">
      <w:pPr>
        <w:tabs>
          <w:tab w:val="left" w:pos="1134"/>
        </w:tabs>
        <w:spacing w:line="228" w:lineRule="auto"/>
        <w:ind w:firstLine="708"/>
        <w:jc w:val="both"/>
      </w:pPr>
      <w:r w:rsidRPr="00A718CE">
        <w:t>При внесении предложения (предложений) по кандидатурам для назначения членов УИК с правом решающего голоса (в резерв составов УИК) необходимо представить документы в с</w:t>
      </w:r>
      <w:r w:rsidRPr="00A718CE">
        <w:t>о</w:t>
      </w:r>
      <w:r w:rsidRPr="00A718CE">
        <w:t>ответствии с перечнем согласно приложению 2 к Методическим рекомендациям о порядке формирования территориальных избирательных комиссий, избирательных комиссий муниц</w:t>
      </w:r>
      <w:r w:rsidRPr="00A718CE">
        <w:t>и</w:t>
      </w:r>
      <w:r w:rsidRPr="00A718CE">
        <w:t>пальных образований, окружных и участковых избирательных комиссий, утвержденным пост</w:t>
      </w:r>
      <w:r w:rsidRPr="00A718CE">
        <w:t>а</w:t>
      </w:r>
      <w:r w:rsidRPr="00A718CE">
        <w:t>новлением Центризбиркома России от 17 февраля 2010 г. №192/1337-5, а также письменное с</w:t>
      </w:r>
      <w:r w:rsidRPr="00A718CE">
        <w:t>о</w:t>
      </w:r>
      <w:r w:rsidRPr="00A718CE">
        <w:t>гласие гражданина Российской Федерации на его назначение членом участковой избирательной комиссии с правом решающего голоса, зачисление в резерв составов участковых комиссий, оформленное в соответствии с приложением № 1 к Порядку формирования резерва составов участковых комиссий и назначения нового члена</w:t>
      </w:r>
      <w:r w:rsidRPr="00A718CE">
        <w:rPr>
          <w:bCs/>
        </w:rPr>
        <w:t xml:space="preserve"> участковой комиссии из резерва составов уч</w:t>
      </w:r>
      <w:r w:rsidRPr="00A718CE">
        <w:rPr>
          <w:bCs/>
        </w:rPr>
        <w:t>а</w:t>
      </w:r>
      <w:r w:rsidRPr="00A718CE">
        <w:rPr>
          <w:bCs/>
        </w:rPr>
        <w:t xml:space="preserve">стковых комиссий, </w:t>
      </w:r>
      <w:r w:rsidRPr="00A718CE">
        <w:rPr>
          <w:rFonts w:cs="Calibri"/>
        </w:rPr>
        <w:t>утвержденному постановлением Центральной избирательной комиссии Ро</w:t>
      </w:r>
      <w:r w:rsidRPr="00A718CE">
        <w:rPr>
          <w:rFonts w:cs="Calibri"/>
        </w:rPr>
        <w:t>с</w:t>
      </w:r>
      <w:r w:rsidRPr="00A718CE">
        <w:rPr>
          <w:rFonts w:cs="Calibri"/>
        </w:rPr>
        <w:t xml:space="preserve">сийской Федерации от 5 декабря 2012 г. </w:t>
      </w:r>
      <w:r w:rsidRPr="00A718CE">
        <w:t>152/1137-6.</w:t>
      </w:r>
    </w:p>
    <w:p w:rsidR="00A718CE" w:rsidRPr="00A718CE" w:rsidRDefault="00A718CE" w:rsidP="00A718CE">
      <w:pPr>
        <w:spacing w:line="228" w:lineRule="auto"/>
        <w:ind w:firstLine="708"/>
        <w:jc w:val="both"/>
      </w:pPr>
      <w:r w:rsidRPr="00A718CE">
        <w:rPr>
          <w:rFonts w:cs="Calibri"/>
        </w:rPr>
        <w:t xml:space="preserve">Указанные постановления размещены на официальном сайте избирательной комиссии Ставропольского края в информационно-телекоммуникационной сети «Интернет» по адресу: </w:t>
      </w:r>
      <w:r w:rsidRPr="00A718CE">
        <w:rPr>
          <w:rFonts w:cs="Calibri"/>
          <w:lang w:val="en-US"/>
        </w:rPr>
        <w:t>www</w:t>
      </w:r>
      <w:r w:rsidRPr="00A718CE">
        <w:rPr>
          <w:rFonts w:cs="Calibri"/>
        </w:rPr>
        <w:t>.</w:t>
      </w:r>
      <w:r w:rsidRPr="00A718CE">
        <w:rPr>
          <w:lang w:val="en-US"/>
        </w:rPr>
        <w:t>stavropol</w:t>
      </w:r>
      <w:r w:rsidRPr="00A718CE">
        <w:t>.</w:t>
      </w:r>
      <w:r w:rsidRPr="00A718CE">
        <w:rPr>
          <w:lang w:val="en-US"/>
        </w:rPr>
        <w:t>izbirkom</w:t>
      </w:r>
      <w:r w:rsidRPr="00A718CE">
        <w:t>.</w:t>
      </w:r>
      <w:r w:rsidRPr="00A718CE">
        <w:rPr>
          <w:lang w:val="en-US"/>
        </w:rPr>
        <w:t>ru</w:t>
      </w:r>
      <w:r w:rsidRPr="00A718CE">
        <w:t xml:space="preserve"> в разделе «Избирательные комиссии/Участковые избирательные к</w:t>
      </w:r>
      <w:r w:rsidRPr="00A718CE">
        <w:t>о</w:t>
      </w:r>
      <w:r w:rsidRPr="00A718CE">
        <w:t>миссии/ Формирование участковых избирательных комиссий и резерва составов участковых комиссий».</w:t>
      </w:r>
    </w:p>
    <w:p w:rsidR="00A718CE" w:rsidRPr="00A718CE" w:rsidRDefault="00A718CE" w:rsidP="00A718CE">
      <w:pPr>
        <w:overflowPunct w:val="0"/>
        <w:spacing w:line="228" w:lineRule="auto"/>
        <w:jc w:val="both"/>
        <w:textAlignment w:val="baseline"/>
        <w:rPr>
          <w:rFonts w:cs="Calibri"/>
        </w:rPr>
      </w:pPr>
    </w:p>
    <w:tbl>
      <w:tblPr>
        <w:tblW w:w="0" w:type="auto"/>
        <w:tblLayout w:type="fixed"/>
        <w:tblLook w:val="0000"/>
      </w:tblPr>
      <w:tblGrid>
        <w:gridCol w:w="4067"/>
        <w:gridCol w:w="5578"/>
      </w:tblGrid>
      <w:tr w:rsidR="00A718CE" w:rsidRPr="00A718CE" w:rsidTr="002B13FB">
        <w:trPr>
          <w:cantSplit/>
          <w:trHeight w:val="799"/>
        </w:trPr>
        <w:tc>
          <w:tcPr>
            <w:tcW w:w="4067" w:type="dxa"/>
            <w:shd w:val="clear" w:color="auto" w:fill="auto"/>
          </w:tcPr>
          <w:p w:rsidR="00A718CE" w:rsidRPr="00A718CE" w:rsidRDefault="00A718CE" w:rsidP="002B13FB">
            <w:pPr>
              <w:snapToGrid w:val="0"/>
              <w:spacing w:line="192" w:lineRule="auto"/>
            </w:pPr>
          </w:p>
          <w:p w:rsidR="00A718CE" w:rsidRPr="00A718CE" w:rsidRDefault="00A718CE" w:rsidP="002B13FB">
            <w:pPr>
              <w:snapToGrid w:val="0"/>
              <w:spacing w:line="192" w:lineRule="auto"/>
            </w:pPr>
            <w:r w:rsidRPr="00A718CE">
              <w:t>15.02.2023г.</w:t>
            </w:r>
          </w:p>
        </w:tc>
        <w:tc>
          <w:tcPr>
            <w:tcW w:w="5578" w:type="dxa"/>
            <w:shd w:val="clear" w:color="auto" w:fill="auto"/>
          </w:tcPr>
          <w:p w:rsidR="00A718CE" w:rsidRPr="00A718CE" w:rsidRDefault="00A718CE" w:rsidP="002B13FB">
            <w:pPr>
              <w:keepNext/>
              <w:overflowPunct w:val="0"/>
              <w:spacing w:line="192" w:lineRule="auto"/>
              <w:jc w:val="right"/>
              <w:textAlignment w:val="baseline"/>
            </w:pPr>
            <w:r w:rsidRPr="00A718CE">
              <w:t xml:space="preserve">Территориальная избирательная </w:t>
            </w:r>
          </w:p>
          <w:p w:rsidR="00A718CE" w:rsidRPr="00A718CE" w:rsidRDefault="00A718CE" w:rsidP="002B13FB">
            <w:pPr>
              <w:keepNext/>
              <w:overflowPunct w:val="0"/>
              <w:spacing w:line="192" w:lineRule="auto"/>
              <w:jc w:val="right"/>
              <w:textAlignment w:val="baseline"/>
            </w:pPr>
            <w:r w:rsidRPr="00A718CE">
              <w:t xml:space="preserve">комиссия Арзгирского района </w:t>
            </w:r>
          </w:p>
        </w:tc>
      </w:tr>
    </w:tbl>
    <w:p w:rsidR="000C32AA" w:rsidRPr="00FA7E54" w:rsidRDefault="00FA7E54" w:rsidP="00FA7E54">
      <w:pPr>
        <w:jc w:val="center"/>
        <w:rPr>
          <w:b/>
          <w:sz w:val="28"/>
          <w:szCs w:val="28"/>
        </w:rPr>
      </w:pPr>
      <w:r w:rsidRPr="00FA7E54">
        <w:rPr>
          <w:b/>
          <w:sz w:val="28"/>
          <w:szCs w:val="28"/>
        </w:rPr>
        <w:t>НАШИ РУБРИКИ</w:t>
      </w:r>
    </w:p>
    <w:p w:rsidR="00C434AE" w:rsidRDefault="00C434AE" w:rsidP="00C434AE">
      <w:pPr>
        <w:pStyle w:val="20"/>
        <w:ind w:firstLine="708"/>
        <w:jc w:val="center"/>
        <w:rPr>
          <w:b/>
          <w:sz w:val="24"/>
          <w:szCs w:val="24"/>
        </w:rPr>
      </w:pPr>
    </w:p>
    <w:p w:rsidR="00C434AE" w:rsidRPr="00C434AE" w:rsidRDefault="00C434AE" w:rsidP="00C434AE">
      <w:pPr>
        <w:pStyle w:val="20"/>
        <w:jc w:val="center"/>
        <w:rPr>
          <w:b/>
          <w:szCs w:val="28"/>
        </w:rPr>
      </w:pPr>
      <w:r w:rsidRPr="00C434AE">
        <w:rPr>
          <w:b/>
          <w:szCs w:val="28"/>
        </w:rPr>
        <w:t>По итогам 2022 года</w:t>
      </w:r>
    </w:p>
    <w:p w:rsidR="00C434AE" w:rsidRPr="00C434AE" w:rsidRDefault="00C434AE" w:rsidP="00C434AE">
      <w:pPr>
        <w:rPr>
          <w:lang w:eastAsia="en-US"/>
        </w:rPr>
      </w:pPr>
    </w:p>
    <w:p w:rsidR="00C434AE" w:rsidRPr="00C434AE" w:rsidRDefault="00C434AE" w:rsidP="00C434AE">
      <w:pPr>
        <w:pStyle w:val="20"/>
        <w:ind w:firstLine="708"/>
        <w:jc w:val="both"/>
        <w:rPr>
          <w:sz w:val="24"/>
          <w:szCs w:val="24"/>
        </w:rPr>
      </w:pPr>
      <w:r w:rsidRPr="00C434AE">
        <w:rPr>
          <w:sz w:val="24"/>
          <w:szCs w:val="24"/>
        </w:rPr>
        <w:t>В 2022 году архивным отделом выполнены все плановые показатели, а по некоторым обеспечено перевыполнение. В результате проведения большой работы с ликвидированными о</w:t>
      </w:r>
      <w:r w:rsidRPr="00C434AE">
        <w:rPr>
          <w:sz w:val="24"/>
          <w:szCs w:val="24"/>
        </w:rPr>
        <w:t>р</w:t>
      </w:r>
      <w:r w:rsidRPr="00C434AE">
        <w:rPr>
          <w:sz w:val="24"/>
          <w:szCs w:val="24"/>
        </w:rPr>
        <w:t>ганизациями (банкротами) приняты на хранение 1 141 дело по личному составу: колхоз «Рассвет» с. Каменная Балка за 1966-2014 годы - 226 ед.хр., колхоз «Россия» с. Петропавловское за 1948-2019 годы - 776 ед.хр., государственное унитарное предприятие «Коммунальное хозяйство Ар</w:t>
      </w:r>
      <w:r w:rsidRPr="00C434AE">
        <w:rPr>
          <w:sz w:val="24"/>
          <w:szCs w:val="24"/>
        </w:rPr>
        <w:t>з</w:t>
      </w:r>
      <w:r w:rsidRPr="00C434AE">
        <w:rPr>
          <w:sz w:val="24"/>
          <w:szCs w:val="24"/>
        </w:rPr>
        <w:t>гирского района» за 1943-2009 годы - 139 ед.хр. Принято 451 дело постоянного хранения за 1999-2016 годы. Всего принято на хранение в 2022 году 1 592 дела, что на 1 219 дел больше плана.</w:t>
      </w:r>
    </w:p>
    <w:p w:rsidR="00C434AE" w:rsidRPr="00C434AE" w:rsidRDefault="00C434AE" w:rsidP="00C434AE">
      <w:pPr>
        <w:ind w:firstLine="708"/>
        <w:jc w:val="both"/>
      </w:pPr>
      <w:r w:rsidRPr="00C434AE">
        <w:rPr>
          <w:color w:val="000000"/>
        </w:rPr>
        <w:t>Организовано упорядочение документов организаций - источников комплектования а</w:t>
      </w:r>
      <w:r w:rsidRPr="00C434AE">
        <w:rPr>
          <w:color w:val="000000"/>
        </w:rPr>
        <w:t>р</w:t>
      </w:r>
      <w:r w:rsidRPr="00C434AE">
        <w:rPr>
          <w:color w:val="000000"/>
        </w:rPr>
        <w:t xml:space="preserve">хива документов с истекшим сроком их временного хранения. </w:t>
      </w:r>
      <w:r w:rsidRPr="00C434AE">
        <w:t>Всего обработано 91 дело пост</w:t>
      </w:r>
      <w:r w:rsidRPr="00C434AE">
        <w:t>о</w:t>
      </w:r>
      <w:r w:rsidRPr="00C434AE">
        <w:t>янного хранения, 8 дел -операционные журналы, 62 дела по личному составу. При плане 90 дел упорядочено было 161, на 71 дело больше запланированного.</w:t>
      </w:r>
    </w:p>
    <w:p w:rsidR="00C434AE" w:rsidRPr="00C434AE" w:rsidRDefault="00C434AE" w:rsidP="00C434AE">
      <w:pPr>
        <w:ind w:firstLine="708"/>
        <w:jc w:val="both"/>
        <w:rPr>
          <w:color w:val="000000" w:themeColor="text1"/>
        </w:rPr>
      </w:pPr>
      <w:r w:rsidRPr="00C434AE">
        <w:t xml:space="preserve">В организациях района постоянно оказывалась методическая и практическая помощь в виде консультаций, по вопросам ведения делопроизводства, учета и обеспечения нормативных условий хранения архивных документов, выборки и составления архивных справок о трудовом </w:t>
      </w:r>
      <w:r w:rsidRPr="00C434AE">
        <w:lastRenderedPageBreak/>
        <w:t>стаже, о заработной плате, о выдаче архивных копий и выписок. Постоянно оказывалась п</w:t>
      </w:r>
      <w:r w:rsidRPr="00C434AE">
        <w:t>о</w:t>
      </w:r>
      <w:r w:rsidRPr="00C434AE">
        <w:t>мощь при проведении экспертизы ценности, отборе, подшивке документов, составлении описей и предисловий</w:t>
      </w:r>
      <w:r w:rsidRPr="00C434AE">
        <w:rPr>
          <w:color w:val="000000" w:themeColor="text1"/>
        </w:rPr>
        <w:t xml:space="preserve"> 18 организациям-источникам комплектования архивного отдела.</w:t>
      </w:r>
    </w:p>
    <w:p w:rsidR="00C434AE" w:rsidRPr="00C434AE" w:rsidRDefault="00C434AE" w:rsidP="00C434AE">
      <w:pPr>
        <w:ind w:firstLine="708"/>
        <w:jc w:val="both"/>
        <w:rPr>
          <w:color w:val="000000" w:themeColor="text1"/>
        </w:rPr>
      </w:pPr>
      <w:r w:rsidRPr="00C434AE">
        <w:rPr>
          <w:color w:val="000000"/>
        </w:rPr>
        <w:t>В прошлом году, при плане 580 запросов, исполнено социально-правовых и тематич</w:t>
      </w:r>
      <w:r w:rsidRPr="00C434AE">
        <w:rPr>
          <w:color w:val="000000"/>
        </w:rPr>
        <w:t>е</w:t>
      </w:r>
      <w:r w:rsidRPr="00C434AE">
        <w:rPr>
          <w:color w:val="000000"/>
        </w:rPr>
        <w:t>ских запросов 972, на 390 запросов больше, чем было запланировано</w:t>
      </w:r>
      <w:r w:rsidRPr="00C434AE">
        <w:t>. Продолжается работа по электронному информационному взаимодействию с учреждениями Пенсионного фонда по пр</w:t>
      </w:r>
      <w:r w:rsidRPr="00C434AE">
        <w:t>о</w:t>
      </w:r>
      <w:r w:rsidRPr="00C434AE">
        <w:t xml:space="preserve">граммному комплексу </w:t>
      </w:r>
      <w:r w:rsidRPr="00C434AE">
        <w:rPr>
          <w:lang w:val="en-US"/>
        </w:rPr>
        <w:t>VipNet</w:t>
      </w:r>
      <w:r w:rsidRPr="00C434AE">
        <w:t xml:space="preserve"> – принято и исполнено 883 запроса, 17 исполнено по электронной почте. Через МФЦ рассмотрено 30 запросов. В электронном виде архивным отделом исполнено 930 запросов.</w:t>
      </w:r>
      <w:r w:rsidRPr="00C434AE">
        <w:rPr>
          <w:color w:val="000000" w:themeColor="text1"/>
        </w:rPr>
        <w:t xml:space="preserve"> </w:t>
      </w:r>
    </w:p>
    <w:p w:rsidR="00C434AE" w:rsidRPr="00C434AE" w:rsidRDefault="00C434AE" w:rsidP="00C434AE">
      <w:pPr>
        <w:tabs>
          <w:tab w:val="left" w:pos="0"/>
        </w:tabs>
        <w:ind w:firstLine="709"/>
        <w:jc w:val="both"/>
        <w:rPr>
          <w:color w:val="000000" w:themeColor="text1"/>
        </w:rPr>
      </w:pPr>
      <w:r w:rsidRPr="00C434AE">
        <w:rPr>
          <w:color w:val="000000" w:themeColor="text1"/>
        </w:rPr>
        <w:t xml:space="preserve">Для исполнения тематических и социально-правых запросов за 2022 год выдан 651 лист ксерокопий. </w:t>
      </w:r>
      <w:r w:rsidRPr="00C434AE">
        <w:t>Предоставлено государственных услуг: всего – 82, а в электронном виде – 71.</w:t>
      </w:r>
    </w:p>
    <w:p w:rsidR="00C434AE" w:rsidRPr="00C434AE" w:rsidRDefault="00C434AE" w:rsidP="00C434AE">
      <w:pPr>
        <w:shd w:val="clear" w:color="auto" w:fill="FFFFFF"/>
        <w:ind w:firstLine="709"/>
        <w:jc w:val="both"/>
        <w:rPr>
          <w:color w:val="000000" w:themeColor="text1"/>
        </w:rPr>
      </w:pPr>
      <w:r w:rsidRPr="00C434AE">
        <w:rPr>
          <w:color w:val="0D0D0D" w:themeColor="text1" w:themeTint="F2"/>
        </w:rPr>
        <w:t xml:space="preserve">На сайте администрации Арзгирского муниципального района на страничке архивного отдела </w:t>
      </w:r>
      <w:r w:rsidRPr="00C434AE">
        <w:t>размещено 58 информаций</w:t>
      </w:r>
      <w:r w:rsidRPr="00C434AE">
        <w:rPr>
          <w:color w:val="000000" w:themeColor="text1"/>
        </w:rPr>
        <w:t xml:space="preserve"> для пользователей. Страничку архивного отдела посетило </w:t>
      </w:r>
      <w:r w:rsidRPr="00C434AE">
        <w:t xml:space="preserve">2 932 </w:t>
      </w:r>
      <w:r w:rsidRPr="00C434AE">
        <w:rPr>
          <w:color w:val="000000" w:themeColor="text1"/>
        </w:rPr>
        <w:t xml:space="preserve">человека - пользователей архивной информации. </w:t>
      </w:r>
    </w:p>
    <w:p w:rsidR="00C434AE" w:rsidRPr="00C434AE" w:rsidRDefault="00C434AE" w:rsidP="00C434AE">
      <w:pPr>
        <w:ind w:firstLine="567"/>
        <w:jc w:val="both"/>
        <w:rPr>
          <w:spacing w:val="4"/>
        </w:rPr>
      </w:pPr>
      <w:r w:rsidRPr="00C434AE">
        <w:rPr>
          <w:color w:val="000000" w:themeColor="text1"/>
        </w:rPr>
        <w:t>В приоритетном порядке новейшие информационные и телекоммуникационные технол</w:t>
      </w:r>
      <w:r w:rsidRPr="00C434AE">
        <w:rPr>
          <w:color w:val="000000" w:themeColor="text1"/>
        </w:rPr>
        <w:t>о</w:t>
      </w:r>
      <w:r w:rsidRPr="00C434AE">
        <w:rPr>
          <w:color w:val="000000" w:themeColor="text1"/>
        </w:rPr>
        <w:t>гии, принципиально новые подходы к решению актуальных задач по расширению доступа к а</w:t>
      </w:r>
      <w:r w:rsidRPr="00C434AE">
        <w:rPr>
          <w:color w:val="000000" w:themeColor="text1"/>
        </w:rPr>
        <w:t>р</w:t>
      </w:r>
      <w:r w:rsidRPr="00C434AE">
        <w:rPr>
          <w:color w:val="000000" w:themeColor="text1"/>
        </w:rPr>
        <w:t>хивным документам. В</w:t>
      </w:r>
      <w:r w:rsidRPr="00C434AE">
        <w:t xml:space="preserve"> базу данных «Архивный Фонд» </w:t>
      </w:r>
      <w:r w:rsidRPr="00C434AE">
        <w:rPr>
          <w:color w:val="000000"/>
        </w:rPr>
        <w:t xml:space="preserve">внесено </w:t>
      </w:r>
      <w:r w:rsidRPr="00C434AE">
        <w:rPr>
          <w:color w:val="000000"/>
          <w:spacing w:val="-6"/>
        </w:rPr>
        <w:t xml:space="preserve">1 606 записей: </w:t>
      </w:r>
      <w:r w:rsidRPr="00C434AE">
        <w:rPr>
          <w:spacing w:val="-6"/>
        </w:rPr>
        <w:t>5</w:t>
      </w:r>
      <w:r w:rsidRPr="00C434AE">
        <w:rPr>
          <w:color w:val="000000"/>
          <w:spacing w:val="-6"/>
        </w:rPr>
        <w:t xml:space="preserve"> новых фондов, </w:t>
      </w:r>
      <w:r w:rsidRPr="00C434AE">
        <w:rPr>
          <w:spacing w:val="-6"/>
        </w:rPr>
        <w:t>9</w:t>
      </w:r>
      <w:r w:rsidRPr="00C434AE">
        <w:rPr>
          <w:color w:val="000000"/>
          <w:spacing w:val="-6"/>
        </w:rPr>
        <w:t xml:space="preserve"> описей, 1 592 заголовка дел. </w:t>
      </w:r>
      <w:r w:rsidRPr="00C434AE">
        <w:rPr>
          <w:color w:val="000000"/>
          <w:spacing w:val="8"/>
        </w:rPr>
        <w:t xml:space="preserve">Всего в БД «АФ» внесено 140 фондов. </w:t>
      </w:r>
      <w:r w:rsidRPr="00C434AE">
        <w:rPr>
          <w:spacing w:val="6"/>
        </w:rPr>
        <w:t>В разделе «Дело» сист</w:t>
      </w:r>
      <w:r w:rsidRPr="00C434AE">
        <w:rPr>
          <w:spacing w:val="6"/>
        </w:rPr>
        <w:t>е</w:t>
      </w:r>
      <w:r w:rsidRPr="00C434AE">
        <w:rPr>
          <w:spacing w:val="6"/>
        </w:rPr>
        <w:t xml:space="preserve">матически заполняются поля: номер единицы хранения, заголовок дела, начальная </w:t>
      </w:r>
      <w:r w:rsidRPr="00C434AE">
        <w:rPr>
          <w:spacing w:val="4"/>
        </w:rPr>
        <w:t>и к</w:t>
      </w:r>
      <w:r w:rsidRPr="00C434AE">
        <w:rPr>
          <w:spacing w:val="4"/>
        </w:rPr>
        <w:t>о</w:t>
      </w:r>
      <w:r w:rsidRPr="00C434AE">
        <w:rPr>
          <w:spacing w:val="4"/>
        </w:rPr>
        <w:t>нечная дата, неточная дата, количество листов, тип документации, особенности, закартон</w:t>
      </w:r>
      <w:r w:rsidRPr="00C434AE">
        <w:rPr>
          <w:spacing w:val="4"/>
        </w:rPr>
        <w:t>и</w:t>
      </w:r>
      <w:r w:rsidRPr="00C434AE">
        <w:rPr>
          <w:spacing w:val="4"/>
        </w:rPr>
        <w:t xml:space="preserve">ровано. </w:t>
      </w:r>
      <w:r w:rsidRPr="00C434AE">
        <w:rPr>
          <w:spacing w:val="8"/>
        </w:rPr>
        <w:t xml:space="preserve">Перед вводом сведений в базу была проведена их </w:t>
      </w:r>
      <w:r w:rsidRPr="00C434AE">
        <w:rPr>
          <w:spacing w:val="3"/>
        </w:rPr>
        <w:t xml:space="preserve">выверка и уточнение. </w:t>
      </w:r>
      <w:r w:rsidRPr="00C434AE">
        <w:t xml:space="preserve">Сведения об изменениях в составе и объеме архивных фондов </w:t>
      </w:r>
      <w:r w:rsidRPr="00C434AE">
        <w:rPr>
          <w:spacing w:val="-6"/>
        </w:rPr>
        <w:t xml:space="preserve">вносятся одновременно с внесением записей в учетные документы на бумажной основе. </w:t>
      </w:r>
      <w:r w:rsidRPr="00C434AE">
        <w:rPr>
          <w:spacing w:val="3"/>
        </w:rPr>
        <w:t xml:space="preserve">В автоматизированном режиме формируется паспорт архива, </w:t>
      </w:r>
      <w:r w:rsidRPr="00C434AE">
        <w:rPr>
          <w:spacing w:val="-6"/>
        </w:rPr>
        <w:t>перечни фондов, описей, статистические отчеты о составе архивных фондов.</w:t>
      </w:r>
    </w:p>
    <w:p w:rsidR="00C434AE" w:rsidRPr="00C434AE" w:rsidRDefault="00C434AE" w:rsidP="00C434AE">
      <w:pPr>
        <w:shd w:val="clear" w:color="auto" w:fill="FFFFFF"/>
        <w:ind w:firstLine="690"/>
        <w:jc w:val="both"/>
        <w:rPr>
          <w:spacing w:val="4"/>
        </w:rPr>
      </w:pPr>
      <w:r w:rsidRPr="00C434AE">
        <w:t>В январе 2020 года в ООО «ИВЦ АИС» обновлен программный комплекс «Каталог св</w:t>
      </w:r>
      <w:r w:rsidRPr="00C434AE">
        <w:t>е</w:t>
      </w:r>
      <w:r w:rsidRPr="00C434AE">
        <w:t xml:space="preserve">дений о местонахождении документов» до версии 2.1.3. В 2022 году внесено 10 записей, всего в базе 7432 </w:t>
      </w:r>
      <w:r w:rsidRPr="00C434AE">
        <w:rPr>
          <w:color w:val="000000" w:themeColor="text1"/>
        </w:rPr>
        <w:t>записей, 6996 ед.</w:t>
      </w:r>
      <w:r w:rsidRPr="00C434AE">
        <w:t xml:space="preserve">хр., 123 организации. </w:t>
      </w:r>
    </w:p>
    <w:p w:rsidR="00C434AE" w:rsidRPr="00C434AE" w:rsidRDefault="00C434AE" w:rsidP="00C434AE">
      <w:pPr>
        <w:ind w:firstLine="708"/>
        <w:jc w:val="both"/>
      </w:pPr>
      <w:r w:rsidRPr="00C434AE">
        <w:t>Проведена работа по улучшению физического состояния документов - подшивка дел фонда №101/р-5640 колхоз «Рассвет» с. Каменная Балка за 1968-1986 годы и фонда №46/р-5347 колхоз «Россия» с. Петропавловское за 1970-1989 годы. Всего отремонтировано 100 дел, 7 949 листов.</w:t>
      </w:r>
    </w:p>
    <w:p w:rsidR="00C434AE" w:rsidRPr="00C434AE" w:rsidRDefault="00C434AE" w:rsidP="00C434AE">
      <w:pPr>
        <w:ind w:firstLine="709"/>
        <w:jc w:val="both"/>
      </w:pPr>
      <w:r w:rsidRPr="00C434AE">
        <w:t>Во всех наших архивохранилищах регулярно осуществляется контроль за температурно-влажностным режимом. Для поддержания нормативного режима проводятся проветривание хранилищ, а также производится увлажнение воздуха (при необходимости). В санитарные дни, ежемесячно, проводится обеспыливание стеллажей и коробов.</w:t>
      </w:r>
    </w:p>
    <w:p w:rsidR="00C434AE" w:rsidRPr="00C434AE" w:rsidRDefault="00C434AE" w:rsidP="00C434AE">
      <w:pPr>
        <w:pStyle w:val="20"/>
        <w:ind w:firstLine="708"/>
        <w:jc w:val="both"/>
        <w:rPr>
          <w:sz w:val="24"/>
          <w:szCs w:val="24"/>
        </w:rPr>
      </w:pPr>
      <w:r w:rsidRPr="00C434AE">
        <w:rPr>
          <w:sz w:val="24"/>
          <w:szCs w:val="24"/>
        </w:rPr>
        <w:t xml:space="preserve">Закартонированы все принятые на хранение 1 592 дела. При плане 373 дела в 2022 году - 1 592 дела, что на 1 219 дел больше. Всего в архивном отделе закартонированно сто процентов дел – 26 504 ед. хр. </w:t>
      </w:r>
    </w:p>
    <w:p w:rsidR="00C434AE" w:rsidRPr="00C434AE" w:rsidRDefault="00C434AE" w:rsidP="00C434AE">
      <w:pPr>
        <w:ind w:firstLine="708"/>
        <w:jc w:val="both"/>
      </w:pPr>
      <w:r w:rsidRPr="00C434AE">
        <w:t>Продолжается работа по каталогизации фонда №143 администрация Арзгирского мун</w:t>
      </w:r>
      <w:r w:rsidRPr="00C434AE">
        <w:t>и</w:t>
      </w:r>
      <w:r w:rsidRPr="00C434AE">
        <w:t>ципального района, просмотрено 10 дел, составлено 20 тематических карточек, которые и</w:t>
      </w:r>
      <w:r w:rsidRPr="00C434AE">
        <w:t>с</w:t>
      </w:r>
      <w:r w:rsidRPr="00C434AE">
        <w:t>пользуются в работе пользователями.</w:t>
      </w:r>
    </w:p>
    <w:p w:rsidR="00C434AE" w:rsidRPr="00C434AE" w:rsidRDefault="00C434AE" w:rsidP="00C434AE">
      <w:pPr>
        <w:ind w:firstLine="708"/>
        <w:jc w:val="both"/>
      </w:pPr>
      <w:r w:rsidRPr="00C434AE">
        <w:t>В соответствии с планом оцифровки дел отсканировано 50 ед.хр., 1 326 документов – 3 183 листа фонда №120 муниципального образования села Садового Арзгирского района.</w:t>
      </w:r>
    </w:p>
    <w:p w:rsidR="00C434AE" w:rsidRPr="00C434AE" w:rsidRDefault="00C434AE" w:rsidP="00C434AE">
      <w:pPr>
        <w:ind w:firstLine="567"/>
        <w:jc w:val="both"/>
      </w:pPr>
      <w:r w:rsidRPr="00C434AE">
        <w:rPr>
          <w:color w:val="000000" w:themeColor="text1"/>
        </w:rPr>
        <w:t>В патриотическом воспитании образовательные учреждения играют ведущую роль, но, помимо них, в этой работе активно принимают участие учреждения культуры, музеи, библи</w:t>
      </w:r>
      <w:r w:rsidRPr="00C434AE">
        <w:rPr>
          <w:color w:val="000000" w:themeColor="text1"/>
        </w:rPr>
        <w:t>о</w:t>
      </w:r>
      <w:r w:rsidRPr="00C434AE">
        <w:rPr>
          <w:color w:val="000000" w:themeColor="text1"/>
        </w:rPr>
        <w:t>теки, а также архивы. В целях популяризации архивных документов и патриотического восп</w:t>
      </w:r>
      <w:r w:rsidRPr="00C434AE">
        <w:rPr>
          <w:color w:val="000000" w:themeColor="text1"/>
        </w:rPr>
        <w:t>и</w:t>
      </w:r>
      <w:r w:rsidRPr="00C434AE">
        <w:rPr>
          <w:color w:val="000000" w:themeColor="text1"/>
        </w:rPr>
        <w:t xml:space="preserve">тания молодежи и школьников архивным отделом проводятся информационные мероприятия. </w:t>
      </w:r>
      <w:r w:rsidRPr="00C434AE">
        <w:t xml:space="preserve">В районной газете «Заря» опубликовано две статьи - «Архивы работают в интересах общества» в целях активизации работы с ликвидируемыми организациями, банкротами и ко Дню архивов </w:t>
      </w:r>
      <w:r w:rsidRPr="00C434AE">
        <w:lastRenderedPageBreak/>
        <w:t>«Хранители истории округа». В муниципальной газете «Вестник Арзгирского района» опубл</w:t>
      </w:r>
      <w:r w:rsidRPr="00C434AE">
        <w:t>и</w:t>
      </w:r>
      <w:r w:rsidRPr="00C434AE">
        <w:t>кована статья «Дела архивные».</w:t>
      </w:r>
    </w:p>
    <w:p w:rsidR="00C434AE" w:rsidRPr="00C434AE" w:rsidRDefault="00C434AE" w:rsidP="00C434AE">
      <w:pPr>
        <w:ind w:firstLine="708"/>
        <w:jc w:val="both"/>
        <w:rPr>
          <w:color w:val="000000"/>
          <w:shd w:val="clear" w:color="auto" w:fill="FFFFFF"/>
        </w:rPr>
      </w:pPr>
      <w:r w:rsidRPr="00C434AE">
        <w:rPr>
          <w:color w:val="000000"/>
          <w:shd w:val="clear" w:color="auto" w:fill="FFFFFF"/>
        </w:rPr>
        <w:t>Для учащихся 3 и 6 классов 26 апреля 2022 года, в рамках мероприятий, посвященных празднованию 77-летия Победы в Великой Отечественной войне 1941-1945гг., архивным отд</w:t>
      </w:r>
      <w:r w:rsidRPr="00C434AE">
        <w:rPr>
          <w:color w:val="000000"/>
          <w:shd w:val="clear" w:color="auto" w:fill="FFFFFF"/>
        </w:rPr>
        <w:t>е</w:t>
      </w:r>
      <w:r w:rsidRPr="00C434AE">
        <w:rPr>
          <w:color w:val="000000"/>
          <w:shd w:val="clear" w:color="auto" w:fill="FFFFFF"/>
        </w:rPr>
        <w:t>лом проведены уроки мужества в МБОУ СОШ №2, на основе передвижной историко-документальной выставки «Одна на всех Победа». Проведена лекция - «Патриотическое восп</w:t>
      </w:r>
      <w:r w:rsidRPr="00C434AE">
        <w:rPr>
          <w:color w:val="000000"/>
          <w:shd w:val="clear" w:color="auto" w:fill="FFFFFF"/>
        </w:rPr>
        <w:t>и</w:t>
      </w:r>
      <w:r w:rsidRPr="00C434AE">
        <w:rPr>
          <w:color w:val="000000"/>
          <w:shd w:val="clear" w:color="auto" w:fill="FFFFFF"/>
        </w:rPr>
        <w:t xml:space="preserve">тание школьников в современном мире», для учащихся 10 класса. </w:t>
      </w:r>
    </w:p>
    <w:p w:rsidR="00C434AE" w:rsidRPr="00C434AE" w:rsidRDefault="00C434AE" w:rsidP="00C434AE">
      <w:pPr>
        <w:ind w:firstLine="708"/>
        <w:jc w:val="both"/>
        <w:rPr>
          <w:color w:val="000000"/>
          <w:shd w:val="clear" w:color="auto" w:fill="FFFFFF"/>
        </w:rPr>
      </w:pPr>
      <w:r w:rsidRPr="00C434AE">
        <w:rPr>
          <w:color w:val="000000"/>
          <w:shd w:val="clear" w:color="auto" w:fill="FFFFFF"/>
        </w:rPr>
        <w:t xml:space="preserve">С 11 апреля по 28 июня наша передвижная историко-документальная выставка </w:t>
      </w:r>
      <w:r w:rsidRPr="00C434AE">
        <w:rPr>
          <w:color w:val="000000" w:themeColor="text1"/>
        </w:rPr>
        <w:t xml:space="preserve">«Одна на всех Победа» </w:t>
      </w:r>
      <w:r w:rsidRPr="00C434AE">
        <w:rPr>
          <w:color w:val="000000"/>
          <w:shd w:val="clear" w:color="auto" w:fill="FFFFFF"/>
        </w:rPr>
        <w:t>проехала по всем сёлам района, так же</w:t>
      </w:r>
      <w:r w:rsidRPr="00C434AE">
        <w:rPr>
          <w:color w:val="000000" w:themeColor="text1"/>
        </w:rPr>
        <w:t xml:space="preserve"> мы посетили: районный Дом культуры, ГСУСОН Арзгирский дом-интернат «Ивушка», МКУ «МФЦ» и МБОУ СОШ №2 с.Арзгир.</w:t>
      </w:r>
    </w:p>
    <w:p w:rsidR="00C434AE" w:rsidRPr="00C434AE" w:rsidRDefault="00C434AE" w:rsidP="00C434AE">
      <w:pPr>
        <w:ind w:firstLine="708"/>
        <w:jc w:val="both"/>
        <w:rPr>
          <w:shd w:val="clear" w:color="auto" w:fill="FFFFFF"/>
        </w:rPr>
      </w:pPr>
      <w:r w:rsidRPr="00C434AE">
        <w:t xml:space="preserve">15 сентября для сотрудников </w:t>
      </w:r>
      <w:r w:rsidRPr="00C434AE">
        <w:rPr>
          <w:shd w:val="clear" w:color="auto" w:fill="FFFFFF"/>
        </w:rPr>
        <w:t>МКУ «МФЦ Арзгирского муниципального округа»,</w:t>
      </w:r>
      <w:r w:rsidRPr="00C434AE">
        <w:t xml:space="preserve"> 23 се</w:t>
      </w:r>
      <w:r w:rsidRPr="00C434AE">
        <w:t>н</w:t>
      </w:r>
      <w:r w:rsidRPr="00C434AE">
        <w:t xml:space="preserve">тября для сотрудников районного Дома культуры, </w:t>
      </w:r>
      <w:r w:rsidRPr="00C434AE">
        <w:rPr>
          <w:shd w:val="clear" w:color="auto" w:fill="FFFFFF"/>
        </w:rPr>
        <w:t>30 сентября для учащейся молодёжи 8-11 классов, 11 октября 2022 года для сотрудников и проживающих дома-интерната для престар</w:t>
      </w:r>
      <w:r w:rsidRPr="00C434AE">
        <w:rPr>
          <w:shd w:val="clear" w:color="auto" w:fill="FFFFFF"/>
        </w:rPr>
        <w:t>е</w:t>
      </w:r>
      <w:r w:rsidRPr="00C434AE">
        <w:rPr>
          <w:shd w:val="clear" w:color="auto" w:fill="FFFFFF"/>
        </w:rPr>
        <w:t xml:space="preserve">лых и инвалидов «Ивушка» </w:t>
      </w:r>
      <w:r w:rsidRPr="00C434AE">
        <w:t>проведены экскурсии по историко-документальной выставке «З</w:t>
      </w:r>
      <w:r w:rsidRPr="00C434AE">
        <w:t>о</w:t>
      </w:r>
      <w:r w:rsidRPr="00C434AE">
        <w:t xml:space="preserve">лотое мое Ставрополье», подготовленной комитетом Ставропольского края по делам архивов, «Государственным архивом Ставропольского края» в рамках мероприятий, посвященных Дню Ставропольского края. </w:t>
      </w:r>
      <w:r w:rsidRPr="00C434AE">
        <w:rPr>
          <w:shd w:val="clear" w:color="auto" w:fill="FFFFFF"/>
        </w:rPr>
        <w:t>В экспозиции были представлены архивные документы дореволюцио</w:t>
      </w:r>
      <w:r w:rsidRPr="00C434AE">
        <w:rPr>
          <w:shd w:val="clear" w:color="auto" w:fill="FFFFFF"/>
        </w:rPr>
        <w:t>н</w:t>
      </w:r>
      <w:r w:rsidRPr="00C434AE">
        <w:rPr>
          <w:shd w:val="clear" w:color="auto" w:fill="FFFFFF"/>
        </w:rPr>
        <w:t>ного периода и наших дней, находящиеся на хранении в Государственном архиве Ставропол</w:t>
      </w:r>
      <w:r w:rsidRPr="00C434AE">
        <w:rPr>
          <w:shd w:val="clear" w:color="auto" w:fill="FFFFFF"/>
        </w:rPr>
        <w:t>ь</w:t>
      </w:r>
      <w:r w:rsidRPr="00C434AE">
        <w:rPr>
          <w:shd w:val="clear" w:color="auto" w:fill="FFFFFF"/>
        </w:rPr>
        <w:t>ского края.</w:t>
      </w:r>
    </w:p>
    <w:p w:rsidR="00C434AE" w:rsidRPr="00C434AE" w:rsidRDefault="00C434AE" w:rsidP="00C434AE">
      <w:pPr>
        <w:ind w:firstLine="708"/>
        <w:jc w:val="both"/>
        <w:rPr>
          <w:color w:val="000000"/>
          <w:shd w:val="clear" w:color="auto" w:fill="FFFFFF"/>
        </w:rPr>
      </w:pPr>
      <w:r w:rsidRPr="00C434AE">
        <w:t>30 ноября 2022 года в архивном отделе н</w:t>
      </w:r>
      <w:r w:rsidRPr="00C434AE">
        <w:rPr>
          <w:color w:val="0D0D0D" w:themeColor="text1" w:themeTint="F2"/>
        </w:rPr>
        <w:t>а базе историко - документальной выставки а</w:t>
      </w:r>
      <w:r w:rsidRPr="00C434AE">
        <w:rPr>
          <w:color w:val="0D0D0D" w:themeColor="text1" w:themeTint="F2"/>
        </w:rPr>
        <w:t>р</w:t>
      </w:r>
      <w:r w:rsidRPr="00C434AE">
        <w:rPr>
          <w:color w:val="0D0D0D" w:themeColor="text1" w:themeTint="F2"/>
        </w:rPr>
        <w:t>хивных документов «Без срока давности»</w:t>
      </w:r>
      <w:r w:rsidRPr="00C434AE">
        <w:t xml:space="preserve"> состоялась презентация</w:t>
      </w:r>
      <w:r w:rsidRPr="00C434AE">
        <w:rPr>
          <w:color w:val="0D0D0D" w:themeColor="text1" w:themeTint="F2"/>
        </w:rPr>
        <w:t xml:space="preserve"> для работников Страховой медицинской компании «Гарант-М». Всего </w:t>
      </w:r>
      <w:r w:rsidRPr="00C434AE">
        <w:rPr>
          <w:color w:val="000000"/>
          <w:shd w:val="clear" w:color="auto" w:fill="FFFFFF"/>
        </w:rPr>
        <w:t>в 2022 году приняли участие в 54 информационных мероприятиях 2 512 человек.</w:t>
      </w:r>
    </w:p>
    <w:p w:rsidR="00C434AE" w:rsidRPr="00C434AE" w:rsidRDefault="00C434AE" w:rsidP="00C434AE">
      <w:pPr>
        <w:ind w:firstLine="708"/>
        <w:jc w:val="both"/>
      </w:pPr>
      <w:r w:rsidRPr="00C434AE">
        <w:t xml:space="preserve">В сети </w:t>
      </w:r>
      <w:r w:rsidRPr="00C434AE">
        <w:rPr>
          <w:lang w:val="en-US"/>
        </w:rPr>
        <w:t>Telegram</w:t>
      </w:r>
      <w:r w:rsidRPr="00C434AE">
        <w:t xml:space="preserve"> размещено 87 постов (публикаций), в соответствии с календарем памя</w:t>
      </w:r>
      <w:r w:rsidRPr="00C434AE">
        <w:t>т</w:t>
      </w:r>
      <w:r w:rsidRPr="00C434AE">
        <w:t>ных дат военной истории Отечества - 12 687 просмотров.</w:t>
      </w:r>
    </w:p>
    <w:p w:rsidR="00C434AE" w:rsidRPr="00C434AE" w:rsidRDefault="00C434AE" w:rsidP="00C434AE">
      <w:pPr>
        <w:ind w:firstLine="708"/>
        <w:jc w:val="both"/>
      </w:pPr>
      <w:r w:rsidRPr="00C434AE">
        <w:rPr>
          <w:color w:val="000000" w:themeColor="text1"/>
        </w:rPr>
        <w:t xml:space="preserve">В архиве </w:t>
      </w:r>
      <w:r w:rsidRPr="00C434AE">
        <w:t xml:space="preserve">с документами организаций </w:t>
      </w:r>
      <w:r w:rsidRPr="00C434AE">
        <w:rPr>
          <w:color w:val="000000" w:themeColor="text1"/>
        </w:rPr>
        <w:t>работали</w:t>
      </w:r>
      <w:r w:rsidRPr="00C434AE">
        <w:t xml:space="preserve"> 5 пользователей, выдано им 10 дел Тем</w:t>
      </w:r>
      <w:r w:rsidRPr="00C434AE">
        <w:t>а</w:t>
      </w:r>
      <w:r w:rsidRPr="00C434AE">
        <w:t>тика работы исследователей: приказы директора по основной деятельности, штатные распис</w:t>
      </w:r>
      <w:r w:rsidRPr="00C434AE">
        <w:t>а</w:t>
      </w:r>
      <w:r w:rsidRPr="00C434AE">
        <w:t xml:space="preserve">ния, годовые и статистические отчеты. </w:t>
      </w:r>
    </w:p>
    <w:p w:rsidR="00C434AE" w:rsidRPr="00C434AE" w:rsidRDefault="00C434AE" w:rsidP="00C434AE">
      <w:pPr>
        <w:ind w:firstLine="709"/>
        <w:jc w:val="both"/>
        <w:rPr>
          <w:color w:val="000000"/>
          <w:shd w:val="clear" w:color="auto" w:fill="FFFFFF"/>
        </w:rPr>
      </w:pPr>
      <w:r w:rsidRPr="00C434AE">
        <w:t>Для организации оценки деятельности работников архивного отдела по предоставлению государственных и муниципальных услуг в области архивного дела на страничке отдела ра</w:t>
      </w:r>
      <w:r w:rsidRPr="00C434AE">
        <w:t>з</w:t>
      </w:r>
      <w:r w:rsidRPr="00C434AE">
        <w:t>мещена вкладка «</w:t>
      </w:r>
      <w:r w:rsidRPr="00C434AE">
        <w:rPr>
          <w:color w:val="000000"/>
          <w:shd w:val="clear" w:color="auto" w:fill="FFFFFF"/>
        </w:rPr>
        <w:t>Удовлетворены ли Вы качеством предоставления услуг в области архивного дела</w:t>
      </w:r>
      <w:r w:rsidRPr="00C434AE">
        <w:t>?». На 01.12.2022 года у</w:t>
      </w:r>
      <w:r w:rsidRPr="00C434AE">
        <w:rPr>
          <w:color w:val="000000"/>
          <w:shd w:val="clear" w:color="auto" w:fill="FFFFFF"/>
        </w:rPr>
        <w:t>довлетворенность качеством предоставления услуг в области а</w:t>
      </w:r>
      <w:r w:rsidRPr="00C434AE">
        <w:rPr>
          <w:color w:val="000000"/>
          <w:shd w:val="clear" w:color="auto" w:fill="FFFFFF"/>
        </w:rPr>
        <w:t>р</w:t>
      </w:r>
      <w:r w:rsidRPr="00C434AE">
        <w:rPr>
          <w:color w:val="000000"/>
          <w:shd w:val="clear" w:color="auto" w:fill="FFFFFF"/>
        </w:rPr>
        <w:t>хивного дела составила 97%.</w:t>
      </w:r>
    </w:p>
    <w:p w:rsidR="00C434AE" w:rsidRPr="00C434AE" w:rsidRDefault="00C434AE" w:rsidP="00C434AE">
      <w:pPr>
        <w:ind w:firstLine="708"/>
        <w:jc w:val="both"/>
      </w:pPr>
      <w:r w:rsidRPr="00C434AE">
        <w:t>В целях дальнейшего развития архивного дела в Арзгирском муниципальном округе планируется продолжить внедрение в деятельность современных технологий. По-прежнему б</w:t>
      </w:r>
      <w:r w:rsidRPr="00C434AE">
        <w:t>у</w:t>
      </w:r>
      <w:r w:rsidRPr="00C434AE">
        <w:t>дет осуществляться контроль за своевременной обработкой архивных документов и передачей их на хранение в архивный отдел. В Арзгирском округе не допускается нахождение документов организаций-источников комплектования архивного отдела в неупорядоченном состоянии б</w:t>
      </w:r>
      <w:r w:rsidRPr="00C434AE">
        <w:t>о</w:t>
      </w:r>
      <w:r w:rsidRPr="00C434AE">
        <w:t xml:space="preserve">лее трех лет после завершения их в делопроизводстве. Такой подход значительно уменьшает риск утраты архивных документов. </w:t>
      </w:r>
    </w:p>
    <w:p w:rsidR="00C434AE" w:rsidRPr="00C434AE" w:rsidRDefault="00C434AE" w:rsidP="00C434AE">
      <w:pPr>
        <w:ind w:firstLine="708"/>
        <w:jc w:val="both"/>
      </w:pPr>
      <w:r w:rsidRPr="00C434AE">
        <w:t>В рамках краевого проекта планируется перейти на автоматизированные процессы управления. Это позволит осуществлять оперативный контроль за состоянием архивных док</w:t>
      </w:r>
      <w:r w:rsidRPr="00C434AE">
        <w:t>у</w:t>
      </w:r>
      <w:r w:rsidRPr="00C434AE">
        <w:t>ментов, как в архивном отделе администрации, так и в организациях-источниках комплектов</w:t>
      </w:r>
      <w:r w:rsidRPr="00C434AE">
        <w:t>а</w:t>
      </w:r>
      <w:r w:rsidRPr="00C434AE">
        <w:t>ния. Внедрение системы будет способствовать также упорядочению процессов хранения и и</w:t>
      </w:r>
      <w:r w:rsidRPr="00C434AE">
        <w:t>с</w:t>
      </w:r>
      <w:r w:rsidRPr="00C434AE">
        <w:t>пользования оцифрованных архивных документов. Кроме того, архивный отдел администрации Арзгирского муниципального округа планирует принять участие в федеральном проекте – вв</w:t>
      </w:r>
      <w:r w:rsidRPr="00C434AE">
        <w:t>о</w:t>
      </w:r>
      <w:r w:rsidRPr="00C434AE">
        <w:t>ду информации в общероссийскую справочно-информационную систему «База данных по ме</w:t>
      </w:r>
      <w:r w:rsidRPr="00C434AE">
        <w:t>с</w:t>
      </w:r>
      <w:r w:rsidRPr="00C434AE">
        <w:t>там хранения документов по личному составу», которая направлена на упрощение поиска м</w:t>
      </w:r>
      <w:r w:rsidRPr="00C434AE">
        <w:t>е</w:t>
      </w:r>
      <w:r w:rsidRPr="00C434AE">
        <w:t>стонахождения документов по личному составу, что будет способствовать сокращению непр</w:t>
      </w:r>
      <w:r w:rsidRPr="00C434AE">
        <w:t>о</w:t>
      </w:r>
      <w:r w:rsidRPr="00C434AE">
        <w:t>фильных запросов, поступающих в архивы.</w:t>
      </w:r>
    </w:p>
    <w:p w:rsidR="00C434AE" w:rsidRPr="00C434AE" w:rsidRDefault="00C434AE" w:rsidP="00C434AE">
      <w:pPr>
        <w:ind w:firstLine="708"/>
        <w:jc w:val="both"/>
      </w:pPr>
      <w:r w:rsidRPr="00C434AE">
        <w:lastRenderedPageBreak/>
        <w:t>Реализация всех вышеуказанных проектов направлена на повышение эффективности деятельности, сокращение сроков предоставления архивной информации, упрощение внутриа</w:t>
      </w:r>
      <w:r w:rsidRPr="00C434AE">
        <w:t>р</w:t>
      </w:r>
      <w:r w:rsidRPr="00C434AE">
        <w:t>хивных процессов в интересах государства, общества, граждан.</w:t>
      </w:r>
    </w:p>
    <w:p w:rsidR="00C434AE" w:rsidRPr="00C434AE" w:rsidRDefault="00C434AE" w:rsidP="00C434AE">
      <w:pPr>
        <w:jc w:val="both"/>
      </w:pPr>
    </w:p>
    <w:p w:rsidR="00C434AE" w:rsidRPr="00C434AE" w:rsidRDefault="00C434AE" w:rsidP="00C434AE">
      <w:pPr>
        <w:spacing w:line="240" w:lineRule="exact"/>
      </w:pPr>
      <w:r w:rsidRPr="00C434AE">
        <w:t>Начальник архивного отдела администрации</w:t>
      </w:r>
    </w:p>
    <w:p w:rsidR="00C434AE" w:rsidRPr="00C434AE" w:rsidRDefault="00C434AE" w:rsidP="00C434AE">
      <w:pPr>
        <w:spacing w:line="240" w:lineRule="exact"/>
      </w:pPr>
      <w:r w:rsidRPr="00C434AE">
        <w:t>Арзгирского муниципального округа                                               Н.В. Ищенко</w:t>
      </w:r>
    </w:p>
    <w:p w:rsidR="000C32AA" w:rsidRDefault="000C32AA" w:rsidP="00197F15">
      <w:pPr>
        <w:ind w:firstLine="708"/>
        <w:jc w:val="both"/>
      </w:pPr>
    </w:p>
    <w:p w:rsidR="00C434AE" w:rsidRPr="00A718CE" w:rsidRDefault="00C434AE" w:rsidP="00197F15">
      <w:pPr>
        <w:ind w:firstLine="708"/>
        <w:jc w:val="both"/>
      </w:pPr>
    </w:p>
    <w:p w:rsidR="00A718CE" w:rsidRPr="00A718CE" w:rsidRDefault="00A718CE" w:rsidP="00A718CE">
      <w:pPr>
        <w:shd w:val="clear" w:color="auto" w:fill="FFFFFF"/>
        <w:jc w:val="center"/>
        <w:outlineLvl w:val="0"/>
        <w:rPr>
          <w:b/>
        </w:rPr>
      </w:pPr>
      <w:r w:rsidRPr="00A718CE">
        <w:rPr>
          <w:b/>
        </w:rPr>
        <w:t>Подача уведомления о прибытии иностранного гражданина или лица без гражданства в место пребывания в электронной форме через Единый портал государственных и мун</w:t>
      </w:r>
      <w:r w:rsidRPr="00A718CE">
        <w:rPr>
          <w:b/>
        </w:rPr>
        <w:t>и</w:t>
      </w:r>
      <w:r w:rsidRPr="00A718CE">
        <w:rPr>
          <w:b/>
        </w:rPr>
        <w:t>ципальных услуг</w:t>
      </w:r>
    </w:p>
    <w:p w:rsidR="00A718CE" w:rsidRPr="00A718CE" w:rsidRDefault="00A718CE" w:rsidP="00A718CE">
      <w:pPr>
        <w:spacing w:before="240"/>
        <w:ind w:firstLine="708"/>
        <w:jc w:val="both"/>
      </w:pPr>
      <w:r w:rsidRPr="00A718CE">
        <w:t>На сегодняшний день одной из наиболее востребованных процедур, касающихся преб</w:t>
      </w:r>
      <w:r w:rsidRPr="00A718CE">
        <w:t>ы</w:t>
      </w:r>
      <w:r w:rsidRPr="00A718CE">
        <w:t>вания иностранных граждан в России, является постановка на миграционный учёт.С 1 августа 2022 года у иностранных граждан и принимающих их на территории России лиц появилась техническая возможность подать уведомление о прибытии иностранного гражданина или лица без гражданства в место пребывания в электронной форме через Единый портал государстве</w:t>
      </w:r>
      <w:r w:rsidRPr="00A718CE">
        <w:t>н</w:t>
      </w:r>
      <w:r w:rsidRPr="00A718CE">
        <w:t>ных и муниципальных услуг (</w:t>
      </w:r>
      <w:hyperlink r:id="rId21" w:tgtFrame="_blank" w:history="1">
        <w:r w:rsidRPr="00A718CE">
          <w:t>www.gosuslugi.ru</w:t>
        </w:r>
      </w:hyperlink>
      <w:r w:rsidRPr="00A718CE">
        <w:t>).</w:t>
      </w:r>
    </w:p>
    <w:p w:rsidR="00A718CE" w:rsidRPr="00A718CE" w:rsidRDefault="00A718CE" w:rsidP="00A718CE">
      <w:pPr>
        <w:ind w:firstLine="708"/>
        <w:jc w:val="both"/>
      </w:pPr>
      <w:r w:rsidRPr="00A718CE">
        <w:t>Получение государственных услуг в электронном виде имеет явное преимущество: мо</w:t>
      </w:r>
      <w:r w:rsidRPr="00A718CE">
        <w:t>ж</w:t>
      </w:r>
      <w:r w:rsidRPr="00A718CE">
        <w:t>но подать заявление, не выходя из дома или с работы, или получить консультацию специалиста. Однако, для получения услуги, необходимо быть зарегистрированным на Портале и иметь по</w:t>
      </w:r>
      <w:r w:rsidRPr="00A718CE">
        <w:t>д</w:t>
      </w:r>
      <w:r w:rsidRPr="00A718CE">
        <w:t>твержденную учетную запись.</w:t>
      </w:r>
    </w:p>
    <w:p w:rsidR="00A718CE" w:rsidRPr="00A718CE" w:rsidRDefault="00A718CE" w:rsidP="00A718CE">
      <w:pPr>
        <w:shd w:val="clear" w:color="auto" w:fill="FFFFFF"/>
        <w:ind w:firstLine="708"/>
        <w:jc w:val="both"/>
      </w:pPr>
      <w:r w:rsidRPr="00A718CE">
        <w:t>Уведомление, а также копии документов, необходимых для предоставления государс</w:t>
      </w:r>
      <w:r w:rsidRPr="00A718CE">
        <w:t>т</w:t>
      </w:r>
      <w:r w:rsidRPr="00A718CE">
        <w:t>венной услуги, поданные в форме электронного документа с использованием Единого портала, поступают в орган миграционного учета по месту нахождения заявленного места пребывания. По результатам рассмотрения может быть принято решение об отказе либо приеме документов.</w:t>
      </w:r>
    </w:p>
    <w:p w:rsidR="00616ADC" w:rsidRDefault="00A718CE" w:rsidP="00A718CE">
      <w:pPr>
        <w:ind w:firstLine="709"/>
        <w:jc w:val="both"/>
      </w:pPr>
      <w:r w:rsidRPr="00A718CE">
        <w:t>Подтверждением постановки на миграционный учет будет направление в личный каб</w:t>
      </w:r>
      <w:r w:rsidRPr="00A718CE">
        <w:t>и</w:t>
      </w:r>
      <w:r w:rsidRPr="00A718CE">
        <w:t>нет заявителя уведомления о прибытии иностранного гражданина или лица без гражданства в место пребывания на портале, подписанные с использованием усиленной квалифицированной электронной подписи.</w:t>
      </w:r>
    </w:p>
    <w:p w:rsidR="00616ADC" w:rsidRDefault="00616ADC" w:rsidP="00913D5E">
      <w:pPr>
        <w:ind w:firstLine="709"/>
        <w:jc w:val="both"/>
      </w:pPr>
    </w:p>
    <w:p w:rsidR="002B13FB" w:rsidRPr="002B13FB" w:rsidRDefault="002B13FB" w:rsidP="002B13FB">
      <w:pPr>
        <w:autoSpaceDE w:val="0"/>
        <w:autoSpaceDN w:val="0"/>
        <w:adjustRightInd w:val="0"/>
        <w:ind w:firstLine="709"/>
        <w:jc w:val="center"/>
        <w:rPr>
          <w:rFonts w:eastAsia="Calibri"/>
          <w:b/>
          <w:lang w:eastAsia="en-US"/>
        </w:rPr>
      </w:pPr>
      <w:r w:rsidRPr="002B13FB">
        <w:rPr>
          <w:rFonts w:eastAsia="Calibri"/>
          <w:b/>
          <w:lang w:eastAsia="en-US"/>
        </w:rPr>
        <w:t>О порядке предоставления в 2023 году пособия на ребенка</w:t>
      </w:r>
    </w:p>
    <w:p w:rsidR="002B13FB" w:rsidRPr="002B13FB" w:rsidRDefault="002B13FB" w:rsidP="002B13FB">
      <w:pPr>
        <w:autoSpaceDE w:val="0"/>
        <w:autoSpaceDN w:val="0"/>
        <w:adjustRightInd w:val="0"/>
        <w:ind w:firstLine="709"/>
        <w:jc w:val="center"/>
        <w:rPr>
          <w:rFonts w:eastAsia="Calibri"/>
          <w:lang w:eastAsia="en-US"/>
        </w:rPr>
      </w:pPr>
    </w:p>
    <w:p w:rsidR="002B13FB" w:rsidRPr="002B13FB" w:rsidRDefault="002B13FB" w:rsidP="002B13FB">
      <w:pPr>
        <w:tabs>
          <w:tab w:val="left" w:pos="3840"/>
        </w:tabs>
        <w:autoSpaceDE w:val="0"/>
        <w:autoSpaceDN w:val="0"/>
        <w:adjustRightInd w:val="0"/>
        <w:ind w:firstLine="709"/>
        <w:jc w:val="both"/>
      </w:pPr>
      <w:r w:rsidRPr="002B13FB">
        <w:rPr>
          <w:rStyle w:val="CharStyle3"/>
        </w:rPr>
        <w:t>Федеральным законом от 21 ноября 2022 года № 455-ФЗ «О внесении изменений в Ф</w:t>
      </w:r>
      <w:r w:rsidRPr="002B13FB">
        <w:rPr>
          <w:rStyle w:val="CharStyle3"/>
        </w:rPr>
        <w:t>е</w:t>
      </w:r>
      <w:r w:rsidRPr="002B13FB">
        <w:rPr>
          <w:rStyle w:val="CharStyle3"/>
        </w:rPr>
        <w:t>деральный закон «О государственных пособиях гражданам, имеющим детей» пособие на р</w:t>
      </w:r>
      <w:r w:rsidRPr="002B13FB">
        <w:rPr>
          <w:rStyle w:val="CharStyle3"/>
        </w:rPr>
        <w:t>е</w:t>
      </w:r>
      <w:r w:rsidRPr="002B13FB">
        <w:rPr>
          <w:rStyle w:val="CharStyle3"/>
        </w:rPr>
        <w:t>бенка исключено из перечня выплат</w:t>
      </w:r>
      <w:r w:rsidRPr="002B13FB">
        <w:t xml:space="preserve"> семьям с детьми, но одновременно с 01 января 2023 года установлено </w:t>
      </w:r>
      <w:r w:rsidRPr="002B13FB">
        <w:rPr>
          <w:rStyle w:val="CharStyle3"/>
        </w:rPr>
        <w:t xml:space="preserve">ежемесячное пособие в связи с рождением и воспитанием ребенка (так называемое «единое пособие»), </w:t>
      </w:r>
      <w:r w:rsidRPr="002B13FB">
        <w:t>назначение и выплата которого осуществляется Фондом пенсионного и с</w:t>
      </w:r>
      <w:r w:rsidRPr="002B13FB">
        <w:t>о</w:t>
      </w:r>
      <w:r w:rsidRPr="002B13FB">
        <w:t>циального страхования Российской Федерации в размере 50, 75 или 100 процентов величины п</w:t>
      </w:r>
      <w:r w:rsidR="005F5974">
        <w:t xml:space="preserve">рожиточного минимума для детей </w:t>
      </w:r>
      <w:r w:rsidRPr="002B13FB">
        <w:t>(в Ставропольском крае это 6 275 руб., 9 412,50 руб. или 12 550 руб.).</w:t>
      </w:r>
    </w:p>
    <w:p w:rsidR="002B13FB" w:rsidRPr="002B13FB" w:rsidRDefault="002B13FB" w:rsidP="002B13FB">
      <w:pPr>
        <w:suppressAutoHyphens/>
        <w:ind w:firstLine="709"/>
        <w:jc w:val="both"/>
      </w:pPr>
      <w:r w:rsidRPr="002B13FB">
        <w:t>«Единое пособие» объединяет в себе различные пособия и выплаты беременным женщинам, а также семьям в случае рождения в них первого, второго и третьего ребенка, детям в возраст</w:t>
      </w:r>
      <w:r w:rsidR="005F5974">
        <w:t xml:space="preserve">е от 3 до 7 лет включительно и </w:t>
      </w:r>
      <w:r w:rsidRPr="002B13FB">
        <w:t xml:space="preserve">от 8 до 17 лет. </w:t>
      </w:r>
    </w:p>
    <w:p w:rsidR="002B13FB" w:rsidRPr="002B13FB" w:rsidRDefault="002B13FB" w:rsidP="002B13FB">
      <w:pPr>
        <w:ind w:firstLine="709"/>
        <w:jc w:val="both"/>
      </w:pPr>
      <w:r w:rsidRPr="002B13FB">
        <w:t>По своей правовой природе «единое пособие» является аналогичным пособию на ребе</w:t>
      </w:r>
      <w:r w:rsidRPr="002B13FB">
        <w:t>н</w:t>
      </w:r>
      <w:r w:rsidRPr="002B13FB">
        <w:t>ка, которое также предоставляется малоимущим семьям на несовершеннолетних детей (в Ста</w:t>
      </w:r>
      <w:r w:rsidRPr="002B13FB">
        <w:t>в</w:t>
      </w:r>
      <w:r w:rsidRPr="002B13FB">
        <w:t>ропольском крае в размере 463 руб. на ребенка).</w:t>
      </w:r>
    </w:p>
    <w:p w:rsidR="002B13FB" w:rsidRPr="002B13FB" w:rsidRDefault="002B13FB" w:rsidP="002B13FB">
      <w:pPr>
        <w:ind w:firstLine="709"/>
        <w:jc w:val="both"/>
      </w:pPr>
      <w:r w:rsidRPr="002B13FB">
        <w:t>В связи с вышеизложенным, принят и вступает в силу с 11.02.2023 закон Ставропольск</w:t>
      </w:r>
      <w:r w:rsidRPr="002B13FB">
        <w:t>о</w:t>
      </w:r>
      <w:r w:rsidRPr="002B13FB">
        <w:t>го края, в соответствии с которым отменено пособие на ребенка.</w:t>
      </w:r>
    </w:p>
    <w:p w:rsidR="002B13FB" w:rsidRPr="002B13FB" w:rsidRDefault="002B13FB" w:rsidP="002B13FB">
      <w:pPr>
        <w:ind w:firstLine="709"/>
        <w:jc w:val="both"/>
      </w:pPr>
      <w:r w:rsidRPr="002B13FB">
        <w:lastRenderedPageBreak/>
        <w:t xml:space="preserve">Поэтому в </w:t>
      </w:r>
      <w:r w:rsidRPr="002B13FB">
        <w:rPr>
          <w:rFonts w:eastAsia="Calibri"/>
          <w:lang w:eastAsia="en-US"/>
        </w:rPr>
        <w:t xml:space="preserve">2023 году управлением труда и социальной </w:t>
      </w:r>
      <w:r w:rsidRPr="002B13FB">
        <w:t>защиты населения администрации Арозгирского муниципального округа (далее-управление) будет осуществляться выплата пос</w:t>
      </w:r>
      <w:r w:rsidRPr="002B13FB">
        <w:t>о</w:t>
      </w:r>
      <w:r w:rsidRPr="002B13FB">
        <w:t>бия на ребенка только по заявлениям граждан, поданным по 10.02.2023 включительно.</w:t>
      </w:r>
    </w:p>
    <w:p w:rsidR="002B13FB" w:rsidRPr="002B13FB" w:rsidRDefault="002B13FB" w:rsidP="002B13FB">
      <w:pPr>
        <w:ind w:firstLine="709"/>
        <w:jc w:val="both"/>
      </w:pPr>
      <w:r w:rsidRPr="002B13FB">
        <w:t>Обращаем внимание, что выплата пособия на ребенка будет осуществляться управлен</w:t>
      </w:r>
      <w:r w:rsidRPr="002B13FB">
        <w:t>и</w:t>
      </w:r>
      <w:r w:rsidRPr="002B13FB">
        <w:t>ем до окончания срока его назначения или до установления данному получателю «единого п</w:t>
      </w:r>
      <w:r w:rsidRPr="002B13FB">
        <w:t>о</w:t>
      </w:r>
      <w:r w:rsidRPr="002B13FB">
        <w:t>собия».</w:t>
      </w:r>
    </w:p>
    <w:p w:rsidR="002B13FB" w:rsidRPr="002B13FB" w:rsidRDefault="002B13FB" w:rsidP="002B13FB">
      <w:pPr>
        <w:ind w:firstLine="709"/>
        <w:jc w:val="both"/>
        <w:rPr>
          <w:lang w:eastAsia="en-US"/>
        </w:rPr>
      </w:pPr>
      <w:r w:rsidRPr="002B13FB">
        <w:t>Подача заявления на назначение пособия на ребенка с 11.02.2023 не предусмотрена.</w:t>
      </w:r>
      <w:r w:rsidRPr="002B13FB">
        <w:rPr>
          <w:lang w:eastAsia="en-US"/>
        </w:rPr>
        <w:t xml:space="preserve"> За более подробной консультацией можно обратиться в управление по адресу ул. Ленина, 2, или по телефону 8(86560) 3-12-81.</w:t>
      </w:r>
    </w:p>
    <w:p w:rsidR="00616ADC" w:rsidRDefault="002B13FB" w:rsidP="00913D5E">
      <w:pPr>
        <w:ind w:firstLine="709"/>
        <w:jc w:val="both"/>
        <w:rPr>
          <w:lang w:eastAsia="en-US"/>
        </w:rPr>
      </w:pPr>
      <w:r w:rsidRPr="002B13FB">
        <w:rPr>
          <w:lang w:eastAsia="en-US"/>
        </w:rPr>
        <w:t>Прием ежедневно с 8-00 до 17-00, перерыв с 12-00 до 14-00.</w:t>
      </w: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rPr>
          <w:lang w:eastAsia="en-US"/>
        </w:rPr>
      </w:pPr>
    </w:p>
    <w:p w:rsidR="008C6A4A" w:rsidRDefault="008C6A4A" w:rsidP="00913D5E">
      <w:pPr>
        <w:ind w:firstLine="709"/>
        <w:jc w:val="both"/>
      </w:pPr>
    </w:p>
    <w:p w:rsidR="00616ADC" w:rsidRDefault="00616ADC" w:rsidP="00913D5E">
      <w:pPr>
        <w:ind w:firstLine="709"/>
        <w:jc w:val="both"/>
      </w:pPr>
    </w:p>
    <w:p w:rsidR="00616ADC" w:rsidRDefault="00616ADC" w:rsidP="00913D5E">
      <w:pPr>
        <w:ind w:firstLine="709"/>
        <w:jc w:val="both"/>
      </w:pPr>
    </w:p>
    <w:tbl>
      <w:tblPr>
        <w:tblpPr w:leftFromText="180" w:rightFromText="180" w:vertAnchor="text" w:horzAnchor="margin" w:tblpY="172"/>
        <w:tblOverlap w:val="never"/>
        <w:tblW w:w="9590" w:type="dxa"/>
        <w:tblLayout w:type="fixed"/>
        <w:tblLook w:val="0000"/>
      </w:tblPr>
      <w:tblGrid>
        <w:gridCol w:w="4796"/>
        <w:gridCol w:w="4794"/>
      </w:tblGrid>
      <w:tr w:rsidR="00616ADC" w:rsidRPr="00FD18C5" w:rsidTr="00616ADC">
        <w:tc>
          <w:tcPr>
            <w:tcW w:w="4796" w:type="dxa"/>
            <w:tcBorders>
              <w:top w:val="single" w:sz="4" w:space="0" w:color="000000"/>
              <w:left w:val="single" w:sz="4" w:space="0" w:color="000000"/>
              <w:bottom w:val="single" w:sz="4" w:space="0" w:color="000000"/>
            </w:tcBorders>
            <w:shd w:val="clear" w:color="auto" w:fill="auto"/>
          </w:tcPr>
          <w:p w:rsidR="00616ADC" w:rsidRPr="00FD18C5" w:rsidRDefault="00616ADC" w:rsidP="00616ADC">
            <w:pPr>
              <w:widowControl w:val="0"/>
              <w:suppressAutoHyphens/>
              <w:snapToGrid w:val="0"/>
              <w:spacing w:line="240" w:lineRule="exact"/>
              <w:ind w:right="57"/>
              <w:jc w:val="center"/>
            </w:pPr>
            <w:r w:rsidRPr="00FD18C5">
              <w:t>Учредитель: Совет депутатов  Арзгирского муниципального округа, глава  Арзгирского муниципального округа, администрация</w:t>
            </w:r>
          </w:p>
          <w:p w:rsidR="00616ADC" w:rsidRPr="00FD18C5" w:rsidRDefault="00616ADC" w:rsidP="00616ADC">
            <w:pPr>
              <w:widowControl w:val="0"/>
              <w:suppressAutoHyphens/>
              <w:spacing w:line="240" w:lineRule="exact"/>
              <w:ind w:right="57"/>
              <w:jc w:val="center"/>
            </w:pPr>
            <w:r w:rsidRPr="00FD18C5">
              <w:t>Арзгирского муниципального округа</w:t>
            </w:r>
          </w:p>
          <w:p w:rsidR="00616ADC" w:rsidRPr="00FD18C5" w:rsidRDefault="00616ADC" w:rsidP="00616ADC">
            <w:pPr>
              <w:widowControl w:val="0"/>
              <w:suppressAutoHyphens/>
              <w:spacing w:line="240" w:lineRule="exact"/>
              <w:ind w:right="57"/>
              <w:jc w:val="center"/>
            </w:pPr>
            <w:r w:rsidRPr="00FD18C5">
              <w:t>Редактор: Шафорост В.Н.</w:t>
            </w:r>
          </w:p>
          <w:p w:rsidR="00616ADC" w:rsidRPr="00FD18C5" w:rsidRDefault="00616ADC" w:rsidP="00616ADC">
            <w:pPr>
              <w:widowControl w:val="0"/>
              <w:suppressAutoHyphens/>
              <w:spacing w:line="240" w:lineRule="exact"/>
              <w:ind w:right="57"/>
              <w:jc w:val="center"/>
            </w:pPr>
            <w:r w:rsidRPr="00FD18C5">
              <w:t>с. Арзгир, ул. П. Базалеева, 3</w:t>
            </w:r>
          </w:p>
          <w:p w:rsidR="00616ADC" w:rsidRDefault="00616ADC" w:rsidP="00616ADC">
            <w:pPr>
              <w:widowControl w:val="0"/>
              <w:suppressAutoHyphens/>
              <w:spacing w:line="240" w:lineRule="exact"/>
              <w:ind w:right="57"/>
              <w:jc w:val="center"/>
            </w:pPr>
            <w:r w:rsidRPr="00FD18C5">
              <w:t>тел. 8 (86560) 3-36-76</w:t>
            </w:r>
          </w:p>
          <w:p w:rsidR="00616ADC" w:rsidRDefault="00616ADC" w:rsidP="00616ADC">
            <w:pPr>
              <w:widowControl w:val="0"/>
              <w:suppressAutoHyphens/>
              <w:spacing w:line="240" w:lineRule="exact"/>
              <w:ind w:right="57"/>
              <w:jc w:val="center"/>
            </w:pPr>
          </w:p>
          <w:p w:rsidR="00616ADC" w:rsidRPr="00FD18C5" w:rsidRDefault="00616ADC" w:rsidP="00616ADC">
            <w:pPr>
              <w:widowControl w:val="0"/>
              <w:suppressAutoHyphens/>
              <w:spacing w:line="240" w:lineRule="exact"/>
              <w:ind w:right="57"/>
              <w:jc w:val="center"/>
            </w:pPr>
            <w: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616ADC" w:rsidRPr="00FD18C5" w:rsidRDefault="00616ADC" w:rsidP="00616ADC">
            <w:pPr>
              <w:widowControl w:val="0"/>
              <w:suppressAutoHyphens/>
              <w:snapToGrid w:val="0"/>
              <w:spacing w:line="240" w:lineRule="exact"/>
              <w:ind w:right="57" w:firstLine="317"/>
              <w:jc w:val="center"/>
            </w:pPr>
            <w:r w:rsidRPr="00FD18C5">
              <w:t>Отпечатано в ООО «Буденновская типография»</w:t>
            </w:r>
          </w:p>
          <w:p w:rsidR="00616ADC" w:rsidRPr="00FD18C5" w:rsidRDefault="00616ADC" w:rsidP="00616ADC">
            <w:pPr>
              <w:widowControl w:val="0"/>
              <w:suppressAutoHyphens/>
              <w:spacing w:line="240" w:lineRule="exact"/>
              <w:ind w:right="57" w:firstLine="317"/>
              <w:jc w:val="center"/>
            </w:pPr>
            <w:r w:rsidRPr="00FD18C5">
              <w:t>г. Буденновск, ул. Ленинская, 3</w:t>
            </w:r>
          </w:p>
          <w:p w:rsidR="00616ADC" w:rsidRPr="00FD18C5" w:rsidRDefault="00616ADC" w:rsidP="00616ADC">
            <w:pPr>
              <w:widowControl w:val="0"/>
              <w:suppressAutoHyphens/>
              <w:spacing w:line="240" w:lineRule="exact"/>
              <w:ind w:right="57" w:firstLine="317"/>
              <w:jc w:val="center"/>
            </w:pPr>
            <w:r w:rsidRPr="00FD18C5">
              <w:t>тел. 8 (86559) 7-20-43</w:t>
            </w:r>
          </w:p>
          <w:p w:rsidR="00616ADC" w:rsidRPr="00FD18C5" w:rsidRDefault="00616ADC" w:rsidP="00616ADC">
            <w:pPr>
              <w:widowControl w:val="0"/>
              <w:suppressAutoHyphens/>
              <w:spacing w:line="240" w:lineRule="exact"/>
              <w:ind w:right="57" w:firstLine="317"/>
              <w:jc w:val="center"/>
            </w:pPr>
            <w:r w:rsidRPr="00FD18C5">
              <w:t>Подписано в печать</w:t>
            </w:r>
          </w:p>
          <w:p w:rsidR="00616ADC" w:rsidRPr="00FD18C5" w:rsidRDefault="00616ADC" w:rsidP="00616ADC">
            <w:pPr>
              <w:widowControl w:val="0"/>
              <w:suppressAutoHyphens/>
              <w:spacing w:line="240" w:lineRule="exact"/>
              <w:ind w:right="57" w:firstLine="317"/>
              <w:jc w:val="center"/>
            </w:pPr>
            <w:r w:rsidRPr="00FD18C5">
              <w:t>по графику 09-00  фактически – 09-00</w:t>
            </w:r>
          </w:p>
          <w:p w:rsidR="00616ADC" w:rsidRPr="00FD18C5" w:rsidRDefault="00616ADC" w:rsidP="00616ADC">
            <w:pPr>
              <w:widowControl w:val="0"/>
              <w:suppressAutoHyphens/>
              <w:spacing w:line="240" w:lineRule="exact"/>
              <w:ind w:right="57" w:firstLine="317"/>
              <w:jc w:val="center"/>
            </w:pPr>
            <w:r w:rsidRPr="00FD18C5">
              <w:t>Заказ          Тираж 100 экз.</w:t>
            </w:r>
          </w:p>
          <w:p w:rsidR="00616ADC" w:rsidRPr="00FD18C5" w:rsidRDefault="00616ADC" w:rsidP="00616ADC">
            <w:pPr>
              <w:widowControl w:val="0"/>
              <w:suppressAutoHyphens/>
              <w:spacing w:line="240" w:lineRule="exact"/>
              <w:ind w:right="57" w:firstLine="317"/>
              <w:jc w:val="center"/>
            </w:pPr>
            <w:r w:rsidRPr="00FD18C5">
              <w:t>бесплатно</w:t>
            </w:r>
          </w:p>
        </w:tc>
      </w:tr>
    </w:tbl>
    <w:p w:rsidR="00616ADC" w:rsidRDefault="00616ADC" w:rsidP="00616ADC">
      <w:pPr>
        <w:ind w:firstLine="709"/>
        <w:jc w:val="both"/>
      </w:pPr>
    </w:p>
    <w:sectPr w:rsidR="00616ADC" w:rsidSect="00521B6D">
      <w:headerReference w:type="default" r:id="rId22"/>
      <w:footerReference w:type="default" r:id="rId23"/>
      <w:headerReference w:type="first" r:id="rId24"/>
      <w:pgSz w:w="11906" w:h="16838"/>
      <w:pgMar w:top="1559" w:right="425" w:bottom="1134"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0F3" w:rsidRDefault="007A40F3">
      <w:r>
        <w:separator/>
      </w:r>
    </w:p>
  </w:endnote>
  <w:endnote w:type="continuationSeparator" w:id="1">
    <w:p w:rsidR="007A40F3" w:rsidRDefault="007A4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3FB" w:rsidRDefault="00524796" w:rsidP="00402C1A">
    <w:pPr>
      <w:pStyle w:val="afe"/>
      <w:jc w:val="right"/>
    </w:pPr>
    <w:r>
      <w:rPr>
        <w:rStyle w:val="aa"/>
      </w:rPr>
      <w:fldChar w:fldCharType="begin"/>
    </w:r>
    <w:r w:rsidR="002B13FB">
      <w:rPr>
        <w:rStyle w:val="aa"/>
      </w:rPr>
      <w:instrText xml:space="preserve"> PAGE </w:instrText>
    </w:r>
    <w:r>
      <w:rPr>
        <w:rStyle w:val="aa"/>
      </w:rPr>
      <w:fldChar w:fldCharType="separate"/>
    </w:r>
    <w:r w:rsidR="008C6A4A">
      <w:rPr>
        <w:rStyle w:val="aa"/>
        <w:noProof/>
      </w:rPr>
      <w:t>23</w:t>
    </w:r>
    <w:r>
      <w:rPr>
        <w:rStyle w:val="aa"/>
      </w:rPr>
      <w:fldChar w:fldCharType="end"/>
    </w:r>
  </w:p>
  <w:p w:rsidR="002B13FB" w:rsidRDefault="002B13FB">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0F3" w:rsidRDefault="007A40F3">
      <w:r>
        <w:separator/>
      </w:r>
    </w:p>
  </w:footnote>
  <w:footnote w:type="continuationSeparator" w:id="1">
    <w:p w:rsidR="007A40F3" w:rsidRDefault="007A40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2B13FB" w:rsidRDefault="002B13FB" w:rsidP="00402C1A">
        <w:pPr>
          <w:pStyle w:val="af8"/>
          <w:jc w:val="center"/>
        </w:pPr>
        <w:r>
          <w:t xml:space="preserve">- </w:t>
        </w:r>
        <w:fldSimple w:instr=" PAGE ">
          <w:r w:rsidR="008C6A4A">
            <w:rPr>
              <w:noProof/>
            </w:rPr>
            <w:t>23</w:t>
          </w:r>
        </w:fldSimple>
        <w:r>
          <w:t xml:space="preserve"> -</w:t>
        </w:r>
      </w:p>
      <w:p w:rsidR="002B13FB" w:rsidRDefault="002B13FB" w:rsidP="00FD501B">
        <w:pPr>
          <w:pStyle w:val="af8"/>
          <w:ind w:left="-851"/>
        </w:pPr>
        <w:r>
          <w:rPr>
            <w:b/>
            <w:i/>
          </w:rPr>
          <w:t xml:space="preserve">15 февраля </w:t>
        </w:r>
        <w:r w:rsidRPr="0030684E">
          <w:rPr>
            <w:b/>
            <w:i/>
          </w:rPr>
          <w:t>202</w:t>
        </w:r>
        <w:r>
          <w:rPr>
            <w:b/>
            <w:i/>
          </w:rPr>
          <w:t>3</w:t>
        </w:r>
        <w:r w:rsidRPr="0030684E">
          <w:rPr>
            <w:b/>
            <w:i/>
          </w:rPr>
          <w:t xml:space="preserve"> г.     Вестник Арзгирского </w:t>
        </w:r>
        <w:r>
          <w:rPr>
            <w:b/>
            <w:i/>
          </w:rPr>
          <w:t xml:space="preserve">муниципального </w:t>
        </w:r>
        <w:r w:rsidRPr="0030684E">
          <w:rPr>
            <w:b/>
            <w:i/>
          </w:rPr>
          <w:t xml:space="preserve">округа Ставропольского края     № </w:t>
        </w:r>
        <w:r>
          <w:rPr>
            <w:b/>
            <w:i/>
          </w:rPr>
          <w:t>02</w:t>
        </w:r>
      </w:p>
    </w:sdtContent>
  </w:sdt>
  <w:p w:rsidR="002B13FB" w:rsidRDefault="002B13FB">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2B13FB" w:rsidRDefault="002B13FB" w:rsidP="00297AD4">
                <w:pPr>
                  <w:pStyle w:val="af8"/>
                  <w:jc w:val="center"/>
                </w:pPr>
              </w:p>
              <w:p w:rsidR="002B13FB" w:rsidRDefault="002B13FB" w:rsidP="00297AD4">
                <w:pPr>
                  <w:pStyle w:val="af8"/>
                  <w:ind w:left="-851"/>
                </w:pPr>
                <w:r>
                  <w:rPr>
                    <w:b/>
                    <w:i/>
                  </w:rPr>
                  <w:t xml:space="preserve">15 февраля </w:t>
                </w:r>
                <w:r w:rsidRPr="0030684E">
                  <w:rPr>
                    <w:b/>
                    <w:i/>
                  </w:rPr>
                  <w:t>202</w:t>
                </w:r>
                <w:r>
                  <w:rPr>
                    <w:b/>
                    <w:i/>
                  </w:rPr>
                  <w:t>3</w:t>
                </w:r>
                <w:r w:rsidRPr="0030684E">
                  <w:rPr>
                    <w:b/>
                    <w:i/>
                  </w:rPr>
                  <w:t xml:space="preserve"> г.     Вестник Арзгирского </w:t>
                </w:r>
                <w:r>
                  <w:rPr>
                    <w:b/>
                    <w:i/>
                  </w:rPr>
                  <w:t xml:space="preserve">муниципального </w:t>
                </w:r>
                <w:r w:rsidRPr="0030684E">
                  <w:rPr>
                    <w:b/>
                    <w:i/>
                  </w:rPr>
                  <w:t xml:space="preserve">округа Ставропольского края     № </w:t>
                </w:r>
                <w:r>
                  <w:rPr>
                    <w:b/>
                    <w:i/>
                  </w:rPr>
                  <w:t>02</w:t>
                </w:r>
              </w:p>
            </w:sdtContent>
          </w:sdt>
          <w:p w:rsidR="002B13FB" w:rsidRDefault="00524796" w:rsidP="00D84357">
            <w:pPr>
              <w:pStyle w:val="af8"/>
              <w:ind w:left="-993"/>
              <w:jc w:val="center"/>
            </w:pPr>
          </w:p>
        </w:sdtContent>
      </w:sdt>
      <w:p w:rsidR="002B13FB" w:rsidRDefault="00524796"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8683210"/>
    <w:multiLevelType w:val="multilevel"/>
    <w:tmpl w:val="1A885932"/>
    <w:lvl w:ilvl="0">
      <w:start w:val="1"/>
      <w:numFmt w:val="decimal"/>
      <w:lvlText w:val="%1."/>
      <w:lvlJc w:val="left"/>
      <w:pPr>
        <w:tabs>
          <w:tab w:val="num" w:pos="1745"/>
        </w:tabs>
        <w:ind w:left="1745" w:hanging="1035"/>
      </w:pPr>
      <w:rPr>
        <w:rFonts w:cs="Times New Roman" w:hint="default"/>
      </w:rPr>
    </w:lvl>
    <w:lvl w:ilvl="1">
      <w:start w:val="1"/>
      <w:numFmt w:val="decimal"/>
      <w:isLgl/>
      <w:lvlText w:val="%1.%2"/>
      <w:lvlJc w:val="left"/>
      <w:pPr>
        <w:ind w:left="943" w:hanging="375"/>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820" w:hanging="108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2200" w:hanging="1440"/>
      </w:pPr>
      <w:rPr>
        <w:rFonts w:cs="Times New Roman" w:hint="default"/>
      </w:rPr>
    </w:lvl>
    <w:lvl w:ilvl="6">
      <w:start w:val="1"/>
      <w:numFmt w:val="decimal"/>
      <w:isLgl/>
      <w:lvlText w:val="%1.%2.%3.%4.%5.%6.%7"/>
      <w:lvlJc w:val="left"/>
      <w:pPr>
        <w:ind w:left="2210" w:hanging="144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50" w:hanging="2160"/>
      </w:pPr>
      <w:rPr>
        <w:rFonts w:cs="Times New Roman" w:hint="default"/>
      </w:rPr>
    </w:lvl>
  </w:abstractNum>
  <w:abstractNum w:abstractNumId="10">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1">
    <w:nsid w:val="19DF44D4"/>
    <w:multiLevelType w:val="multilevel"/>
    <w:tmpl w:val="4340619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1BB22F28"/>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13">
    <w:nsid w:val="20F21324"/>
    <w:multiLevelType w:val="hybridMultilevel"/>
    <w:tmpl w:val="CA1404FA"/>
    <w:lvl w:ilvl="0" w:tplc="4FAAAB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BA2522"/>
    <w:multiLevelType w:val="hybridMultilevel"/>
    <w:tmpl w:val="324C1E1E"/>
    <w:lvl w:ilvl="0" w:tplc="984AE7F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28FB6F1F"/>
    <w:multiLevelType w:val="hybridMultilevel"/>
    <w:tmpl w:val="29FCFEC8"/>
    <w:lvl w:ilvl="0" w:tplc="6D9420C2">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3707AC5"/>
    <w:multiLevelType w:val="multilevel"/>
    <w:tmpl w:val="3A2871DC"/>
    <w:lvl w:ilvl="0">
      <w:start w:val="1"/>
      <w:numFmt w:val="decimal"/>
      <w:lvlText w:val="%1."/>
      <w:lvlJc w:val="left"/>
      <w:pPr>
        <w:ind w:left="1070" w:hanging="360"/>
      </w:pPr>
      <w:rPr>
        <w:rFonts w:hint="default"/>
      </w:rPr>
    </w:lvl>
    <w:lvl w:ilvl="1">
      <w:start w:val="2"/>
      <w:numFmt w:val="decimal"/>
      <w:isLgl/>
      <w:lvlText w:val="%1.%2."/>
      <w:lvlJc w:val="left"/>
      <w:pPr>
        <w:ind w:left="179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18">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19">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3DD252AD"/>
    <w:multiLevelType w:val="multilevel"/>
    <w:tmpl w:val="3A2871DC"/>
    <w:lvl w:ilvl="0">
      <w:start w:val="1"/>
      <w:numFmt w:val="decimal"/>
      <w:lvlText w:val="%1."/>
      <w:lvlJc w:val="left"/>
      <w:pPr>
        <w:ind w:left="1070" w:hanging="360"/>
      </w:pPr>
      <w:rPr>
        <w:rFonts w:hint="default"/>
      </w:rPr>
    </w:lvl>
    <w:lvl w:ilvl="1">
      <w:start w:val="2"/>
      <w:numFmt w:val="decimal"/>
      <w:isLgl/>
      <w:lvlText w:val="%1.%2."/>
      <w:lvlJc w:val="left"/>
      <w:pPr>
        <w:ind w:left="179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21">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D9F1876"/>
    <w:multiLevelType w:val="hybridMultilevel"/>
    <w:tmpl w:val="DD3A8960"/>
    <w:lvl w:ilvl="0" w:tplc="11BEEE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1894CA5"/>
    <w:multiLevelType w:val="hybridMultilevel"/>
    <w:tmpl w:val="9F5CF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271D1D"/>
    <w:multiLevelType w:val="multilevel"/>
    <w:tmpl w:val="3A60DC1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54C72CB0"/>
    <w:multiLevelType w:val="singleLevel"/>
    <w:tmpl w:val="36DA9498"/>
    <w:lvl w:ilvl="0">
      <w:start w:val="10"/>
      <w:numFmt w:val="bullet"/>
      <w:lvlText w:val=""/>
      <w:lvlJc w:val="left"/>
      <w:pPr>
        <w:tabs>
          <w:tab w:val="num" w:pos="360"/>
        </w:tabs>
        <w:ind w:left="360" w:hanging="360"/>
      </w:pPr>
      <w:rPr>
        <w:rFonts w:ascii="Symbol" w:hAnsi="Symbol" w:hint="default"/>
        <w:b/>
      </w:rPr>
    </w:lvl>
  </w:abstractNum>
  <w:abstractNum w:abstractNumId="26">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27">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28">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29">
    <w:nsid w:val="783B5323"/>
    <w:multiLevelType w:val="multilevel"/>
    <w:tmpl w:val="0BD0741C"/>
    <w:lvl w:ilvl="0">
      <w:start w:val="1"/>
      <w:numFmt w:val="decimal"/>
      <w:lvlText w:val="%1."/>
      <w:lvlJc w:val="left"/>
      <w:pPr>
        <w:tabs>
          <w:tab w:val="num" w:pos="420"/>
        </w:tabs>
        <w:ind w:left="420" w:hanging="420"/>
      </w:pPr>
      <w:rPr>
        <w:rFonts w:hint="default"/>
      </w:rPr>
    </w:lvl>
    <w:lvl w:ilvl="1">
      <w:start w:val="3"/>
      <w:numFmt w:val="decimal"/>
      <w:lvlText w:val="%1.5."/>
      <w:lvlJc w:val="left"/>
      <w:pPr>
        <w:tabs>
          <w:tab w:val="num" w:pos="1746"/>
        </w:tabs>
        <w:ind w:left="1746"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6"/>
  </w:num>
  <w:num w:numId="2">
    <w:abstractNumId w:val="28"/>
  </w:num>
  <w:num w:numId="3">
    <w:abstractNumId w:val="21"/>
  </w:num>
  <w:num w:numId="4">
    <w:abstractNumId w:val="19"/>
  </w:num>
  <w:num w:numId="5">
    <w:abstractNumId w:val="1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1"/>
  </w:num>
  <w:num w:numId="9">
    <w:abstractNumId w:val="24"/>
  </w:num>
  <w:num w:numId="10">
    <w:abstractNumId w:val="9"/>
  </w:num>
  <w:num w:numId="11">
    <w:abstractNumId w:val="22"/>
  </w:num>
  <w:num w:numId="12">
    <w:abstractNumId w:val="16"/>
  </w:num>
  <w:num w:numId="13">
    <w:abstractNumId w:val="25"/>
  </w:num>
  <w:num w:numId="14">
    <w:abstractNumId w:val="2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3"/>
  </w:num>
  <w:num w:numId="18">
    <w:abstractNumId w:val="15"/>
  </w:num>
  <w:num w:numId="19">
    <w:abstractNumId w:val="20"/>
  </w:num>
  <w:num w:numId="20">
    <w:abstractNumId w:val="17"/>
  </w:num>
  <w:num w:numId="21">
    <w:abstractNumId w:val="0"/>
    <w:lvlOverride w:ilvl="0">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755714"/>
  </w:hdrShapeDefaults>
  <w:footnotePr>
    <w:footnote w:id="0"/>
    <w:footnote w:id="1"/>
  </w:footnotePr>
  <w:endnotePr>
    <w:endnote w:id="0"/>
    <w:endnote w:id="1"/>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40B6"/>
    <w:rsid w:val="000144B1"/>
    <w:rsid w:val="000144CA"/>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F55"/>
    <w:rsid w:val="000211A4"/>
    <w:rsid w:val="000216E0"/>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434"/>
    <w:rsid w:val="000274C8"/>
    <w:rsid w:val="000276F1"/>
    <w:rsid w:val="00027761"/>
    <w:rsid w:val="00027838"/>
    <w:rsid w:val="00027871"/>
    <w:rsid w:val="00027B17"/>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56E"/>
    <w:rsid w:val="000508C6"/>
    <w:rsid w:val="00050AF8"/>
    <w:rsid w:val="000515CB"/>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AAE"/>
    <w:rsid w:val="00091873"/>
    <w:rsid w:val="00091AC2"/>
    <w:rsid w:val="00091E89"/>
    <w:rsid w:val="0009201D"/>
    <w:rsid w:val="00092410"/>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15D"/>
    <w:rsid w:val="000A151B"/>
    <w:rsid w:val="000A166D"/>
    <w:rsid w:val="000A168D"/>
    <w:rsid w:val="000A18CB"/>
    <w:rsid w:val="000A1A07"/>
    <w:rsid w:val="000A1DBC"/>
    <w:rsid w:val="000A1FC9"/>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7170"/>
    <w:rsid w:val="000C770D"/>
    <w:rsid w:val="000C7C69"/>
    <w:rsid w:val="000C7C75"/>
    <w:rsid w:val="000C7E0B"/>
    <w:rsid w:val="000D0DEE"/>
    <w:rsid w:val="000D0E67"/>
    <w:rsid w:val="000D0FAA"/>
    <w:rsid w:val="000D14F5"/>
    <w:rsid w:val="000D1539"/>
    <w:rsid w:val="000D1624"/>
    <w:rsid w:val="000D1BB6"/>
    <w:rsid w:val="000D1E6C"/>
    <w:rsid w:val="000D260E"/>
    <w:rsid w:val="000D2A6C"/>
    <w:rsid w:val="000D2AC6"/>
    <w:rsid w:val="000D3224"/>
    <w:rsid w:val="000D339C"/>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11D5"/>
    <w:rsid w:val="001213EC"/>
    <w:rsid w:val="00121566"/>
    <w:rsid w:val="001218EB"/>
    <w:rsid w:val="00121A8A"/>
    <w:rsid w:val="00121AC1"/>
    <w:rsid w:val="00121ADB"/>
    <w:rsid w:val="001221AA"/>
    <w:rsid w:val="00122215"/>
    <w:rsid w:val="001224BD"/>
    <w:rsid w:val="001229C5"/>
    <w:rsid w:val="00122A5E"/>
    <w:rsid w:val="00123117"/>
    <w:rsid w:val="001239BE"/>
    <w:rsid w:val="00123A48"/>
    <w:rsid w:val="00123AF0"/>
    <w:rsid w:val="00123EA1"/>
    <w:rsid w:val="00124283"/>
    <w:rsid w:val="00124559"/>
    <w:rsid w:val="00124BAA"/>
    <w:rsid w:val="00124F09"/>
    <w:rsid w:val="00125637"/>
    <w:rsid w:val="00125AB8"/>
    <w:rsid w:val="00125BA6"/>
    <w:rsid w:val="00125C57"/>
    <w:rsid w:val="00126150"/>
    <w:rsid w:val="00126963"/>
    <w:rsid w:val="001269CD"/>
    <w:rsid w:val="001272EF"/>
    <w:rsid w:val="001276C1"/>
    <w:rsid w:val="00127944"/>
    <w:rsid w:val="00127989"/>
    <w:rsid w:val="00127B9B"/>
    <w:rsid w:val="00127D96"/>
    <w:rsid w:val="00127FF8"/>
    <w:rsid w:val="001302DD"/>
    <w:rsid w:val="0013046F"/>
    <w:rsid w:val="00130AEB"/>
    <w:rsid w:val="00130B70"/>
    <w:rsid w:val="00130EE5"/>
    <w:rsid w:val="00131701"/>
    <w:rsid w:val="001317A2"/>
    <w:rsid w:val="00131831"/>
    <w:rsid w:val="001319ED"/>
    <w:rsid w:val="00131EEE"/>
    <w:rsid w:val="00132008"/>
    <w:rsid w:val="001322F5"/>
    <w:rsid w:val="001328E6"/>
    <w:rsid w:val="00132A95"/>
    <w:rsid w:val="00132D6D"/>
    <w:rsid w:val="0013305A"/>
    <w:rsid w:val="001332F6"/>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EEE"/>
    <w:rsid w:val="0014122C"/>
    <w:rsid w:val="0014139B"/>
    <w:rsid w:val="0014189C"/>
    <w:rsid w:val="001418DD"/>
    <w:rsid w:val="00141FC3"/>
    <w:rsid w:val="0014237E"/>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D21"/>
    <w:rsid w:val="001B0DD0"/>
    <w:rsid w:val="001B142E"/>
    <w:rsid w:val="001B1635"/>
    <w:rsid w:val="001B1688"/>
    <w:rsid w:val="001B1B17"/>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90"/>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B8"/>
    <w:rsid w:val="00206AD7"/>
    <w:rsid w:val="00206B37"/>
    <w:rsid w:val="00206DB8"/>
    <w:rsid w:val="00207285"/>
    <w:rsid w:val="002073CA"/>
    <w:rsid w:val="00207906"/>
    <w:rsid w:val="0020791C"/>
    <w:rsid w:val="00207A62"/>
    <w:rsid w:val="00207EA4"/>
    <w:rsid w:val="00207F45"/>
    <w:rsid w:val="002104BB"/>
    <w:rsid w:val="002105B1"/>
    <w:rsid w:val="0021070C"/>
    <w:rsid w:val="002109B8"/>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326"/>
    <w:rsid w:val="00216419"/>
    <w:rsid w:val="00216A8D"/>
    <w:rsid w:val="00216B84"/>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2FE"/>
    <w:rsid w:val="002338E2"/>
    <w:rsid w:val="00233CE5"/>
    <w:rsid w:val="00233D1D"/>
    <w:rsid w:val="0023465C"/>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CD5"/>
    <w:rsid w:val="00243EE9"/>
    <w:rsid w:val="002443F7"/>
    <w:rsid w:val="002444DD"/>
    <w:rsid w:val="00244538"/>
    <w:rsid w:val="00244541"/>
    <w:rsid w:val="00244553"/>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608B"/>
    <w:rsid w:val="002563D6"/>
    <w:rsid w:val="0025649C"/>
    <w:rsid w:val="002564CB"/>
    <w:rsid w:val="00256723"/>
    <w:rsid w:val="00256728"/>
    <w:rsid w:val="00257357"/>
    <w:rsid w:val="002573C2"/>
    <w:rsid w:val="0025769A"/>
    <w:rsid w:val="002576DB"/>
    <w:rsid w:val="00257AAE"/>
    <w:rsid w:val="00257D20"/>
    <w:rsid w:val="0026029F"/>
    <w:rsid w:val="002603F6"/>
    <w:rsid w:val="00260955"/>
    <w:rsid w:val="00260A9D"/>
    <w:rsid w:val="00262247"/>
    <w:rsid w:val="002622B7"/>
    <w:rsid w:val="00262E92"/>
    <w:rsid w:val="00262ED6"/>
    <w:rsid w:val="00263887"/>
    <w:rsid w:val="002638F8"/>
    <w:rsid w:val="00263DC1"/>
    <w:rsid w:val="00263EF3"/>
    <w:rsid w:val="00264163"/>
    <w:rsid w:val="002643FE"/>
    <w:rsid w:val="0026530E"/>
    <w:rsid w:val="00265680"/>
    <w:rsid w:val="00265817"/>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249F"/>
    <w:rsid w:val="002724F4"/>
    <w:rsid w:val="002728F8"/>
    <w:rsid w:val="00272A6B"/>
    <w:rsid w:val="00272AE0"/>
    <w:rsid w:val="00272F24"/>
    <w:rsid w:val="0027332E"/>
    <w:rsid w:val="002736CF"/>
    <w:rsid w:val="00273C91"/>
    <w:rsid w:val="00273FBD"/>
    <w:rsid w:val="00274068"/>
    <w:rsid w:val="002742A0"/>
    <w:rsid w:val="00274A77"/>
    <w:rsid w:val="00275035"/>
    <w:rsid w:val="002753CF"/>
    <w:rsid w:val="002759B7"/>
    <w:rsid w:val="00275F88"/>
    <w:rsid w:val="002761E5"/>
    <w:rsid w:val="0027626F"/>
    <w:rsid w:val="0027627E"/>
    <w:rsid w:val="00276432"/>
    <w:rsid w:val="002779E4"/>
    <w:rsid w:val="00277B39"/>
    <w:rsid w:val="00277C9A"/>
    <w:rsid w:val="00277EF6"/>
    <w:rsid w:val="00280698"/>
    <w:rsid w:val="00280DB3"/>
    <w:rsid w:val="00280E4A"/>
    <w:rsid w:val="00281182"/>
    <w:rsid w:val="002814D6"/>
    <w:rsid w:val="00281579"/>
    <w:rsid w:val="00281AFC"/>
    <w:rsid w:val="00282178"/>
    <w:rsid w:val="002821CD"/>
    <w:rsid w:val="002823C0"/>
    <w:rsid w:val="00282715"/>
    <w:rsid w:val="00282EF7"/>
    <w:rsid w:val="0028371E"/>
    <w:rsid w:val="00283979"/>
    <w:rsid w:val="00283A19"/>
    <w:rsid w:val="00283A34"/>
    <w:rsid w:val="00283D33"/>
    <w:rsid w:val="00283F69"/>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B6E"/>
    <w:rsid w:val="00287BB8"/>
    <w:rsid w:val="00287CB9"/>
    <w:rsid w:val="00287DD7"/>
    <w:rsid w:val="00287FB5"/>
    <w:rsid w:val="002900BE"/>
    <w:rsid w:val="00290498"/>
    <w:rsid w:val="002904AF"/>
    <w:rsid w:val="00291285"/>
    <w:rsid w:val="002918FF"/>
    <w:rsid w:val="00291966"/>
    <w:rsid w:val="0029253F"/>
    <w:rsid w:val="002928FF"/>
    <w:rsid w:val="002929C0"/>
    <w:rsid w:val="00292C70"/>
    <w:rsid w:val="00293388"/>
    <w:rsid w:val="00293CD0"/>
    <w:rsid w:val="00293DF0"/>
    <w:rsid w:val="0029471B"/>
    <w:rsid w:val="00294CD6"/>
    <w:rsid w:val="00294DFC"/>
    <w:rsid w:val="00294E48"/>
    <w:rsid w:val="0029525C"/>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D2B"/>
    <w:rsid w:val="002C1EE2"/>
    <w:rsid w:val="002C1FB3"/>
    <w:rsid w:val="002C203E"/>
    <w:rsid w:val="002C286B"/>
    <w:rsid w:val="002C287E"/>
    <w:rsid w:val="002C2CDF"/>
    <w:rsid w:val="002C32B0"/>
    <w:rsid w:val="002C3714"/>
    <w:rsid w:val="002C37A3"/>
    <w:rsid w:val="002C3D32"/>
    <w:rsid w:val="002C3F77"/>
    <w:rsid w:val="002C4372"/>
    <w:rsid w:val="002C43C4"/>
    <w:rsid w:val="002C4984"/>
    <w:rsid w:val="002C4B18"/>
    <w:rsid w:val="002C4E00"/>
    <w:rsid w:val="002C4E22"/>
    <w:rsid w:val="002C4FF2"/>
    <w:rsid w:val="002C51AF"/>
    <w:rsid w:val="002C5302"/>
    <w:rsid w:val="002C594B"/>
    <w:rsid w:val="002C64C2"/>
    <w:rsid w:val="002C6E47"/>
    <w:rsid w:val="002C6FF3"/>
    <w:rsid w:val="002C7383"/>
    <w:rsid w:val="002C7609"/>
    <w:rsid w:val="002C763E"/>
    <w:rsid w:val="002C7DE9"/>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A33"/>
    <w:rsid w:val="002E629C"/>
    <w:rsid w:val="002E6A18"/>
    <w:rsid w:val="002E7951"/>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5B8"/>
    <w:rsid w:val="002F3CE2"/>
    <w:rsid w:val="002F4602"/>
    <w:rsid w:val="002F47AC"/>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591"/>
    <w:rsid w:val="002F7722"/>
    <w:rsid w:val="002F7A3C"/>
    <w:rsid w:val="002F7ADE"/>
    <w:rsid w:val="002F7C50"/>
    <w:rsid w:val="002F7D5D"/>
    <w:rsid w:val="00300211"/>
    <w:rsid w:val="0030032B"/>
    <w:rsid w:val="00300501"/>
    <w:rsid w:val="003005E8"/>
    <w:rsid w:val="00300ABC"/>
    <w:rsid w:val="003018FA"/>
    <w:rsid w:val="00301A03"/>
    <w:rsid w:val="00301B08"/>
    <w:rsid w:val="00301B9F"/>
    <w:rsid w:val="00301CE3"/>
    <w:rsid w:val="003028BC"/>
    <w:rsid w:val="00302994"/>
    <w:rsid w:val="003037F3"/>
    <w:rsid w:val="003038E5"/>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3692"/>
    <w:rsid w:val="003136B0"/>
    <w:rsid w:val="003137DB"/>
    <w:rsid w:val="00313807"/>
    <w:rsid w:val="00313990"/>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F23"/>
    <w:rsid w:val="00321A23"/>
    <w:rsid w:val="00323061"/>
    <w:rsid w:val="003230E7"/>
    <w:rsid w:val="0032327D"/>
    <w:rsid w:val="0032346E"/>
    <w:rsid w:val="00323786"/>
    <w:rsid w:val="0032384A"/>
    <w:rsid w:val="00323E6D"/>
    <w:rsid w:val="00323F6A"/>
    <w:rsid w:val="003241B1"/>
    <w:rsid w:val="003242C7"/>
    <w:rsid w:val="003243B6"/>
    <w:rsid w:val="00324BAA"/>
    <w:rsid w:val="00324CA6"/>
    <w:rsid w:val="003259A1"/>
    <w:rsid w:val="0032615D"/>
    <w:rsid w:val="0032622D"/>
    <w:rsid w:val="003265D4"/>
    <w:rsid w:val="00326710"/>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546"/>
    <w:rsid w:val="00342703"/>
    <w:rsid w:val="00342DFE"/>
    <w:rsid w:val="00342E85"/>
    <w:rsid w:val="00342FEB"/>
    <w:rsid w:val="003430DE"/>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30F6"/>
    <w:rsid w:val="00363871"/>
    <w:rsid w:val="00363984"/>
    <w:rsid w:val="003639CF"/>
    <w:rsid w:val="003643CE"/>
    <w:rsid w:val="00364D72"/>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20D"/>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53A3"/>
    <w:rsid w:val="00385735"/>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787"/>
    <w:rsid w:val="003C7995"/>
    <w:rsid w:val="003C7B36"/>
    <w:rsid w:val="003D01D0"/>
    <w:rsid w:val="003D01D5"/>
    <w:rsid w:val="003D01D9"/>
    <w:rsid w:val="003D023B"/>
    <w:rsid w:val="003D08D6"/>
    <w:rsid w:val="003D104F"/>
    <w:rsid w:val="003D12C3"/>
    <w:rsid w:val="003D23B0"/>
    <w:rsid w:val="003D25CD"/>
    <w:rsid w:val="003D2C20"/>
    <w:rsid w:val="003D2E26"/>
    <w:rsid w:val="003D398B"/>
    <w:rsid w:val="003D4796"/>
    <w:rsid w:val="003D501D"/>
    <w:rsid w:val="003D53D6"/>
    <w:rsid w:val="003D5988"/>
    <w:rsid w:val="003D5AF2"/>
    <w:rsid w:val="003D5DE4"/>
    <w:rsid w:val="003D6012"/>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B3"/>
    <w:rsid w:val="00432313"/>
    <w:rsid w:val="004325EE"/>
    <w:rsid w:val="00432681"/>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C31"/>
    <w:rsid w:val="00452FD4"/>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3E7"/>
    <w:rsid w:val="0046149C"/>
    <w:rsid w:val="0046176A"/>
    <w:rsid w:val="00461C29"/>
    <w:rsid w:val="00461D72"/>
    <w:rsid w:val="0046201E"/>
    <w:rsid w:val="00462427"/>
    <w:rsid w:val="004625B9"/>
    <w:rsid w:val="00462A5B"/>
    <w:rsid w:val="00462ABA"/>
    <w:rsid w:val="004630FE"/>
    <w:rsid w:val="0046366A"/>
    <w:rsid w:val="0046373E"/>
    <w:rsid w:val="0046385D"/>
    <w:rsid w:val="0046388A"/>
    <w:rsid w:val="00463CEB"/>
    <w:rsid w:val="00463E59"/>
    <w:rsid w:val="00464357"/>
    <w:rsid w:val="004645E1"/>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41CE"/>
    <w:rsid w:val="004945EF"/>
    <w:rsid w:val="00494863"/>
    <w:rsid w:val="00494BD8"/>
    <w:rsid w:val="00494E54"/>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AF"/>
    <w:rsid w:val="004A0E47"/>
    <w:rsid w:val="004A0FFC"/>
    <w:rsid w:val="004A13A6"/>
    <w:rsid w:val="004A1892"/>
    <w:rsid w:val="004A1AA7"/>
    <w:rsid w:val="004A1ABE"/>
    <w:rsid w:val="004A24DB"/>
    <w:rsid w:val="004A2738"/>
    <w:rsid w:val="004A2D41"/>
    <w:rsid w:val="004A2DAA"/>
    <w:rsid w:val="004A2F18"/>
    <w:rsid w:val="004A3441"/>
    <w:rsid w:val="004A358D"/>
    <w:rsid w:val="004A3A01"/>
    <w:rsid w:val="004A3A62"/>
    <w:rsid w:val="004A406A"/>
    <w:rsid w:val="004A40A7"/>
    <w:rsid w:val="004A40DE"/>
    <w:rsid w:val="004A48C1"/>
    <w:rsid w:val="004A4922"/>
    <w:rsid w:val="004A55C5"/>
    <w:rsid w:val="004A56C7"/>
    <w:rsid w:val="004A5C10"/>
    <w:rsid w:val="004A5DF9"/>
    <w:rsid w:val="004A5FBC"/>
    <w:rsid w:val="004A622D"/>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F4"/>
    <w:rsid w:val="004D1BD5"/>
    <w:rsid w:val="004D1BDC"/>
    <w:rsid w:val="004D1C87"/>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53A1"/>
    <w:rsid w:val="004F5518"/>
    <w:rsid w:val="004F557C"/>
    <w:rsid w:val="004F5652"/>
    <w:rsid w:val="004F5F97"/>
    <w:rsid w:val="004F6087"/>
    <w:rsid w:val="004F679F"/>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A55"/>
    <w:rsid w:val="00505B36"/>
    <w:rsid w:val="00505DED"/>
    <w:rsid w:val="00505EFB"/>
    <w:rsid w:val="00506167"/>
    <w:rsid w:val="0050617E"/>
    <w:rsid w:val="0050624B"/>
    <w:rsid w:val="005066F6"/>
    <w:rsid w:val="005068AE"/>
    <w:rsid w:val="0050691E"/>
    <w:rsid w:val="00506C6B"/>
    <w:rsid w:val="0050703C"/>
    <w:rsid w:val="00507042"/>
    <w:rsid w:val="00507DE1"/>
    <w:rsid w:val="00507E1E"/>
    <w:rsid w:val="00507EF1"/>
    <w:rsid w:val="005100CC"/>
    <w:rsid w:val="00510149"/>
    <w:rsid w:val="005101CD"/>
    <w:rsid w:val="005104F2"/>
    <w:rsid w:val="00510752"/>
    <w:rsid w:val="005107EC"/>
    <w:rsid w:val="00510874"/>
    <w:rsid w:val="00510A56"/>
    <w:rsid w:val="00510E24"/>
    <w:rsid w:val="00510F3B"/>
    <w:rsid w:val="005110B4"/>
    <w:rsid w:val="005112CE"/>
    <w:rsid w:val="00511F97"/>
    <w:rsid w:val="005124D2"/>
    <w:rsid w:val="0051254C"/>
    <w:rsid w:val="005127C5"/>
    <w:rsid w:val="00512DFE"/>
    <w:rsid w:val="0051315B"/>
    <w:rsid w:val="0051335B"/>
    <w:rsid w:val="00513548"/>
    <w:rsid w:val="00513EE5"/>
    <w:rsid w:val="00513F39"/>
    <w:rsid w:val="0051401A"/>
    <w:rsid w:val="0051403B"/>
    <w:rsid w:val="00514100"/>
    <w:rsid w:val="005142D1"/>
    <w:rsid w:val="0051487B"/>
    <w:rsid w:val="005159CF"/>
    <w:rsid w:val="00515CC0"/>
    <w:rsid w:val="00515DDC"/>
    <w:rsid w:val="0051600C"/>
    <w:rsid w:val="0051607E"/>
    <w:rsid w:val="005160A5"/>
    <w:rsid w:val="00516292"/>
    <w:rsid w:val="005165FC"/>
    <w:rsid w:val="00516E9B"/>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885"/>
    <w:rsid w:val="005239B5"/>
    <w:rsid w:val="00523BA2"/>
    <w:rsid w:val="005240E6"/>
    <w:rsid w:val="0052414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EE"/>
    <w:rsid w:val="00553E5E"/>
    <w:rsid w:val="00553FCC"/>
    <w:rsid w:val="00554657"/>
    <w:rsid w:val="00554A23"/>
    <w:rsid w:val="00554EE6"/>
    <w:rsid w:val="00554F5E"/>
    <w:rsid w:val="005553DA"/>
    <w:rsid w:val="005553FA"/>
    <w:rsid w:val="005557D3"/>
    <w:rsid w:val="00555A9D"/>
    <w:rsid w:val="00555ED7"/>
    <w:rsid w:val="005568EE"/>
    <w:rsid w:val="00556A97"/>
    <w:rsid w:val="00556EA0"/>
    <w:rsid w:val="005577D7"/>
    <w:rsid w:val="00557A25"/>
    <w:rsid w:val="00557B10"/>
    <w:rsid w:val="00557E55"/>
    <w:rsid w:val="005601FC"/>
    <w:rsid w:val="0056022C"/>
    <w:rsid w:val="0056026C"/>
    <w:rsid w:val="005602DF"/>
    <w:rsid w:val="00560312"/>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DD7"/>
    <w:rsid w:val="005A7F56"/>
    <w:rsid w:val="005A7FD2"/>
    <w:rsid w:val="005B045F"/>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D9"/>
    <w:rsid w:val="005B4591"/>
    <w:rsid w:val="005B485E"/>
    <w:rsid w:val="005B4893"/>
    <w:rsid w:val="005B4B49"/>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61AB"/>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707"/>
    <w:rsid w:val="005F1D7B"/>
    <w:rsid w:val="005F1DCB"/>
    <w:rsid w:val="005F23E2"/>
    <w:rsid w:val="005F2426"/>
    <w:rsid w:val="005F2A31"/>
    <w:rsid w:val="005F2ED0"/>
    <w:rsid w:val="005F3155"/>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E69"/>
    <w:rsid w:val="00610F99"/>
    <w:rsid w:val="0061136A"/>
    <w:rsid w:val="006114C3"/>
    <w:rsid w:val="0061190D"/>
    <w:rsid w:val="0061196F"/>
    <w:rsid w:val="00611C92"/>
    <w:rsid w:val="0061212C"/>
    <w:rsid w:val="00612742"/>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FF2"/>
    <w:rsid w:val="006660A7"/>
    <w:rsid w:val="0066616C"/>
    <w:rsid w:val="006663A0"/>
    <w:rsid w:val="006664BD"/>
    <w:rsid w:val="00666529"/>
    <w:rsid w:val="00666566"/>
    <w:rsid w:val="0066693F"/>
    <w:rsid w:val="00666B78"/>
    <w:rsid w:val="00666EB6"/>
    <w:rsid w:val="006673DB"/>
    <w:rsid w:val="00667790"/>
    <w:rsid w:val="006678FA"/>
    <w:rsid w:val="00667C12"/>
    <w:rsid w:val="00667C4D"/>
    <w:rsid w:val="00667D8E"/>
    <w:rsid w:val="00670256"/>
    <w:rsid w:val="006702E9"/>
    <w:rsid w:val="00670310"/>
    <w:rsid w:val="006703F3"/>
    <w:rsid w:val="00670D88"/>
    <w:rsid w:val="00670EFF"/>
    <w:rsid w:val="00670FF5"/>
    <w:rsid w:val="0067116E"/>
    <w:rsid w:val="006714C0"/>
    <w:rsid w:val="00671A81"/>
    <w:rsid w:val="00671FDA"/>
    <w:rsid w:val="006726BA"/>
    <w:rsid w:val="006726C3"/>
    <w:rsid w:val="00672AB0"/>
    <w:rsid w:val="00672E6B"/>
    <w:rsid w:val="0067323B"/>
    <w:rsid w:val="00673299"/>
    <w:rsid w:val="006736EC"/>
    <w:rsid w:val="00673A6E"/>
    <w:rsid w:val="00673B55"/>
    <w:rsid w:val="00674339"/>
    <w:rsid w:val="00674AD1"/>
    <w:rsid w:val="00675090"/>
    <w:rsid w:val="006753F0"/>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410C"/>
    <w:rsid w:val="006842A7"/>
    <w:rsid w:val="00684358"/>
    <w:rsid w:val="0068444F"/>
    <w:rsid w:val="0068448D"/>
    <w:rsid w:val="00684538"/>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4C1"/>
    <w:rsid w:val="006A4515"/>
    <w:rsid w:val="006A4CA4"/>
    <w:rsid w:val="006A544A"/>
    <w:rsid w:val="006A584A"/>
    <w:rsid w:val="006A5954"/>
    <w:rsid w:val="006A5AE3"/>
    <w:rsid w:val="006A5F4D"/>
    <w:rsid w:val="006A60C3"/>
    <w:rsid w:val="006A63AB"/>
    <w:rsid w:val="006A6521"/>
    <w:rsid w:val="006A6BF6"/>
    <w:rsid w:val="006A6F5C"/>
    <w:rsid w:val="006A6FAF"/>
    <w:rsid w:val="006A708B"/>
    <w:rsid w:val="006A70AF"/>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C0086"/>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7A7"/>
    <w:rsid w:val="006E3867"/>
    <w:rsid w:val="006E3CEC"/>
    <w:rsid w:val="006E3DFE"/>
    <w:rsid w:val="006E40A3"/>
    <w:rsid w:val="006E4254"/>
    <w:rsid w:val="006E43DC"/>
    <w:rsid w:val="006E4CFC"/>
    <w:rsid w:val="006E52C4"/>
    <w:rsid w:val="006E601C"/>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FC6"/>
    <w:rsid w:val="006F204A"/>
    <w:rsid w:val="006F2712"/>
    <w:rsid w:val="006F2DFA"/>
    <w:rsid w:val="006F2E07"/>
    <w:rsid w:val="006F340E"/>
    <w:rsid w:val="006F35B1"/>
    <w:rsid w:val="006F38D4"/>
    <w:rsid w:val="006F3AAB"/>
    <w:rsid w:val="006F3FAA"/>
    <w:rsid w:val="006F4162"/>
    <w:rsid w:val="006F42A8"/>
    <w:rsid w:val="006F42BD"/>
    <w:rsid w:val="006F4E38"/>
    <w:rsid w:val="006F4E94"/>
    <w:rsid w:val="006F4EA2"/>
    <w:rsid w:val="006F4F4B"/>
    <w:rsid w:val="006F5373"/>
    <w:rsid w:val="006F55E0"/>
    <w:rsid w:val="006F56F5"/>
    <w:rsid w:val="006F572C"/>
    <w:rsid w:val="006F59DE"/>
    <w:rsid w:val="006F5AC0"/>
    <w:rsid w:val="006F5D04"/>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F54"/>
    <w:rsid w:val="0071103C"/>
    <w:rsid w:val="007115AB"/>
    <w:rsid w:val="00711852"/>
    <w:rsid w:val="00711B38"/>
    <w:rsid w:val="00711DBD"/>
    <w:rsid w:val="00712552"/>
    <w:rsid w:val="007126A7"/>
    <w:rsid w:val="007127B6"/>
    <w:rsid w:val="00712C1C"/>
    <w:rsid w:val="00712CCE"/>
    <w:rsid w:val="00712EC1"/>
    <w:rsid w:val="00713322"/>
    <w:rsid w:val="00713488"/>
    <w:rsid w:val="00713518"/>
    <w:rsid w:val="00713AE2"/>
    <w:rsid w:val="00713DC7"/>
    <w:rsid w:val="00713DC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2932"/>
    <w:rsid w:val="00732B0D"/>
    <w:rsid w:val="00732BA9"/>
    <w:rsid w:val="00732E15"/>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6C4"/>
    <w:rsid w:val="00766713"/>
    <w:rsid w:val="0076681B"/>
    <w:rsid w:val="00766F2F"/>
    <w:rsid w:val="007674F9"/>
    <w:rsid w:val="0076754F"/>
    <w:rsid w:val="007678AC"/>
    <w:rsid w:val="00767935"/>
    <w:rsid w:val="00767ACC"/>
    <w:rsid w:val="00767EB3"/>
    <w:rsid w:val="0077070D"/>
    <w:rsid w:val="00770741"/>
    <w:rsid w:val="00770952"/>
    <w:rsid w:val="007712FD"/>
    <w:rsid w:val="0077144B"/>
    <w:rsid w:val="0077176B"/>
    <w:rsid w:val="00771927"/>
    <w:rsid w:val="00771A61"/>
    <w:rsid w:val="00771AE0"/>
    <w:rsid w:val="00772B06"/>
    <w:rsid w:val="00772B28"/>
    <w:rsid w:val="00772B7E"/>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2093"/>
    <w:rsid w:val="00782126"/>
    <w:rsid w:val="0078225D"/>
    <w:rsid w:val="00782357"/>
    <w:rsid w:val="0078351C"/>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202C"/>
    <w:rsid w:val="00792347"/>
    <w:rsid w:val="007927CF"/>
    <w:rsid w:val="007929C3"/>
    <w:rsid w:val="00792E16"/>
    <w:rsid w:val="007930FC"/>
    <w:rsid w:val="0079386F"/>
    <w:rsid w:val="007938AA"/>
    <w:rsid w:val="0079413F"/>
    <w:rsid w:val="0079423F"/>
    <w:rsid w:val="00794D48"/>
    <w:rsid w:val="00794E8C"/>
    <w:rsid w:val="007954C1"/>
    <w:rsid w:val="007956CE"/>
    <w:rsid w:val="007957CF"/>
    <w:rsid w:val="00796095"/>
    <w:rsid w:val="0079630C"/>
    <w:rsid w:val="007965E0"/>
    <w:rsid w:val="0079714D"/>
    <w:rsid w:val="007971C7"/>
    <w:rsid w:val="00797215"/>
    <w:rsid w:val="00797307"/>
    <w:rsid w:val="0079785B"/>
    <w:rsid w:val="007978E0"/>
    <w:rsid w:val="00797981"/>
    <w:rsid w:val="00797A62"/>
    <w:rsid w:val="007A03A2"/>
    <w:rsid w:val="007A0BC1"/>
    <w:rsid w:val="007A0E2A"/>
    <w:rsid w:val="007A119B"/>
    <w:rsid w:val="007A233E"/>
    <w:rsid w:val="007A23FD"/>
    <w:rsid w:val="007A2907"/>
    <w:rsid w:val="007A383A"/>
    <w:rsid w:val="007A3A75"/>
    <w:rsid w:val="007A40F3"/>
    <w:rsid w:val="007A41A8"/>
    <w:rsid w:val="007A48B4"/>
    <w:rsid w:val="007A4FAD"/>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520"/>
    <w:rsid w:val="007C28B7"/>
    <w:rsid w:val="007C2A4E"/>
    <w:rsid w:val="007C3A4D"/>
    <w:rsid w:val="007C4376"/>
    <w:rsid w:val="007C4441"/>
    <w:rsid w:val="007C4EF1"/>
    <w:rsid w:val="007C62CA"/>
    <w:rsid w:val="007C6B5F"/>
    <w:rsid w:val="007C6B6B"/>
    <w:rsid w:val="007C6EC3"/>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E0325"/>
    <w:rsid w:val="007E0438"/>
    <w:rsid w:val="007E0E58"/>
    <w:rsid w:val="007E0FA3"/>
    <w:rsid w:val="007E14C8"/>
    <w:rsid w:val="007E14E1"/>
    <w:rsid w:val="007E1514"/>
    <w:rsid w:val="007E164F"/>
    <w:rsid w:val="007E212B"/>
    <w:rsid w:val="007E2475"/>
    <w:rsid w:val="007E26BD"/>
    <w:rsid w:val="007E27BE"/>
    <w:rsid w:val="007E2BE4"/>
    <w:rsid w:val="007E2D4A"/>
    <w:rsid w:val="007E31AF"/>
    <w:rsid w:val="007E3204"/>
    <w:rsid w:val="007E32C4"/>
    <w:rsid w:val="007E359E"/>
    <w:rsid w:val="007E3AA0"/>
    <w:rsid w:val="007E3F17"/>
    <w:rsid w:val="007E48F2"/>
    <w:rsid w:val="007E4EFF"/>
    <w:rsid w:val="007E50EB"/>
    <w:rsid w:val="007E562B"/>
    <w:rsid w:val="007E57E6"/>
    <w:rsid w:val="007E5F0A"/>
    <w:rsid w:val="007E625E"/>
    <w:rsid w:val="007E66C0"/>
    <w:rsid w:val="007E68E2"/>
    <w:rsid w:val="007E6924"/>
    <w:rsid w:val="007E695A"/>
    <w:rsid w:val="007E718A"/>
    <w:rsid w:val="007E78C0"/>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7E"/>
    <w:rsid w:val="007F6DA1"/>
    <w:rsid w:val="007F76C9"/>
    <w:rsid w:val="007F785C"/>
    <w:rsid w:val="007F7E09"/>
    <w:rsid w:val="00800DC1"/>
    <w:rsid w:val="00800EB1"/>
    <w:rsid w:val="00801153"/>
    <w:rsid w:val="0080127A"/>
    <w:rsid w:val="008024CD"/>
    <w:rsid w:val="00802700"/>
    <w:rsid w:val="00802A01"/>
    <w:rsid w:val="00802DFF"/>
    <w:rsid w:val="00802FC3"/>
    <w:rsid w:val="008030D5"/>
    <w:rsid w:val="008030E1"/>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52B"/>
    <w:rsid w:val="00812541"/>
    <w:rsid w:val="00812D59"/>
    <w:rsid w:val="00812FF4"/>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5EF"/>
    <w:rsid w:val="00831679"/>
    <w:rsid w:val="00831E9F"/>
    <w:rsid w:val="00831ED6"/>
    <w:rsid w:val="0083293D"/>
    <w:rsid w:val="00832D12"/>
    <w:rsid w:val="00832D82"/>
    <w:rsid w:val="0083310F"/>
    <w:rsid w:val="0083313B"/>
    <w:rsid w:val="008332B4"/>
    <w:rsid w:val="0083394D"/>
    <w:rsid w:val="0083394E"/>
    <w:rsid w:val="008340F9"/>
    <w:rsid w:val="0083436F"/>
    <w:rsid w:val="008343A6"/>
    <w:rsid w:val="00834481"/>
    <w:rsid w:val="008349B1"/>
    <w:rsid w:val="00834DB5"/>
    <w:rsid w:val="008351EA"/>
    <w:rsid w:val="008353AD"/>
    <w:rsid w:val="00836041"/>
    <w:rsid w:val="008365C4"/>
    <w:rsid w:val="008367E3"/>
    <w:rsid w:val="00837392"/>
    <w:rsid w:val="008374FB"/>
    <w:rsid w:val="00840370"/>
    <w:rsid w:val="008403D2"/>
    <w:rsid w:val="00840A9F"/>
    <w:rsid w:val="00840B16"/>
    <w:rsid w:val="00840B98"/>
    <w:rsid w:val="00840D3F"/>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CB7"/>
    <w:rsid w:val="008557B9"/>
    <w:rsid w:val="00855AC8"/>
    <w:rsid w:val="00855AF2"/>
    <w:rsid w:val="0085601B"/>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133D"/>
    <w:rsid w:val="0086154D"/>
    <w:rsid w:val="00861D9F"/>
    <w:rsid w:val="0086228C"/>
    <w:rsid w:val="0086260B"/>
    <w:rsid w:val="00862EE9"/>
    <w:rsid w:val="00863274"/>
    <w:rsid w:val="0086337E"/>
    <w:rsid w:val="008636CA"/>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F9C"/>
    <w:rsid w:val="008720B4"/>
    <w:rsid w:val="00872AF7"/>
    <w:rsid w:val="00872CCC"/>
    <w:rsid w:val="008731BC"/>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A4C"/>
    <w:rsid w:val="008B2037"/>
    <w:rsid w:val="008B2347"/>
    <w:rsid w:val="008B2A30"/>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75"/>
    <w:rsid w:val="008C17CC"/>
    <w:rsid w:val="008C18F0"/>
    <w:rsid w:val="008C1B21"/>
    <w:rsid w:val="008C1D2D"/>
    <w:rsid w:val="008C20CE"/>
    <w:rsid w:val="008C232D"/>
    <w:rsid w:val="008C29A9"/>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65E7"/>
    <w:rsid w:val="008D6D30"/>
    <w:rsid w:val="008D6DB4"/>
    <w:rsid w:val="008D6F05"/>
    <w:rsid w:val="008D6F6A"/>
    <w:rsid w:val="008D712C"/>
    <w:rsid w:val="008D77D8"/>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249"/>
    <w:rsid w:val="008E7256"/>
    <w:rsid w:val="008E7984"/>
    <w:rsid w:val="008E7C0B"/>
    <w:rsid w:val="008F017C"/>
    <w:rsid w:val="008F05B1"/>
    <w:rsid w:val="008F0B65"/>
    <w:rsid w:val="008F1978"/>
    <w:rsid w:val="008F19AA"/>
    <w:rsid w:val="008F1EC8"/>
    <w:rsid w:val="008F1F16"/>
    <w:rsid w:val="008F22DB"/>
    <w:rsid w:val="008F32D9"/>
    <w:rsid w:val="008F3442"/>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806"/>
    <w:rsid w:val="00900CCE"/>
    <w:rsid w:val="00901087"/>
    <w:rsid w:val="00901097"/>
    <w:rsid w:val="0090179D"/>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BAC"/>
    <w:rsid w:val="00916F8A"/>
    <w:rsid w:val="00917F50"/>
    <w:rsid w:val="009200E0"/>
    <w:rsid w:val="00920233"/>
    <w:rsid w:val="00920402"/>
    <w:rsid w:val="00920C48"/>
    <w:rsid w:val="00920C6A"/>
    <w:rsid w:val="00921355"/>
    <w:rsid w:val="00921576"/>
    <w:rsid w:val="009216F6"/>
    <w:rsid w:val="00921807"/>
    <w:rsid w:val="00921874"/>
    <w:rsid w:val="0092189C"/>
    <w:rsid w:val="00921B63"/>
    <w:rsid w:val="00922354"/>
    <w:rsid w:val="009224C0"/>
    <w:rsid w:val="00922536"/>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2E5"/>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E6A"/>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B3B"/>
    <w:rsid w:val="00950D10"/>
    <w:rsid w:val="00951415"/>
    <w:rsid w:val="00951C13"/>
    <w:rsid w:val="00951F3F"/>
    <w:rsid w:val="00952085"/>
    <w:rsid w:val="00952BE1"/>
    <w:rsid w:val="00953386"/>
    <w:rsid w:val="00953676"/>
    <w:rsid w:val="00953881"/>
    <w:rsid w:val="00953BD4"/>
    <w:rsid w:val="009542A4"/>
    <w:rsid w:val="0095496F"/>
    <w:rsid w:val="00954AE2"/>
    <w:rsid w:val="00954D44"/>
    <w:rsid w:val="00954FFE"/>
    <w:rsid w:val="009550EA"/>
    <w:rsid w:val="0095533A"/>
    <w:rsid w:val="0095548D"/>
    <w:rsid w:val="0095581F"/>
    <w:rsid w:val="00955E96"/>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687"/>
    <w:rsid w:val="009816E6"/>
    <w:rsid w:val="00981780"/>
    <w:rsid w:val="00981A33"/>
    <w:rsid w:val="00981DEF"/>
    <w:rsid w:val="00981F4E"/>
    <w:rsid w:val="00981F7D"/>
    <w:rsid w:val="0098247A"/>
    <w:rsid w:val="00983111"/>
    <w:rsid w:val="0098318D"/>
    <w:rsid w:val="00983700"/>
    <w:rsid w:val="00983A41"/>
    <w:rsid w:val="00983FF8"/>
    <w:rsid w:val="0098432A"/>
    <w:rsid w:val="00984346"/>
    <w:rsid w:val="009846DE"/>
    <w:rsid w:val="00984807"/>
    <w:rsid w:val="0098485B"/>
    <w:rsid w:val="009849EA"/>
    <w:rsid w:val="00984A1B"/>
    <w:rsid w:val="00984CB8"/>
    <w:rsid w:val="00984DFA"/>
    <w:rsid w:val="00984EC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206"/>
    <w:rsid w:val="009948EB"/>
    <w:rsid w:val="00994AFF"/>
    <w:rsid w:val="0099517F"/>
    <w:rsid w:val="00995930"/>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D87"/>
    <w:rsid w:val="009A5E9F"/>
    <w:rsid w:val="009A6130"/>
    <w:rsid w:val="009A6D22"/>
    <w:rsid w:val="009A7247"/>
    <w:rsid w:val="009A74FA"/>
    <w:rsid w:val="009A75B5"/>
    <w:rsid w:val="009A76A9"/>
    <w:rsid w:val="009B029F"/>
    <w:rsid w:val="009B0435"/>
    <w:rsid w:val="009B049E"/>
    <w:rsid w:val="009B07F9"/>
    <w:rsid w:val="009B0C6E"/>
    <w:rsid w:val="009B14ED"/>
    <w:rsid w:val="009B1CA5"/>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82"/>
    <w:rsid w:val="009B5890"/>
    <w:rsid w:val="009B5C35"/>
    <w:rsid w:val="009B61E7"/>
    <w:rsid w:val="009B61FF"/>
    <w:rsid w:val="009B67EB"/>
    <w:rsid w:val="009B6CB5"/>
    <w:rsid w:val="009B6D52"/>
    <w:rsid w:val="009B6F97"/>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8AA"/>
    <w:rsid w:val="009F3B51"/>
    <w:rsid w:val="009F3DDD"/>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942"/>
    <w:rsid w:val="009F6D06"/>
    <w:rsid w:val="009F73B5"/>
    <w:rsid w:val="009F7A28"/>
    <w:rsid w:val="009F7BB6"/>
    <w:rsid w:val="00A00362"/>
    <w:rsid w:val="00A006C2"/>
    <w:rsid w:val="00A009BB"/>
    <w:rsid w:val="00A00FAE"/>
    <w:rsid w:val="00A01440"/>
    <w:rsid w:val="00A01513"/>
    <w:rsid w:val="00A02905"/>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C0D"/>
    <w:rsid w:val="00A16CCD"/>
    <w:rsid w:val="00A16CE7"/>
    <w:rsid w:val="00A16DBF"/>
    <w:rsid w:val="00A16E67"/>
    <w:rsid w:val="00A17466"/>
    <w:rsid w:val="00A177B7"/>
    <w:rsid w:val="00A177F7"/>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28"/>
    <w:rsid w:val="00A23B6E"/>
    <w:rsid w:val="00A23F7D"/>
    <w:rsid w:val="00A24260"/>
    <w:rsid w:val="00A2483A"/>
    <w:rsid w:val="00A24AC0"/>
    <w:rsid w:val="00A2511D"/>
    <w:rsid w:val="00A25255"/>
    <w:rsid w:val="00A25553"/>
    <w:rsid w:val="00A2577C"/>
    <w:rsid w:val="00A26162"/>
    <w:rsid w:val="00A262BB"/>
    <w:rsid w:val="00A26819"/>
    <w:rsid w:val="00A2686C"/>
    <w:rsid w:val="00A26E1D"/>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D36"/>
    <w:rsid w:val="00A66FC7"/>
    <w:rsid w:val="00A678F5"/>
    <w:rsid w:val="00A67976"/>
    <w:rsid w:val="00A67CA6"/>
    <w:rsid w:val="00A67E23"/>
    <w:rsid w:val="00A70429"/>
    <w:rsid w:val="00A70482"/>
    <w:rsid w:val="00A7087B"/>
    <w:rsid w:val="00A709EB"/>
    <w:rsid w:val="00A70AB7"/>
    <w:rsid w:val="00A70E52"/>
    <w:rsid w:val="00A70FA8"/>
    <w:rsid w:val="00A7172B"/>
    <w:rsid w:val="00A7172D"/>
    <w:rsid w:val="00A718CE"/>
    <w:rsid w:val="00A71913"/>
    <w:rsid w:val="00A71E01"/>
    <w:rsid w:val="00A7255A"/>
    <w:rsid w:val="00A726A2"/>
    <w:rsid w:val="00A7291A"/>
    <w:rsid w:val="00A72B54"/>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1A8"/>
    <w:rsid w:val="00A843EF"/>
    <w:rsid w:val="00A848D3"/>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D55"/>
    <w:rsid w:val="00AC3FF7"/>
    <w:rsid w:val="00AC41E2"/>
    <w:rsid w:val="00AC44B5"/>
    <w:rsid w:val="00AC45ED"/>
    <w:rsid w:val="00AC4A01"/>
    <w:rsid w:val="00AC4A6C"/>
    <w:rsid w:val="00AC4CA1"/>
    <w:rsid w:val="00AC4DD4"/>
    <w:rsid w:val="00AC513D"/>
    <w:rsid w:val="00AC588A"/>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278A"/>
    <w:rsid w:val="00AE29E5"/>
    <w:rsid w:val="00AE2D66"/>
    <w:rsid w:val="00AE34AE"/>
    <w:rsid w:val="00AE358F"/>
    <w:rsid w:val="00AE36B6"/>
    <w:rsid w:val="00AE3ED2"/>
    <w:rsid w:val="00AE420D"/>
    <w:rsid w:val="00AE4899"/>
    <w:rsid w:val="00AE5402"/>
    <w:rsid w:val="00AE54FC"/>
    <w:rsid w:val="00AE5552"/>
    <w:rsid w:val="00AE585D"/>
    <w:rsid w:val="00AE58B4"/>
    <w:rsid w:val="00AE614F"/>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CDB"/>
    <w:rsid w:val="00B11F45"/>
    <w:rsid w:val="00B12033"/>
    <w:rsid w:val="00B120BE"/>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4AE"/>
    <w:rsid w:val="00B36AC3"/>
    <w:rsid w:val="00B36CDA"/>
    <w:rsid w:val="00B36E6F"/>
    <w:rsid w:val="00B378D0"/>
    <w:rsid w:val="00B37C44"/>
    <w:rsid w:val="00B37DC8"/>
    <w:rsid w:val="00B41105"/>
    <w:rsid w:val="00B41399"/>
    <w:rsid w:val="00B421D3"/>
    <w:rsid w:val="00B425EF"/>
    <w:rsid w:val="00B42755"/>
    <w:rsid w:val="00B4277B"/>
    <w:rsid w:val="00B432F9"/>
    <w:rsid w:val="00B437A2"/>
    <w:rsid w:val="00B43915"/>
    <w:rsid w:val="00B4398C"/>
    <w:rsid w:val="00B43DBD"/>
    <w:rsid w:val="00B43DBF"/>
    <w:rsid w:val="00B44BB7"/>
    <w:rsid w:val="00B44D40"/>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E28"/>
    <w:rsid w:val="00B80EA4"/>
    <w:rsid w:val="00B812B5"/>
    <w:rsid w:val="00B81553"/>
    <w:rsid w:val="00B815F0"/>
    <w:rsid w:val="00B81CCB"/>
    <w:rsid w:val="00B822AC"/>
    <w:rsid w:val="00B82440"/>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2BF"/>
    <w:rsid w:val="00B86422"/>
    <w:rsid w:val="00B86817"/>
    <w:rsid w:val="00B86934"/>
    <w:rsid w:val="00B86A26"/>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30EA"/>
    <w:rsid w:val="00B93AA9"/>
    <w:rsid w:val="00B94550"/>
    <w:rsid w:val="00B94656"/>
    <w:rsid w:val="00B9481E"/>
    <w:rsid w:val="00B94AE2"/>
    <w:rsid w:val="00B94B32"/>
    <w:rsid w:val="00B94C4D"/>
    <w:rsid w:val="00B95CDF"/>
    <w:rsid w:val="00B95DD0"/>
    <w:rsid w:val="00B96097"/>
    <w:rsid w:val="00B961F9"/>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F97"/>
    <w:rsid w:val="00BA7FDB"/>
    <w:rsid w:val="00BB010F"/>
    <w:rsid w:val="00BB0CDD"/>
    <w:rsid w:val="00BB1184"/>
    <w:rsid w:val="00BB1C67"/>
    <w:rsid w:val="00BB1DD1"/>
    <w:rsid w:val="00BB1F93"/>
    <w:rsid w:val="00BB21CA"/>
    <w:rsid w:val="00BB2225"/>
    <w:rsid w:val="00BB22BB"/>
    <w:rsid w:val="00BB2519"/>
    <w:rsid w:val="00BB25C1"/>
    <w:rsid w:val="00BB268F"/>
    <w:rsid w:val="00BB2849"/>
    <w:rsid w:val="00BB2AFC"/>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D4E"/>
    <w:rsid w:val="00BC0FA1"/>
    <w:rsid w:val="00BC1205"/>
    <w:rsid w:val="00BC1210"/>
    <w:rsid w:val="00BC1665"/>
    <w:rsid w:val="00BC1821"/>
    <w:rsid w:val="00BC2133"/>
    <w:rsid w:val="00BC29A5"/>
    <w:rsid w:val="00BC2CA5"/>
    <w:rsid w:val="00BC31E5"/>
    <w:rsid w:val="00BC32EB"/>
    <w:rsid w:val="00BC3B7F"/>
    <w:rsid w:val="00BC3BB2"/>
    <w:rsid w:val="00BC3C78"/>
    <w:rsid w:val="00BC3EDE"/>
    <w:rsid w:val="00BC3FC9"/>
    <w:rsid w:val="00BC4A27"/>
    <w:rsid w:val="00BC4C06"/>
    <w:rsid w:val="00BC575A"/>
    <w:rsid w:val="00BC5DCD"/>
    <w:rsid w:val="00BC5DD9"/>
    <w:rsid w:val="00BC5F5B"/>
    <w:rsid w:val="00BC603A"/>
    <w:rsid w:val="00BC6304"/>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1581"/>
    <w:rsid w:val="00BD16DF"/>
    <w:rsid w:val="00BD1D0A"/>
    <w:rsid w:val="00BD1D78"/>
    <w:rsid w:val="00BD1DAE"/>
    <w:rsid w:val="00BD1E0F"/>
    <w:rsid w:val="00BD21AE"/>
    <w:rsid w:val="00BD23DC"/>
    <w:rsid w:val="00BD33E9"/>
    <w:rsid w:val="00BD3656"/>
    <w:rsid w:val="00BD3AB7"/>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335"/>
    <w:rsid w:val="00BE1C4C"/>
    <w:rsid w:val="00BE1EEE"/>
    <w:rsid w:val="00BE266E"/>
    <w:rsid w:val="00BE29A3"/>
    <w:rsid w:val="00BE2B2D"/>
    <w:rsid w:val="00BE2FC0"/>
    <w:rsid w:val="00BE30FC"/>
    <w:rsid w:val="00BE392A"/>
    <w:rsid w:val="00BE39B8"/>
    <w:rsid w:val="00BE3D7C"/>
    <w:rsid w:val="00BE4021"/>
    <w:rsid w:val="00BE464B"/>
    <w:rsid w:val="00BE4C56"/>
    <w:rsid w:val="00BE5226"/>
    <w:rsid w:val="00BE534A"/>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9FD"/>
    <w:rsid w:val="00BF7DDB"/>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617"/>
    <w:rsid w:val="00C106DA"/>
    <w:rsid w:val="00C10B20"/>
    <w:rsid w:val="00C10CAE"/>
    <w:rsid w:val="00C10DC3"/>
    <w:rsid w:val="00C11178"/>
    <w:rsid w:val="00C1185D"/>
    <w:rsid w:val="00C11D6A"/>
    <w:rsid w:val="00C12522"/>
    <w:rsid w:val="00C12B5F"/>
    <w:rsid w:val="00C134D1"/>
    <w:rsid w:val="00C134F5"/>
    <w:rsid w:val="00C135C9"/>
    <w:rsid w:val="00C136CC"/>
    <w:rsid w:val="00C1372D"/>
    <w:rsid w:val="00C13DD3"/>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E27"/>
    <w:rsid w:val="00C20218"/>
    <w:rsid w:val="00C20692"/>
    <w:rsid w:val="00C20813"/>
    <w:rsid w:val="00C208A5"/>
    <w:rsid w:val="00C212C4"/>
    <w:rsid w:val="00C21401"/>
    <w:rsid w:val="00C217A5"/>
    <w:rsid w:val="00C21B0D"/>
    <w:rsid w:val="00C221F6"/>
    <w:rsid w:val="00C224B6"/>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C82"/>
    <w:rsid w:val="00C27D8A"/>
    <w:rsid w:val="00C27FD9"/>
    <w:rsid w:val="00C30946"/>
    <w:rsid w:val="00C3099E"/>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EC"/>
    <w:rsid w:val="00C354DA"/>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30DB"/>
    <w:rsid w:val="00C434AE"/>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50114"/>
    <w:rsid w:val="00C501EC"/>
    <w:rsid w:val="00C50221"/>
    <w:rsid w:val="00C5022B"/>
    <w:rsid w:val="00C502BB"/>
    <w:rsid w:val="00C50568"/>
    <w:rsid w:val="00C50918"/>
    <w:rsid w:val="00C516C7"/>
    <w:rsid w:val="00C51DB8"/>
    <w:rsid w:val="00C51EC3"/>
    <w:rsid w:val="00C5212B"/>
    <w:rsid w:val="00C52485"/>
    <w:rsid w:val="00C5254F"/>
    <w:rsid w:val="00C52C66"/>
    <w:rsid w:val="00C52E93"/>
    <w:rsid w:val="00C530B1"/>
    <w:rsid w:val="00C536DD"/>
    <w:rsid w:val="00C5372A"/>
    <w:rsid w:val="00C537FE"/>
    <w:rsid w:val="00C5409A"/>
    <w:rsid w:val="00C54F27"/>
    <w:rsid w:val="00C55088"/>
    <w:rsid w:val="00C554B2"/>
    <w:rsid w:val="00C55769"/>
    <w:rsid w:val="00C5646F"/>
    <w:rsid w:val="00C56686"/>
    <w:rsid w:val="00C568C6"/>
    <w:rsid w:val="00C56F67"/>
    <w:rsid w:val="00C57452"/>
    <w:rsid w:val="00C574E7"/>
    <w:rsid w:val="00C575B5"/>
    <w:rsid w:val="00C57D72"/>
    <w:rsid w:val="00C57E96"/>
    <w:rsid w:val="00C57FD4"/>
    <w:rsid w:val="00C6004E"/>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584"/>
    <w:rsid w:val="00C7762C"/>
    <w:rsid w:val="00C7781E"/>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307E"/>
    <w:rsid w:val="00C83368"/>
    <w:rsid w:val="00C83475"/>
    <w:rsid w:val="00C83E96"/>
    <w:rsid w:val="00C84010"/>
    <w:rsid w:val="00C841B4"/>
    <w:rsid w:val="00C84289"/>
    <w:rsid w:val="00C8563C"/>
    <w:rsid w:val="00C856F1"/>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A47"/>
    <w:rsid w:val="00C91BDD"/>
    <w:rsid w:val="00C91F5D"/>
    <w:rsid w:val="00C92402"/>
    <w:rsid w:val="00C9284E"/>
    <w:rsid w:val="00C92EAD"/>
    <w:rsid w:val="00C93333"/>
    <w:rsid w:val="00C93405"/>
    <w:rsid w:val="00C93435"/>
    <w:rsid w:val="00C935C1"/>
    <w:rsid w:val="00C93D77"/>
    <w:rsid w:val="00C93D92"/>
    <w:rsid w:val="00C941A1"/>
    <w:rsid w:val="00C94326"/>
    <w:rsid w:val="00C947AB"/>
    <w:rsid w:val="00C949EA"/>
    <w:rsid w:val="00C94B4C"/>
    <w:rsid w:val="00C955D3"/>
    <w:rsid w:val="00C95B02"/>
    <w:rsid w:val="00C95DCB"/>
    <w:rsid w:val="00C96893"/>
    <w:rsid w:val="00C96E85"/>
    <w:rsid w:val="00C97599"/>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41DB"/>
    <w:rsid w:val="00CB41E5"/>
    <w:rsid w:val="00CB4836"/>
    <w:rsid w:val="00CB5836"/>
    <w:rsid w:val="00CB5910"/>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D72"/>
    <w:rsid w:val="00CC1014"/>
    <w:rsid w:val="00CC1588"/>
    <w:rsid w:val="00CC180C"/>
    <w:rsid w:val="00CC1B6E"/>
    <w:rsid w:val="00CC1D6B"/>
    <w:rsid w:val="00CC2099"/>
    <w:rsid w:val="00CC213F"/>
    <w:rsid w:val="00CC21BA"/>
    <w:rsid w:val="00CC236E"/>
    <w:rsid w:val="00CC25E6"/>
    <w:rsid w:val="00CC287A"/>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706"/>
    <w:rsid w:val="00CC673F"/>
    <w:rsid w:val="00CC6832"/>
    <w:rsid w:val="00CC6F85"/>
    <w:rsid w:val="00CC703C"/>
    <w:rsid w:val="00CC7134"/>
    <w:rsid w:val="00CC735C"/>
    <w:rsid w:val="00CC74A5"/>
    <w:rsid w:val="00CC77C4"/>
    <w:rsid w:val="00CC7A8A"/>
    <w:rsid w:val="00CD0201"/>
    <w:rsid w:val="00CD02C5"/>
    <w:rsid w:val="00CD0B4A"/>
    <w:rsid w:val="00CD0EDC"/>
    <w:rsid w:val="00CD0FCD"/>
    <w:rsid w:val="00CD11D6"/>
    <w:rsid w:val="00CD1296"/>
    <w:rsid w:val="00CD153A"/>
    <w:rsid w:val="00CD153E"/>
    <w:rsid w:val="00CD1749"/>
    <w:rsid w:val="00CD1DCD"/>
    <w:rsid w:val="00CD297F"/>
    <w:rsid w:val="00CD2AB9"/>
    <w:rsid w:val="00CD2CCC"/>
    <w:rsid w:val="00CD2F93"/>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BAA"/>
    <w:rsid w:val="00CE1BAF"/>
    <w:rsid w:val="00CE1DDB"/>
    <w:rsid w:val="00CE27DF"/>
    <w:rsid w:val="00CE2F99"/>
    <w:rsid w:val="00CE2FA1"/>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F9C"/>
    <w:rsid w:val="00CF03FB"/>
    <w:rsid w:val="00CF0942"/>
    <w:rsid w:val="00CF0C44"/>
    <w:rsid w:val="00CF0C74"/>
    <w:rsid w:val="00CF177B"/>
    <w:rsid w:val="00CF1DA1"/>
    <w:rsid w:val="00CF1F9E"/>
    <w:rsid w:val="00CF228F"/>
    <w:rsid w:val="00CF2303"/>
    <w:rsid w:val="00CF25A5"/>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918"/>
    <w:rsid w:val="00D22218"/>
    <w:rsid w:val="00D2232B"/>
    <w:rsid w:val="00D2239A"/>
    <w:rsid w:val="00D2260E"/>
    <w:rsid w:val="00D226F0"/>
    <w:rsid w:val="00D22B17"/>
    <w:rsid w:val="00D22CEF"/>
    <w:rsid w:val="00D22E5F"/>
    <w:rsid w:val="00D2303A"/>
    <w:rsid w:val="00D23255"/>
    <w:rsid w:val="00D23368"/>
    <w:rsid w:val="00D24559"/>
    <w:rsid w:val="00D24673"/>
    <w:rsid w:val="00D24CDE"/>
    <w:rsid w:val="00D24FBC"/>
    <w:rsid w:val="00D25596"/>
    <w:rsid w:val="00D258D9"/>
    <w:rsid w:val="00D25BC2"/>
    <w:rsid w:val="00D26536"/>
    <w:rsid w:val="00D26739"/>
    <w:rsid w:val="00D2696C"/>
    <w:rsid w:val="00D26E8D"/>
    <w:rsid w:val="00D27192"/>
    <w:rsid w:val="00D275AA"/>
    <w:rsid w:val="00D27A76"/>
    <w:rsid w:val="00D27CF0"/>
    <w:rsid w:val="00D3020F"/>
    <w:rsid w:val="00D30402"/>
    <w:rsid w:val="00D3078A"/>
    <w:rsid w:val="00D30F23"/>
    <w:rsid w:val="00D3138E"/>
    <w:rsid w:val="00D315BD"/>
    <w:rsid w:val="00D31807"/>
    <w:rsid w:val="00D3180D"/>
    <w:rsid w:val="00D31DB1"/>
    <w:rsid w:val="00D31DC3"/>
    <w:rsid w:val="00D31E32"/>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1B0"/>
    <w:rsid w:val="00D46F7F"/>
    <w:rsid w:val="00D478C3"/>
    <w:rsid w:val="00D50195"/>
    <w:rsid w:val="00D50281"/>
    <w:rsid w:val="00D506B7"/>
    <w:rsid w:val="00D50947"/>
    <w:rsid w:val="00D511D4"/>
    <w:rsid w:val="00D51C5B"/>
    <w:rsid w:val="00D52236"/>
    <w:rsid w:val="00D52E25"/>
    <w:rsid w:val="00D52F69"/>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489"/>
    <w:rsid w:val="00D566EB"/>
    <w:rsid w:val="00D5688B"/>
    <w:rsid w:val="00D569AC"/>
    <w:rsid w:val="00D56A21"/>
    <w:rsid w:val="00D56D4A"/>
    <w:rsid w:val="00D56DAC"/>
    <w:rsid w:val="00D56FAF"/>
    <w:rsid w:val="00D572FA"/>
    <w:rsid w:val="00D579E0"/>
    <w:rsid w:val="00D57E47"/>
    <w:rsid w:val="00D60243"/>
    <w:rsid w:val="00D60682"/>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838"/>
    <w:rsid w:val="00D64C4B"/>
    <w:rsid w:val="00D64D6E"/>
    <w:rsid w:val="00D65348"/>
    <w:rsid w:val="00D65688"/>
    <w:rsid w:val="00D66127"/>
    <w:rsid w:val="00D66190"/>
    <w:rsid w:val="00D6653D"/>
    <w:rsid w:val="00D66655"/>
    <w:rsid w:val="00D66879"/>
    <w:rsid w:val="00D67023"/>
    <w:rsid w:val="00D67103"/>
    <w:rsid w:val="00D67216"/>
    <w:rsid w:val="00D677B5"/>
    <w:rsid w:val="00D67A95"/>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D57"/>
    <w:rsid w:val="00D85095"/>
    <w:rsid w:val="00D85187"/>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636"/>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5B2"/>
    <w:rsid w:val="00D96A45"/>
    <w:rsid w:val="00D96F0B"/>
    <w:rsid w:val="00D975F4"/>
    <w:rsid w:val="00D97B94"/>
    <w:rsid w:val="00DA03F6"/>
    <w:rsid w:val="00DA05A7"/>
    <w:rsid w:val="00DA0CE9"/>
    <w:rsid w:val="00DA14AB"/>
    <w:rsid w:val="00DA1641"/>
    <w:rsid w:val="00DA1B63"/>
    <w:rsid w:val="00DA1C34"/>
    <w:rsid w:val="00DA203B"/>
    <w:rsid w:val="00DA2760"/>
    <w:rsid w:val="00DA286E"/>
    <w:rsid w:val="00DA31AD"/>
    <w:rsid w:val="00DA38E9"/>
    <w:rsid w:val="00DA3A58"/>
    <w:rsid w:val="00DA4B22"/>
    <w:rsid w:val="00DA4B67"/>
    <w:rsid w:val="00DA4C32"/>
    <w:rsid w:val="00DA4E97"/>
    <w:rsid w:val="00DA52EB"/>
    <w:rsid w:val="00DA5574"/>
    <w:rsid w:val="00DA5BCE"/>
    <w:rsid w:val="00DA6322"/>
    <w:rsid w:val="00DA6638"/>
    <w:rsid w:val="00DA673D"/>
    <w:rsid w:val="00DA6846"/>
    <w:rsid w:val="00DA685D"/>
    <w:rsid w:val="00DA6883"/>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A01"/>
    <w:rsid w:val="00DB3B5B"/>
    <w:rsid w:val="00DB3EA3"/>
    <w:rsid w:val="00DB3EB9"/>
    <w:rsid w:val="00DB4CE0"/>
    <w:rsid w:val="00DB4E6F"/>
    <w:rsid w:val="00DB50AC"/>
    <w:rsid w:val="00DB52C1"/>
    <w:rsid w:val="00DB5B66"/>
    <w:rsid w:val="00DB5BB2"/>
    <w:rsid w:val="00DB5BFA"/>
    <w:rsid w:val="00DB5D5B"/>
    <w:rsid w:val="00DB6555"/>
    <w:rsid w:val="00DB655D"/>
    <w:rsid w:val="00DB6726"/>
    <w:rsid w:val="00DB676A"/>
    <w:rsid w:val="00DB692E"/>
    <w:rsid w:val="00DB6B9D"/>
    <w:rsid w:val="00DB770C"/>
    <w:rsid w:val="00DB79DC"/>
    <w:rsid w:val="00DB7A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64E"/>
    <w:rsid w:val="00DC48D1"/>
    <w:rsid w:val="00DC4944"/>
    <w:rsid w:val="00DC496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1921"/>
    <w:rsid w:val="00DD1AE4"/>
    <w:rsid w:val="00DD1C0F"/>
    <w:rsid w:val="00DD233F"/>
    <w:rsid w:val="00DD30FC"/>
    <w:rsid w:val="00DD345C"/>
    <w:rsid w:val="00DD38A2"/>
    <w:rsid w:val="00DD38E3"/>
    <w:rsid w:val="00DD4690"/>
    <w:rsid w:val="00DD4695"/>
    <w:rsid w:val="00DD493A"/>
    <w:rsid w:val="00DD5279"/>
    <w:rsid w:val="00DD557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FE2"/>
    <w:rsid w:val="00DE3134"/>
    <w:rsid w:val="00DE32D7"/>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F"/>
    <w:rsid w:val="00E00F54"/>
    <w:rsid w:val="00E0112D"/>
    <w:rsid w:val="00E02080"/>
    <w:rsid w:val="00E02A22"/>
    <w:rsid w:val="00E02D2A"/>
    <w:rsid w:val="00E02EDB"/>
    <w:rsid w:val="00E02F54"/>
    <w:rsid w:val="00E032EE"/>
    <w:rsid w:val="00E03829"/>
    <w:rsid w:val="00E039F0"/>
    <w:rsid w:val="00E03D47"/>
    <w:rsid w:val="00E04212"/>
    <w:rsid w:val="00E055A8"/>
    <w:rsid w:val="00E057F0"/>
    <w:rsid w:val="00E05D6C"/>
    <w:rsid w:val="00E062C7"/>
    <w:rsid w:val="00E06478"/>
    <w:rsid w:val="00E06513"/>
    <w:rsid w:val="00E0674C"/>
    <w:rsid w:val="00E06D87"/>
    <w:rsid w:val="00E06EB5"/>
    <w:rsid w:val="00E07B43"/>
    <w:rsid w:val="00E07B6C"/>
    <w:rsid w:val="00E07CB6"/>
    <w:rsid w:val="00E10122"/>
    <w:rsid w:val="00E1050D"/>
    <w:rsid w:val="00E113DB"/>
    <w:rsid w:val="00E11436"/>
    <w:rsid w:val="00E11DD5"/>
    <w:rsid w:val="00E11E12"/>
    <w:rsid w:val="00E122BE"/>
    <w:rsid w:val="00E12CEB"/>
    <w:rsid w:val="00E12DEE"/>
    <w:rsid w:val="00E12E0C"/>
    <w:rsid w:val="00E12F55"/>
    <w:rsid w:val="00E132A7"/>
    <w:rsid w:val="00E13892"/>
    <w:rsid w:val="00E13960"/>
    <w:rsid w:val="00E13BD0"/>
    <w:rsid w:val="00E140F9"/>
    <w:rsid w:val="00E14D14"/>
    <w:rsid w:val="00E14FE2"/>
    <w:rsid w:val="00E15223"/>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FD"/>
    <w:rsid w:val="00E358CD"/>
    <w:rsid w:val="00E35AF8"/>
    <w:rsid w:val="00E35AFA"/>
    <w:rsid w:val="00E35D09"/>
    <w:rsid w:val="00E36202"/>
    <w:rsid w:val="00E362F6"/>
    <w:rsid w:val="00E36520"/>
    <w:rsid w:val="00E36FF3"/>
    <w:rsid w:val="00E37230"/>
    <w:rsid w:val="00E4054B"/>
    <w:rsid w:val="00E40723"/>
    <w:rsid w:val="00E412EA"/>
    <w:rsid w:val="00E41492"/>
    <w:rsid w:val="00E416C4"/>
    <w:rsid w:val="00E41C17"/>
    <w:rsid w:val="00E41EDC"/>
    <w:rsid w:val="00E41EE1"/>
    <w:rsid w:val="00E42AE0"/>
    <w:rsid w:val="00E42D3F"/>
    <w:rsid w:val="00E43020"/>
    <w:rsid w:val="00E43127"/>
    <w:rsid w:val="00E43443"/>
    <w:rsid w:val="00E43B2B"/>
    <w:rsid w:val="00E43D23"/>
    <w:rsid w:val="00E441D8"/>
    <w:rsid w:val="00E449F1"/>
    <w:rsid w:val="00E44A1B"/>
    <w:rsid w:val="00E44CF9"/>
    <w:rsid w:val="00E45A1E"/>
    <w:rsid w:val="00E45B75"/>
    <w:rsid w:val="00E45C1D"/>
    <w:rsid w:val="00E45F39"/>
    <w:rsid w:val="00E46208"/>
    <w:rsid w:val="00E46395"/>
    <w:rsid w:val="00E46625"/>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79"/>
    <w:rsid w:val="00E70927"/>
    <w:rsid w:val="00E70A0B"/>
    <w:rsid w:val="00E70A99"/>
    <w:rsid w:val="00E70D15"/>
    <w:rsid w:val="00E7110D"/>
    <w:rsid w:val="00E712B5"/>
    <w:rsid w:val="00E72BF8"/>
    <w:rsid w:val="00E72D74"/>
    <w:rsid w:val="00E730C9"/>
    <w:rsid w:val="00E7315D"/>
    <w:rsid w:val="00E739AC"/>
    <w:rsid w:val="00E739E6"/>
    <w:rsid w:val="00E73B97"/>
    <w:rsid w:val="00E7438D"/>
    <w:rsid w:val="00E7450C"/>
    <w:rsid w:val="00E7475F"/>
    <w:rsid w:val="00E74ACD"/>
    <w:rsid w:val="00E74B8B"/>
    <w:rsid w:val="00E74BF7"/>
    <w:rsid w:val="00E74CA6"/>
    <w:rsid w:val="00E75229"/>
    <w:rsid w:val="00E75491"/>
    <w:rsid w:val="00E75963"/>
    <w:rsid w:val="00E759E3"/>
    <w:rsid w:val="00E75DBF"/>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768"/>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68"/>
    <w:rsid w:val="00EA58A1"/>
    <w:rsid w:val="00EA59FB"/>
    <w:rsid w:val="00EA5CA9"/>
    <w:rsid w:val="00EA5E22"/>
    <w:rsid w:val="00EA60F2"/>
    <w:rsid w:val="00EA62A2"/>
    <w:rsid w:val="00EA6669"/>
    <w:rsid w:val="00EA6842"/>
    <w:rsid w:val="00EA6E5A"/>
    <w:rsid w:val="00EA7CF1"/>
    <w:rsid w:val="00EB01D3"/>
    <w:rsid w:val="00EB065F"/>
    <w:rsid w:val="00EB0874"/>
    <w:rsid w:val="00EB0AD1"/>
    <w:rsid w:val="00EB0D3B"/>
    <w:rsid w:val="00EB11A7"/>
    <w:rsid w:val="00EB122F"/>
    <w:rsid w:val="00EB12DC"/>
    <w:rsid w:val="00EB15A5"/>
    <w:rsid w:val="00EB1653"/>
    <w:rsid w:val="00EB16E6"/>
    <w:rsid w:val="00EB18A2"/>
    <w:rsid w:val="00EB1CC2"/>
    <w:rsid w:val="00EB1E43"/>
    <w:rsid w:val="00EB1E92"/>
    <w:rsid w:val="00EB2285"/>
    <w:rsid w:val="00EB2639"/>
    <w:rsid w:val="00EB2906"/>
    <w:rsid w:val="00EB2B61"/>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4E8"/>
    <w:rsid w:val="00EC2A18"/>
    <w:rsid w:val="00EC2AD5"/>
    <w:rsid w:val="00EC2E83"/>
    <w:rsid w:val="00EC2F22"/>
    <w:rsid w:val="00EC3378"/>
    <w:rsid w:val="00EC3793"/>
    <w:rsid w:val="00EC37F4"/>
    <w:rsid w:val="00EC3806"/>
    <w:rsid w:val="00EC3BE4"/>
    <w:rsid w:val="00EC3DC1"/>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AB7"/>
    <w:rsid w:val="00EC7D61"/>
    <w:rsid w:val="00EC7D8A"/>
    <w:rsid w:val="00ED0B6B"/>
    <w:rsid w:val="00ED0BE0"/>
    <w:rsid w:val="00ED144A"/>
    <w:rsid w:val="00ED1BA1"/>
    <w:rsid w:val="00ED21E0"/>
    <w:rsid w:val="00ED2479"/>
    <w:rsid w:val="00ED26A9"/>
    <w:rsid w:val="00ED311D"/>
    <w:rsid w:val="00ED32C4"/>
    <w:rsid w:val="00ED33FA"/>
    <w:rsid w:val="00ED3B8D"/>
    <w:rsid w:val="00ED3D24"/>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89"/>
    <w:rsid w:val="00ED7DCD"/>
    <w:rsid w:val="00ED7F4A"/>
    <w:rsid w:val="00EE02D6"/>
    <w:rsid w:val="00EE02F0"/>
    <w:rsid w:val="00EE0B2F"/>
    <w:rsid w:val="00EE0DC2"/>
    <w:rsid w:val="00EE0FCA"/>
    <w:rsid w:val="00EE1399"/>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B20"/>
    <w:rsid w:val="00EE4EB6"/>
    <w:rsid w:val="00EE505E"/>
    <w:rsid w:val="00EE5215"/>
    <w:rsid w:val="00EE5357"/>
    <w:rsid w:val="00EE5632"/>
    <w:rsid w:val="00EE56C5"/>
    <w:rsid w:val="00EE595A"/>
    <w:rsid w:val="00EE5D14"/>
    <w:rsid w:val="00EE69D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861"/>
    <w:rsid w:val="00F2737A"/>
    <w:rsid w:val="00F27682"/>
    <w:rsid w:val="00F27D79"/>
    <w:rsid w:val="00F3074B"/>
    <w:rsid w:val="00F30A87"/>
    <w:rsid w:val="00F3142A"/>
    <w:rsid w:val="00F31BCF"/>
    <w:rsid w:val="00F31DDC"/>
    <w:rsid w:val="00F3202F"/>
    <w:rsid w:val="00F32396"/>
    <w:rsid w:val="00F326A0"/>
    <w:rsid w:val="00F32752"/>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9C9"/>
    <w:rsid w:val="00F37A07"/>
    <w:rsid w:val="00F40101"/>
    <w:rsid w:val="00F4043E"/>
    <w:rsid w:val="00F40467"/>
    <w:rsid w:val="00F406A7"/>
    <w:rsid w:val="00F41579"/>
    <w:rsid w:val="00F415CF"/>
    <w:rsid w:val="00F419E1"/>
    <w:rsid w:val="00F41AE3"/>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7F0"/>
    <w:rsid w:val="00F5181F"/>
    <w:rsid w:val="00F51AB5"/>
    <w:rsid w:val="00F520FC"/>
    <w:rsid w:val="00F52598"/>
    <w:rsid w:val="00F5290D"/>
    <w:rsid w:val="00F52976"/>
    <w:rsid w:val="00F53417"/>
    <w:rsid w:val="00F5341E"/>
    <w:rsid w:val="00F5380D"/>
    <w:rsid w:val="00F539D6"/>
    <w:rsid w:val="00F53A86"/>
    <w:rsid w:val="00F5419B"/>
    <w:rsid w:val="00F541EC"/>
    <w:rsid w:val="00F5450F"/>
    <w:rsid w:val="00F548CC"/>
    <w:rsid w:val="00F54CFD"/>
    <w:rsid w:val="00F5509F"/>
    <w:rsid w:val="00F556C3"/>
    <w:rsid w:val="00F55C6D"/>
    <w:rsid w:val="00F55DD1"/>
    <w:rsid w:val="00F55E37"/>
    <w:rsid w:val="00F56323"/>
    <w:rsid w:val="00F563C0"/>
    <w:rsid w:val="00F56484"/>
    <w:rsid w:val="00F56B75"/>
    <w:rsid w:val="00F56C69"/>
    <w:rsid w:val="00F56CE4"/>
    <w:rsid w:val="00F56EA6"/>
    <w:rsid w:val="00F56FCC"/>
    <w:rsid w:val="00F57100"/>
    <w:rsid w:val="00F57409"/>
    <w:rsid w:val="00F57B6C"/>
    <w:rsid w:val="00F57EEC"/>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A55"/>
    <w:rsid w:val="00F64BEE"/>
    <w:rsid w:val="00F64C04"/>
    <w:rsid w:val="00F64FB9"/>
    <w:rsid w:val="00F654F0"/>
    <w:rsid w:val="00F654FE"/>
    <w:rsid w:val="00F65D9F"/>
    <w:rsid w:val="00F66512"/>
    <w:rsid w:val="00F66528"/>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8A6"/>
    <w:rsid w:val="00F839EA"/>
    <w:rsid w:val="00F83DF1"/>
    <w:rsid w:val="00F83E4D"/>
    <w:rsid w:val="00F83F56"/>
    <w:rsid w:val="00F84049"/>
    <w:rsid w:val="00F84403"/>
    <w:rsid w:val="00F84D54"/>
    <w:rsid w:val="00F84F86"/>
    <w:rsid w:val="00F8621E"/>
    <w:rsid w:val="00F863E4"/>
    <w:rsid w:val="00F8647B"/>
    <w:rsid w:val="00F866C6"/>
    <w:rsid w:val="00F867C5"/>
    <w:rsid w:val="00F868BD"/>
    <w:rsid w:val="00F86F4A"/>
    <w:rsid w:val="00F87262"/>
    <w:rsid w:val="00F87824"/>
    <w:rsid w:val="00F87A2A"/>
    <w:rsid w:val="00F87E13"/>
    <w:rsid w:val="00F90A73"/>
    <w:rsid w:val="00F90BAF"/>
    <w:rsid w:val="00F9103F"/>
    <w:rsid w:val="00F91099"/>
    <w:rsid w:val="00F9115C"/>
    <w:rsid w:val="00F912B7"/>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936"/>
    <w:rsid w:val="00FA3C73"/>
    <w:rsid w:val="00FA3CE6"/>
    <w:rsid w:val="00FA3E35"/>
    <w:rsid w:val="00FA3FBF"/>
    <w:rsid w:val="00FA40A5"/>
    <w:rsid w:val="00FA40E6"/>
    <w:rsid w:val="00FA41FE"/>
    <w:rsid w:val="00FA44F8"/>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9A9"/>
    <w:rsid w:val="00FB0AE1"/>
    <w:rsid w:val="00FB0B49"/>
    <w:rsid w:val="00FB0FC7"/>
    <w:rsid w:val="00FB1482"/>
    <w:rsid w:val="00FB1523"/>
    <w:rsid w:val="00FB15F0"/>
    <w:rsid w:val="00FB17A8"/>
    <w:rsid w:val="00FB195E"/>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D65"/>
    <w:rsid w:val="00FD3E70"/>
    <w:rsid w:val="00FD407E"/>
    <w:rsid w:val="00FD4145"/>
    <w:rsid w:val="00FD41AA"/>
    <w:rsid w:val="00FD45B4"/>
    <w:rsid w:val="00FD501B"/>
    <w:rsid w:val="00FD529E"/>
    <w:rsid w:val="00FD5498"/>
    <w:rsid w:val="00FD5C1F"/>
    <w:rsid w:val="00FD5DAC"/>
    <w:rsid w:val="00FD7208"/>
    <w:rsid w:val="00FD75AF"/>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57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lsdException w:name="Strong" w:semiHidden="0" w:unhideWhenUsed="0" w:qFormat="1"/>
    <w:lsdException w:name="Emphasis" w:semiHidden="0" w:uiPriority="20" w:unhideWhenUsed="0" w:qFormat="1"/>
    <w:lsdException w:name="Document Map" w:qFormat="1"/>
    <w:lsdException w:name="Plain Text" w:uiPriority="99" w:qFormat="1"/>
    <w:lsdException w:name="Normal (Web)" w:qFormat="1"/>
    <w:lsdException w:name="HTML Preformatted" w:uiPriority="99"/>
    <w:lsdException w:name="HTML Variable"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uiPriority w:val="99"/>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uiPriority w:val="99"/>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uiPriority w:val="99"/>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uiPriority w:val="99"/>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uiPriority w:val="99"/>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uiPriority w:val="99"/>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uiPriority w:val="99"/>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uiPriority w:val="99"/>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5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zgiradmin.ru" TargetMode="External"/><Relationship Id="rId13" Type="http://schemas.openxmlformats.org/officeDocument/2006/relationships/hyperlink" Target="http://arzgiradmin.ru" TargetMode="External"/><Relationship Id="rId18" Type="http://schemas.openxmlformats.org/officeDocument/2006/relationships/hyperlink" Target="http://arzgiradmin.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vk.com/away.php?to=http%3A%2F%2Fwww.gosuslugi.ru" TargetMode="Externa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rzgiradmin.ru" TargetMode="External"/><Relationship Id="rId17" Type="http://schemas.openxmlformats.org/officeDocument/2006/relationships/hyperlink" Target="http://arzgiradmin.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077&amp;n=189739&amp;date=22.12.2022&amp;dst=100003&amp;field=134" TargetMode="External"/><Relationship Id="rId20" Type="http://schemas.openxmlformats.org/officeDocument/2006/relationships/hyperlink" Target="http://arzgiradm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70053546&amp;sub=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LAW&amp;n=422187&amp;date=22.12.2022" TargetMode="External"/><Relationship Id="rId23" Type="http://schemas.openxmlformats.org/officeDocument/2006/relationships/footer" Target="footer1.xml"/><Relationship Id="rId10" Type="http://schemas.openxmlformats.org/officeDocument/2006/relationships/hyperlink" Target="http://arzgiradmin.ru" TargetMode="External"/><Relationship Id="rId19" Type="http://schemas.openxmlformats.org/officeDocument/2006/relationships/hyperlink" Target="http://arzgiradmin.ru" TargetMode="External"/><Relationship Id="rId4" Type="http://schemas.openxmlformats.org/officeDocument/2006/relationships/settings" Target="settings.xml"/><Relationship Id="rId9" Type="http://schemas.openxmlformats.org/officeDocument/2006/relationships/hyperlink" Target="http://arzgiradmin.ru" TargetMode="External"/><Relationship Id="rId14" Type="http://schemas.openxmlformats.org/officeDocument/2006/relationships/hyperlink" Target="https://login.consultant.ru/link/?req=doc&amp;base=LAW&amp;n=417951&amp;date=22.12.2022&amp;dst=100971&amp;field=13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48876-9AC3-4DCE-8E0C-1CF042C6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9562</Words>
  <Characters>54506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63941</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24</cp:revision>
  <cp:lastPrinted>2022-09-05T07:26:00Z</cp:lastPrinted>
  <dcterms:created xsi:type="dcterms:W3CDTF">2023-02-13T04:00:00Z</dcterms:created>
  <dcterms:modified xsi:type="dcterms:W3CDTF">2023-02-14T13:42:00Z</dcterms:modified>
</cp:coreProperties>
</file>