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7" w:rsidRDefault="00B804B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804B7" w:rsidRDefault="00B804B7">
      <w:pPr>
        <w:pStyle w:val="ConsPlusNormal"/>
        <w:jc w:val="both"/>
        <w:outlineLvl w:val="0"/>
      </w:pPr>
    </w:p>
    <w:p w:rsidR="00B804B7" w:rsidRDefault="00B804B7">
      <w:pPr>
        <w:pStyle w:val="ConsPlusTitle"/>
        <w:jc w:val="center"/>
        <w:outlineLvl w:val="0"/>
      </w:pPr>
      <w:r>
        <w:t>ГУБЕРНАТОР СТАВРОПОЛЬСКОГО КРАЯ</w:t>
      </w:r>
    </w:p>
    <w:p w:rsidR="00B804B7" w:rsidRDefault="00B804B7">
      <w:pPr>
        <w:pStyle w:val="ConsPlusTitle"/>
        <w:jc w:val="center"/>
      </w:pPr>
    </w:p>
    <w:p w:rsidR="00B804B7" w:rsidRDefault="00B804B7">
      <w:pPr>
        <w:pStyle w:val="ConsPlusTitle"/>
        <w:jc w:val="center"/>
      </w:pPr>
      <w:r>
        <w:t>ПОСТАНОВЛЕНИЕ</w:t>
      </w:r>
    </w:p>
    <w:p w:rsidR="00B804B7" w:rsidRDefault="00B804B7">
      <w:pPr>
        <w:pStyle w:val="ConsPlusTitle"/>
        <w:jc w:val="center"/>
      </w:pPr>
      <w:r>
        <w:t>от 21 сентября 2010 г. N 511</w:t>
      </w:r>
    </w:p>
    <w:p w:rsidR="00B804B7" w:rsidRDefault="00B804B7">
      <w:pPr>
        <w:pStyle w:val="ConsPlusTitle"/>
        <w:jc w:val="center"/>
      </w:pPr>
    </w:p>
    <w:p w:rsidR="00B804B7" w:rsidRDefault="00B804B7">
      <w:pPr>
        <w:pStyle w:val="ConsPlusTitle"/>
        <w:jc w:val="center"/>
      </w:pPr>
      <w:r>
        <w:t xml:space="preserve">О СОЗДАНИИ КОМИССИЙ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B804B7" w:rsidRDefault="00B804B7">
      <w:pPr>
        <w:pStyle w:val="ConsPlusTitle"/>
        <w:jc w:val="center"/>
      </w:pPr>
      <w:r>
        <w:t>ПОВЕДЕНИЮ ГОСУДАРСТВЕННЫХ ГРАЖДАНСКИХ СЛУЖАЩИХ</w:t>
      </w:r>
    </w:p>
    <w:p w:rsidR="00B804B7" w:rsidRDefault="00B804B7">
      <w:pPr>
        <w:pStyle w:val="ConsPlusTitle"/>
        <w:jc w:val="center"/>
      </w:pPr>
      <w:r>
        <w:t>СТАВРОПОЛЬСКОГО КРАЯ И УРЕГУЛИРОВАНИЮ КОНФЛИКТА ИНТЕРЕСОВ</w:t>
      </w:r>
    </w:p>
    <w:p w:rsidR="00B804B7" w:rsidRDefault="00B80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0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4B7" w:rsidRDefault="00B804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18.02.2011 </w:t>
            </w:r>
            <w:hyperlink r:id="rId5" w:history="1">
              <w:r>
                <w:rPr>
                  <w:color w:val="0000FF"/>
                </w:rPr>
                <w:t>N 89</w:t>
              </w:r>
            </w:hyperlink>
            <w:r>
              <w:rPr>
                <w:color w:val="392C69"/>
              </w:rPr>
              <w:t xml:space="preserve">, от 01.08.2011 </w:t>
            </w:r>
            <w:hyperlink r:id="rId6" w:history="1">
              <w:r>
                <w:rPr>
                  <w:color w:val="0000FF"/>
                </w:rPr>
                <w:t>N 537</w:t>
              </w:r>
            </w:hyperlink>
            <w:r>
              <w:rPr>
                <w:color w:val="392C69"/>
              </w:rPr>
              <w:t xml:space="preserve">, от 01.02.2012 </w:t>
            </w:r>
            <w:hyperlink r:id="rId7" w:history="1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12.04.2012 </w:t>
            </w:r>
            <w:hyperlink r:id="rId8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19.06.2012 </w:t>
            </w:r>
            <w:hyperlink r:id="rId9" w:history="1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10.08.2012 </w:t>
            </w:r>
            <w:hyperlink r:id="rId10" w:history="1">
              <w:r>
                <w:rPr>
                  <w:color w:val="0000FF"/>
                </w:rPr>
                <w:t>N 548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12.11.2012 </w:t>
            </w:r>
            <w:hyperlink r:id="rId11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15.04.2013 </w:t>
            </w:r>
            <w:hyperlink r:id="rId12" w:history="1">
              <w:r>
                <w:rPr>
                  <w:color w:val="0000FF"/>
                </w:rPr>
                <w:t>N 241</w:t>
              </w:r>
            </w:hyperlink>
            <w:r>
              <w:rPr>
                <w:color w:val="392C69"/>
              </w:rPr>
              <w:t xml:space="preserve">, от 04.07.2013 </w:t>
            </w:r>
            <w:hyperlink r:id="rId13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14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11.02.2014 </w:t>
            </w:r>
            <w:hyperlink r:id="rId1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15.12.2014 </w:t>
            </w:r>
            <w:hyperlink r:id="rId16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06.07.2015 </w:t>
            </w:r>
            <w:hyperlink r:id="rId17" w:history="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10.07.2015 </w:t>
            </w:r>
            <w:hyperlink r:id="rId18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 xml:space="preserve">, от 02.11.2015 </w:t>
            </w:r>
            <w:hyperlink r:id="rId19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20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17.03.2016 </w:t>
            </w:r>
            <w:hyperlink r:id="rId21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14.06.2016 </w:t>
            </w:r>
            <w:hyperlink r:id="rId22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14.12.2017 </w:t>
            </w:r>
            <w:hyperlink r:id="rId23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 xml:space="preserve">, от 27.06.2018 </w:t>
            </w:r>
            <w:hyperlink r:id="rId24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25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17.01.2020 </w:t>
            </w:r>
            <w:hyperlink r:id="rId26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 xml:space="preserve">, от 25.12.2020 </w:t>
            </w:r>
            <w:hyperlink r:id="rId27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19.03.2021 </w:t>
            </w:r>
            <w:hyperlink r:id="rId28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29.03.2021 </w:t>
            </w:r>
            <w:hyperlink r:id="rId29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ind w:firstLine="540"/>
        <w:jc w:val="both"/>
      </w:pPr>
      <w:r>
        <w:t>В соответствии с федеральными законами "</w:t>
      </w:r>
      <w:hyperlink r:id="rId30" w:history="1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 и </w:t>
      </w:r>
      <w:hyperlink r:id="rId31" w:history="1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интересов" постановляю: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ind w:firstLine="540"/>
        <w:jc w:val="both"/>
      </w:pPr>
      <w:r>
        <w:t xml:space="preserve">1. Образовать комиссию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</w:t>
      </w:r>
      <w:proofErr w:type="gramStart"/>
      <w:r>
        <w:t>интересов</w:t>
      </w:r>
      <w:proofErr w:type="gramEnd"/>
      <w:r>
        <w:t xml:space="preserve"> и утвердить ее в прилагаемом </w:t>
      </w:r>
      <w:hyperlink w:anchor="P47" w:history="1">
        <w:r>
          <w:rPr>
            <w:color w:val="0000FF"/>
          </w:rPr>
          <w:t>составе</w:t>
        </w:r>
      </w:hyperlink>
      <w:r>
        <w:t>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2. Образовать комиссию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</w:t>
      </w:r>
      <w:proofErr w:type="gramStart"/>
      <w:r>
        <w:t>интересов</w:t>
      </w:r>
      <w:proofErr w:type="gramEnd"/>
      <w:r>
        <w:t xml:space="preserve"> и утвердить ее в прилагаемом </w:t>
      </w:r>
      <w:hyperlink w:anchor="P97" w:history="1">
        <w:r>
          <w:rPr>
            <w:color w:val="0000FF"/>
          </w:rPr>
          <w:t>составе</w:t>
        </w:r>
      </w:hyperlink>
      <w:r>
        <w:t>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Утвердить прилагаемый </w:t>
      </w:r>
      <w:hyperlink w:anchor="P150" w:history="1">
        <w:r>
          <w:rPr>
            <w:color w:val="0000FF"/>
          </w:rPr>
          <w:t>Порядок</w:t>
        </w:r>
      </w:hyperlink>
      <w:r>
        <w:t xml:space="preserve"> работы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осуществляется руководителем аппарата Правительства Ставропольского края, и урегулированию конфликта интересов.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B804B7" w:rsidRDefault="00B804B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04 сентября 2007 г. N 566 "О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аппарате Правительства Ставропольского края, и урегулированию конфликта интересов";</w:t>
      </w:r>
    </w:p>
    <w:p w:rsidR="00B804B7" w:rsidRDefault="00B804B7">
      <w:pPr>
        <w:pStyle w:val="ConsPlusNormal"/>
        <w:spacing w:before="220"/>
        <w:ind w:firstLine="540"/>
        <w:jc w:val="both"/>
      </w:pPr>
      <w:hyperlink r:id="rId34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Ставропольского края от 21 июля 2008 г. N 573 "О внесении изменения в состав комиссии по соблюдению требований к служебному поведению государственных гражданских служащих, замещающих должности государственной гражданской службы Ставропольского края в аппарате Правительства Ставропольского края, и урегулированию конфликта интересов, утвержденный постановлением Губернатора Ставропольского края от 04 сентября 2007 г. N 566";</w:t>
      </w:r>
      <w:proofErr w:type="gramEnd"/>
    </w:p>
    <w:p w:rsidR="00B804B7" w:rsidRDefault="00B804B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пункт 5</w:t>
        </w:r>
      </w:hyperlink>
      <w:r>
        <w:t xml:space="preserve"> постановления Губернатора Ставропольского края от 08 июля 2009 г. N 408 "О внесении изменений в составы некоторых комиссий, утвержденные постановлениями Губернатора Ставропольского края";</w:t>
      </w:r>
    </w:p>
    <w:p w:rsidR="00B804B7" w:rsidRDefault="00B804B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пункт 5</w:t>
        </w:r>
      </w:hyperlink>
      <w:r>
        <w:t xml:space="preserve"> постановления Губернатора Ставропольского края от 25 января 2010 г. N 21 "О внесении изменений в составы некоторых комиссий, утвержденные постановлениями Губернатора Ставропольского края".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председателя Правительства Ставропольского края, руководителя аппарата Правительства Ставропольского края Белолапенко Ю.В.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подписания.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right"/>
      </w:pPr>
      <w:r>
        <w:t>Губернатор</w:t>
      </w:r>
    </w:p>
    <w:p w:rsidR="00B804B7" w:rsidRDefault="00B804B7">
      <w:pPr>
        <w:pStyle w:val="ConsPlusNormal"/>
        <w:jc w:val="right"/>
      </w:pPr>
      <w:r>
        <w:t>Ставропольского края</w:t>
      </w:r>
    </w:p>
    <w:p w:rsidR="00B804B7" w:rsidRDefault="00B804B7">
      <w:pPr>
        <w:pStyle w:val="ConsPlusNormal"/>
        <w:jc w:val="right"/>
      </w:pPr>
      <w:r>
        <w:t>В.В.ГАЕВСКИЙ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right"/>
        <w:outlineLvl w:val="0"/>
      </w:pPr>
      <w:r>
        <w:t>Утвержден</w:t>
      </w:r>
    </w:p>
    <w:p w:rsidR="00B804B7" w:rsidRDefault="00B804B7">
      <w:pPr>
        <w:pStyle w:val="ConsPlusNormal"/>
        <w:jc w:val="right"/>
      </w:pPr>
      <w:r>
        <w:t>постановлением</w:t>
      </w:r>
    </w:p>
    <w:p w:rsidR="00B804B7" w:rsidRDefault="00B804B7">
      <w:pPr>
        <w:pStyle w:val="ConsPlusNormal"/>
        <w:jc w:val="right"/>
      </w:pPr>
      <w:r>
        <w:t>Губернатора Ставропольского края</w:t>
      </w:r>
    </w:p>
    <w:p w:rsidR="00B804B7" w:rsidRDefault="00B804B7">
      <w:pPr>
        <w:pStyle w:val="ConsPlusNormal"/>
        <w:jc w:val="right"/>
      </w:pPr>
      <w:r>
        <w:t>от 21 сентября 2010 г. N 511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Title"/>
        <w:jc w:val="center"/>
      </w:pPr>
      <w:bookmarkStart w:id="0" w:name="P47"/>
      <w:bookmarkEnd w:id="0"/>
      <w:r>
        <w:t>СОСТАВ</w:t>
      </w:r>
    </w:p>
    <w:p w:rsidR="00B804B7" w:rsidRDefault="00B804B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804B7" w:rsidRDefault="00B804B7">
      <w:pPr>
        <w:pStyle w:val="ConsPlusTitle"/>
        <w:jc w:val="center"/>
      </w:pPr>
      <w:r>
        <w:t>ГОСУДАРСТВЕННЫХ ГРАЖДАНСКИХ СЛУЖАЩИХ СТАВРОПОЛЬСКОГО КРАЯ,</w:t>
      </w:r>
    </w:p>
    <w:p w:rsidR="00B804B7" w:rsidRDefault="00B804B7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B804B7" w:rsidRDefault="00B804B7">
      <w:pPr>
        <w:pStyle w:val="ConsPlusTitle"/>
        <w:jc w:val="center"/>
      </w:pPr>
      <w:r>
        <w:t>СТАВРОПОЛЬСКОГО КРАЯ, НАЗНАЧЕНИЕ НА КОТОРЫЕ И ОСВОБОЖДЕНИЕ</w:t>
      </w:r>
    </w:p>
    <w:p w:rsidR="00B804B7" w:rsidRDefault="00B804B7">
      <w:pPr>
        <w:pStyle w:val="ConsPlusTitle"/>
        <w:jc w:val="center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ОСУЩЕСТВЛЯЕТСЯ ГУБЕРНАТОРОМ СТАВРОПОЛЬСКОГО КРАЯ,</w:t>
      </w:r>
    </w:p>
    <w:p w:rsidR="00B804B7" w:rsidRDefault="00B804B7">
      <w:pPr>
        <w:pStyle w:val="ConsPlusTitle"/>
        <w:jc w:val="center"/>
      </w:pPr>
      <w:r>
        <w:t>И УРЕГУЛИРОВАНИЮ КОНФЛИКТА ИНТЕРЕСОВ</w:t>
      </w:r>
    </w:p>
    <w:p w:rsidR="00B804B7" w:rsidRDefault="00B80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0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4B7" w:rsidRDefault="00B804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37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15.12.2014 </w:t>
            </w:r>
            <w:hyperlink r:id="rId38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18.12.2015 </w:t>
            </w:r>
            <w:hyperlink r:id="rId39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40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25.12.2020 </w:t>
            </w:r>
            <w:hyperlink r:id="rId41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29.03.2021 </w:t>
            </w:r>
            <w:hyperlink r:id="rId42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04B7" w:rsidRDefault="00B80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БАБКИН</w:t>
            </w:r>
          </w:p>
          <w:p w:rsidR="00B804B7" w:rsidRDefault="00B804B7">
            <w:pPr>
              <w:pStyle w:val="ConsPlusNormal"/>
            </w:pPr>
            <w:r>
              <w:lastRenderedPageBreak/>
              <w:t>Игорь Олегович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lastRenderedPageBreak/>
              <w:t xml:space="preserve">исполняющий обязанности заместителя председателя </w:t>
            </w:r>
            <w:r>
              <w:lastRenderedPageBreak/>
              <w:t>Правительства Ставропольского края, руководителя аппарата Правительства Ставропольского края заместитель руководителя аппарата Правительства Ставропольского края, председатель комиссии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lastRenderedPageBreak/>
              <w:t>СКВОРЦОВ</w:t>
            </w:r>
          </w:p>
          <w:p w:rsidR="00B804B7" w:rsidRDefault="00B804B7">
            <w:pPr>
              <w:pStyle w:val="ConsPlusNormal"/>
            </w:pPr>
            <w:r>
              <w:t>Юрий Алексеевич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исполняющий обязанности заместителя председателя Правительства Ставропольского края, заместитель председателя комиссии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РАДЧЕНКО</w:t>
            </w:r>
          </w:p>
          <w:p w:rsidR="00B804B7" w:rsidRDefault="00B804B7">
            <w:pPr>
              <w:pStyle w:val="ConsPlusNormal"/>
            </w:pPr>
            <w:r>
              <w:t>Юлиана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БЫКОДОРОВА</w:t>
            </w:r>
          </w:p>
          <w:p w:rsidR="00B804B7" w:rsidRDefault="00B804B7">
            <w:pPr>
              <w:pStyle w:val="ConsPlusNormal"/>
            </w:pPr>
            <w:r>
              <w:t>Анджела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заместитель руководителя аппарата Правительства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КАРПОВА</w:t>
            </w:r>
          </w:p>
          <w:p w:rsidR="00B804B7" w:rsidRDefault="00B804B7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ЛИТВИНОВ</w:t>
            </w:r>
          </w:p>
          <w:p w:rsidR="00B804B7" w:rsidRDefault="00B804B7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управления по координации деятельности в сфере обеспечения общественной безопасности, законности и правопорядка в Ставропольском крае аппарата Правительства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НИКИШИН</w:t>
            </w:r>
          </w:p>
          <w:p w:rsidR="00B804B7" w:rsidRDefault="00B804B7">
            <w:pPr>
              <w:pStyle w:val="ConsPlusNormal"/>
            </w:pPr>
            <w:r>
              <w:t>Владислав Геннадьевич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контрольного управления Губернатора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ЧУЙКОВА</w:t>
            </w:r>
          </w:p>
          <w:p w:rsidR="00B804B7" w:rsidRDefault="00B804B7">
            <w:pPr>
              <w:pStyle w:val="ConsPlusNormal"/>
            </w:pPr>
            <w:r>
              <w:t>Татьяна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исполняющая</w:t>
            </w:r>
            <w:proofErr w:type="gramEnd"/>
            <w:r>
              <w:t xml:space="preserve"> обязанности начальника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</w:tbl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right"/>
        <w:outlineLvl w:val="0"/>
      </w:pPr>
      <w:r>
        <w:t>Утвержден</w:t>
      </w:r>
    </w:p>
    <w:p w:rsidR="00B804B7" w:rsidRDefault="00B804B7">
      <w:pPr>
        <w:pStyle w:val="ConsPlusNormal"/>
        <w:jc w:val="right"/>
      </w:pPr>
      <w:r>
        <w:t>постановлением</w:t>
      </w:r>
    </w:p>
    <w:p w:rsidR="00B804B7" w:rsidRDefault="00B804B7">
      <w:pPr>
        <w:pStyle w:val="ConsPlusNormal"/>
        <w:jc w:val="right"/>
      </w:pPr>
      <w:r>
        <w:t>Губернатора Ставропольского края</w:t>
      </w:r>
    </w:p>
    <w:p w:rsidR="00B804B7" w:rsidRDefault="00B804B7">
      <w:pPr>
        <w:pStyle w:val="ConsPlusNormal"/>
        <w:jc w:val="right"/>
      </w:pPr>
      <w:r>
        <w:t>от 21 сентября 2010 г. N 511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Title"/>
        <w:jc w:val="center"/>
      </w:pPr>
      <w:bookmarkStart w:id="1" w:name="P97"/>
      <w:bookmarkEnd w:id="1"/>
      <w:r>
        <w:t>СОСТАВ</w:t>
      </w:r>
    </w:p>
    <w:p w:rsidR="00B804B7" w:rsidRDefault="00B804B7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804B7" w:rsidRDefault="00B804B7">
      <w:pPr>
        <w:pStyle w:val="ConsPlusTitle"/>
        <w:jc w:val="center"/>
      </w:pPr>
      <w:r>
        <w:t>ГОСУДАРСТВЕННЫХ ГРАЖДАНСКИХ СЛУЖАЩИХ СТАВРОПОЛЬСКОГО КРАЯ,</w:t>
      </w:r>
    </w:p>
    <w:p w:rsidR="00B804B7" w:rsidRDefault="00B804B7">
      <w:pPr>
        <w:pStyle w:val="ConsPlusTitle"/>
        <w:jc w:val="center"/>
      </w:pPr>
      <w:proofErr w:type="gramStart"/>
      <w:r>
        <w:t>ЗАМЕЩАЮЩИХ</w:t>
      </w:r>
      <w:proofErr w:type="gramEnd"/>
      <w:r>
        <w:t xml:space="preserve"> ДОЛЖНОСТИ ГОСУДАРСТВЕННОЙ ГРАЖДАНСКОЙ СЛУЖБЫ</w:t>
      </w:r>
    </w:p>
    <w:p w:rsidR="00B804B7" w:rsidRDefault="00B804B7">
      <w:pPr>
        <w:pStyle w:val="ConsPlusTitle"/>
        <w:jc w:val="center"/>
      </w:pPr>
      <w:r>
        <w:t>СТАВРОПОЛЬСКОГО КРАЯ, НАЗНАЧЕНИЕ НА КОТОРЫЕ И ОСВОБОЖДЕНИЕ</w:t>
      </w:r>
    </w:p>
    <w:p w:rsidR="00B804B7" w:rsidRDefault="00B804B7">
      <w:pPr>
        <w:pStyle w:val="ConsPlusTitle"/>
        <w:jc w:val="center"/>
      </w:pPr>
      <w:r>
        <w:t xml:space="preserve">ОТ </w:t>
      </w:r>
      <w:proofErr w:type="gramStart"/>
      <w:r>
        <w:t>КОТОРЫХ</w:t>
      </w:r>
      <w:proofErr w:type="gramEnd"/>
      <w:r>
        <w:t xml:space="preserve"> ОСУЩЕСТВЛЯЕТСЯ РУКОВОДИТЕЛЕМ АППАРАТА</w:t>
      </w:r>
    </w:p>
    <w:p w:rsidR="00B804B7" w:rsidRDefault="00B804B7">
      <w:pPr>
        <w:pStyle w:val="ConsPlusTitle"/>
        <w:jc w:val="center"/>
      </w:pPr>
      <w:r>
        <w:t>ПРАВИТЕЛЬСТВА СТАВРОПОЛЬСКОГО КРАЯ, И УРЕГУЛИРОВАНИЮ</w:t>
      </w:r>
    </w:p>
    <w:p w:rsidR="00B804B7" w:rsidRDefault="00B804B7">
      <w:pPr>
        <w:pStyle w:val="ConsPlusTitle"/>
        <w:jc w:val="center"/>
      </w:pPr>
      <w:r>
        <w:t>КОНФЛИКТА ИНТЕРЕСОВ</w:t>
      </w:r>
    </w:p>
    <w:p w:rsidR="00B804B7" w:rsidRDefault="00B80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0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4B7" w:rsidRDefault="00B804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26.12.2013 </w:t>
            </w:r>
            <w:hyperlink r:id="rId43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15.12.2014 </w:t>
            </w:r>
            <w:hyperlink r:id="rId44" w:history="1">
              <w:r>
                <w:rPr>
                  <w:color w:val="0000FF"/>
                </w:rPr>
                <w:t>N 683</w:t>
              </w:r>
            </w:hyperlink>
            <w:r>
              <w:rPr>
                <w:color w:val="392C69"/>
              </w:rPr>
              <w:t xml:space="preserve">, от 06.07.2015 </w:t>
            </w:r>
            <w:hyperlink r:id="rId45" w:history="1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18.12.2015 </w:t>
            </w:r>
            <w:hyperlink r:id="rId46" w:history="1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 xml:space="preserve">, от 14.06.2016 </w:t>
            </w:r>
            <w:hyperlink r:id="rId47" w:history="1">
              <w:r>
                <w:rPr>
                  <w:color w:val="0000FF"/>
                </w:rPr>
                <w:t>N 280</w:t>
              </w:r>
            </w:hyperlink>
            <w:r>
              <w:rPr>
                <w:color w:val="392C69"/>
              </w:rPr>
              <w:t xml:space="preserve">, от 14.12.2017 </w:t>
            </w:r>
            <w:hyperlink r:id="rId48" w:history="1">
              <w:r>
                <w:rPr>
                  <w:color w:val="0000FF"/>
                </w:rPr>
                <w:t>N 632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27.06.2018 </w:t>
            </w:r>
            <w:hyperlink r:id="rId49" w:history="1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22.07.2019 </w:t>
            </w:r>
            <w:hyperlink r:id="rId50" w:history="1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17.01.2020 </w:t>
            </w:r>
            <w:hyperlink r:id="rId51" w:history="1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25.12.2020 </w:t>
            </w:r>
            <w:hyperlink r:id="rId52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 xml:space="preserve">, от 29.03.2021 </w:t>
            </w:r>
            <w:hyperlink r:id="rId53" w:history="1">
              <w:r>
                <w:rPr>
                  <w:color w:val="0000FF"/>
                </w:rPr>
                <w:t>N 130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04B7" w:rsidRDefault="00B80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5669"/>
      </w:tblGrid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БАБКИН</w:t>
            </w:r>
          </w:p>
          <w:p w:rsidR="00B804B7" w:rsidRDefault="00B804B7">
            <w:pPr>
              <w:pStyle w:val="ConsPlusNormal"/>
            </w:pPr>
            <w:r>
              <w:t>Игорь Олегович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исполняющий обязанности заместителя председателя Правительства Ставропольского края, руководителя аппарата Правительства Ставропольского края заместитель руководителя аппарата Правительства Ставропольского края, председатель комиссии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БЫКОДОРОВА</w:t>
            </w:r>
          </w:p>
          <w:p w:rsidR="00B804B7" w:rsidRDefault="00B804B7">
            <w:pPr>
              <w:pStyle w:val="ConsPlusNormal"/>
            </w:pPr>
            <w:r>
              <w:t>Анджела Федоровна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заместитель руководителя аппарата Правительства Ставропольского края, заместитель председателя комиссии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РАДЧЕНКО</w:t>
            </w:r>
          </w:p>
          <w:p w:rsidR="00B804B7" w:rsidRDefault="00B804B7">
            <w:pPr>
              <w:pStyle w:val="ConsPlusNormal"/>
            </w:pPr>
            <w:r>
              <w:t>Юлиана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управления Губернатора Ставропольского края по профилактике коррупционных правонарушений, секретарь комиссии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Члены комиссии: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КАРПОВА</w:t>
            </w:r>
          </w:p>
          <w:p w:rsidR="00B804B7" w:rsidRDefault="00B804B7">
            <w:pPr>
              <w:pStyle w:val="ConsPlusNormal"/>
            </w:pPr>
            <w:r>
              <w:t>Елена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управления кадров, государственной, муниципальной службы и наград аппарата Правительства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ЛИТВИНОВ</w:t>
            </w:r>
          </w:p>
          <w:p w:rsidR="00B804B7" w:rsidRDefault="00B804B7">
            <w:pPr>
              <w:pStyle w:val="ConsPlusNormal"/>
            </w:pPr>
            <w:r>
              <w:t>Александр Владимирович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управления по координации деятельности в сфере обеспечения общественной безопасности, законности и правопорядка в Ставропольском крае аппарата Правительства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НИКИШИН</w:t>
            </w:r>
          </w:p>
          <w:p w:rsidR="00B804B7" w:rsidRDefault="00B804B7">
            <w:pPr>
              <w:pStyle w:val="ConsPlusNormal"/>
            </w:pPr>
            <w:r>
              <w:t>Владислав Геннадьевич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начальник контрольного управления Губернатора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t>СКРИПКА</w:t>
            </w:r>
          </w:p>
          <w:p w:rsidR="00B804B7" w:rsidRDefault="00B804B7">
            <w:pPr>
              <w:pStyle w:val="ConsPlusNormal"/>
            </w:pPr>
            <w:r>
              <w:t>Андрей Викторович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>руководитель секретариата первого заместителя председателя Правительства Ставропольского края, председатель профсоюзного комитета аппарата Правительства Ставропольского края</w:t>
            </w:r>
          </w:p>
        </w:tc>
      </w:tr>
      <w:tr w:rsidR="00B804B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center"/>
            </w:pPr>
            <w:r>
              <w:lastRenderedPageBreak/>
              <w:t>ЧУЙКОВА</w:t>
            </w:r>
          </w:p>
          <w:p w:rsidR="00B804B7" w:rsidRDefault="00B804B7">
            <w:pPr>
              <w:pStyle w:val="ConsPlusNormal"/>
            </w:pPr>
            <w:r>
              <w:t>Татьяна Ивановна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исполняющая</w:t>
            </w:r>
            <w:proofErr w:type="gramEnd"/>
            <w:r>
              <w:t xml:space="preserve"> обязанности начальника государственно-правового управления Губернатора Ставропольского края и Правительства Ставропольского края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  <w:tr w:rsidR="00B804B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4B7" w:rsidRDefault="00B804B7">
            <w:pPr>
              <w:pStyle w:val="ConsPlusNormal"/>
              <w:jc w:val="both"/>
            </w:pPr>
            <w:r>
              <w:t xml:space="preserve">представитель научной организации (образовательной организации, осуществляющей образовательную деятельность по образовательным программам среднего профессионального образования, высшего образования и (или) дополнительного профессионального образования) в Ставропольском крае, </w:t>
            </w:r>
            <w:proofErr w:type="gramStart"/>
            <w:r>
              <w:t>деятельность</w:t>
            </w:r>
            <w:proofErr w:type="gramEnd"/>
            <w:r>
              <w:t xml:space="preserve"> которой связана с гражданской службой</w:t>
            </w:r>
          </w:p>
        </w:tc>
      </w:tr>
    </w:tbl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right"/>
        <w:outlineLvl w:val="0"/>
      </w:pPr>
      <w:r>
        <w:t>Утвержден</w:t>
      </w:r>
    </w:p>
    <w:p w:rsidR="00B804B7" w:rsidRDefault="00B804B7">
      <w:pPr>
        <w:pStyle w:val="ConsPlusNormal"/>
        <w:jc w:val="right"/>
      </w:pPr>
      <w:r>
        <w:t>постановлением</w:t>
      </w:r>
    </w:p>
    <w:p w:rsidR="00B804B7" w:rsidRDefault="00B804B7">
      <w:pPr>
        <w:pStyle w:val="ConsPlusNormal"/>
        <w:jc w:val="right"/>
      </w:pPr>
      <w:r>
        <w:t>Губернатора Ставропольского края</w:t>
      </w:r>
    </w:p>
    <w:p w:rsidR="00B804B7" w:rsidRDefault="00B804B7">
      <w:pPr>
        <w:pStyle w:val="ConsPlusNormal"/>
        <w:jc w:val="right"/>
      </w:pPr>
      <w:r>
        <w:t>от 21 сентября 2010 г. N 511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Title"/>
        <w:jc w:val="center"/>
      </w:pPr>
      <w:bookmarkStart w:id="2" w:name="P150"/>
      <w:bookmarkEnd w:id="2"/>
      <w:r>
        <w:t>ПОРЯДОК</w:t>
      </w:r>
    </w:p>
    <w:p w:rsidR="00B804B7" w:rsidRDefault="00B804B7">
      <w:pPr>
        <w:pStyle w:val="ConsPlusTitle"/>
        <w:jc w:val="center"/>
      </w:pPr>
      <w:r>
        <w:t xml:space="preserve">РАБОТЫ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B804B7" w:rsidRDefault="00B804B7">
      <w:pPr>
        <w:pStyle w:val="ConsPlusTitle"/>
        <w:jc w:val="center"/>
      </w:pPr>
      <w:r>
        <w:t>ПОВЕДЕНИЮ ГОСУДАРСТВЕННЫХ ГРАЖДАНСКИХ СЛУЖАЩИХ</w:t>
      </w:r>
    </w:p>
    <w:p w:rsidR="00B804B7" w:rsidRDefault="00B804B7">
      <w:pPr>
        <w:pStyle w:val="ConsPlusTitle"/>
        <w:jc w:val="center"/>
      </w:pPr>
      <w:r>
        <w:t xml:space="preserve">СТАВРОПОЛЬСКОГО КРАЯ, </w:t>
      </w:r>
      <w:proofErr w:type="gramStart"/>
      <w:r>
        <w:t>ЗАМЕЩАЮЩИХ</w:t>
      </w:r>
      <w:proofErr w:type="gramEnd"/>
      <w:r>
        <w:t xml:space="preserve"> ДОЛЖНОСТИ ГОСУДАРСТВЕННОЙ</w:t>
      </w:r>
    </w:p>
    <w:p w:rsidR="00B804B7" w:rsidRDefault="00B804B7">
      <w:pPr>
        <w:pStyle w:val="ConsPlusTitle"/>
        <w:jc w:val="center"/>
      </w:pPr>
      <w:r>
        <w:t>ГРАЖДАНСКОЙ СЛУЖБЫ СТАВРОПОЛЬСКОГО КРАЯ, НАЗНАЧЕНИЕ</w:t>
      </w:r>
    </w:p>
    <w:p w:rsidR="00B804B7" w:rsidRDefault="00B804B7">
      <w:pPr>
        <w:pStyle w:val="ConsPlusTitle"/>
        <w:jc w:val="center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B804B7" w:rsidRDefault="00B804B7">
      <w:pPr>
        <w:pStyle w:val="ConsPlusTitle"/>
        <w:jc w:val="center"/>
      </w:pPr>
      <w:r>
        <w:t>ГУБЕРНАТОРОМ СТАВРОПОЛЬСКОГО КРАЯ, И УРЕГУЛИРОВАНИЮ</w:t>
      </w:r>
    </w:p>
    <w:p w:rsidR="00B804B7" w:rsidRDefault="00B804B7">
      <w:pPr>
        <w:pStyle w:val="ConsPlusTitle"/>
        <w:jc w:val="center"/>
      </w:pPr>
      <w:r>
        <w:t>КОНФЛИКТА ИНТЕРЕСОВ И КОМИССИИ ПО СОБЛЮДЕНИЮ ТРЕБОВАНИЙ</w:t>
      </w:r>
    </w:p>
    <w:p w:rsidR="00B804B7" w:rsidRDefault="00B804B7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B804B7" w:rsidRDefault="00B804B7">
      <w:pPr>
        <w:pStyle w:val="ConsPlusTitle"/>
        <w:jc w:val="center"/>
      </w:pPr>
      <w:r>
        <w:t xml:space="preserve">СТАВРОПОЛЬСКОГО КРАЯ, </w:t>
      </w:r>
      <w:proofErr w:type="gramStart"/>
      <w:r>
        <w:t>ЗАМЕЩАЮЩИХ</w:t>
      </w:r>
      <w:proofErr w:type="gramEnd"/>
      <w:r>
        <w:t xml:space="preserve"> ДОЛЖНОСТИ ГОСУДАРСТВЕННОЙ</w:t>
      </w:r>
    </w:p>
    <w:p w:rsidR="00B804B7" w:rsidRDefault="00B804B7">
      <w:pPr>
        <w:pStyle w:val="ConsPlusTitle"/>
        <w:jc w:val="center"/>
      </w:pPr>
      <w:r>
        <w:t>ГРАЖДАНСКОЙ СЛУЖБЫ СТАВРОПОЛЬСКОГО КРАЯ, НАЗНАЧЕНИЕ</w:t>
      </w:r>
    </w:p>
    <w:p w:rsidR="00B804B7" w:rsidRDefault="00B804B7">
      <w:pPr>
        <w:pStyle w:val="ConsPlusTitle"/>
        <w:jc w:val="center"/>
      </w:pPr>
      <w:r>
        <w:t xml:space="preserve">НА КОТОРЫЕ И </w:t>
      </w:r>
      <w:proofErr w:type="gramStart"/>
      <w:r>
        <w:t>ОСВОБОЖДЕНИЕ</w:t>
      </w:r>
      <w:proofErr w:type="gramEnd"/>
      <w:r>
        <w:t xml:space="preserve"> ОТ КОТОРЫХ ОСУЩЕСТВЛЯЕТСЯ</w:t>
      </w:r>
    </w:p>
    <w:p w:rsidR="00B804B7" w:rsidRDefault="00B804B7">
      <w:pPr>
        <w:pStyle w:val="ConsPlusTitle"/>
        <w:jc w:val="center"/>
      </w:pPr>
      <w:r>
        <w:t>РУКОВОДИТЕЛЕМ АППАРАТА ПРАВИТЕЛЬСТВА СТАВРОПОЛЬСКОГО КРАЯ,</w:t>
      </w:r>
    </w:p>
    <w:p w:rsidR="00B804B7" w:rsidRDefault="00B804B7">
      <w:pPr>
        <w:pStyle w:val="ConsPlusTitle"/>
        <w:jc w:val="center"/>
      </w:pPr>
      <w:r>
        <w:t>И УРЕГУЛИРОВАНИЮ КОНФЛИКТА ИНТЕРЕСОВ</w:t>
      </w:r>
    </w:p>
    <w:p w:rsidR="00B804B7" w:rsidRDefault="00B804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804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804B7" w:rsidRDefault="00B804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Ставропольского края</w:t>
            </w:r>
            <w:proofErr w:type="gramEnd"/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04.07.2013 </w:t>
            </w:r>
            <w:hyperlink r:id="rId54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 xml:space="preserve">, от 11.02.2014 </w:t>
            </w:r>
            <w:hyperlink r:id="rId55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10.07.2015 </w:t>
            </w:r>
            <w:hyperlink r:id="rId56" w:history="1">
              <w:r>
                <w:rPr>
                  <w:color w:val="0000FF"/>
                </w:rPr>
                <w:t>N 360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02.11.2015 </w:t>
            </w:r>
            <w:hyperlink r:id="rId57" w:history="1">
              <w:r>
                <w:rPr>
                  <w:color w:val="0000FF"/>
                </w:rPr>
                <w:t>N 610</w:t>
              </w:r>
            </w:hyperlink>
            <w:r>
              <w:rPr>
                <w:color w:val="392C69"/>
              </w:rPr>
              <w:t xml:space="preserve">, от 17.03.2016 </w:t>
            </w:r>
            <w:hyperlink r:id="rId58" w:history="1">
              <w:r>
                <w:rPr>
                  <w:color w:val="0000FF"/>
                </w:rPr>
                <w:t>N 113</w:t>
              </w:r>
            </w:hyperlink>
            <w:r>
              <w:rPr>
                <w:color w:val="392C69"/>
              </w:rPr>
              <w:t xml:space="preserve">, от 25.12.2020 </w:t>
            </w:r>
            <w:hyperlink r:id="rId59" w:history="1">
              <w:r>
                <w:rPr>
                  <w:color w:val="0000FF"/>
                </w:rPr>
                <w:t>N 562</w:t>
              </w:r>
            </w:hyperlink>
            <w:r>
              <w:rPr>
                <w:color w:val="392C69"/>
              </w:rPr>
              <w:t>,</w:t>
            </w:r>
          </w:p>
          <w:p w:rsidR="00B804B7" w:rsidRDefault="00B804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19.03.2021 </w:t>
            </w:r>
            <w:hyperlink r:id="rId6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Настоящий Порядок разработан в соответствии с федеральными законами "</w:t>
      </w:r>
      <w:hyperlink r:id="rId61" w:history="1">
        <w:r>
          <w:rPr>
            <w:color w:val="0000FF"/>
          </w:rPr>
          <w:t>О государственной гражданской службе</w:t>
        </w:r>
      </w:hyperlink>
      <w:r>
        <w:t xml:space="preserve"> Российской Федерации", </w:t>
      </w:r>
      <w:hyperlink r:id="rId62" w:history="1">
        <w:r>
          <w:rPr>
            <w:color w:val="0000FF"/>
          </w:rPr>
          <w:t>"О противодействии коррупции"</w:t>
        </w:r>
      </w:hyperlink>
      <w:r>
        <w:t xml:space="preserve">, </w:t>
      </w:r>
      <w:hyperlink r:id="rId63" w:history="1">
        <w:r>
          <w:rPr>
            <w:color w:val="0000FF"/>
          </w:rPr>
          <w:t>Положением</w:t>
        </w:r>
      </w:hyperlink>
      <w:r>
        <w:t xml:space="preserve"> о комиссиях по соблюдению требований к служебному поведению государственных гражданских служащих Ставропольского края и урегулированию конфликта интересов, утвержденным постановлением Губернатора Ставропольского края от 30 августа 2010 г. N 449 "О комиссиях по соблюдению требований к служебному поведению государственных гражданских служащих Ставропольского края</w:t>
      </w:r>
      <w:proofErr w:type="gramEnd"/>
      <w:r>
        <w:t xml:space="preserve"> </w:t>
      </w:r>
      <w:proofErr w:type="gramStart"/>
      <w:r>
        <w:t>и урегулированию конфликта интересов" (далее - Положение), и регулирует деятельность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 службы Ставропольского края, назначение на которые и освобождение от которых осуществляется Губернатором Ставропольского края, и урегулированию конфликта интересов и комиссии по соблюдению требований к служебному поведению государственных гражданских служащих Ставропольского края, замещающих должности государственной гражданской</w:t>
      </w:r>
      <w:proofErr w:type="gramEnd"/>
      <w:r>
        <w:t xml:space="preserve"> службы Ставропольского края, назначение на которые и освобождение от которых осуществляется руководителем аппарата Правительства Ставропольского края, и урегулированию конфликта интересов (далее - комиссии).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2. Заседания комиссий проводятся по основаниям, указанным в </w:t>
      </w:r>
      <w:hyperlink r:id="rId64" w:history="1">
        <w:r>
          <w:rPr>
            <w:color w:val="0000FF"/>
          </w:rPr>
          <w:t>пункте 17</w:t>
        </w:r>
      </w:hyperlink>
      <w:r>
        <w:t xml:space="preserve"> Положения.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3. Комиссии не рассматривают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4. Председатель комиссии при поступлении к нему в порядке, предусмотренном </w:t>
      </w:r>
      <w:hyperlink r:id="rId65" w:history="1">
        <w:r>
          <w:rPr>
            <w:color w:val="0000FF"/>
          </w:rPr>
          <w:t>Регламентом</w:t>
        </w:r>
      </w:hyperlink>
      <w:r>
        <w:t xml:space="preserve"> аппарата Правительства Ставропольского края, утвержденным постановлением Правительства Ставропольского края от 19 февраля 2008 г. N 20-п "Об утверждении Регламента аппарата Правительства Ставропольского края", и Положением информации, содержащей основания для проведения заседания комиссии:</w:t>
      </w:r>
    </w:p>
    <w:p w:rsidR="00B804B7" w:rsidRDefault="00B804B7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25.12.2020 N 562)</w:t>
      </w:r>
    </w:p>
    <w:p w:rsidR="00B804B7" w:rsidRDefault="00B804B7">
      <w:pPr>
        <w:pStyle w:val="ConsPlusNonformat"/>
        <w:spacing w:before="200"/>
        <w:jc w:val="both"/>
      </w:pPr>
      <w:r>
        <w:t xml:space="preserve">    а)  в 10-дневный срок назначает дату заседания комиссии. При  этом дата</w:t>
      </w:r>
    </w:p>
    <w:p w:rsidR="00B804B7" w:rsidRDefault="00B804B7">
      <w:pPr>
        <w:pStyle w:val="ConsPlusNonformat"/>
        <w:jc w:val="both"/>
      </w:pPr>
      <w:r>
        <w:t xml:space="preserve">заседания  комиссии  не  может  быть  </w:t>
      </w:r>
      <w:proofErr w:type="gramStart"/>
      <w:r>
        <w:t>назначена</w:t>
      </w:r>
      <w:proofErr w:type="gramEnd"/>
      <w:r>
        <w:t xml:space="preserve">  позднее  20  дней  со  дня</w:t>
      </w:r>
    </w:p>
    <w:p w:rsidR="00B804B7" w:rsidRDefault="00B804B7">
      <w:pPr>
        <w:pStyle w:val="ConsPlusNonformat"/>
        <w:jc w:val="both"/>
      </w:pPr>
      <w:r>
        <w:t>поступления  указанной  информации, за исключением случаев, предусмотренных</w:t>
      </w:r>
    </w:p>
    <w:p w:rsidR="00B804B7" w:rsidRDefault="00B804B7">
      <w:pPr>
        <w:pStyle w:val="ConsPlusNonformat"/>
        <w:jc w:val="both"/>
      </w:pPr>
      <w:r>
        <w:t xml:space="preserve">           1     2</w:t>
      </w:r>
    </w:p>
    <w:p w:rsidR="00B804B7" w:rsidRDefault="00B804B7">
      <w:pPr>
        <w:pStyle w:val="ConsPlusNonformat"/>
        <w:jc w:val="both"/>
      </w:pPr>
      <w:hyperlink r:id="rId67" w:history="1">
        <w:r>
          <w:rPr>
            <w:color w:val="0000FF"/>
          </w:rPr>
          <w:t>пунктами 19</w:t>
        </w:r>
      </w:hyperlink>
      <w:r>
        <w:t xml:space="preserve">  и </w:t>
      </w:r>
      <w:hyperlink r:id="rId68" w:history="1">
        <w:r>
          <w:rPr>
            <w:color w:val="0000FF"/>
          </w:rPr>
          <w:t>19</w:t>
        </w:r>
      </w:hyperlink>
      <w:r>
        <w:t xml:space="preserve">  Положения;</w:t>
      </w:r>
    </w:p>
    <w:p w:rsidR="00B804B7" w:rsidRDefault="00B804B7">
      <w:pPr>
        <w:pStyle w:val="ConsPlusNormal"/>
        <w:jc w:val="both"/>
      </w:pPr>
      <w:r>
        <w:t xml:space="preserve">(пп. "а" 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17.03.2016 N 113)</w:t>
      </w:r>
    </w:p>
    <w:p w:rsidR="00B804B7" w:rsidRDefault="00B804B7">
      <w:pPr>
        <w:pStyle w:val="ConsPlusNormal"/>
        <w:spacing w:before="220"/>
        <w:ind w:firstLine="540"/>
        <w:jc w:val="both"/>
      </w:pPr>
      <w:proofErr w:type="gramStart"/>
      <w:r>
        <w:t>б) организует ознакомление государственного гражданского служащего Ставропольского края,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(далее - гражданский служащий), его представителя, членов комиссии и других лиц, участвующих в заседании комиссии, с информацией, поступившей в кадровую службу соответствующего органа исполнительной власти Ставропольского края, государственного органа Ставропольского края, образуемого Губернатором Ставропольского</w:t>
      </w:r>
      <w:proofErr w:type="gramEnd"/>
      <w:r>
        <w:t xml:space="preserve"> края или Правительством Ставропольского края, управление кадров, государственной, муниципальной службы и наград аппарата Правительства Ставропольского края, управление Губернатора Ставропольского края по профилактике коррупционных правонарушений, и с результатами ее проверки;</w:t>
      </w:r>
    </w:p>
    <w:p w:rsidR="00B804B7" w:rsidRDefault="00B804B7">
      <w:pPr>
        <w:pStyle w:val="ConsPlusNormal"/>
        <w:jc w:val="both"/>
      </w:pPr>
      <w:r>
        <w:t xml:space="preserve">(в ред. постановлений Губернатора Ставропольского края от 17.03.2016 </w:t>
      </w:r>
      <w:hyperlink r:id="rId70" w:history="1">
        <w:r>
          <w:rPr>
            <w:color w:val="0000FF"/>
          </w:rPr>
          <w:t>N 113</w:t>
        </w:r>
      </w:hyperlink>
      <w:r>
        <w:t xml:space="preserve">, от 19.03.2021 </w:t>
      </w:r>
      <w:hyperlink r:id="rId71" w:history="1">
        <w:r>
          <w:rPr>
            <w:color w:val="0000FF"/>
          </w:rPr>
          <w:t>N 120</w:t>
        </w:r>
      </w:hyperlink>
      <w:r>
        <w:t>)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r:id="rId72" w:history="1">
        <w:r>
          <w:rPr>
            <w:color w:val="0000FF"/>
          </w:rPr>
          <w:t>подпункте "б" пункта 13</w:t>
        </w:r>
      </w:hyperlink>
      <w:r>
        <w:t xml:space="preserve">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5. Заседание комиссии считается правомочным, если на нем присутствует не менее двух третей от общего числа членов комиссии. </w:t>
      </w:r>
      <w:proofErr w:type="gramStart"/>
      <w:r>
        <w:t xml:space="preserve">Проведение заседаний комиссии с участием только </w:t>
      </w:r>
      <w:r>
        <w:lastRenderedPageBreak/>
        <w:t>членов комиссии, замещающих должности государственной гражданской службы Ставропольского края в аппарате Правительства Ставропольского края, а также без участия представителей научных организаций и образовательных организаций, осуществляющих образовательную деятельность по образовательным программам среднего профессионального образования, высшего образования и дополнительного профессионального образования в Ставропольском крае, деятельность которых связана с государственной гражданской службой Ставропольского края, недопустимо.</w:t>
      </w:r>
      <w:proofErr w:type="gramEnd"/>
    </w:p>
    <w:p w:rsidR="00B804B7" w:rsidRDefault="00B804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Ставропольского края от 04.07.2013 </w:t>
      </w:r>
      <w:hyperlink r:id="rId73" w:history="1">
        <w:r>
          <w:rPr>
            <w:color w:val="0000FF"/>
          </w:rPr>
          <w:t>N 500</w:t>
        </w:r>
      </w:hyperlink>
      <w:r>
        <w:t xml:space="preserve">, от 11.02.2014 </w:t>
      </w:r>
      <w:hyperlink r:id="rId74" w:history="1">
        <w:r>
          <w:rPr>
            <w:color w:val="0000FF"/>
          </w:rPr>
          <w:t>N 49</w:t>
        </w:r>
      </w:hyperlink>
      <w:r>
        <w:t>)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Ставропольского края, назначение на которую и освобождение от которой осуществляется Губернатором Ставропольского края или руководителем аппарата Правительства Ставропольского края (далее - гражданин, замещавший должность гражданской службы).</w:t>
      </w:r>
      <w:proofErr w:type="gramEnd"/>
      <w:r>
        <w:t xml:space="preserve"> О намерении лично присутствовать на заседании комиссии гражданский служащий или гражданин, замещавший должность гражданской службы, указывает в обращении, заявлении или уведомлении, представляемых в соответствии с </w:t>
      </w:r>
      <w:hyperlink r:id="rId75" w:history="1">
        <w:r>
          <w:rPr>
            <w:color w:val="0000FF"/>
          </w:rPr>
          <w:t>подпунктом "б" пункта 17</w:t>
        </w:r>
      </w:hyperlink>
      <w:r>
        <w:t xml:space="preserve"> Положения.</w:t>
      </w:r>
    </w:p>
    <w:p w:rsidR="00B804B7" w:rsidRDefault="00B804B7">
      <w:pPr>
        <w:pStyle w:val="ConsPlusNormal"/>
        <w:jc w:val="both"/>
      </w:pPr>
      <w:r>
        <w:t xml:space="preserve">(п. 6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17.03.2016 N 113)</w:t>
      </w:r>
    </w:p>
    <w:p w:rsidR="00B804B7" w:rsidRDefault="00B804B7">
      <w:pPr>
        <w:pStyle w:val="ConsPlusNonformat"/>
        <w:spacing w:before="200"/>
        <w:jc w:val="both"/>
      </w:pPr>
      <w:r>
        <w:t xml:space="preserve">     1</w:t>
      </w:r>
    </w:p>
    <w:p w:rsidR="00B804B7" w:rsidRDefault="00B804B7">
      <w:pPr>
        <w:pStyle w:val="ConsPlusNonformat"/>
        <w:jc w:val="both"/>
      </w:pPr>
      <w:r>
        <w:t xml:space="preserve">    6 .  Заседание  комиссии  может  проводиться  в отсутствие </w:t>
      </w:r>
      <w:proofErr w:type="gramStart"/>
      <w:r>
        <w:t>гражданского</w:t>
      </w:r>
      <w:proofErr w:type="gramEnd"/>
    </w:p>
    <w:p w:rsidR="00B804B7" w:rsidRDefault="00B804B7">
      <w:pPr>
        <w:pStyle w:val="ConsPlusNonformat"/>
        <w:jc w:val="both"/>
      </w:pPr>
      <w:r>
        <w:t xml:space="preserve">служащего  или  гражданина,  замещавшего  должность  гражданской  службы, </w:t>
      </w:r>
      <w:proofErr w:type="gramStart"/>
      <w:r>
        <w:t>в</w:t>
      </w:r>
      <w:proofErr w:type="gramEnd"/>
    </w:p>
    <w:p w:rsidR="00B804B7" w:rsidRDefault="00B804B7">
      <w:pPr>
        <w:pStyle w:val="ConsPlusNonformat"/>
        <w:jc w:val="both"/>
      </w:pPr>
      <w:proofErr w:type="gramStart"/>
      <w:r>
        <w:t>случае</w:t>
      </w:r>
      <w:proofErr w:type="gramEnd"/>
      <w:r>
        <w:t>:</w:t>
      </w:r>
    </w:p>
    <w:p w:rsidR="00B804B7" w:rsidRDefault="00B804B7">
      <w:pPr>
        <w:pStyle w:val="ConsPlusNormal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r:id="rId77" w:history="1">
        <w:r>
          <w:rPr>
            <w:color w:val="0000FF"/>
          </w:rPr>
          <w:t>подпунктом "б" пункта 17</w:t>
        </w:r>
      </w:hyperlink>
      <w:r>
        <w:t xml:space="preserve"> Положения, не содержится указания о намерении гражданского служащего или гражданина, замещавшего должность гражданской службы, лично присутствовать на заседании комиссии;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замещавший должность гражданской службы,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804B7" w:rsidRDefault="00B804B7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Губернатора Ставропольского края от 17.03.2016 N 113)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7. На заседании комиссии заслушиваются пояснения гражданского служащего или гражданина, замещавшего должность гражданской службы (с их согласия), и иных лиц, рассматриваются материалы по существу предъявляемых гражданскому служащему претензий, а также дополнительные материалы.</w:t>
      </w:r>
    </w:p>
    <w:p w:rsidR="00B804B7" w:rsidRDefault="00B804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25.12.2020 N 562)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804B7" w:rsidRDefault="00B804B7">
      <w:pPr>
        <w:pStyle w:val="ConsPlusNonformat"/>
        <w:spacing w:before="200"/>
        <w:jc w:val="both"/>
      </w:pPr>
      <w:r>
        <w:t xml:space="preserve">    9.   По   итогам  рассмотрения   вопросов  о  соблюдении  требований  </w:t>
      </w:r>
      <w:proofErr w:type="gramStart"/>
      <w:r>
        <w:t>к</w:t>
      </w:r>
      <w:proofErr w:type="gramEnd"/>
    </w:p>
    <w:p w:rsidR="00B804B7" w:rsidRDefault="00B804B7">
      <w:pPr>
        <w:pStyle w:val="ConsPlusNonformat"/>
        <w:jc w:val="both"/>
      </w:pPr>
      <w:r>
        <w:t>служебному   поведению  и  (или)  требований  об  урегулировании  конфликта</w:t>
      </w:r>
    </w:p>
    <w:p w:rsidR="00B804B7" w:rsidRDefault="00B804B7">
      <w:pPr>
        <w:pStyle w:val="ConsPlusNonformat"/>
        <w:jc w:val="both"/>
      </w:pPr>
      <w:r>
        <w:t xml:space="preserve">                                                                          1</w:t>
      </w:r>
    </w:p>
    <w:p w:rsidR="00B804B7" w:rsidRDefault="00B804B7">
      <w:pPr>
        <w:pStyle w:val="ConsPlusNonformat"/>
        <w:jc w:val="both"/>
      </w:pPr>
      <w:r>
        <w:t xml:space="preserve">интересов  комиссия  принимает  решения  в соответствии с </w:t>
      </w:r>
      <w:hyperlink r:id="rId80" w:history="1">
        <w:r>
          <w:rPr>
            <w:color w:val="0000FF"/>
          </w:rPr>
          <w:t>пунктами 23</w:t>
        </w:r>
      </w:hyperlink>
      <w:r>
        <w:t xml:space="preserve"> - </w:t>
      </w:r>
      <w:hyperlink r:id="rId81" w:history="1">
        <w:r>
          <w:rPr>
            <w:color w:val="0000FF"/>
          </w:rPr>
          <w:t>28</w:t>
        </w:r>
      </w:hyperlink>
    </w:p>
    <w:p w:rsidR="00B804B7" w:rsidRDefault="00B804B7">
      <w:pPr>
        <w:pStyle w:val="ConsPlusNonformat"/>
        <w:jc w:val="both"/>
      </w:pPr>
      <w:r>
        <w:t>Положения.</w:t>
      </w:r>
    </w:p>
    <w:p w:rsidR="00B804B7" w:rsidRDefault="00B804B7">
      <w:pPr>
        <w:pStyle w:val="ConsPlusNormal"/>
        <w:jc w:val="both"/>
      </w:pPr>
      <w:r>
        <w:t xml:space="preserve">(п. 9 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10.07.2015 N 360)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10. В случае необходимости для исполнения решений комиссии могут быть подготовлены соответствующие проекты правовых актов, решений или поручений Губернатора Ставропольского края, руководителя аппарата Правительства Ставропольского края, которые в установленном порядке представляются на рассмотрение соответственно Губернатору Ставропольского края или руководителю аппарата Правительства Ставропольского края.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11. Решения комиссии по вопросам, указанным в </w:t>
      </w:r>
      <w:hyperlink r:id="rId83" w:history="1">
        <w:r>
          <w:rPr>
            <w:color w:val="0000FF"/>
          </w:rPr>
          <w:t>пункте 17</w:t>
        </w:r>
      </w:hyperlink>
      <w:r>
        <w:t xml:space="preserve"> Положения, принимаются </w:t>
      </w:r>
      <w:r>
        <w:lastRenderedPageBreak/>
        <w:t>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13. В протоколе заседания комиссии указываются: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 комиссии;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в) предъявляемые к гражданскому служащему претензии, материалы, на которых они основываются;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комиссии лиц и краткое изложение их выступлений;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аппарат Правительства Ставропольского края;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14. Член комиссии, несогласный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15. Копии протокола заседания комиссии в 7-дневный срок со дня заседания комиссии направляются соответственно Губернатору Ставропольского края или руководителю аппарата Правительства Ставропольского края, полностью или в виде выписок из него - гражданскому служащему, а также по решению комиссии - иным заинтересованным лицам.</w:t>
      </w:r>
    </w:p>
    <w:p w:rsidR="00B804B7" w:rsidRDefault="00B804B7">
      <w:pPr>
        <w:pStyle w:val="ConsPlusNormal"/>
        <w:spacing w:before="220"/>
        <w:ind w:firstLine="540"/>
        <w:jc w:val="both"/>
      </w:pPr>
      <w:proofErr w:type="gramStart"/>
      <w:r>
        <w:t xml:space="preserve">Выписка из протокола заседания комиссии, заверенная подписью председателя комиссии или его заместителя и печатью аппарата Правительства Ставропольского края, вручается гражданину, замещавшему должность гражданской службы, в отношении которого рассматривался вопрос, указанный в абзаце втором </w:t>
      </w:r>
      <w:hyperlink r:id="rId84" w:history="1">
        <w:r>
          <w:rPr>
            <w:color w:val="0000FF"/>
          </w:rPr>
          <w:t>подпункта "б" пункта 17</w:t>
        </w:r>
      </w:hyperlink>
      <w:r>
        <w:t xml:space="preserve"> Положения, под роспись или направляется регистрируемым почтовым отправлением с уведомлением о вручении по указанному им в обращении адресу не позднее рабочего дня, следующего</w:t>
      </w:r>
      <w:proofErr w:type="gramEnd"/>
      <w:r>
        <w:t xml:space="preserve"> за днем проведения соответствующего заседания комиссии.</w:t>
      </w:r>
    </w:p>
    <w:p w:rsidR="00B804B7" w:rsidRDefault="00B804B7">
      <w:pPr>
        <w:pStyle w:val="ConsPlusNormal"/>
        <w:jc w:val="both"/>
      </w:pPr>
      <w:r>
        <w:t xml:space="preserve">(п. 15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Губернатора Ставропольского края от 17.03.2016 N 113)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16. Соответствующее решение Губернатора Ставропольского края или руководителя аппарата Правительства Ставропольского края, принятое по итогам рассмотрения решения комиссии, оглашается на ближайшем заседании комиссии и принимается к сведению без обсуждения.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17.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соответственно </w:t>
      </w:r>
      <w:r>
        <w:lastRenderedPageBreak/>
        <w:t>Губернатору Ставропольского края или руководителю аппарата Правительства Ставропольского края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804B7" w:rsidRDefault="00B804B7">
      <w:pPr>
        <w:pStyle w:val="ConsPlusNormal"/>
        <w:spacing w:before="220"/>
        <w:ind w:firstLine="540"/>
        <w:jc w:val="both"/>
      </w:pPr>
      <w:r>
        <w:t>19.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804B7" w:rsidRDefault="00B804B7">
      <w:pPr>
        <w:pStyle w:val="ConsPlusNormal"/>
        <w:spacing w:before="220"/>
        <w:ind w:firstLine="540"/>
        <w:jc w:val="both"/>
      </w:pPr>
      <w:r>
        <w:t>20. 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 заседаний комиссий, о дате, времени и месте проведения заседаний комиссий, ознакомление членов комиссий с материалами, представляемыми для обсуждения на заседаниях комиссий, осуществляются управлением Губернатора Ставропольского края по профилактике коррупционных правонарушений.</w:t>
      </w:r>
    </w:p>
    <w:p w:rsidR="00B804B7" w:rsidRDefault="00B804B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Ставропольского края от 02.11.2015 </w:t>
      </w:r>
      <w:hyperlink r:id="rId86" w:history="1">
        <w:r>
          <w:rPr>
            <w:color w:val="0000FF"/>
          </w:rPr>
          <w:t>N 610</w:t>
        </w:r>
      </w:hyperlink>
      <w:r>
        <w:t xml:space="preserve">, от 19.03.2021 </w:t>
      </w:r>
      <w:hyperlink r:id="rId87" w:history="1">
        <w:r>
          <w:rPr>
            <w:color w:val="0000FF"/>
          </w:rPr>
          <w:t>N 120</w:t>
        </w:r>
      </w:hyperlink>
      <w:r>
        <w:t>)</w:t>
      </w: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jc w:val="both"/>
      </w:pPr>
    </w:p>
    <w:p w:rsidR="00B804B7" w:rsidRDefault="00B804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46D4C" w:rsidRDefault="00646D4C"/>
    <w:sectPr w:rsidR="00646D4C" w:rsidSect="0018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grammar="clean"/>
  <w:defaultTabStop w:val="708"/>
  <w:characterSpacingControl w:val="doNotCompress"/>
  <w:compat/>
  <w:rsids>
    <w:rsidRoot w:val="00B804B7"/>
    <w:rsid w:val="0041193F"/>
    <w:rsid w:val="00646D4C"/>
    <w:rsid w:val="006B6984"/>
    <w:rsid w:val="006D364D"/>
    <w:rsid w:val="00700154"/>
    <w:rsid w:val="009F13BE"/>
    <w:rsid w:val="00B804B7"/>
    <w:rsid w:val="00DD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04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4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04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8AB95AFB3FE7E6D009487EC416E84C7E75CBF29A92C4903F05677F7CACD38F7BFA27BDCD38B7044E85B645D07ACF2EC6D3EB6A1101E01F6735BFQCO7E" TargetMode="External"/><Relationship Id="rId18" Type="http://schemas.openxmlformats.org/officeDocument/2006/relationships/hyperlink" Target="consultantplus://offline/ref=CD8AB95AFB3FE7E6D009487EC416E84C7E75CBF29D9DC4933F0E3A7574F5DF8D7CF578AACA71BB054E85B645DE25CA3BD78BE663061FE4057B37BDC4QBO9E" TargetMode="External"/><Relationship Id="rId26" Type="http://schemas.openxmlformats.org/officeDocument/2006/relationships/hyperlink" Target="consultantplus://offline/ref=CD8AB95AFB3FE7E6D009487EC416E84C7E75CBF29D9FC7913B0F3A7574F5DF8D7CF578AACA71BB054E85B640DE25CA3BD78BE663061FE4057B37BDC4QBO9E" TargetMode="External"/><Relationship Id="rId39" Type="http://schemas.openxmlformats.org/officeDocument/2006/relationships/hyperlink" Target="consultantplus://offline/ref=CD8AB95AFB3FE7E6D009487EC416E84C7E75CBF2959FC0923A05677F7CACD38F7BFA27BDCD38B7044E85B742D07ACF2EC6D3EB6A1101E01F6735BFQCO7E" TargetMode="External"/><Relationship Id="rId21" Type="http://schemas.openxmlformats.org/officeDocument/2006/relationships/hyperlink" Target="consultantplus://offline/ref=CD8AB95AFB3FE7E6D009487EC416E84C7E75CBF29593C0923A05677F7CACD38F7BFA27BDCD38B7044E85B344D07ACF2EC6D3EB6A1101E01F6735BFQCO7E" TargetMode="External"/><Relationship Id="rId34" Type="http://schemas.openxmlformats.org/officeDocument/2006/relationships/hyperlink" Target="consultantplus://offline/ref=CD8AB95AFB3FE7E6D009487EC416E84C7E75CBF29E9BC7953B05677F7CACD38F7BFA27AFCD60BB04479BB644C52C9E68Q9O2E" TargetMode="External"/><Relationship Id="rId42" Type="http://schemas.openxmlformats.org/officeDocument/2006/relationships/hyperlink" Target="consultantplus://offline/ref=CD8AB95AFB3FE7E6D009487EC416E84C7E75CBF29D9DC4963E0D3A7574F5DF8D7CF578AACA71BB054E85B641DB25CA3BD78BE663061FE4057B37BDC4QBO9E" TargetMode="External"/><Relationship Id="rId47" Type="http://schemas.openxmlformats.org/officeDocument/2006/relationships/hyperlink" Target="consultantplus://offline/ref=CD8AB95AFB3FE7E6D009487EC416E84C7E75CBF29D9AC294330A3A7574F5DF8D7CF578AACA71BB054E85B640DE25CA3BD78BE663061FE4057B37BDC4QBO9E" TargetMode="External"/><Relationship Id="rId50" Type="http://schemas.openxmlformats.org/officeDocument/2006/relationships/hyperlink" Target="consultantplus://offline/ref=CD8AB95AFB3FE7E6D009487EC416E84C7E75CBF29D9EC990380D3A7574F5DF8D7CF578AACA71BB054E85B640DE25CA3BD78BE663061FE4057B37BDC4QBO9E" TargetMode="External"/><Relationship Id="rId55" Type="http://schemas.openxmlformats.org/officeDocument/2006/relationships/hyperlink" Target="consultantplus://offline/ref=CD8AB95AFB3FE7E6D009487EC416E84C7E75CBF29A93C7933205677F7CACD38F7BFA27BDCD38B7044E85B242D07ACF2EC6D3EB6A1101E01F6735BFQCO7E" TargetMode="External"/><Relationship Id="rId63" Type="http://schemas.openxmlformats.org/officeDocument/2006/relationships/hyperlink" Target="consultantplus://offline/ref=CD8AB95AFB3FE7E6D009487EC416E84C7E75CBF29D9DC3913A0A3A7574F5DF8D7CF578AACA71BB054E85B642DB25CA3BD78BE663061FE4057B37BDC4QBO9E" TargetMode="External"/><Relationship Id="rId68" Type="http://schemas.openxmlformats.org/officeDocument/2006/relationships/hyperlink" Target="consultantplus://offline/ref=CD8AB95AFB3FE7E6D009487EC416E84C7E75CBF29D9DC3913A0A3A7574F5DF8D7CF578AACA71BB054E85B746DB25CA3BD78BE663061FE4057B37BDC4QBO9E" TargetMode="External"/><Relationship Id="rId76" Type="http://schemas.openxmlformats.org/officeDocument/2006/relationships/hyperlink" Target="consultantplus://offline/ref=CD8AB95AFB3FE7E6D009487EC416E84C7E75CBF29593C0923A05677F7CACD38F7BFA27BDCD38B7044E85B349D07ACF2EC6D3EB6A1101E01F6735BFQCO7E" TargetMode="External"/><Relationship Id="rId84" Type="http://schemas.openxmlformats.org/officeDocument/2006/relationships/hyperlink" Target="consultantplus://offline/ref=CD8AB95AFB3FE7E6D009487EC416E84C7E75CBF29D9DC3913A0A3A7574F5DF8D7CF578AACA71BB054E85B740D925CA3BD78BE663061FE4057B37BDC4QBO9E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CD8AB95AFB3FE7E6D009487EC416E84C7E75CBF29899C69E3305677F7CACD38F7BFA27BDCD38B7044E85B645D07ACF2EC6D3EB6A1101E01F6735BFQCO7E" TargetMode="External"/><Relationship Id="rId71" Type="http://schemas.openxmlformats.org/officeDocument/2006/relationships/hyperlink" Target="consultantplus://offline/ref=CD8AB95AFB3FE7E6D009487EC416E84C7E75CBF29D9DC39033063A7574F5DF8D7CF578AACA71BB054E85B640DD25CA3BD78BE663061FE4057B37BDC4QBO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8AB95AFB3FE7E6D009487EC416E84C7E75CBF2949BC0923205677F7CACD38F7BFA27BDCD38B7044E85B741D07ACF2EC6D3EB6A1101E01F6735BFQCO7E" TargetMode="External"/><Relationship Id="rId29" Type="http://schemas.openxmlformats.org/officeDocument/2006/relationships/hyperlink" Target="consultantplus://offline/ref=CD8AB95AFB3FE7E6D009487EC416E84C7E75CBF29D9DC4963E0D3A7574F5DF8D7CF578AACA71BB054E85B640DE25CA3BD78BE663061FE4057B37BDC4QBO9E" TargetMode="External"/><Relationship Id="rId11" Type="http://schemas.openxmlformats.org/officeDocument/2006/relationships/hyperlink" Target="consultantplus://offline/ref=CD8AB95AFB3FE7E6D009487EC416E84C7E75CBF29B9BC1943E05677F7CACD38F7BFA27BDCD38B7044E85B445D07ACF2EC6D3EB6A1101E01F6735BFQCO7E" TargetMode="External"/><Relationship Id="rId24" Type="http://schemas.openxmlformats.org/officeDocument/2006/relationships/hyperlink" Target="consultantplus://offline/ref=CD8AB95AFB3FE7E6D009487EC416E84C7E75CBF29D99C494330C3A7574F5DF8D7CF578AACA71BB054E85B641DB25CA3BD78BE663061FE4057B37BDC4QBO9E" TargetMode="External"/><Relationship Id="rId32" Type="http://schemas.openxmlformats.org/officeDocument/2006/relationships/hyperlink" Target="consultantplus://offline/ref=CD8AB95AFB3FE7E6D009487EC416E84C7E75CBF29D9DC3913A0A3A7574F5DF8D7CF578AACA71BB054E85B642DB25CA3BD78BE663061FE4057B37BDC4QBO9E" TargetMode="External"/><Relationship Id="rId37" Type="http://schemas.openxmlformats.org/officeDocument/2006/relationships/hyperlink" Target="consultantplus://offline/ref=CD8AB95AFB3FE7E6D009487EC416E84C7E75CBF29A92C4953905677F7CACD38F7BFA27BDCD38B7044E85B449D07ACF2EC6D3EB6A1101E01F6735BFQCO7E" TargetMode="External"/><Relationship Id="rId40" Type="http://schemas.openxmlformats.org/officeDocument/2006/relationships/hyperlink" Target="consultantplus://offline/ref=CD8AB95AFB3FE7E6D009487EC416E84C7E75CBF29D99C494330C3A7574F5DF8D7CF578AACA71BB054E85B641DA25CA3BD78BE663061FE4057B37BDC4QBO9E" TargetMode="External"/><Relationship Id="rId45" Type="http://schemas.openxmlformats.org/officeDocument/2006/relationships/hyperlink" Target="consultantplus://offline/ref=CD8AB95AFB3FE7E6D009487EC416E84C7E75CBF29492C5973A05677F7CACD38F7BFA27BDCD38B7044E85B743D07ACF2EC6D3EB6A1101E01F6735BFQCO7E" TargetMode="External"/><Relationship Id="rId53" Type="http://schemas.openxmlformats.org/officeDocument/2006/relationships/hyperlink" Target="consultantplus://offline/ref=CD8AB95AFB3FE7E6D009487EC416E84C7E75CBF29D9DC4963E0D3A7574F5DF8D7CF578AACA71BB054E85B641DA25CA3BD78BE663061FE4057B37BDC4QBO9E" TargetMode="External"/><Relationship Id="rId58" Type="http://schemas.openxmlformats.org/officeDocument/2006/relationships/hyperlink" Target="consultantplus://offline/ref=CD8AB95AFB3FE7E6D009487EC416E84C7E75CBF29593C0923A05677F7CACD38F7BFA27BDCD38B7044E85B344D07ACF2EC6D3EB6A1101E01F6735BFQCO7E" TargetMode="External"/><Relationship Id="rId66" Type="http://schemas.openxmlformats.org/officeDocument/2006/relationships/hyperlink" Target="consultantplus://offline/ref=CD8AB95AFB3FE7E6D009487EC416E84C7E75CBF29D9DC09F3A073A7574F5DF8D7CF578AACA71BB054E85B641DC25CA3BD78BE663061FE4057B37BDC4QBO9E" TargetMode="External"/><Relationship Id="rId74" Type="http://schemas.openxmlformats.org/officeDocument/2006/relationships/hyperlink" Target="consultantplus://offline/ref=CD8AB95AFB3FE7E6D009487EC416E84C7E75CBF29A93C7933205677F7CACD38F7BFA27BDCD38B7044E85B242D07ACF2EC6D3EB6A1101E01F6735BFQCO7E" TargetMode="External"/><Relationship Id="rId79" Type="http://schemas.openxmlformats.org/officeDocument/2006/relationships/hyperlink" Target="consultantplus://offline/ref=CD8AB95AFB3FE7E6D009487EC416E84C7E75CBF29D9DC09F3A073A7574F5DF8D7CF578AACA71BB054E85B641D325CA3BD78BE663061FE4057B37BDC4QBO9E" TargetMode="External"/><Relationship Id="rId87" Type="http://schemas.openxmlformats.org/officeDocument/2006/relationships/hyperlink" Target="consultantplus://offline/ref=CD8AB95AFB3FE7E6D009487EC416E84C7E75CBF29D9DC39033063A7574F5DF8D7CF578AACA71BB054E85B640DC25CA3BD78BE663061FE4057B37BDC4QBO9E" TargetMode="External"/><Relationship Id="rId5" Type="http://schemas.openxmlformats.org/officeDocument/2006/relationships/hyperlink" Target="consultantplus://offline/ref=CD8AB95AFB3FE7E6D009487EC416E84C7E75CBF29892C29F3A05677F7CACD38F7BFA27BDCD38B7044E85B742D07ACF2EC6D3EB6A1101E01F6735BFQCO7E" TargetMode="External"/><Relationship Id="rId61" Type="http://schemas.openxmlformats.org/officeDocument/2006/relationships/hyperlink" Target="consultantplus://offline/ref=CD8AB95AFB3FE7E6D0095673D27AB6467A7695FB9B9ECBC1665A3C222BA5D9D83CB57EFF8935B4044F8EE2119F7B936A9AC0EB671103E403Q6O4E" TargetMode="External"/><Relationship Id="rId82" Type="http://schemas.openxmlformats.org/officeDocument/2006/relationships/hyperlink" Target="consultantplus://offline/ref=CD8AB95AFB3FE7E6D009487EC416E84C7E75CBF29D9DC4933F0E3A7574F5DF8D7CF578AACA71BB054E85B645D325CA3BD78BE663061FE4057B37BDC4QBO9E" TargetMode="External"/><Relationship Id="rId19" Type="http://schemas.openxmlformats.org/officeDocument/2006/relationships/hyperlink" Target="consultantplus://offline/ref=CD8AB95AFB3FE7E6D009487EC416E84C7E75CBF29598C9953E05677F7CACD38F7BFA27BDCD38B7044E85B246D07ACF2EC6D3EB6A1101E01F6735BFQCO7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8AB95AFB3FE7E6D009487EC416E84C7E75CBF29A9BC19F3B05677F7CACD38F7BFA27BDCD38B7044E85B442D07ACF2EC6D3EB6A1101E01F6735BFQCO7E" TargetMode="External"/><Relationship Id="rId14" Type="http://schemas.openxmlformats.org/officeDocument/2006/relationships/hyperlink" Target="consultantplus://offline/ref=CD8AB95AFB3FE7E6D009487EC416E84C7E75CBF29A92C4953905677F7CACD38F7BFA27BDCD38B7044E85B449D07ACF2EC6D3EB6A1101E01F6735BFQCO7E" TargetMode="External"/><Relationship Id="rId22" Type="http://schemas.openxmlformats.org/officeDocument/2006/relationships/hyperlink" Target="consultantplus://offline/ref=CD8AB95AFB3FE7E6D009487EC416E84C7E75CBF29D9AC294330A3A7574F5DF8D7CF578AACA71BB054E85B640DE25CA3BD78BE663061FE4057B37BDC4QBO9E" TargetMode="External"/><Relationship Id="rId27" Type="http://schemas.openxmlformats.org/officeDocument/2006/relationships/hyperlink" Target="consultantplus://offline/ref=CD8AB95AFB3FE7E6D009487EC416E84C7E75CBF29D9DC09F3A073A7574F5DF8D7CF578AACA71BB054E85B640DE25CA3BD78BE663061FE4057B37BDC4QBO9E" TargetMode="External"/><Relationship Id="rId30" Type="http://schemas.openxmlformats.org/officeDocument/2006/relationships/hyperlink" Target="consultantplus://offline/ref=CD8AB95AFB3FE7E6D0095673D27AB6467A7695FB9B9ECBC1665A3C222BA5D9D83CB57EFF8935B4044F8EE2119F7B936A9AC0EB671103E403Q6O4E" TargetMode="External"/><Relationship Id="rId35" Type="http://schemas.openxmlformats.org/officeDocument/2006/relationships/hyperlink" Target="consultantplus://offline/ref=CD8AB95AFB3FE7E6D009487EC416E84C7E75CBF29E92C5933305677F7CACD38F7BFA27BDCD38B7044E85B742D07ACF2EC6D3EB6A1101E01F6735BFQCO7E" TargetMode="External"/><Relationship Id="rId43" Type="http://schemas.openxmlformats.org/officeDocument/2006/relationships/hyperlink" Target="consultantplus://offline/ref=CD8AB95AFB3FE7E6D009487EC416E84C7E75CBF29A92C4953905677F7CACD38F7BFA27BDCD38B7044E85B540D07ACF2EC6D3EB6A1101E01F6735BFQCO7E" TargetMode="External"/><Relationship Id="rId48" Type="http://schemas.openxmlformats.org/officeDocument/2006/relationships/hyperlink" Target="consultantplus://offline/ref=CD8AB95AFB3FE7E6D009487EC416E84C7E75CBF29D98C69E3F073A7574F5DF8D7CF578AACA71BB054E85B641DB25CA3BD78BE663061FE4057B37BDC4QBO9E" TargetMode="External"/><Relationship Id="rId56" Type="http://schemas.openxmlformats.org/officeDocument/2006/relationships/hyperlink" Target="consultantplus://offline/ref=CD8AB95AFB3FE7E6D009487EC416E84C7E75CBF29D9DC4933F0E3A7574F5DF8D7CF578AACA71BB054E85B645DE25CA3BD78BE663061FE4057B37BDC4QBO9E" TargetMode="External"/><Relationship Id="rId64" Type="http://schemas.openxmlformats.org/officeDocument/2006/relationships/hyperlink" Target="consultantplus://offline/ref=CD8AB95AFB3FE7E6D009487EC416E84C7E75CBF29D9DC3913A0A3A7574F5DF8D7CF578AACA71BB054E85B644DA25CA3BD78BE663061FE4057B37BDC4QBO9E" TargetMode="External"/><Relationship Id="rId69" Type="http://schemas.openxmlformats.org/officeDocument/2006/relationships/hyperlink" Target="consultantplus://offline/ref=CD8AB95AFB3FE7E6D009487EC416E84C7E75CBF29593C0923A05677F7CACD38F7BFA27BDCD38B7044E85B346D07ACF2EC6D3EB6A1101E01F6735BFQCO7E" TargetMode="External"/><Relationship Id="rId77" Type="http://schemas.openxmlformats.org/officeDocument/2006/relationships/hyperlink" Target="consultantplus://offline/ref=CD8AB95AFB3FE7E6D009487EC416E84C7E75CBF29D9DC3913A0A3A7574F5DF8D7CF578AACA71BB054E85B740D925CA3BD78BE663061FE4057B37BDC4QBO9E" TargetMode="External"/><Relationship Id="rId8" Type="http://schemas.openxmlformats.org/officeDocument/2006/relationships/hyperlink" Target="consultantplus://offline/ref=CD8AB95AFB3FE7E6D009487EC416E84C7E75CBF29892C5963205677F7CACD38F7BFA27BDCD38B7044E85B645D07ACF2EC6D3EB6A1101E01F6735BFQCO7E" TargetMode="External"/><Relationship Id="rId51" Type="http://schemas.openxmlformats.org/officeDocument/2006/relationships/hyperlink" Target="consultantplus://offline/ref=CD8AB95AFB3FE7E6D009487EC416E84C7E75CBF29D9FC7913B0F3A7574F5DF8D7CF578AACA71BB054E85B640DE25CA3BD78BE663061FE4057B37BDC4QBO9E" TargetMode="External"/><Relationship Id="rId72" Type="http://schemas.openxmlformats.org/officeDocument/2006/relationships/hyperlink" Target="consultantplus://offline/ref=CD8AB95AFB3FE7E6D009487EC416E84C7E75CBF29D9DC3913A0A3A7574F5DF8D7CF578AACA71BB054E85B643DF25CA3BD78BE663061FE4057B37BDC4QBO9E" TargetMode="External"/><Relationship Id="rId80" Type="http://schemas.openxmlformats.org/officeDocument/2006/relationships/hyperlink" Target="consultantplus://offline/ref=CD8AB95AFB3FE7E6D009487EC416E84C7E75CBF29D9DC3913A0A3A7574F5DF8D7CF578AACA71BB054E85B645DC25CA3BD78BE663061FE4057B37BDC4QBO9E" TargetMode="External"/><Relationship Id="rId85" Type="http://schemas.openxmlformats.org/officeDocument/2006/relationships/hyperlink" Target="consultantplus://offline/ref=CD8AB95AFB3FE7E6D009487EC416E84C7E75CBF29593C0923A05677F7CACD38F7BFA27BDCD38B7044E85B045D07ACF2EC6D3EB6A1101E01F6735BFQCO7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D8AB95AFB3FE7E6D009487EC416E84C7E75CBF29B9BC1943905677F7CACD38F7BFA27BDCD38B7044E85B741D07ACF2EC6D3EB6A1101E01F6735BFQCO7E" TargetMode="External"/><Relationship Id="rId17" Type="http://schemas.openxmlformats.org/officeDocument/2006/relationships/hyperlink" Target="consultantplus://offline/ref=CD8AB95AFB3FE7E6D009487EC416E84C7E75CBF29492C5973A05677F7CACD38F7BFA27BDCD38B7044E85B743D07ACF2EC6D3EB6A1101E01F6735BFQCO7E" TargetMode="External"/><Relationship Id="rId25" Type="http://schemas.openxmlformats.org/officeDocument/2006/relationships/hyperlink" Target="consultantplus://offline/ref=CD8AB95AFB3FE7E6D009487EC416E84C7E75CBF29D9EC990380D3A7574F5DF8D7CF578AACA71BB054E85B640DE25CA3BD78BE663061FE4057B37BDC4QBO9E" TargetMode="External"/><Relationship Id="rId33" Type="http://schemas.openxmlformats.org/officeDocument/2006/relationships/hyperlink" Target="consultantplus://offline/ref=CD8AB95AFB3FE7E6D009487EC416E84C7E75CBF29E92C5933D05677F7CACD38F7BFA27AFCD60BB04479BB644C52C9E68Q9O2E" TargetMode="External"/><Relationship Id="rId38" Type="http://schemas.openxmlformats.org/officeDocument/2006/relationships/hyperlink" Target="consultantplus://offline/ref=CD8AB95AFB3FE7E6D009487EC416E84C7E75CBF2949BC0923205677F7CACD38F7BFA27BDCD38B7044E85B741D07ACF2EC6D3EB6A1101E01F6735BFQCO7E" TargetMode="External"/><Relationship Id="rId46" Type="http://schemas.openxmlformats.org/officeDocument/2006/relationships/hyperlink" Target="consultantplus://offline/ref=CD8AB95AFB3FE7E6D009487EC416E84C7E75CBF2959FC0923A05677F7CACD38F7BFA27BDCD38B7044E85B745D07ACF2EC6D3EB6A1101E01F6735BFQCO7E" TargetMode="External"/><Relationship Id="rId59" Type="http://schemas.openxmlformats.org/officeDocument/2006/relationships/hyperlink" Target="consultantplus://offline/ref=CD8AB95AFB3FE7E6D009487EC416E84C7E75CBF29D9DC09F3A073A7574F5DF8D7CF578AACA71BB054E85B641DD25CA3BD78BE663061FE4057B37BDC4QBO9E" TargetMode="External"/><Relationship Id="rId67" Type="http://schemas.openxmlformats.org/officeDocument/2006/relationships/hyperlink" Target="consultantplus://offline/ref=CD8AB95AFB3FE7E6D009487EC416E84C7E75CBF29D9DC3913A0A3A7574F5DF8D7CF578AACA71BB054E85B745D225CA3BD78BE663061FE4057B37BDC4QBO9E" TargetMode="External"/><Relationship Id="rId20" Type="http://schemas.openxmlformats.org/officeDocument/2006/relationships/hyperlink" Target="consultantplus://offline/ref=CD8AB95AFB3FE7E6D009487EC416E84C7E75CBF2959FC0923A05677F7CACD38F7BFA27BDCD38B7044E85B741D07ACF2EC6D3EB6A1101E01F6735BFQCO7E" TargetMode="External"/><Relationship Id="rId41" Type="http://schemas.openxmlformats.org/officeDocument/2006/relationships/hyperlink" Target="consultantplus://offline/ref=CD8AB95AFB3FE7E6D009487EC416E84C7E75CBF29D9DC09F3A073A7574F5DF8D7CF578AACA71BB054E85B641DB25CA3BD78BE663061FE4057B37BDC4QBO9E" TargetMode="External"/><Relationship Id="rId54" Type="http://schemas.openxmlformats.org/officeDocument/2006/relationships/hyperlink" Target="consultantplus://offline/ref=CD8AB95AFB3FE7E6D009487EC416E84C7E75CBF29A92C4903F05677F7CACD38F7BFA27BDCD38B7044E85B649D07ACF2EC6D3EB6A1101E01F6735BFQCO7E" TargetMode="External"/><Relationship Id="rId62" Type="http://schemas.openxmlformats.org/officeDocument/2006/relationships/hyperlink" Target="consultantplus://offline/ref=CD8AB95AFB3FE7E6D0095673D27AB6467A7B9DF79E93CBC1665A3C222BA5D9D83CB57EFF8935B60D498EE2119F7B936A9AC0EB671103E403Q6O4E" TargetMode="External"/><Relationship Id="rId70" Type="http://schemas.openxmlformats.org/officeDocument/2006/relationships/hyperlink" Target="consultantplus://offline/ref=CD8AB95AFB3FE7E6D009487EC416E84C7E75CBF29593C0923A05677F7CACD38F7BFA27BDCD38B7044E85B348D07ACF2EC6D3EB6A1101E01F6735BFQCO7E" TargetMode="External"/><Relationship Id="rId75" Type="http://schemas.openxmlformats.org/officeDocument/2006/relationships/hyperlink" Target="consultantplus://offline/ref=CD8AB95AFB3FE7E6D009487EC416E84C7E75CBF29D9DC3913A0A3A7574F5DF8D7CF578AACA71BB054E85B740D925CA3BD78BE663061FE4057B37BDC4QBO9E" TargetMode="External"/><Relationship Id="rId83" Type="http://schemas.openxmlformats.org/officeDocument/2006/relationships/hyperlink" Target="consultantplus://offline/ref=CD8AB95AFB3FE7E6D009487EC416E84C7E75CBF29D9DC3913A0A3A7574F5DF8D7CF578AACA71BB054E85B644DA25CA3BD78BE663061FE4057B37BDC4QBO9E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8AB95AFB3FE7E6D009487EC416E84C7E75CBF29F93C09F3C05677F7CACD38F7BFA27BDCD38B7044E85B645D07ACF2EC6D3EB6A1101E01F6735BFQCO7E" TargetMode="External"/><Relationship Id="rId15" Type="http://schemas.openxmlformats.org/officeDocument/2006/relationships/hyperlink" Target="consultantplus://offline/ref=CD8AB95AFB3FE7E6D009487EC416E84C7E75CBF29A93C7933205677F7CACD38F7BFA27BDCD38B7044E85B242D07ACF2EC6D3EB6A1101E01F6735BFQCO7E" TargetMode="External"/><Relationship Id="rId23" Type="http://schemas.openxmlformats.org/officeDocument/2006/relationships/hyperlink" Target="consultantplus://offline/ref=CD8AB95AFB3FE7E6D009487EC416E84C7E75CBF29D98C69E3F073A7574F5DF8D7CF578AACA71BB054E85B641DB25CA3BD78BE663061FE4057B37BDC4QBO9E" TargetMode="External"/><Relationship Id="rId28" Type="http://schemas.openxmlformats.org/officeDocument/2006/relationships/hyperlink" Target="consultantplus://offline/ref=CD8AB95AFB3FE7E6D009487EC416E84C7E75CBF29D9DC39033063A7574F5DF8D7CF578AACA71BB054E85B640DE25CA3BD78BE663061FE4057B37BDC4QBO9E" TargetMode="External"/><Relationship Id="rId36" Type="http://schemas.openxmlformats.org/officeDocument/2006/relationships/hyperlink" Target="consultantplus://offline/ref=CD8AB95AFB3FE7E6D009487EC416E84C7E75CBF29E92C5953905677F7CACD38F7BFA27BDCD38B7044E85B744D07ACF2EC6D3EB6A1101E01F6735BFQCO7E" TargetMode="External"/><Relationship Id="rId49" Type="http://schemas.openxmlformats.org/officeDocument/2006/relationships/hyperlink" Target="consultantplus://offline/ref=CD8AB95AFB3FE7E6D009487EC416E84C7E75CBF29D99C494330C3A7574F5DF8D7CF578AACA71BB054E85B641DF25CA3BD78BE663061FE4057B37BDC4QBO9E" TargetMode="External"/><Relationship Id="rId57" Type="http://schemas.openxmlformats.org/officeDocument/2006/relationships/hyperlink" Target="consultantplus://offline/ref=CD8AB95AFB3FE7E6D009487EC416E84C7E75CBF29598C9953E05677F7CACD38F7BFA27BDCD38B7044E85B246D07ACF2EC6D3EB6A1101E01F6735BFQCO7E" TargetMode="External"/><Relationship Id="rId10" Type="http://schemas.openxmlformats.org/officeDocument/2006/relationships/hyperlink" Target="consultantplus://offline/ref=CD8AB95AFB3FE7E6D009487EC416E84C7E75CBF29999C39E3D05677F7CACD38F7BFA27BDCD38B7044E85B743D07ACF2EC6D3EB6A1101E01F6735BFQCO7E" TargetMode="External"/><Relationship Id="rId31" Type="http://schemas.openxmlformats.org/officeDocument/2006/relationships/hyperlink" Target="consultantplus://offline/ref=CD8AB95AFB3FE7E6D0095673D27AB6467A7B9DF79E93CBC1665A3C222BA5D9D83CB57EFF8935B60D498EE2119F7B936A9AC0EB671103E403Q6O4E" TargetMode="External"/><Relationship Id="rId44" Type="http://schemas.openxmlformats.org/officeDocument/2006/relationships/hyperlink" Target="consultantplus://offline/ref=CD8AB95AFB3FE7E6D009487EC416E84C7E75CBF2949BC0923205677F7CACD38F7BFA27BDCD38B7044E85B745D07ACF2EC6D3EB6A1101E01F6735BFQCO7E" TargetMode="External"/><Relationship Id="rId52" Type="http://schemas.openxmlformats.org/officeDocument/2006/relationships/hyperlink" Target="consultantplus://offline/ref=CD8AB95AFB3FE7E6D009487EC416E84C7E75CBF29D9DC09F3A073A7574F5DF8D7CF578AACA71BB054E85B641D825CA3BD78BE663061FE4057B37BDC4QBO9E" TargetMode="External"/><Relationship Id="rId60" Type="http://schemas.openxmlformats.org/officeDocument/2006/relationships/hyperlink" Target="consultantplus://offline/ref=CD8AB95AFB3FE7E6D009487EC416E84C7E75CBF29D9DC39033063A7574F5DF8D7CF578AACA71BB054E85B640DE25CA3BD78BE663061FE4057B37BDC4QBO9E" TargetMode="External"/><Relationship Id="rId65" Type="http://schemas.openxmlformats.org/officeDocument/2006/relationships/hyperlink" Target="consultantplus://offline/ref=CD8AB95AFB3FE7E6D009487EC416E84C7E75CBF29D9CC792320E3A7574F5DF8D7CF578AACA71BB054E85B641DB25CA3BD78BE663061FE4057B37BDC4QBO9E" TargetMode="External"/><Relationship Id="rId73" Type="http://schemas.openxmlformats.org/officeDocument/2006/relationships/hyperlink" Target="consultantplus://offline/ref=CD8AB95AFB3FE7E6D009487EC416E84C7E75CBF29A92C4903F05677F7CACD38F7BFA27BDCD38B7044E85B649D07ACF2EC6D3EB6A1101E01F6735BFQCO7E" TargetMode="External"/><Relationship Id="rId78" Type="http://schemas.openxmlformats.org/officeDocument/2006/relationships/hyperlink" Target="consultantplus://offline/ref=CD8AB95AFB3FE7E6D009487EC416E84C7E75CBF29593C0923A05677F7CACD38F7BFA27BDCD38B7044E85B041D07ACF2EC6D3EB6A1101E01F6735BFQCO7E" TargetMode="External"/><Relationship Id="rId81" Type="http://schemas.openxmlformats.org/officeDocument/2006/relationships/hyperlink" Target="consultantplus://offline/ref=CD8AB95AFB3FE7E6D009487EC416E84C7E75CBF29D9DC3913A0A3A7574F5DF8D7CF578AACA71BB054E85B746D825CA3BD78BE663061FE4057B37BDC4QBO9E" TargetMode="External"/><Relationship Id="rId86" Type="http://schemas.openxmlformats.org/officeDocument/2006/relationships/hyperlink" Target="consultantplus://offline/ref=CD8AB95AFB3FE7E6D009487EC416E84C7E75CBF29598C9953E05677F7CACD38F7BFA27BDCD38B7044E85B246D07ACF2EC6D3EB6A1101E01F6735BFQCO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5517</Words>
  <Characters>31449</Characters>
  <Application>Microsoft Office Word</Application>
  <DocSecurity>0</DocSecurity>
  <Lines>262</Lines>
  <Paragraphs>73</Paragraphs>
  <ScaleCrop>false</ScaleCrop>
  <Company>Администрация</Company>
  <LinksUpToDate>false</LinksUpToDate>
  <CharactersWithSpaces>36893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2021-04-09T04:14:00Z</dcterms:created>
  <dcterms:modified xsi:type="dcterms:W3CDTF">2021-04-09T04:14:00Z</dcterms:modified>
</cp:coreProperties>
</file>