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160F4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B3EE4">
              <w:rPr>
                <w:szCs w:val="28"/>
              </w:rPr>
              <w:t>17</w:t>
            </w:r>
            <w:r w:rsidR="00F56176">
              <w:rPr>
                <w:szCs w:val="28"/>
              </w:rPr>
              <w:t xml:space="preserve"> февраля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40032E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40032E">
              <w:rPr>
                <w:szCs w:val="28"/>
              </w:rPr>
              <w:t>13</w:t>
            </w:r>
            <w:r w:rsidR="005632E2">
              <w:rPr>
                <w:szCs w:val="28"/>
              </w:rPr>
              <w:t>7</w:t>
            </w:r>
          </w:p>
        </w:tc>
      </w:tr>
    </w:tbl>
    <w:p w:rsidR="00C14275" w:rsidRDefault="00C14275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keepNext/>
        <w:widowControl/>
        <w:suppressAutoHyphens/>
        <w:adjustRightInd/>
        <w:spacing w:line="240" w:lineRule="exact"/>
        <w:textAlignment w:val="auto"/>
        <w:rPr>
          <w:sz w:val="28"/>
          <w:lang w:eastAsia="ar-SA"/>
        </w:rPr>
      </w:pPr>
      <w:r w:rsidRPr="005632E2">
        <w:rPr>
          <w:sz w:val="28"/>
          <w:lang w:eastAsia="ar-SA"/>
        </w:rPr>
        <w:t xml:space="preserve">Об утверждении Положения о порядке представления сведений о доходах, об имуществе и обязательствах имущественного характера лицами, </w:t>
      </w:r>
      <w:r w:rsidRPr="005632E2">
        <w:rPr>
          <w:bCs/>
          <w:sz w:val="28"/>
          <w:lang w:eastAsia="ar-SA"/>
        </w:rPr>
        <w:t xml:space="preserve">претендующими на замещение должностей руководителей муниципальных учреждений </w:t>
      </w:r>
      <w:r w:rsidRPr="005632E2">
        <w:rPr>
          <w:sz w:val="28"/>
          <w:szCs w:val="28"/>
          <w:lang w:eastAsia="ar-SA"/>
        </w:rPr>
        <w:t>Арзгирского муниципального округа Ставропольского края,                   а также руководителями муниципальных учреждений Арзгирского муниципального округа Ставропольского края</w:t>
      </w:r>
    </w:p>
    <w:p w:rsidR="005632E2" w:rsidRPr="005632E2" w:rsidRDefault="005632E2" w:rsidP="005632E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widowControl/>
        <w:adjustRightInd/>
        <w:jc w:val="left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632E2">
        <w:rPr>
          <w:sz w:val="28"/>
          <w:szCs w:val="28"/>
        </w:rPr>
        <w:t>В соответствии со статьей 275 Трудового кодекса Российской Федер</w:t>
      </w:r>
      <w:r w:rsidRPr="005632E2">
        <w:rPr>
          <w:sz w:val="28"/>
          <w:szCs w:val="28"/>
        </w:rPr>
        <w:t>а</w:t>
      </w:r>
      <w:r w:rsidRPr="005632E2">
        <w:rPr>
          <w:sz w:val="28"/>
          <w:szCs w:val="28"/>
        </w:rPr>
        <w:t>ции, с Федеральными законами от 25 декабря 2008 года № 273-ФЗ                     «О противодействии коррупции»</w:t>
      </w:r>
      <w:r w:rsidRPr="005632E2">
        <w:rPr>
          <w:iCs/>
          <w:sz w:val="28"/>
          <w:szCs w:val="28"/>
        </w:rPr>
        <w:t xml:space="preserve">, </w:t>
      </w:r>
      <w:r w:rsidRPr="005632E2">
        <w:rPr>
          <w:sz w:val="28"/>
          <w:szCs w:val="28"/>
        </w:rPr>
        <w:t>от 29 декабря 2012 года № 280-ФЗ                         «О внесении изменений в отдельные законодательные акты Российской Ф</w:t>
      </w:r>
      <w:r w:rsidRPr="005632E2">
        <w:rPr>
          <w:sz w:val="28"/>
          <w:szCs w:val="28"/>
        </w:rPr>
        <w:t>е</w:t>
      </w:r>
      <w:r w:rsidRPr="005632E2">
        <w:rPr>
          <w:sz w:val="28"/>
          <w:szCs w:val="28"/>
        </w:rPr>
        <w:t>дерации в части создания прозрачного механизма оплаты труда руководит</w:t>
      </w:r>
      <w:r w:rsidRPr="005632E2">
        <w:rPr>
          <w:sz w:val="28"/>
          <w:szCs w:val="28"/>
        </w:rPr>
        <w:t>е</w:t>
      </w:r>
      <w:r w:rsidRPr="005632E2">
        <w:rPr>
          <w:sz w:val="28"/>
          <w:szCs w:val="28"/>
        </w:rPr>
        <w:t>лей государственны</w:t>
      </w:r>
      <w:r>
        <w:rPr>
          <w:sz w:val="28"/>
          <w:szCs w:val="28"/>
        </w:rPr>
        <w:t>х (муниципальных) учреждений</w:t>
      </w:r>
      <w:r w:rsidRPr="005632E2">
        <w:rPr>
          <w:sz w:val="28"/>
          <w:szCs w:val="28"/>
        </w:rPr>
        <w:t xml:space="preserve"> и представления руков</w:t>
      </w:r>
      <w:r w:rsidRPr="005632E2">
        <w:rPr>
          <w:sz w:val="28"/>
          <w:szCs w:val="28"/>
        </w:rPr>
        <w:t>о</w:t>
      </w:r>
      <w:r w:rsidRPr="005632E2">
        <w:rPr>
          <w:sz w:val="28"/>
          <w:szCs w:val="28"/>
        </w:rPr>
        <w:t xml:space="preserve">дителями этих учреждений сведений </w:t>
      </w:r>
      <w:r>
        <w:rPr>
          <w:sz w:val="28"/>
          <w:szCs w:val="28"/>
        </w:rPr>
        <w:t>о доходах,</w:t>
      </w:r>
      <w:r w:rsidRPr="005632E2">
        <w:rPr>
          <w:sz w:val="28"/>
          <w:szCs w:val="28"/>
        </w:rPr>
        <w:t xml:space="preserve"> об имуществе и обязател</w:t>
      </w:r>
      <w:r w:rsidRPr="005632E2">
        <w:rPr>
          <w:sz w:val="28"/>
          <w:szCs w:val="28"/>
        </w:rPr>
        <w:t>ь</w:t>
      </w:r>
      <w:r w:rsidRPr="005632E2">
        <w:rPr>
          <w:sz w:val="28"/>
          <w:szCs w:val="28"/>
        </w:rPr>
        <w:t>ствах имущественного</w:t>
      </w:r>
      <w:proofErr w:type="gramEnd"/>
      <w:r w:rsidRPr="005632E2">
        <w:rPr>
          <w:sz w:val="28"/>
          <w:szCs w:val="28"/>
        </w:rPr>
        <w:t xml:space="preserve"> характера»,  постановлением Губернатора Ставр</w:t>
      </w:r>
      <w:r w:rsidRPr="005632E2">
        <w:rPr>
          <w:sz w:val="28"/>
          <w:szCs w:val="28"/>
        </w:rPr>
        <w:t>о</w:t>
      </w:r>
      <w:r w:rsidRPr="005632E2">
        <w:rPr>
          <w:sz w:val="28"/>
          <w:szCs w:val="28"/>
        </w:rPr>
        <w:t>польского края от 27 фев</w:t>
      </w:r>
      <w:r>
        <w:rPr>
          <w:sz w:val="28"/>
          <w:szCs w:val="28"/>
        </w:rPr>
        <w:t>раля 2013 г.</w:t>
      </w:r>
      <w:r w:rsidRPr="005632E2">
        <w:rPr>
          <w:sz w:val="28"/>
          <w:szCs w:val="28"/>
        </w:rPr>
        <w:t xml:space="preserve"> № 109 «О порядке представления лиц</w:t>
      </w:r>
      <w:r w:rsidRPr="005632E2">
        <w:rPr>
          <w:sz w:val="28"/>
          <w:szCs w:val="28"/>
        </w:rPr>
        <w:t>а</w:t>
      </w:r>
      <w:r w:rsidRPr="005632E2">
        <w:rPr>
          <w:sz w:val="28"/>
          <w:szCs w:val="28"/>
        </w:rPr>
        <w:t>ми, поступающими на должности руководителей государственных учрежд</w:t>
      </w:r>
      <w:r w:rsidRPr="005632E2">
        <w:rPr>
          <w:sz w:val="28"/>
          <w:szCs w:val="28"/>
        </w:rPr>
        <w:t>е</w:t>
      </w:r>
      <w:r w:rsidRPr="005632E2">
        <w:rPr>
          <w:sz w:val="28"/>
          <w:szCs w:val="28"/>
        </w:rPr>
        <w:t>ний Ставропольского кра</w:t>
      </w:r>
      <w:r>
        <w:rPr>
          <w:sz w:val="28"/>
          <w:szCs w:val="28"/>
        </w:rPr>
        <w:t>я,</w:t>
      </w:r>
      <w:r w:rsidRPr="005632E2">
        <w:rPr>
          <w:sz w:val="28"/>
          <w:szCs w:val="28"/>
        </w:rPr>
        <w:t xml:space="preserve"> и руководителями государственных учреждений Ставропольского края сведений о доходах, об имуществе и обязательствах имущественного характера», администрация Арзгирского муниципального округа Ставропольского края</w:t>
      </w:r>
    </w:p>
    <w:p w:rsidR="005632E2" w:rsidRPr="005632E2" w:rsidRDefault="005632E2" w:rsidP="005632E2">
      <w:pPr>
        <w:widowControl/>
        <w:autoSpaceDE w:val="0"/>
        <w:autoSpaceDN w:val="0"/>
        <w:textAlignment w:val="auto"/>
        <w:rPr>
          <w:bCs/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5632E2">
        <w:rPr>
          <w:bCs/>
          <w:sz w:val="28"/>
          <w:szCs w:val="28"/>
        </w:rPr>
        <w:t>ПОСТАНОВЛЯЕТ:</w:t>
      </w: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keepNext/>
        <w:widowControl/>
        <w:suppressAutoHyphens/>
        <w:adjustRightInd/>
        <w:ind w:firstLine="708"/>
        <w:textAlignment w:val="auto"/>
        <w:rPr>
          <w:sz w:val="28"/>
          <w:lang w:eastAsia="ar-SA"/>
        </w:rPr>
      </w:pPr>
      <w:r w:rsidRPr="005632E2">
        <w:rPr>
          <w:sz w:val="28"/>
          <w:szCs w:val="28"/>
          <w:lang w:eastAsia="ar-SA"/>
        </w:rPr>
        <w:t xml:space="preserve">1. </w:t>
      </w:r>
      <w:r w:rsidRPr="005632E2">
        <w:rPr>
          <w:b/>
          <w:sz w:val="28"/>
          <w:szCs w:val="28"/>
          <w:lang w:eastAsia="ar-SA"/>
        </w:rPr>
        <w:t xml:space="preserve"> </w:t>
      </w:r>
      <w:r w:rsidRPr="005632E2">
        <w:rPr>
          <w:sz w:val="28"/>
          <w:szCs w:val="28"/>
          <w:lang w:eastAsia="ar-SA"/>
        </w:rPr>
        <w:t xml:space="preserve">Утвердить прилагаемое </w:t>
      </w:r>
      <w:r w:rsidRPr="005632E2">
        <w:rPr>
          <w:sz w:val="28"/>
          <w:lang w:eastAsia="ar-SA"/>
        </w:rPr>
        <w:t xml:space="preserve">Положение о порядке представления сведений о доходах, об имуществе и обязательствах имущественного характера лицами, </w:t>
      </w:r>
      <w:r w:rsidRPr="005632E2">
        <w:rPr>
          <w:bCs/>
          <w:sz w:val="28"/>
          <w:lang w:eastAsia="ar-SA"/>
        </w:rPr>
        <w:t xml:space="preserve">претендующими на замещение должностей руководителей муниципальных учреждений </w:t>
      </w:r>
      <w:r w:rsidRPr="005632E2">
        <w:rPr>
          <w:sz w:val="28"/>
          <w:szCs w:val="28"/>
          <w:lang w:eastAsia="ar-SA"/>
        </w:rPr>
        <w:t>Арзгирского муниципального округа Ставропольского края, а также руководителями муниципальных учреждений Арзгирского муниципального округа Ставропольского края.</w:t>
      </w:r>
    </w:p>
    <w:p w:rsidR="005632E2" w:rsidRPr="005632E2" w:rsidRDefault="005632E2" w:rsidP="005632E2">
      <w:pPr>
        <w:widowControl/>
        <w:adjustRightInd/>
        <w:ind w:firstLine="709"/>
        <w:textAlignment w:val="auto"/>
        <w:rPr>
          <w:bCs/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  <w:r w:rsidRPr="005632E2">
        <w:rPr>
          <w:bCs/>
          <w:sz w:val="28"/>
          <w:szCs w:val="28"/>
        </w:rPr>
        <w:t>2. Обеспечить выполнение данного постановления руководителям о</w:t>
      </w:r>
      <w:r w:rsidRPr="005632E2">
        <w:rPr>
          <w:bCs/>
          <w:sz w:val="28"/>
          <w:szCs w:val="28"/>
        </w:rPr>
        <w:t>т</w:t>
      </w:r>
      <w:r w:rsidRPr="005632E2">
        <w:rPr>
          <w:bCs/>
          <w:sz w:val="28"/>
          <w:szCs w:val="28"/>
        </w:rPr>
        <w:t>раслевых (функциональных) органов администрации Арзгирского муниц</w:t>
      </w:r>
      <w:r w:rsidRPr="005632E2">
        <w:rPr>
          <w:bCs/>
          <w:sz w:val="28"/>
          <w:szCs w:val="28"/>
        </w:rPr>
        <w:t>и</w:t>
      </w:r>
      <w:r w:rsidRPr="005632E2">
        <w:rPr>
          <w:bCs/>
          <w:sz w:val="28"/>
          <w:szCs w:val="28"/>
        </w:rPr>
        <w:t xml:space="preserve">пального округа Ставропольского края </w:t>
      </w:r>
      <w:r w:rsidRPr="005632E2">
        <w:rPr>
          <w:sz w:val="28"/>
          <w:szCs w:val="28"/>
        </w:rPr>
        <w:t>осуществляющих отдельные функции и полномочия учредителя</w:t>
      </w:r>
      <w:r w:rsidRPr="005632E2">
        <w:rPr>
          <w:rFonts w:eastAsiaTheme="minorHAnsi"/>
          <w:sz w:val="28"/>
          <w:szCs w:val="28"/>
          <w:lang w:eastAsia="en-US"/>
        </w:rPr>
        <w:t xml:space="preserve"> муниципальных учреждений Арзгирского муниц</w:t>
      </w:r>
      <w:r w:rsidRPr="005632E2">
        <w:rPr>
          <w:rFonts w:eastAsiaTheme="minorHAnsi"/>
          <w:sz w:val="28"/>
          <w:szCs w:val="28"/>
          <w:lang w:eastAsia="en-US"/>
        </w:rPr>
        <w:t>и</w:t>
      </w:r>
      <w:r w:rsidRPr="005632E2">
        <w:rPr>
          <w:rFonts w:eastAsiaTheme="minorHAnsi"/>
          <w:sz w:val="28"/>
          <w:szCs w:val="28"/>
          <w:lang w:eastAsia="en-US"/>
        </w:rPr>
        <w:t>пального округа Ставропольского края.</w:t>
      </w: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5632E2">
        <w:rPr>
          <w:bCs/>
          <w:sz w:val="28"/>
          <w:szCs w:val="28"/>
        </w:rPr>
        <w:t>3. Признать утратившим силу постановления администрации Арзги</w:t>
      </w:r>
      <w:r w:rsidRPr="005632E2">
        <w:rPr>
          <w:bCs/>
          <w:sz w:val="28"/>
          <w:szCs w:val="28"/>
        </w:rPr>
        <w:t>р</w:t>
      </w:r>
      <w:r w:rsidRPr="005632E2">
        <w:rPr>
          <w:bCs/>
          <w:sz w:val="28"/>
          <w:szCs w:val="28"/>
        </w:rPr>
        <w:t>ского муниципального района Ставропольского края:</w:t>
      </w:r>
    </w:p>
    <w:p w:rsidR="005632E2" w:rsidRPr="005632E2" w:rsidRDefault="005632E2" w:rsidP="005632E2">
      <w:pPr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 w:rsidRPr="005632E2">
        <w:rPr>
          <w:bCs/>
          <w:sz w:val="28"/>
          <w:szCs w:val="28"/>
        </w:rPr>
        <w:t>от 18.02.2013г. № 112 «О порядке предоставления лицами, поступа</w:t>
      </w:r>
      <w:r w:rsidRPr="005632E2">
        <w:rPr>
          <w:bCs/>
          <w:sz w:val="28"/>
          <w:szCs w:val="28"/>
        </w:rPr>
        <w:t>ю</w:t>
      </w:r>
      <w:r w:rsidRPr="005632E2">
        <w:rPr>
          <w:bCs/>
          <w:sz w:val="28"/>
          <w:szCs w:val="28"/>
        </w:rPr>
        <w:lastRenderedPageBreak/>
        <w:t>щими на должность руководителя муниципального учреждения, руководит</w:t>
      </w:r>
      <w:r w:rsidRPr="005632E2">
        <w:rPr>
          <w:bCs/>
          <w:sz w:val="28"/>
          <w:szCs w:val="28"/>
        </w:rPr>
        <w:t>е</w:t>
      </w:r>
      <w:r w:rsidRPr="005632E2">
        <w:rPr>
          <w:bCs/>
          <w:sz w:val="28"/>
          <w:szCs w:val="28"/>
        </w:rPr>
        <w:t>лями муниципальных учреждений сведений о доходах, об имуществе и об</w:t>
      </w:r>
      <w:r w:rsidRPr="005632E2">
        <w:rPr>
          <w:bCs/>
          <w:sz w:val="28"/>
          <w:szCs w:val="28"/>
        </w:rPr>
        <w:t>я</w:t>
      </w:r>
      <w:r w:rsidRPr="005632E2">
        <w:rPr>
          <w:bCs/>
          <w:sz w:val="28"/>
          <w:szCs w:val="28"/>
        </w:rPr>
        <w:t>зательствах имущественного характера и проверки достоверности предста</w:t>
      </w:r>
      <w:r w:rsidRPr="005632E2">
        <w:rPr>
          <w:bCs/>
          <w:sz w:val="28"/>
          <w:szCs w:val="28"/>
        </w:rPr>
        <w:t>в</w:t>
      </w:r>
      <w:r w:rsidRPr="005632E2">
        <w:rPr>
          <w:bCs/>
          <w:sz w:val="28"/>
          <w:szCs w:val="28"/>
        </w:rPr>
        <w:t>ленных сведений»;</w:t>
      </w:r>
    </w:p>
    <w:p w:rsidR="005632E2" w:rsidRPr="005632E2" w:rsidRDefault="005632E2" w:rsidP="005632E2">
      <w:pPr>
        <w:widowControl/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 w:rsidRPr="005632E2">
        <w:rPr>
          <w:bCs/>
          <w:sz w:val="28"/>
          <w:szCs w:val="28"/>
        </w:rPr>
        <w:t>от 19.03.2015г. № 168 «</w:t>
      </w:r>
      <w:r w:rsidRPr="005632E2">
        <w:rPr>
          <w:rFonts w:eastAsiaTheme="minorHAnsi"/>
          <w:sz w:val="28"/>
          <w:szCs w:val="28"/>
          <w:lang w:eastAsia="en-US"/>
        </w:rPr>
        <w:t>О внесении изменений в постановление админ</w:t>
      </w:r>
      <w:r w:rsidRPr="005632E2">
        <w:rPr>
          <w:rFonts w:eastAsiaTheme="minorHAnsi"/>
          <w:sz w:val="28"/>
          <w:szCs w:val="28"/>
          <w:lang w:eastAsia="en-US"/>
        </w:rPr>
        <w:t>и</w:t>
      </w:r>
      <w:r w:rsidRPr="005632E2">
        <w:rPr>
          <w:rFonts w:eastAsiaTheme="minorHAnsi"/>
          <w:sz w:val="28"/>
          <w:szCs w:val="28"/>
          <w:lang w:eastAsia="en-US"/>
        </w:rPr>
        <w:t xml:space="preserve">страции Арзгирского муниципального района Ставропольского края от 18.02.2013 № 112 "О порядке предоставления лицами, поступающими на должность руководителя муниципального учреждения, руководителями </w:t>
      </w:r>
      <w:r w:rsidR="00666927">
        <w:rPr>
          <w:rFonts w:eastAsiaTheme="minorHAnsi"/>
          <w:sz w:val="28"/>
          <w:szCs w:val="28"/>
          <w:lang w:eastAsia="en-US"/>
        </w:rPr>
        <w:t xml:space="preserve">              </w:t>
      </w:r>
      <w:r w:rsidRPr="005632E2">
        <w:rPr>
          <w:rFonts w:eastAsiaTheme="minorHAnsi"/>
          <w:sz w:val="28"/>
          <w:szCs w:val="28"/>
          <w:lang w:eastAsia="en-US"/>
        </w:rPr>
        <w:t>муниципальных учреждений сведений о доходах, об имуществе и обязател</w:t>
      </w:r>
      <w:r w:rsidRPr="005632E2">
        <w:rPr>
          <w:rFonts w:eastAsiaTheme="minorHAnsi"/>
          <w:sz w:val="28"/>
          <w:szCs w:val="28"/>
          <w:lang w:eastAsia="en-US"/>
        </w:rPr>
        <w:t>ь</w:t>
      </w:r>
      <w:r w:rsidRPr="005632E2">
        <w:rPr>
          <w:rFonts w:eastAsiaTheme="minorHAnsi"/>
          <w:sz w:val="28"/>
          <w:szCs w:val="28"/>
          <w:lang w:eastAsia="en-US"/>
        </w:rPr>
        <w:t>ствах имущественного характера и проверки достоверности представленных сведений"</w:t>
      </w: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632E2">
        <w:rPr>
          <w:sz w:val="28"/>
          <w:szCs w:val="28"/>
        </w:rPr>
        <w:t xml:space="preserve">4. </w:t>
      </w:r>
      <w:proofErr w:type="gramStart"/>
      <w:r w:rsidRPr="005632E2">
        <w:rPr>
          <w:sz w:val="28"/>
          <w:szCs w:val="28"/>
        </w:rPr>
        <w:t>Контроль за</w:t>
      </w:r>
      <w:proofErr w:type="gramEnd"/>
      <w:r w:rsidRPr="005632E2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5632E2">
        <w:rPr>
          <w:sz w:val="28"/>
          <w:szCs w:val="28"/>
        </w:rPr>
        <w:t>Шафорост</w:t>
      </w:r>
      <w:proofErr w:type="spellEnd"/>
      <w:r w:rsidRPr="005632E2">
        <w:rPr>
          <w:sz w:val="28"/>
          <w:szCs w:val="28"/>
        </w:rPr>
        <w:t xml:space="preserve"> В.Н.</w:t>
      </w: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632E2" w:rsidRPr="005632E2" w:rsidRDefault="005632E2" w:rsidP="005632E2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632E2">
        <w:rPr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67970" w:rsidRDefault="00667970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81437E" w:rsidRPr="00157815" w:rsidRDefault="0081437E" w:rsidP="008143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157815">
        <w:rPr>
          <w:sz w:val="28"/>
          <w:szCs w:val="24"/>
        </w:rPr>
        <w:t xml:space="preserve">Глава Арзгирского  </w:t>
      </w:r>
      <w:proofErr w:type="gramStart"/>
      <w:r w:rsidRPr="00157815">
        <w:rPr>
          <w:sz w:val="28"/>
          <w:szCs w:val="24"/>
        </w:rPr>
        <w:t>муниципального</w:t>
      </w:r>
      <w:proofErr w:type="gramEnd"/>
      <w:r w:rsidRPr="00157815">
        <w:rPr>
          <w:sz w:val="28"/>
          <w:szCs w:val="24"/>
        </w:rPr>
        <w:t xml:space="preserve"> </w:t>
      </w:r>
    </w:p>
    <w:p w:rsidR="00AB3669" w:rsidRDefault="0081437E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>
        <w:rPr>
          <w:sz w:val="28"/>
          <w:szCs w:val="24"/>
        </w:rPr>
        <w:t>округа</w:t>
      </w:r>
      <w:r w:rsidRPr="00157815">
        <w:rPr>
          <w:sz w:val="28"/>
          <w:szCs w:val="24"/>
        </w:rPr>
        <w:t xml:space="preserve"> Ставропольского края                                                     </w:t>
      </w:r>
      <w:r>
        <w:rPr>
          <w:sz w:val="28"/>
          <w:szCs w:val="24"/>
        </w:rPr>
        <w:t xml:space="preserve">    </w:t>
      </w:r>
      <w:r w:rsidRPr="00157815">
        <w:rPr>
          <w:sz w:val="28"/>
          <w:szCs w:val="24"/>
        </w:rPr>
        <w:t xml:space="preserve">А.И. </w:t>
      </w:r>
      <w:proofErr w:type="spellStart"/>
      <w:r w:rsidRPr="00157815">
        <w:rPr>
          <w:sz w:val="28"/>
          <w:szCs w:val="24"/>
        </w:rPr>
        <w:t>Палагута</w:t>
      </w:r>
      <w:proofErr w:type="spellEnd"/>
    </w:p>
    <w:p w:rsidR="00FD26DC" w:rsidRDefault="00FD26DC" w:rsidP="00FD26D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632E2" w:rsidRDefault="00FD26DC" w:rsidP="005632E2">
      <w:pPr>
        <w:rPr>
          <w:sz w:val="28"/>
          <w:szCs w:val="28"/>
        </w:rPr>
      </w:pPr>
      <w:r w:rsidRPr="00FD26DC">
        <w:rPr>
          <w:sz w:val="28"/>
          <w:szCs w:val="28"/>
        </w:rPr>
        <w:t xml:space="preserve"> </w:t>
      </w:r>
    </w:p>
    <w:p w:rsidR="00666927" w:rsidRDefault="00666927" w:rsidP="005632E2">
      <w:pPr>
        <w:rPr>
          <w:sz w:val="28"/>
          <w:szCs w:val="28"/>
        </w:rPr>
      </w:pPr>
    </w:p>
    <w:p w:rsidR="00666927" w:rsidRDefault="00666927" w:rsidP="005632E2">
      <w:pPr>
        <w:rPr>
          <w:sz w:val="28"/>
          <w:szCs w:val="28"/>
        </w:rPr>
      </w:pPr>
    </w:p>
    <w:p w:rsidR="00666927" w:rsidRDefault="00666927" w:rsidP="005632E2">
      <w:pPr>
        <w:rPr>
          <w:sz w:val="28"/>
          <w:szCs w:val="28"/>
        </w:rPr>
      </w:pPr>
    </w:p>
    <w:p w:rsidR="00666927" w:rsidRDefault="00666927" w:rsidP="005632E2">
      <w:pPr>
        <w:rPr>
          <w:sz w:val="28"/>
          <w:szCs w:val="28"/>
        </w:rPr>
      </w:pPr>
    </w:p>
    <w:p w:rsidR="00666927" w:rsidRDefault="00666927" w:rsidP="005632E2">
      <w:pPr>
        <w:rPr>
          <w:sz w:val="28"/>
          <w:szCs w:val="28"/>
        </w:rPr>
      </w:pPr>
    </w:p>
    <w:p w:rsidR="00666927" w:rsidRDefault="00666927" w:rsidP="005632E2">
      <w:pPr>
        <w:rPr>
          <w:sz w:val="28"/>
          <w:szCs w:val="28"/>
        </w:rPr>
      </w:pPr>
    </w:p>
    <w:p w:rsidR="009E16D1" w:rsidRDefault="009E16D1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32DB" w:rsidTr="008032DB">
        <w:trPr>
          <w:trHeight w:val="1153"/>
        </w:trPr>
        <w:tc>
          <w:tcPr>
            <w:tcW w:w="4785" w:type="dxa"/>
          </w:tcPr>
          <w:p w:rsidR="008032DB" w:rsidRDefault="008032DB" w:rsidP="0040032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032DB" w:rsidRP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32DB">
              <w:rPr>
                <w:sz w:val="28"/>
                <w:szCs w:val="28"/>
              </w:rPr>
              <w:t>УТВЕРЖДЕНО</w:t>
            </w:r>
          </w:p>
          <w:p w:rsidR="008032DB" w:rsidRP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32DB">
              <w:rPr>
                <w:sz w:val="28"/>
                <w:szCs w:val="28"/>
              </w:rPr>
              <w:t>постановлением администрации</w:t>
            </w:r>
          </w:p>
          <w:p w:rsidR="008032DB" w:rsidRP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32DB">
              <w:rPr>
                <w:sz w:val="28"/>
                <w:szCs w:val="28"/>
              </w:rPr>
              <w:t>Арзгирского муниципального округа</w:t>
            </w:r>
          </w:p>
          <w:p w:rsidR="008032DB" w:rsidRP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32DB">
              <w:rPr>
                <w:sz w:val="28"/>
                <w:szCs w:val="28"/>
              </w:rPr>
              <w:t>Ставропольского края</w:t>
            </w:r>
          </w:p>
          <w:p w:rsidR="008032DB" w:rsidRP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32DB" w:rsidRDefault="008032DB" w:rsidP="008032D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032DB">
              <w:rPr>
                <w:sz w:val="28"/>
                <w:szCs w:val="28"/>
              </w:rPr>
              <w:t>от 17 февраля 2021 г. № 137</w:t>
            </w:r>
          </w:p>
        </w:tc>
      </w:tr>
    </w:tbl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Pr="008032DB" w:rsidRDefault="008032DB" w:rsidP="008032DB">
      <w:pPr>
        <w:jc w:val="center"/>
        <w:rPr>
          <w:sz w:val="28"/>
          <w:szCs w:val="28"/>
        </w:rPr>
      </w:pPr>
      <w:r w:rsidRPr="008032DB">
        <w:rPr>
          <w:sz w:val="28"/>
          <w:szCs w:val="28"/>
        </w:rPr>
        <w:t>ПОЛОЖЕНИЕ</w:t>
      </w:r>
    </w:p>
    <w:p w:rsidR="008032DB" w:rsidRPr="008032DB" w:rsidRDefault="008032DB" w:rsidP="008032DB">
      <w:pPr>
        <w:jc w:val="center"/>
        <w:rPr>
          <w:sz w:val="28"/>
          <w:szCs w:val="28"/>
        </w:rPr>
      </w:pPr>
      <w:r w:rsidRPr="008032DB">
        <w:rPr>
          <w:sz w:val="28"/>
          <w:szCs w:val="28"/>
        </w:rPr>
        <w:t>о порядке представления сведений о д</w:t>
      </w:r>
      <w:bookmarkStart w:id="0" w:name="_GoBack"/>
      <w:bookmarkEnd w:id="0"/>
      <w:r w:rsidRPr="008032DB">
        <w:rPr>
          <w:sz w:val="28"/>
          <w:szCs w:val="28"/>
        </w:rPr>
        <w:t>оходах, об имуществе и обязательствах имущественного характера лицами, претендующими на замещение должн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стей руководителей муниципальных учреждений Арзгирского муниципал</w:t>
      </w:r>
      <w:r w:rsidRPr="008032DB">
        <w:rPr>
          <w:sz w:val="28"/>
          <w:szCs w:val="28"/>
        </w:rPr>
        <w:t>ь</w:t>
      </w:r>
      <w:r w:rsidRPr="008032DB">
        <w:rPr>
          <w:sz w:val="28"/>
          <w:szCs w:val="28"/>
        </w:rPr>
        <w:t>ного округа Ставропольского края, а также руководителями муниципальных учреждений Арзгирского муниципального округа Ставропольского края (д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>лее – Положение)</w:t>
      </w:r>
    </w:p>
    <w:p w:rsidR="008032DB" w:rsidRPr="008032DB" w:rsidRDefault="008032DB" w:rsidP="008032DB">
      <w:pPr>
        <w:spacing w:line="240" w:lineRule="exact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1. </w:t>
      </w:r>
      <w:proofErr w:type="gramStart"/>
      <w:r w:rsidRPr="008032DB">
        <w:rPr>
          <w:sz w:val="28"/>
          <w:szCs w:val="28"/>
        </w:rPr>
        <w:t>Настоящее Положение определяет порядок представления лицами, прете</w:t>
      </w:r>
      <w:r w:rsidRPr="008032DB">
        <w:rPr>
          <w:sz w:val="28"/>
          <w:szCs w:val="28"/>
        </w:rPr>
        <w:t>н</w:t>
      </w:r>
      <w:r w:rsidRPr="008032DB">
        <w:rPr>
          <w:sz w:val="28"/>
          <w:szCs w:val="28"/>
        </w:rPr>
        <w:t>дующими на замещение должностей руководителей муниципальных учреждений Арзгирского муниципального округа Ставропольского края (д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>лее - муниципальное учреждение), и руководителями муниципальных учр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ждений сведений о своих доходах, об имуществе и обязательствах имущ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ственного характера, а также о доходах, об имуществе и обязательствах имущественн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го характера своих супруги (супруга) и несовершеннолетних детей (далее - сведения о доходах, об имуществе и обязательствах имущ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ственного</w:t>
      </w:r>
      <w:proofErr w:type="gramEnd"/>
      <w:r w:rsidRPr="008032DB">
        <w:rPr>
          <w:sz w:val="28"/>
          <w:szCs w:val="28"/>
        </w:rPr>
        <w:t xml:space="preserve"> хара</w:t>
      </w:r>
      <w:r w:rsidRPr="008032DB">
        <w:rPr>
          <w:sz w:val="28"/>
          <w:szCs w:val="28"/>
        </w:rPr>
        <w:t>к</w:t>
      </w:r>
      <w:r w:rsidRPr="008032DB">
        <w:rPr>
          <w:sz w:val="28"/>
          <w:szCs w:val="28"/>
        </w:rPr>
        <w:t>тера).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2. </w:t>
      </w:r>
      <w:proofErr w:type="gramStart"/>
      <w:r w:rsidRPr="008032DB">
        <w:rPr>
          <w:sz w:val="28"/>
          <w:szCs w:val="28"/>
        </w:rPr>
        <w:t>Лицо, претендующее на замещение должности руководителя муниц</w:t>
      </w:r>
      <w:r w:rsidRPr="008032DB">
        <w:rPr>
          <w:sz w:val="28"/>
          <w:szCs w:val="28"/>
        </w:rPr>
        <w:t>и</w:t>
      </w:r>
      <w:r w:rsidRPr="008032DB">
        <w:rPr>
          <w:sz w:val="28"/>
          <w:szCs w:val="28"/>
        </w:rPr>
        <w:t>пал</w:t>
      </w:r>
      <w:r w:rsidRPr="008032DB">
        <w:rPr>
          <w:sz w:val="28"/>
          <w:szCs w:val="28"/>
        </w:rPr>
        <w:t>ь</w:t>
      </w:r>
      <w:r w:rsidRPr="008032DB">
        <w:rPr>
          <w:sz w:val="28"/>
          <w:szCs w:val="28"/>
        </w:rPr>
        <w:t>ного учреждения, при поступлении на должность представляет сведения о своих доходах, полученных от всех источников (включая доходы по пре</w:t>
      </w:r>
      <w:r w:rsidRPr="008032DB">
        <w:rPr>
          <w:sz w:val="28"/>
          <w:szCs w:val="28"/>
        </w:rPr>
        <w:t>ж</w:t>
      </w:r>
      <w:r w:rsidRPr="008032DB">
        <w:rPr>
          <w:sz w:val="28"/>
          <w:szCs w:val="28"/>
        </w:rPr>
        <w:t>нему месту работы или месту замещения выборной должности, пенсии, п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собия и иные выплаты) за календарный год, предшествующий году подачи д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кументов для поступления на должность руководителя муниципального учреждения, сведения об имуществе, принадлежащем ему на праве собстве</w:t>
      </w:r>
      <w:r w:rsidRPr="008032DB">
        <w:rPr>
          <w:sz w:val="28"/>
          <w:szCs w:val="28"/>
        </w:rPr>
        <w:t>н</w:t>
      </w:r>
      <w:r w:rsidRPr="008032DB">
        <w:rPr>
          <w:sz w:val="28"/>
          <w:szCs w:val="28"/>
        </w:rPr>
        <w:t>ности, и</w:t>
      </w:r>
      <w:proofErr w:type="gramEnd"/>
      <w:r w:rsidRPr="008032DB">
        <w:rPr>
          <w:sz w:val="28"/>
          <w:szCs w:val="28"/>
        </w:rPr>
        <w:t xml:space="preserve"> </w:t>
      </w:r>
      <w:proofErr w:type="gramStart"/>
      <w:r w:rsidRPr="008032DB">
        <w:rPr>
          <w:sz w:val="28"/>
          <w:szCs w:val="28"/>
        </w:rPr>
        <w:t>о своих обязательствах имущественного характера по состоянию на 1-е число месяца, предшествующего месяцу подачи документов для посту</w:t>
      </w:r>
      <w:r w:rsidRPr="008032DB">
        <w:rPr>
          <w:sz w:val="28"/>
          <w:szCs w:val="28"/>
        </w:rPr>
        <w:t>п</w:t>
      </w:r>
      <w:r w:rsidRPr="008032DB">
        <w:rPr>
          <w:sz w:val="28"/>
          <w:szCs w:val="28"/>
        </w:rPr>
        <w:t>ления на должность руководителя муниципального учреждения, а также св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дения о доходах супруги (супруга)                                           и несовершенн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летних детей, полученных от всех источников (включая заработную плату, пенсии, пособия и иные выплаты) за календарный год, предшествующий г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ду подачи лицом документов для поступления                            на должность руководителя муниципального учреждения, а</w:t>
      </w:r>
      <w:proofErr w:type="gramEnd"/>
      <w:r w:rsidRPr="008032DB">
        <w:rPr>
          <w:sz w:val="28"/>
          <w:szCs w:val="28"/>
        </w:rPr>
        <w:t xml:space="preserve"> </w:t>
      </w:r>
      <w:proofErr w:type="gramStart"/>
      <w:r w:rsidRPr="008032DB">
        <w:rPr>
          <w:sz w:val="28"/>
          <w:szCs w:val="28"/>
        </w:rPr>
        <w:t xml:space="preserve">также сведения об имуществе, </w:t>
      </w:r>
      <w:r w:rsidRPr="008032DB">
        <w:rPr>
          <w:sz w:val="28"/>
          <w:szCs w:val="28"/>
        </w:rPr>
        <w:lastRenderedPageBreak/>
        <w:t>принадлежащем им на праве собственности,                                          и об 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муниципального учреждения, по форме справки, утвержденной Указом Президентом Российской Федерации,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</w:t>
      </w:r>
      <w:proofErr w:type="gramEnd"/>
      <w:r w:rsidRPr="008032DB">
        <w:rPr>
          <w:sz w:val="28"/>
          <w:szCs w:val="28"/>
        </w:rPr>
        <w:t xml:space="preserve"> информационной системы в области государственной службы в информационно – телекоммуникационной сети «Интернет» (далее - справка).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3. </w:t>
      </w:r>
      <w:proofErr w:type="gramStart"/>
      <w:r w:rsidRPr="008032DB">
        <w:rPr>
          <w:sz w:val="28"/>
          <w:szCs w:val="28"/>
        </w:rPr>
        <w:t>Руководитель муниципального учреждения ежегодно, не позднее                  30 апреля года, следующего за отчетным, представляет сведения о своих д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ходах, полученных за отчетный период (с 1 января по 31 декабря) от всех и</w:t>
      </w:r>
      <w:r w:rsidRPr="008032DB">
        <w:rPr>
          <w:sz w:val="28"/>
          <w:szCs w:val="28"/>
        </w:rPr>
        <w:t>с</w:t>
      </w:r>
      <w:r w:rsidRPr="008032DB">
        <w:rPr>
          <w:sz w:val="28"/>
          <w:szCs w:val="28"/>
        </w:rPr>
        <w:t>точников (включая заработную плату, пенсии, пособия и иные выплаты), сведения об имуществе, принадлежащем ему на праве собственности,                         и о своих обязательствах имущественного характера по состоянию на конец отчетного периода, а также</w:t>
      </w:r>
      <w:proofErr w:type="gramEnd"/>
      <w:r w:rsidRPr="008032DB">
        <w:rPr>
          <w:sz w:val="28"/>
          <w:szCs w:val="28"/>
        </w:rPr>
        <w:t xml:space="preserve"> </w:t>
      </w:r>
      <w:proofErr w:type="gramStart"/>
      <w:r w:rsidRPr="008032DB">
        <w:rPr>
          <w:sz w:val="28"/>
          <w:szCs w:val="28"/>
        </w:rPr>
        <w:t>сведения о доходах супруги (супруга)                                и несовершеннолетних детей, полученных за отчетный период (с 1 января               по 31 декабря) от всех источников (включая заработную плату, пенсии, пос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бия и иные выплаты), сведения об их имуществе, принадлежащем                      им на праве собственности, и об их обязательствах имущественного характ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ра по состоянию на конец отчетного периода по форме справки.</w:t>
      </w:r>
      <w:proofErr w:type="gramEnd"/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4. Сведения о доходах, об имуществе и обязательствах имущественного х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 xml:space="preserve">рактера, предусмотренные пунктами 2 и 3 настоящего Положения,                  представляются: 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а) лицами, претендующими на замещение должностей руководителей муниципальных учреждений, подведомственных администрации Арзгирск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го м</w:t>
      </w:r>
      <w:r w:rsidRPr="008032DB">
        <w:rPr>
          <w:sz w:val="28"/>
          <w:szCs w:val="28"/>
        </w:rPr>
        <w:t>у</w:t>
      </w:r>
      <w:r w:rsidRPr="008032DB">
        <w:rPr>
          <w:sz w:val="28"/>
          <w:szCs w:val="28"/>
        </w:rPr>
        <w:t>ниципального округа Ставропольского края, и лицами, замещающими эти должности, - в отдел правового и кадрового обеспечения администрации А</w:t>
      </w:r>
      <w:r w:rsidRPr="008032DB">
        <w:rPr>
          <w:sz w:val="28"/>
          <w:szCs w:val="28"/>
        </w:rPr>
        <w:t>р</w:t>
      </w:r>
      <w:r w:rsidRPr="008032DB">
        <w:rPr>
          <w:sz w:val="28"/>
          <w:szCs w:val="28"/>
        </w:rPr>
        <w:t>згирского  муниципального округа Ставропольского края;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б) лицами, претендующими на замещение должностей руководителей муниципальных учреждений, в отношении которых отраслевые (функци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нальные) органы, входящие в структуру администрации Арзгирского мун</w:t>
      </w:r>
      <w:r w:rsidRPr="008032DB">
        <w:rPr>
          <w:sz w:val="28"/>
          <w:szCs w:val="28"/>
        </w:rPr>
        <w:t>и</w:t>
      </w:r>
      <w:r w:rsidRPr="008032DB">
        <w:rPr>
          <w:sz w:val="28"/>
          <w:szCs w:val="28"/>
        </w:rPr>
        <w:t>ципального округа Ставропольского края осуществляют отдельные функции и полном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чия учредителя, и лицами, замещающими эти должности –  лицу ответстве</w:t>
      </w:r>
      <w:r w:rsidRPr="008032DB">
        <w:rPr>
          <w:sz w:val="28"/>
          <w:szCs w:val="28"/>
        </w:rPr>
        <w:t>н</w:t>
      </w:r>
      <w:r w:rsidRPr="008032DB">
        <w:rPr>
          <w:sz w:val="28"/>
          <w:szCs w:val="28"/>
        </w:rPr>
        <w:t>ному за профилактику коррупционных правонарушений в              соотве</w:t>
      </w:r>
      <w:r w:rsidRPr="008032DB">
        <w:rPr>
          <w:sz w:val="28"/>
          <w:szCs w:val="28"/>
        </w:rPr>
        <w:t>т</w:t>
      </w:r>
      <w:r w:rsidRPr="008032DB">
        <w:rPr>
          <w:sz w:val="28"/>
          <w:szCs w:val="28"/>
        </w:rPr>
        <w:t>ствующем отраслевом (функциональном) органе.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5. В случае если руководитель муниципального учреждения обнаружил, что в представленных им сведениях о доходах, об имуществе и обязател</w:t>
      </w:r>
      <w:r w:rsidRPr="008032DB">
        <w:rPr>
          <w:sz w:val="28"/>
          <w:szCs w:val="28"/>
        </w:rPr>
        <w:t>ь</w:t>
      </w:r>
      <w:r w:rsidRPr="008032DB">
        <w:rPr>
          <w:sz w:val="28"/>
          <w:szCs w:val="28"/>
        </w:rPr>
        <w:t>ствах имущественного характера не отражены или не полностью отражены           необходимые сведения либо имеются ошибки, он вправе представить уто</w:t>
      </w:r>
      <w:r w:rsidRPr="008032DB">
        <w:rPr>
          <w:sz w:val="28"/>
          <w:szCs w:val="28"/>
        </w:rPr>
        <w:t>ч</w:t>
      </w:r>
      <w:r w:rsidRPr="008032DB">
        <w:rPr>
          <w:sz w:val="28"/>
          <w:szCs w:val="28"/>
        </w:rPr>
        <w:lastRenderedPageBreak/>
        <w:t>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Руководитель муниципального учреждения вправе представить                   уточненные сведения о доходах, об имуществе и обязательствах                            имущественного характера в течение одного месяца после окончания срока, указанного в пункте 3 настоящего Положения.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6. </w:t>
      </w:r>
      <w:proofErr w:type="gramStart"/>
      <w:r w:rsidRPr="008032DB">
        <w:rPr>
          <w:sz w:val="28"/>
          <w:szCs w:val="28"/>
        </w:rPr>
        <w:t>В случае если лицо, претендующее на замещение должности руков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дителя муниципального учреждения, обнаружило,                                          что в представленных им сведениях о доходах, об имуществе                                     и обязательствах  имущественного  характера не отражены                                      или не полностью  отражены  необходимые сведения либо имеются ошибки, он вправе представить уточненные сведения о доходах, об имуществе                                        и обязательствах  имущественного характера в течение одного месяца со дня представления сведений о доходах, об</w:t>
      </w:r>
      <w:proofErr w:type="gramEnd"/>
      <w:r w:rsidRPr="008032DB">
        <w:rPr>
          <w:sz w:val="28"/>
          <w:szCs w:val="28"/>
        </w:rPr>
        <w:t xml:space="preserve"> </w:t>
      </w:r>
      <w:proofErr w:type="gramStart"/>
      <w:r w:rsidRPr="008032DB">
        <w:rPr>
          <w:sz w:val="28"/>
          <w:szCs w:val="28"/>
        </w:rPr>
        <w:t>имуществе</w:t>
      </w:r>
      <w:proofErr w:type="gramEnd"/>
      <w:r w:rsidRPr="008032DB">
        <w:rPr>
          <w:sz w:val="28"/>
          <w:szCs w:val="28"/>
        </w:rPr>
        <w:t xml:space="preserve"> и обязательствах имущ</w:t>
      </w:r>
      <w:r w:rsidRPr="008032DB">
        <w:rPr>
          <w:sz w:val="28"/>
          <w:szCs w:val="28"/>
        </w:rPr>
        <w:t>е</w:t>
      </w:r>
      <w:r w:rsidRPr="008032DB">
        <w:rPr>
          <w:sz w:val="28"/>
          <w:szCs w:val="28"/>
        </w:rPr>
        <w:t>ственного характера в соответствии с пунктом 2 настоящего Положения.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>7. Проверка достоверности и полноты сведений о доходах,                             об имуществе и обязательствах имущественного характера, представленных лицом, претендующим на замещение должности руководителя муниципал</w:t>
      </w:r>
      <w:r w:rsidRPr="008032DB">
        <w:rPr>
          <w:sz w:val="28"/>
          <w:szCs w:val="28"/>
        </w:rPr>
        <w:t>ь</w:t>
      </w:r>
      <w:r w:rsidRPr="008032DB">
        <w:rPr>
          <w:sz w:val="28"/>
          <w:szCs w:val="28"/>
        </w:rPr>
        <w:t>ного учреждения, руководителем муниципального учреждения осуществл</w:t>
      </w:r>
      <w:r w:rsidRPr="008032DB">
        <w:rPr>
          <w:sz w:val="28"/>
          <w:szCs w:val="28"/>
        </w:rPr>
        <w:t>я</w:t>
      </w:r>
      <w:r w:rsidRPr="008032DB">
        <w:rPr>
          <w:sz w:val="28"/>
          <w:szCs w:val="28"/>
        </w:rPr>
        <w:t>ется в порядке, установленном правовым актом администрации Арзгирского муниципального округа Ставропольского края.</w:t>
      </w:r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8. </w:t>
      </w:r>
      <w:proofErr w:type="gramStart"/>
      <w:r w:rsidRPr="008032DB">
        <w:rPr>
          <w:sz w:val="28"/>
          <w:szCs w:val="28"/>
        </w:rPr>
        <w:t>Сведения о доходах, об имуществе и обязательствах имущественного х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>рактера, представленные лицом, претендующим на замещение должности руководителя муниципального учреждения, и руководителем муниципальн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го учреждения в соответствии с настоящим Положением, являются сведен</w:t>
      </w:r>
      <w:r w:rsidRPr="008032DB">
        <w:rPr>
          <w:sz w:val="28"/>
          <w:szCs w:val="28"/>
        </w:rPr>
        <w:t>и</w:t>
      </w:r>
      <w:r w:rsidRPr="008032DB">
        <w:rPr>
          <w:sz w:val="28"/>
          <w:szCs w:val="28"/>
        </w:rPr>
        <w:t>ями конфиденциального характера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федеральным законом они не отнесены к сведениям, составляющим государственную         тайну.</w:t>
      </w:r>
      <w:proofErr w:type="gramEnd"/>
    </w:p>
    <w:p w:rsidR="008032DB" w:rsidRPr="008032DB" w:rsidRDefault="008032DB" w:rsidP="008032DB">
      <w:pPr>
        <w:ind w:firstLine="567"/>
        <w:rPr>
          <w:sz w:val="28"/>
          <w:szCs w:val="28"/>
        </w:rPr>
      </w:pPr>
    </w:p>
    <w:p w:rsidR="008032DB" w:rsidRPr="008032DB" w:rsidRDefault="008032DB" w:rsidP="008032DB">
      <w:pPr>
        <w:ind w:firstLine="567"/>
        <w:rPr>
          <w:sz w:val="28"/>
          <w:szCs w:val="28"/>
        </w:rPr>
      </w:pPr>
      <w:r w:rsidRPr="008032DB">
        <w:rPr>
          <w:sz w:val="28"/>
          <w:szCs w:val="28"/>
        </w:rPr>
        <w:t xml:space="preserve">9. </w:t>
      </w:r>
      <w:proofErr w:type="gramStart"/>
      <w:r w:rsidRPr="008032DB">
        <w:rPr>
          <w:sz w:val="28"/>
          <w:szCs w:val="28"/>
        </w:rPr>
        <w:t>Сведения о доходах, об имуществе и обязательствах имущественного х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>рактера руководителя муниципального учреждения, его супруги (супруга) и несовершеннолетних детей размещаются в информационно-телекоммуникационной сети «Интернет» на официальном сайте администр</w:t>
      </w:r>
      <w:r w:rsidRPr="008032DB">
        <w:rPr>
          <w:sz w:val="28"/>
          <w:szCs w:val="28"/>
        </w:rPr>
        <w:t>а</w:t>
      </w:r>
      <w:r w:rsidRPr="008032DB">
        <w:rPr>
          <w:sz w:val="28"/>
          <w:szCs w:val="28"/>
        </w:rPr>
        <w:t>ции  Арзгирского муниципального округа Ставропольского края, и пред</w:t>
      </w:r>
      <w:r w:rsidRPr="008032DB">
        <w:rPr>
          <w:sz w:val="28"/>
          <w:szCs w:val="28"/>
        </w:rPr>
        <w:t>о</w:t>
      </w:r>
      <w:r w:rsidRPr="008032DB">
        <w:rPr>
          <w:sz w:val="28"/>
          <w:szCs w:val="28"/>
        </w:rPr>
        <w:t>ставляются для опубликования средствам массовой информации в порядке, определяемом муниципальным правовым актом администрации Арзгирского муниципального округа Ставропольского края.</w:t>
      </w:r>
      <w:proofErr w:type="gramEnd"/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p w:rsidR="008032DB" w:rsidRDefault="008032DB" w:rsidP="0040032E">
      <w:pPr>
        <w:spacing w:line="240" w:lineRule="exact"/>
        <w:rPr>
          <w:sz w:val="28"/>
          <w:szCs w:val="28"/>
        </w:rPr>
      </w:pPr>
    </w:p>
    <w:sectPr w:rsidR="008032DB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56" w:rsidRDefault="00962A56" w:rsidP="00134342">
      <w:r>
        <w:separator/>
      </w:r>
    </w:p>
  </w:endnote>
  <w:endnote w:type="continuationSeparator" w:id="0">
    <w:p w:rsidR="00962A56" w:rsidRDefault="00962A56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56" w:rsidRDefault="00962A56" w:rsidP="00134342">
      <w:r>
        <w:separator/>
      </w:r>
    </w:p>
  </w:footnote>
  <w:footnote w:type="continuationSeparator" w:id="0">
    <w:p w:rsidR="00962A56" w:rsidRDefault="00962A56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BB47E4" w:rsidRDefault="006111D7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8032DB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F9A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7678"/>
    <w:rsid w:val="003302F7"/>
    <w:rsid w:val="003306E7"/>
    <w:rsid w:val="003307CC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32E2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11D7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6927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312D"/>
    <w:rsid w:val="008032DB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2A56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1F20-74A6-4229-9930-787885C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406</cp:revision>
  <cp:lastPrinted>2021-02-18T05:33:00Z</cp:lastPrinted>
  <dcterms:created xsi:type="dcterms:W3CDTF">2019-05-08T07:07:00Z</dcterms:created>
  <dcterms:modified xsi:type="dcterms:W3CDTF">2021-11-23T05:30:00Z</dcterms:modified>
</cp:coreProperties>
</file>