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51" w:rsidRPr="00CB6F68" w:rsidRDefault="00EA5551" w:rsidP="00EA5551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8"/>
          <w:szCs w:val="28"/>
        </w:rPr>
      </w:pPr>
      <w:r w:rsidRPr="00CB6F68">
        <w:rPr>
          <w:spacing w:val="2"/>
          <w:sz w:val="28"/>
          <w:szCs w:val="28"/>
        </w:rPr>
        <w:t xml:space="preserve">ЗАКЛЮЧЕНИЕ О РЕЗУЛЬТАТАХ ОБЩЕСТВЕННЫХ ОБСУЖДЕНИЙ </w:t>
      </w:r>
    </w:p>
    <w:p w:rsidR="008B2A97" w:rsidRDefault="008B2A97" w:rsidP="008B2A97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8B2A97" w:rsidRPr="00CB6F68" w:rsidRDefault="00832C28" w:rsidP="008B2A97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03.06</w:t>
      </w:r>
      <w:r w:rsidR="008B2A97" w:rsidRPr="00E61357">
        <w:rPr>
          <w:spacing w:val="2"/>
          <w:sz w:val="28"/>
          <w:szCs w:val="28"/>
        </w:rPr>
        <w:t>.202</w:t>
      </w:r>
      <w:r w:rsidR="006B162D">
        <w:rPr>
          <w:spacing w:val="2"/>
          <w:sz w:val="28"/>
          <w:szCs w:val="28"/>
        </w:rPr>
        <w:t>5</w:t>
      </w:r>
      <w:r w:rsidR="00B70FF5" w:rsidRPr="00E61357">
        <w:rPr>
          <w:spacing w:val="2"/>
          <w:sz w:val="28"/>
          <w:szCs w:val="28"/>
        </w:rPr>
        <w:t xml:space="preserve"> г.</w:t>
      </w:r>
      <w:r w:rsidR="008B2A97">
        <w:rPr>
          <w:spacing w:val="2"/>
          <w:sz w:val="28"/>
          <w:szCs w:val="28"/>
        </w:rPr>
        <w:t xml:space="preserve">                                                </w:t>
      </w:r>
      <w:r w:rsidR="008B2A97" w:rsidRPr="00CB6F68">
        <w:rPr>
          <w:spacing w:val="2"/>
          <w:sz w:val="28"/>
          <w:szCs w:val="28"/>
        </w:rPr>
        <w:t xml:space="preserve">                    </w:t>
      </w:r>
      <w:r w:rsidR="008B2A97">
        <w:rPr>
          <w:spacing w:val="2"/>
          <w:sz w:val="28"/>
          <w:szCs w:val="28"/>
        </w:rPr>
        <w:t xml:space="preserve">   </w:t>
      </w:r>
      <w:r w:rsidR="008B2A97" w:rsidRPr="00CB6F68">
        <w:rPr>
          <w:spacing w:val="2"/>
          <w:sz w:val="28"/>
          <w:szCs w:val="28"/>
        </w:rPr>
        <w:t xml:space="preserve">           с. Арзгир</w:t>
      </w:r>
    </w:p>
    <w:p w:rsidR="00AB391E" w:rsidRDefault="00AB391E" w:rsidP="00AB391E">
      <w:pPr>
        <w:shd w:val="clear" w:color="auto" w:fill="FFFFFF"/>
        <w:spacing w:line="315" w:lineRule="atLeast"/>
        <w:ind w:firstLine="284"/>
        <w:textAlignment w:val="baseline"/>
        <w:rPr>
          <w:spacing w:val="2"/>
          <w:sz w:val="28"/>
          <w:szCs w:val="28"/>
        </w:rPr>
      </w:pPr>
    </w:p>
    <w:p w:rsidR="00A40296" w:rsidRDefault="00EA5551" w:rsidP="00A40296">
      <w:pPr>
        <w:shd w:val="clear" w:color="auto" w:fill="FFFFFF"/>
        <w:spacing w:line="315" w:lineRule="atLeast"/>
        <w:ind w:firstLine="851"/>
        <w:jc w:val="both"/>
        <w:textAlignment w:val="baseline"/>
        <w:rPr>
          <w:sz w:val="28"/>
          <w:szCs w:val="28"/>
        </w:rPr>
      </w:pPr>
      <w:r w:rsidRPr="00CB6F68">
        <w:rPr>
          <w:spacing w:val="2"/>
          <w:sz w:val="28"/>
          <w:szCs w:val="28"/>
        </w:rPr>
        <w:t>В ходе пров</w:t>
      </w:r>
      <w:r w:rsidR="00091B15">
        <w:rPr>
          <w:spacing w:val="2"/>
          <w:sz w:val="28"/>
          <w:szCs w:val="28"/>
        </w:rPr>
        <w:t xml:space="preserve">едения общественных обсуждений, </w:t>
      </w:r>
      <w:r w:rsidRPr="00CB6F68">
        <w:rPr>
          <w:spacing w:val="2"/>
          <w:sz w:val="28"/>
          <w:szCs w:val="28"/>
        </w:rPr>
        <w:t>состоявшихся</w:t>
      </w:r>
      <w:r w:rsidR="0024550C">
        <w:rPr>
          <w:spacing w:val="2"/>
          <w:sz w:val="28"/>
          <w:szCs w:val="28"/>
        </w:rPr>
        <w:t xml:space="preserve"> </w:t>
      </w:r>
      <w:r w:rsidR="00F12FF4">
        <w:rPr>
          <w:spacing w:val="2"/>
          <w:sz w:val="28"/>
          <w:szCs w:val="28"/>
        </w:rPr>
        <w:br/>
      </w:r>
      <w:r w:rsidR="00832C28">
        <w:rPr>
          <w:spacing w:val="2"/>
          <w:sz w:val="28"/>
          <w:szCs w:val="28"/>
        </w:rPr>
        <w:t>03</w:t>
      </w:r>
      <w:r w:rsidR="00805302" w:rsidRPr="007B4C65">
        <w:rPr>
          <w:spacing w:val="2"/>
          <w:sz w:val="28"/>
          <w:szCs w:val="28"/>
        </w:rPr>
        <w:t xml:space="preserve"> </w:t>
      </w:r>
      <w:r w:rsidR="00832C28">
        <w:rPr>
          <w:spacing w:val="2"/>
          <w:sz w:val="28"/>
          <w:szCs w:val="28"/>
        </w:rPr>
        <w:t>июня</w:t>
      </w:r>
      <w:r w:rsidR="00B70FF5">
        <w:rPr>
          <w:spacing w:val="2"/>
          <w:sz w:val="28"/>
          <w:szCs w:val="28"/>
        </w:rPr>
        <w:t xml:space="preserve"> 202</w:t>
      </w:r>
      <w:r w:rsidR="006B162D">
        <w:rPr>
          <w:spacing w:val="2"/>
          <w:sz w:val="28"/>
          <w:szCs w:val="28"/>
        </w:rPr>
        <w:t>5</w:t>
      </w:r>
      <w:r w:rsidR="00B70FF5">
        <w:rPr>
          <w:spacing w:val="2"/>
          <w:sz w:val="28"/>
          <w:szCs w:val="28"/>
        </w:rPr>
        <w:t xml:space="preserve"> г</w:t>
      </w:r>
      <w:r w:rsidR="00B70FF5">
        <w:rPr>
          <w:sz w:val="28"/>
          <w:szCs w:val="28"/>
        </w:rPr>
        <w:t xml:space="preserve"> </w:t>
      </w:r>
      <w:r w:rsidR="008B2A97">
        <w:rPr>
          <w:sz w:val="28"/>
          <w:szCs w:val="28"/>
        </w:rPr>
        <w:t xml:space="preserve">по адресу: </w:t>
      </w:r>
      <w:r w:rsidR="002345F0">
        <w:rPr>
          <w:sz w:val="28"/>
          <w:szCs w:val="28"/>
        </w:rPr>
        <w:t xml:space="preserve">Российская Федерация, Ставропольский край, Арзгирский район, </w:t>
      </w:r>
      <w:r w:rsidR="002345F0" w:rsidRPr="004D233D">
        <w:rPr>
          <w:sz w:val="28"/>
          <w:szCs w:val="28"/>
        </w:rPr>
        <w:t xml:space="preserve">с. </w:t>
      </w:r>
      <w:r w:rsidR="00986B9F" w:rsidRPr="00986B9F">
        <w:rPr>
          <w:sz w:val="28"/>
          <w:szCs w:val="28"/>
        </w:rPr>
        <w:t>Арзгир, ул. Есипенко, земельный участок 85 Г</w:t>
      </w:r>
      <w:r w:rsidR="00AB391E">
        <w:rPr>
          <w:sz w:val="28"/>
          <w:szCs w:val="28"/>
        </w:rPr>
        <w:t>, подготовлен п</w:t>
      </w:r>
      <w:r w:rsidR="001F34E6" w:rsidRPr="00CB6F68">
        <w:rPr>
          <w:spacing w:val="2"/>
          <w:sz w:val="28"/>
          <w:szCs w:val="28"/>
        </w:rPr>
        <w:t>ротокол общественных обсуждений</w:t>
      </w:r>
      <w:r w:rsidR="001F34E6">
        <w:rPr>
          <w:spacing w:val="2"/>
          <w:sz w:val="28"/>
          <w:szCs w:val="28"/>
        </w:rPr>
        <w:t xml:space="preserve"> от</w:t>
      </w:r>
      <w:r w:rsidR="008010AF">
        <w:rPr>
          <w:spacing w:val="2"/>
          <w:sz w:val="28"/>
          <w:szCs w:val="28"/>
        </w:rPr>
        <w:t xml:space="preserve"> </w:t>
      </w:r>
      <w:r w:rsidR="00832C28">
        <w:rPr>
          <w:spacing w:val="2"/>
          <w:sz w:val="28"/>
          <w:szCs w:val="28"/>
        </w:rPr>
        <w:t>03.06</w:t>
      </w:r>
      <w:r w:rsidR="001F34E6">
        <w:rPr>
          <w:spacing w:val="2"/>
          <w:sz w:val="28"/>
          <w:szCs w:val="28"/>
        </w:rPr>
        <w:t>.202</w:t>
      </w:r>
      <w:r w:rsidR="006B162D">
        <w:rPr>
          <w:spacing w:val="2"/>
          <w:sz w:val="28"/>
          <w:szCs w:val="28"/>
        </w:rPr>
        <w:t>5</w:t>
      </w:r>
      <w:r w:rsidR="001F34E6">
        <w:rPr>
          <w:spacing w:val="2"/>
          <w:sz w:val="28"/>
          <w:szCs w:val="28"/>
        </w:rPr>
        <w:t xml:space="preserve"> г. №</w:t>
      </w:r>
      <w:r w:rsidR="00B70FF5">
        <w:rPr>
          <w:spacing w:val="2"/>
          <w:sz w:val="28"/>
          <w:szCs w:val="28"/>
        </w:rPr>
        <w:t xml:space="preserve"> </w:t>
      </w:r>
      <w:r w:rsidR="00986B9F">
        <w:rPr>
          <w:spacing w:val="2"/>
          <w:sz w:val="28"/>
          <w:szCs w:val="28"/>
        </w:rPr>
        <w:t>1</w:t>
      </w:r>
      <w:r w:rsidR="00091B15">
        <w:rPr>
          <w:sz w:val="28"/>
          <w:szCs w:val="28"/>
        </w:rPr>
        <w:t xml:space="preserve"> </w:t>
      </w:r>
      <w:r w:rsidRPr="00CB6F68">
        <w:rPr>
          <w:spacing w:val="2"/>
          <w:sz w:val="28"/>
          <w:szCs w:val="28"/>
        </w:rPr>
        <w:t>на основании которого подготовлено заключение о результатах общественных обсуждений</w:t>
      </w:r>
      <w:r w:rsidR="00AB391E">
        <w:rPr>
          <w:spacing w:val="2"/>
          <w:sz w:val="28"/>
          <w:szCs w:val="28"/>
        </w:rPr>
        <w:t>, где</w:t>
      </w:r>
      <w:r w:rsidRPr="00CB6F68">
        <w:rPr>
          <w:spacing w:val="2"/>
          <w:sz w:val="28"/>
          <w:szCs w:val="28"/>
        </w:rPr>
        <w:t xml:space="preserve"> рассмотрен проект</w:t>
      </w:r>
      <w:r w:rsidR="00091B15" w:rsidRPr="00E135A6">
        <w:rPr>
          <w:sz w:val="28"/>
          <w:szCs w:val="28"/>
        </w:rPr>
        <w:t xml:space="preserve"> </w:t>
      </w:r>
      <w:r w:rsidR="00091B15">
        <w:rPr>
          <w:sz w:val="28"/>
          <w:szCs w:val="28"/>
        </w:rPr>
        <w:t>постановления администрации Арзгирского муниципального округа Ставропольского края «</w:t>
      </w:r>
      <w:r w:rsidR="0024550C">
        <w:rPr>
          <w:sz w:val="28"/>
          <w:szCs w:val="28"/>
        </w:rPr>
        <w:t xml:space="preserve">О предоставлении </w:t>
      </w:r>
      <w:r w:rsidR="0024550C" w:rsidRPr="00656F3B">
        <w:rPr>
          <w:sz w:val="28"/>
          <w:szCs w:val="28"/>
        </w:rPr>
        <w:t>разрешения на условно разрешенный вид использования земельного участка</w:t>
      </w:r>
      <w:r w:rsidR="008010AF">
        <w:rPr>
          <w:sz w:val="28"/>
          <w:szCs w:val="28"/>
        </w:rPr>
        <w:t>»</w:t>
      </w:r>
    </w:p>
    <w:p w:rsidR="00A40296" w:rsidRPr="00FC1AAC" w:rsidRDefault="008010AF" w:rsidP="00FC1AAC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проведении </w:t>
      </w:r>
      <w:r w:rsidR="00EA5551" w:rsidRPr="00CB6F68">
        <w:rPr>
          <w:spacing w:val="2"/>
          <w:sz w:val="28"/>
          <w:szCs w:val="28"/>
        </w:rPr>
        <w:t>общественных обсуждени</w:t>
      </w:r>
      <w:r w:rsidR="00091B15">
        <w:rPr>
          <w:spacing w:val="2"/>
          <w:sz w:val="28"/>
          <w:szCs w:val="28"/>
        </w:rPr>
        <w:t>й</w:t>
      </w:r>
      <w:r w:rsidR="00F12FF4">
        <w:rPr>
          <w:spacing w:val="2"/>
          <w:sz w:val="28"/>
          <w:szCs w:val="28"/>
        </w:rPr>
        <w:t xml:space="preserve"> </w:t>
      </w:r>
      <w:r w:rsidR="00091B15">
        <w:rPr>
          <w:spacing w:val="2"/>
          <w:sz w:val="28"/>
          <w:szCs w:val="28"/>
        </w:rPr>
        <w:t>принял</w:t>
      </w:r>
      <w:r w:rsidR="005C436D">
        <w:rPr>
          <w:spacing w:val="2"/>
          <w:sz w:val="28"/>
          <w:szCs w:val="28"/>
        </w:rPr>
        <w:t>и</w:t>
      </w:r>
      <w:r w:rsidR="00091B15">
        <w:rPr>
          <w:spacing w:val="2"/>
          <w:sz w:val="28"/>
          <w:szCs w:val="28"/>
        </w:rPr>
        <w:t xml:space="preserve"> </w:t>
      </w:r>
      <w:r w:rsidR="00EA5551" w:rsidRPr="00CB6F68">
        <w:rPr>
          <w:spacing w:val="2"/>
          <w:sz w:val="28"/>
          <w:szCs w:val="28"/>
        </w:rPr>
        <w:t xml:space="preserve">участие </w:t>
      </w:r>
      <w:r w:rsidR="00091B15">
        <w:rPr>
          <w:spacing w:val="2"/>
          <w:sz w:val="28"/>
          <w:szCs w:val="28"/>
        </w:rPr>
        <w:t>–</w:t>
      </w:r>
      <w:r w:rsidR="007B4C65">
        <w:rPr>
          <w:spacing w:val="2"/>
          <w:sz w:val="28"/>
          <w:szCs w:val="28"/>
        </w:rPr>
        <w:t xml:space="preserve"> </w:t>
      </w:r>
      <w:r w:rsidR="00717194">
        <w:rPr>
          <w:spacing w:val="2"/>
          <w:sz w:val="28"/>
          <w:szCs w:val="28"/>
        </w:rPr>
        <w:t>Черныш М</w:t>
      </w:r>
      <w:r w:rsidR="007F55CA">
        <w:rPr>
          <w:spacing w:val="2"/>
          <w:sz w:val="28"/>
          <w:szCs w:val="28"/>
        </w:rPr>
        <w:t>.И.</w:t>
      </w:r>
      <w:r w:rsidR="00AB391E">
        <w:rPr>
          <w:spacing w:val="2"/>
          <w:sz w:val="28"/>
          <w:szCs w:val="28"/>
        </w:rPr>
        <w:t xml:space="preserve">, </w:t>
      </w:r>
      <w:r w:rsidR="00B70FF5">
        <w:rPr>
          <w:spacing w:val="2"/>
          <w:sz w:val="28"/>
          <w:szCs w:val="28"/>
        </w:rPr>
        <w:t>Кравченко М.С.</w:t>
      </w:r>
      <w:r w:rsidR="00AB391E">
        <w:rPr>
          <w:spacing w:val="2"/>
          <w:sz w:val="28"/>
          <w:szCs w:val="28"/>
        </w:rPr>
        <w:t>,</w:t>
      </w:r>
      <w:r w:rsidR="00AB391E" w:rsidRPr="00AB391E">
        <w:rPr>
          <w:spacing w:val="2"/>
          <w:sz w:val="28"/>
          <w:szCs w:val="28"/>
        </w:rPr>
        <w:t xml:space="preserve"> </w:t>
      </w:r>
      <w:r w:rsidR="00C44146">
        <w:rPr>
          <w:spacing w:val="2"/>
          <w:sz w:val="28"/>
          <w:szCs w:val="28"/>
        </w:rPr>
        <w:t xml:space="preserve">Мегеря С.И., </w:t>
      </w:r>
      <w:r w:rsidR="00786754">
        <w:rPr>
          <w:spacing w:val="2"/>
          <w:sz w:val="28"/>
          <w:szCs w:val="28"/>
        </w:rPr>
        <w:t xml:space="preserve">Моисеенко А.П. </w:t>
      </w:r>
      <w:r w:rsidR="00986B9F">
        <w:rPr>
          <w:spacing w:val="2"/>
          <w:sz w:val="28"/>
          <w:szCs w:val="28"/>
        </w:rPr>
        <w:t>Захаров</w:t>
      </w:r>
      <w:r w:rsidR="00717194">
        <w:rPr>
          <w:spacing w:val="2"/>
          <w:sz w:val="28"/>
          <w:szCs w:val="28"/>
        </w:rPr>
        <w:t xml:space="preserve"> </w:t>
      </w:r>
      <w:r w:rsidR="00986B9F">
        <w:rPr>
          <w:spacing w:val="2"/>
          <w:sz w:val="28"/>
          <w:szCs w:val="28"/>
        </w:rPr>
        <w:t>А</w:t>
      </w:r>
      <w:r w:rsidR="00E96FFF">
        <w:rPr>
          <w:spacing w:val="2"/>
          <w:sz w:val="28"/>
          <w:szCs w:val="28"/>
        </w:rPr>
        <w:t>.И</w:t>
      </w:r>
      <w:r w:rsidR="00786754" w:rsidRPr="00E61357">
        <w:rPr>
          <w:spacing w:val="2"/>
          <w:sz w:val="28"/>
          <w:szCs w:val="28"/>
        </w:rPr>
        <w:t>.</w:t>
      </w:r>
      <w:r w:rsidR="00805302" w:rsidRPr="00E61357">
        <w:rPr>
          <w:spacing w:val="2"/>
          <w:sz w:val="28"/>
          <w:szCs w:val="28"/>
        </w:rPr>
        <w:t>,</w:t>
      </w:r>
      <w:r w:rsidR="00805302">
        <w:rPr>
          <w:spacing w:val="2"/>
          <w:sz w:val="28"/>
          <w:szCs w:val="28"/>
        </w:rPr>
        <w:t xml:space="preserve"> </w:t>
      </w:r>
      <w:r w:rsidR="00986B9F">
        <w:rPr>
          <w:spacing w:val="2"/>
          <w:sz w:val="28"/>
          <w:szCs w:val="28"/>
        </w:rPr>
        <w:t>Козырь И.В</w:t>
      </w:r>
      <w:r w:rsidR="00805302">
        <w:rPr>
          <w:spacing w:val="2"/>
          <w:sz w:val="28"/>
          <w:szCs w:val="28"/>
        </w:rPr>
        <w:t>.</w:t>
      </w:r>
      <w:r w:rsidR="00A93F7E">
        <w:rPr>
          <w:spacing w:val="2"/>
          <w:sz w:val="28"/>
          <w:szCs w:val="28"/>
        </w:rPr>
        <w:t xml:space="preserve"> </w:t>
      </w:r>
      <w:r w:rsidR="007F55CA" w:rsidRPr="00A93F7E">
        <w:rPr>
          <w:spacing w:val="2"/>
          <w:sz w:val="28"/>
          <w:szCs w:val="28"/>
        </w:rPr>
        <w:t>(</w:t>
      </w:r>
      <w:r w:rsidR="00805302">
        <w:rPr>
          <w:spacing w:val="2"/>
          <w:sz w:val="28"/>
          <w:szCs w:val="28"/>
        </w:rPr>
        <w:t>6</w:t>
      </w:r>
      <w:r w:rsidR="007F55CA" w:rsidRPr="00A93F7E">
        <w:rPr>
          <w:spacing w:val="2"/>
          <w:sz w:val="28"/>
          <w:szCs w:val="28"/>
        </w:rPr>
        <w:t xml:space="preserve"> </w:t>
      </w:r>
      <w:r w:rsidR="007F55CA">
        <w:rPr>
          <w:spacing w:val="2"/>
          <w:sz w:val="28"/>
          <w:szCs w:val="28"/>
        </w:rPr>
        <w:t>человек).</w:t>
      </w:r>
    </w:p>
    <w:p w:rsidR="0024550C" w:rsidRDefault="0024550C" w:rsidP="0024550C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CB6F68">
        <w:rPr>
          <w:spacing w:val="2"/>
          <w:sz w:val="28"/>
          <w:szCs w:val="28"/>
        </w:rPr>
        <w:t>В ходе проведения общественных обсуждений предложения и замечания от</w:t>
      </w:r>
      <w:r>
        <w:rPr>
          <w:spacing w:val="2"/>
          <w:sz w:val="28"/>
          <w:szCs w:val="28"/>
        </w:rPr>
        <w:t xml:space="preserve"> участников общественных </w:t>
      </w:r>
      <w:r w:rsidRPr="00CB6F68">
        <w:rPr>
          <w:spacing w:val="2"/>
          <w:sz w:val="28"/>
          <w:szCs w:val="28"/>
        </w:rPr>
        <w:t>обсуждений</w:t>
      </w:r>
      <w:r>
        <w:rPr>
          <w:spacing w:val="2"/>
          <w:sz w:val="28"/>
          <w:szCs w:val="28"/>
        </w:rPr>
        <w:t>,</w:t>
      </w:r>
      <w:r w:rsidRPr="00CB6F68">
        <w:rPr>
          <w:spacing w:val="2"/>
          <w:sz w:val="28"/>
          <w:szCs w:val="28"/>
        </w:rPr>
        <w:t xml:space="preserve"> и постоянно проживающих на территории, в пределах которой проводятся общественные обсуждения</w:t>
      </w:r>
      <w:r>
        <w:rPr>
          <w:spacing w:val="2"/>
          <w:sz w:val="28"/>
          <w:szCs w:val="28"/>
        </w:rPr>
        <w:t>, не поступали.</w:t>
      </w:r>
    </w:p>
    <w:p w:rsidR="006B162D" w:rsidRDefault="006B162D" w:rsidP="0024550C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6B162D" w:rsidRDefault="006B162D" w:rsidP="0024550C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B391E" w:rsidRPr="00CB6F68" w:rsidRDefault="00AB391E" w:rsidP="00EA555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685"/>
      </w:tblGrid>
      <w:tr w:rsidR="00AB391E" w:rsidTr="00AB391E">
        <w:tc>
          <w:tcPr>
            <w:tcW w:w="5637" w:type="dxa"/>
          </w:tcPr>
          <w:p w:rsidR="00AB391E" w:rsidRDefault="00AB391E" w:rsidP="00AB391E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F68">
              <w:rPr>
                <w:spacing w:val="2"/>
                <w:sz w:val="28"/>
                <w:szCs w:val="28"/>
              </w:rPr>
              <w:t>Председатель комиссии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B391E" w:rsidRDefault="006D494E" w:rsidP="00AB391E">
            <w:pPr>
              <w:spacing w:line="315" w:lineRule="atLeast"/>
              <w:ind w:left="1027" w:right="175" w:hanging="1027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6D494E">
              <w:rPr>
                <w:spacing w:val="2"/>
                <w:sz w:val="28"/>
                <w:szCs w:val="28"/>
              </w:rPr>
              <w:t>М.И. Черныш</w:t>
            </w:r>
          </w:p>
        </w:tc>
      </w:tr>
      <w:tr w:rsidR="00AB391E" w:rsidTr="00AB391E">
        <w:trPr>
          <w:trHeight w:val="432"/>
        </w:trPr>
        <w:tc>
          <w:tcPr>
            <w:tcW w:w="5637" w:type="dxa"/>
          </w:tcPr>
          <w:p w:rsidR="00AB391E" w:rsidRDefault="00AB391E" w:rsidP="00AB391E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AB391E" w:rsidRDefault="00AB391E" w:rsidP="00AB391E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</w:p>
          <w:p w:rsidR="00AB391E" w:rsidRDefault="00AB391E" w:rsidP="00AB391E">
            <w:pPr>
              <w:spacing w:line="31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CB6F68">
              <w:rPr>
                <w:spacing w:val="2"/>
                <w:sz w:val="28"/>
                <w:szCs w:val="28"/>
              </w:rPr>
              <w:t>Секретарь комиссии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568FD" w:rsidRDefault="00D568FD" w:rsidP="00AB391E">
            <w:pPr>
              <w:spacing w:line="315" w:lineRule="atLeast"/>
              <w:ind w:right="175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  <w:p w:rsidR="00D568FD" w:rsidRDefault="00D568FD" w:rsidP="00AB391E">
            <w:pPr>
              <w:spacing w:line="315" w:lineRule="atLeast"/>
              <w:ind w:right="175"/>
              <w:jc w:val="right"/>
              <w:textAlignment w:val="baseline"/>
              <w:rPr>
                <w:spacing w:val="2"/>
                <w:sz w:val="28"/>
                <w:szCs w:val="28"/>
              </w:rPr>
            </w:pPr>
          </w:p>
          <w:p w:rsidR="00AB391E" w:rsidRDefault="00F12FF4" w:rsidP="00AB391E">
            <w:pPr>
              <w:spacing w:line="315" w:lineRule="atLeast"/>
              <w:ind w:right="175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А.П. Моисеенко</w:t>
            </w:r>
          </w:p>
        </w:tc>
      </w:tr>
    </w:tbl>
    <w:p w:rsidR="00EA5551" w:rsidRPr="00CB6F68" w:rsidRDefault="00EA5551" w:rsidP="00EA555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66456" w:rsidRPr="00EA5551" w:rsidRDefault="00166456" w:rsidP="00EA5551"/>
    <w:sectPr w:rsidR="00166456" w:rsidRPr="00EA5551" w:rsidSect="0037781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21" w:rsidRDefault="00933A21">
      <w:r>
        <w:separator/>
      </w:r>
    </w:p>
  </w:endnote>
  <w:endnote w:type="continuationSeparator" w:id="0">
    <w:p w:rsidR="00933A21" w:rsidRDefault="00933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21" w:rsidRDefault="00933A21">
      <w:r>
        <w:separator/>
      </w:r>
    </w:p>
  </w:footnote>
  <w:footnote w:type="continuationSeparator" w:id="0">
    <w:p w:rsidR="00933A21" w:rsidRDefault="00933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A" w:rsidRDefault="0073110A">
    <w:pPr>
      <w:pStyle w:val="a5"/>
    </w:pPr>
  </w:p>
  <w:p w:rsidR="0073110A" w:rsidRDefault="007311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D87"/>
    <w:rsid w:val="00014ACE"/>
    <w:rsid w:val="00030D2C"/>
    <w:rsid w:val="00052303"/>
    <w:rsid w:val="00091B15"/>
    <w:rsid w:val="000C28BA"/>
    <w:rsid w:val="00114D87"/>
    <w:rsid w:val="00115A52"/>
    <w:rsid w:val="00166456"/>
    <w:rsid w:val="00174DD5"/>
    <w:rsid w:val="00190222"/>
    <w:rsid w:val="001F34E6"/>
    <w:rsid w:val="002173EF"/>
    <w:rsid w:val="002345F0"/>
    <w:rsid w:val="0024550C"/>
    <w:rsid w:val="0024706D"/>
    <w:rsid w:val="00277F45"/>
    <w:rsid w:val="002C238C"/>
    <w:rsid w:val="00314622"/>
    <w:rsid w:val="00322EC5"/>
    <w:rsid w:val="00373AFE"/>
    <w:rsid w:val="00373D55"/>
    <w:rsid w:val="00377816"/>
    <w:rsid w:val="003860F2"/>
    <w:rsid w:val="003B7FAC"/>
    <w:rsid w:val="00400154"/>
    <w:rsid w:val="00400267"/>
    <w:rsid w:val="00425013"/>
    <w:rsid w:val="00425F76"/>
    <w:rsid w:val="00425FB3"/>
    <w:rsid w:val="00434732"/>
    <w:rsid w:val="004B58F0"/>
    <w:rsid w:val="004C0653"/>
    <w:rsid w:val="0051468C"/>
    <w:rsid w:val="00575DA4"/>
    <w:rsid w:val="00583739"/>
    <w:rsid w:val="005C436D"/>
    <w:rsid w:val="005D2F14"/>
    <w:rsid w:val="005E31CE"/>
    <w:rsid w:val="005F42A9"/>
    <w:rsid w:val="006004C2"/>
    <w:rsid w:val="00612590"/>
    <w:rsid w:val="006B162D"/>
    <w:rsid w:val="006D494E"/>
    <w:rsid w:val="00717194"/>
    <w:rsid w:val="0073110A"/>
    <w:rsid w:val="00786754"/>
    <w:rsid w:val="007B4C65"/>
    <w:rsid w:val="007D431B"/>
    <w:rsid w:val="007E0B70"/>
    <w:rsid w:val="007F55CA"/>
    <w:rsid w:val="008010AF"/>
    <w:rsid w:val="00805302"/>
    <w:rsid w:val="00832C28"/>
    <w:rsid w:val="00860946"/>
    <w:rsid w:val="00887366"/>
    <w:rsid w:val="008B10EB"/>
    <w:rsid w:val="008B2A97"/>
    <w:rsid w:val="00932DBB"/>
    <w:rsid w:val="00933A21"/>
    <w:rsid w:val="00935330"/>
    <w:rsid w:val="0096428E"/>
    <w:rsid w:val="00975F31"/>
    <w:rsid w:val="00986B9F"/>
    <w:rsid w:val="009F4BAB"/>
    <w:rsid w:val="00A30031"/>
    <w:rsid w:val="00A40296"/>
    <w:rsid w:val="00A92C60"/>
    <w:rsid w:val="00A93F7E"/>
    <w:rsid w:val="00A943F7"/>
    <w:rsid w:val="00AA3632"/>
    <w:rsid w:val="00AB0D0A"/>
    <w:rsid w:val="00AB391E"/>
    <w:rsid w:val="00AF36F9"/>
    <w:rsid w:val="00B70FF5"/>
    <w:rsid w:val="00B87C2B"/>
    <w:rsid w:val="00B97222"/>
    <w:rsid w:val="00BD4AA8"/>
    <w:rsid w:val="00BE7D7C"/>
    <w:rsid w:val="00C44146"/>
    <w:rsid w:val="00C87CE4"/>
    <w:rsid w:val="00CA35F2"/>
    <w:rsid w:val="00CD1B00"/>
    <w:rsid w:val="00CE65C1"/>
    <w:rsid w:val="00D271B3"/>
    <w:rsid w:val="00D4727E"/>
    <w:rsid w:val="00D568FD"/>
    <w:rsid w:val="00D705D3"/>
    <w:rsid w:val="00D8197F"/>
    <w:rsid w:val="00D8255E"/>
    <w:rsid w:val="00DE0EDC"/>
    <w:rsid w:val="00E04D97"/>
    <w:rsid w:val="00E1149C"/>
    <w:rsid w:val="00E135A6"/>
    <w:rsid w:val="00E22C91"/>
    <w:rsid w:val="00E52A84"/>
    <w:rsid w:val="00E61357"/>
    <w:rsid w:val="00E96FFF"/>
    <w:rsid w:val="00EA1322"/>
    <w:rsid w:val="00EA5551"/>
    <w:rsid w:val="00EB5DEA"/>
    <w:rsid w:val="00ED1284"/>
    <w:rsid w:val="00F04672"/>
    <w:rsid w:val="00F12FF4"/>
    <w:rsid w:val="00F506B0"/>
    <w:rsid w:val="00FC1AAC"/>
    <w:rsid w:val="00FC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4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114D87"/>
    <w:rPr>
      <w:color w:val="0000FF"/>
      <w:u w:val="single"/>
    </w:rPr>
  </w:style>
  <w:style w:type="paragraph" w:styleId="a4">
    <w:name w:val="No Spacing"/>
    <w:uiPriority w:val="1"/>
    <w:qFormat/>
    <w:rsid w:val="0011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A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5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91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5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D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87C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D755-0700-4B9D-BF8C-EC166EAC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555</cp:lastModifiedBy>
  <cp:revision>16</cp:revision>
  <cp:lastPrinted>2025-05-26T06:01:00Z</cp:lastPrinted>
  <dcterms:created xsi:type="dcterms:W3CDTF">2023-12-06T11:25:00Z</dcterms:created>
  <dcterms:modified xsi:type="dcterms:W3CDTF">2025-06-03T12:37:00Z</dcterms:modified>
</cp:coreProperties>
</file>