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01" w:rsidRPr="00845697" w:rsidRDefault="00EE7E01" w:rsidP="00EE7E01">
      <w:pPr>
        <w:pStyle w:val="af0"/>
        <w:spacing w:line="240" w:lineRule="exact"/>
        <w:contextualSpacing/>
        <w:rPr>
          <w:b/>
          <w:sz w:val="32"/>
          <w:szCs w:val="32"/>
        </w:rPr>
      </w:pPr>
      <w:proofErr w:type="gramStart"/>
      <w:r>
        <w:rPr>
          <w:b/>
          <w:sz w:val="32"/>
          <w:szCs w:val="32"/>
        </w:rPr>
        <w:t>П</w:t>
      </w:r>
      <w:proofErr w:type="gramEnd"/>
      <w:r>
        <w:rPr>
          <w:b/>
          <w:sz w:val="32"/>
          <w:szCs w:val="32"/>
        </w:rPr>
        <w:t xml:space="preserve"> О С Т А Н О В Л Е Н И Е</w:t>
      </w:r>
    </w:p>
    <w:p w:rsidR="00EE7E01" w:rsidRPr="00845697" w:rsidRDefault="00EE7E01" w:rsidP="00EE7E01">
      <w:pPr>
        <w:pStyle w:val="af0"/>
        <w:spacing w:line="240" w:lineRule="exact"/>
        <w:contextualSpacing/>
        <w:rPr>
          <w:b/>
          <w:sz w:val="24"/>
          <w:szCs w:val="24"/>
        </w:rPr>
      </w:pPr>
    </w:p>
    <w:p w:rsidR="00EE7E01" w:rsidRDefault="00EE7E01" w:rsidP="00EE7E01">
      <w:pPr>
        <w:pStyle w:val="af0"/>
        <w:spacing w:line="240" w:lineRule="exact"/>
        <w:contextualSpacing/>
        <w:rPr>
          <w:b/>
          <w:sz w:val="24"/>
          <w:szCs w:val="24"/>
        </w:rPr>
      </w:pPr>
      <w:r w:rsidRPr="00845697">
        <w:rPr>
          <w:b/>
          <w:sz w:val="24"/>
          <w:szCs w:val="24"/>
        </w:rPr>
        <w:t xml:space="preserve">АДМИНИСТРАЦИИ </w:t>
      </w:r>
      <w:r>
        <w:rPr>
          <w:b/>
          <w:sz w:val="24"/>
          <w:szCs w:val="24"/>
        </w:rPr>
        <w:t xml:space="preserve">АРЗГИРСКОГО МУНИЦИПАЛЬНОГО ОКРУГА </w:t>
      </w:r>
    </w:p>
    <w:p w:rsidR="00EE7E01" w:rsidRPr="00845697" w:rsidRDefault="00EE7E01" w:rsidP="00EE7E01">
      <w:pPr>
        <w:pStyle w:val="af0"/>
        <w:spacing w:line="240" w:lineRule="exact"/>
        <w:contextualSpacing/>
        <w:rPr>
          <w:b/>
          <w:sz w:val="24"/>
          <w:szCs w:val="24"/>
        </w:rPr>
      </w:pPr>
      <w:r w:rsidRPr="00845697">
        <w:rPr>
          <w:b/>
          <w:sz w:val="24"/>
          <w:szCs w:val="24"/>
        </w:rPr>
        <w:t>СТАВРОПОЛЬСКОГО КРАЯ</w:t>
      </w:r>
    </w:p>
    <w:p w:rsidR="00EE7E01" w:rsidRPr="00845697" w:rsidRDefault="00EE7E01" w:rsidP="00EE7E01">
      <w:pPr>
        <w:pStyle w:val="af0"/>
        <w:spacing w:line="240" w:lineRule="exact"/>
        <w:contextualSpacing/>
        <w:rPr>
          <w:b/>
          <w:sz w:val="24"/>
          <w:szCs w:val="24"/>
        </w:rPr>
      </w:pPr>
    </w:p>
    <w:p w:rsidR="00EE7E01" w:rsidRDefault="00EE7E01" w:rsidP="00EE7E01">
      <w:pPr>
        <w:spacing w:line="240" w:lineRule="exact"/>
      </w:pPr>
    </w:p>
    <w:p w:rsidR="00EE7E01" w:rsidRPr="003B34AE" w:rsidRDefault="00EE7E01" w:rsidP="00EE7E01">
      <w:pPr>
        <w:ind w:firstLine="0"/>
      </w:pPr>
      <w:r>
        <w:t>2</w:t>
      </w:r>
      <w:r>
        <w:t>1 июня 2021 года</w:t>
      </w:r>
      <w:r>
        <w:tab/>
      </w:r>
      <w:r>
        <w:tab/>
      </w:r>
      <w:r>
        <w:tab/>
        <w:t>с. Арзгир</w:t>
      </w:r>
      <w:r>
        <w:tab/>
      </w:r>
      <w:r>
        <w:tab/>
      </w:r>
      <w:r>
        <w:tab/>
      </w:r>
      <w:r>
        <w:tab/>
      </w:r>
      <w:r>
        <w:tab/>
        <w:t>№ 528</w:t>
      </w:r>
    </w:p>
    <w:p w:rsidR="00EE7E01" w:rsidRPr="003B34AE" w:rsidRDefault="00EE7E01" w:rsidP="00EE7E01">
      <w:pPr>
        <w:spacing w:line="240" w:lineRule="exact"/>
      </w:pPr>
    </w:p>
    <w:tbl>
      <w:tblPr>
        <w:tblW w:w="0" w:type="auto"/>
        <w:tblLook w:val="04A0" w:firstRow="1" w:lastRow="0" w:firstColumn="1" w:lastColumn="0" w:noHBand="0" w:noVBand="1"/>
      </w:tblPr>
      <w:tblGrid>
        <w:gridCol w:w="6912"/>
        <w:gridCol w:w="2942"/>
      </w:tblGrid>
      <w:tr w:rsidR="00EE7E01" w:rsidRPr="003B34AE" w:rsidTr="001E1C91">
        <w:tc>
          <w:tcPr>
            <w:tcW w:w="9854" w:type="dxa"/>
            <w:gridSpan w:val="2"/>
            <w:shd w:val="clear" w:color="auto" w:fill="auto"/>
          </w:tcPr>
          <w:p w:rsidR="00EE7E01" w:rsidRPr="003B34AE" w:rsidRDefault="00EE7E01" w:rsidP="001E1C91">
            <w:pPr>
              <w:spacing w:line="240" w:lineRule="exact"/>
            </w:pPr>
            <w:r w:rsidRPr="003B34AE">
              <w:t>Об утверждении административного регламента по предоставлению муниципальной услуги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EE7E01" w:rsidRPr="003B34AE" w:rsidRDefault="00EE7E01" w:rsidP="001E1C91">
            <w:pPr>
              <w:spacing w:line="240" w:lineRule="exact"/>
            </w:pPr>
          </w:p>
          <w:p w:rsidR="00EE7E01" w:rsidRPr="003B34AE" w:rsidRDefault="00EE7E01" w:rsidP="001E1C91">
            <w:pPr>
              <w:spacing w:line="240" w:lineRule="exact"/>
            </w:pPr>
          </w:p>
        </w:tc>
      </w:tr>
      <w:tr w:rsidR="00EE7E01" w:rsidRPr="003B34AE" w:rsidTr="001E1C91">
        <w:tc>
          <w:tcPr>
            <w:tcW w:w="9854" w:type="dxa"/>
            <w:gridSpan w:val="2"/>
            <w:shd w:val="clear" w:color="auto" w:fill="auto"/>
          </w:tcPr>
          <w:p w:rsidR="00EE7E01" w:rsidRPr="00BE7BCA" w:rsidRDefault="00EE7E01" w:rsidP="001E1C91">
            <w:r w:rsidRPr="00BE7BCA">
              <w:t>В соответствии с Градостроительным кодексом Российской Федерации, Федеральным законо</w:t>
            </w:r>
            <w:r w:rsidRPr="00EE7E01">
              <w:t>м </w:t>
            </w:r>
            <w:hyperlink r:id="rId8" w:history="1">
              <w:r w:rsidRPr="00EE7E01">
                <w:rPr>
                  <w:rStyle w:val="a6"/>
                  <w:color w:val="auto"/>
                  <w:u w:val="none"/>
                </w:rPr>
                <w:t>от 06.10.2003 N 131-ФЗ "Об общих принципах организации местного самоуправления в Российской Федерации"</w:t>
              </w:r>
            </w:hyperlink>
            <w:r w:rsidRPr="00BE7BCA">
              <w:t>, Уставом Арзгирского муниципального округа Ставропольского края, администрация Арзгирского муниципального округа Ставропольского края</w:t>
            </w:r>
          </w:p>
          <w:p w:rsidR="00EE7E01" w:rsidRPr="003B34AE" w:rsidRDefault="00EE7E01" w:rsidP="001E1C91"/>
        </w:tc>
      </w:tr>
      <w:tr w:rsidR="00EE7E01" w:rsidRPr="003B34AE" w:rsidTr="001E1C91">
        <w:tc>
          <w:tcPr>
            <w:tcW w:w="9854" w:type="dxa"/>
            <w:gridSpan w:val="2"/>
            <w:shd w:val="clear" w:color="auto" w:fill="auto"/>
          </w:tcPr>
          <w:p w:rsidR="00EE7E01" w:rsidRPr="003B34AE" w:rsidRDefault="00EE7E01" w:rsidP="001E1C91">
            <w:r w:rsidRPr="003B34AE">
              <w:t>ПОСТАНОВЛЯЕТ:</w:t>
            </w:r>
          </w:p>
          <w:p w:rsidR="00EE7E01" w:rsidRPr="003B34AE" w:rsidRDefault="00EE7E01" w:rsidP="001E1C91">
            <w:pPr>
              <w:ind w:firstLine="709"/>
            </w:pPr>
            <w:r w:rsidRPr="003B34AE">
              <w:t>1. Утвердить прилагаемый административный регламент по предоставлению муниципальной услуги «</w:t>
            </w:r>
            <w:r w:rsidRPr="003B34AE">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3B34AE">
              <w:t>».</w:t>
            </w:r>
          </w:p>
          <w:p w:rsidR="00EE7E01" w:rsidRPr="003B34AE" w:rsidRDefault="00EE7E01" w:rsidP="001E1C91">
            <w:pPr>
              <w:ind w:firstLine="709"/>
            </w:pPr>
          </w:p>
        </w:tc>
      </w:tr>
      <w:tr w:rsidR="00EE7E01" w:rsidRPr="003B34AE" w:rsidTr="001E1C91">
        <w:tc>
          <w:tcPr>
            <w:tcW w:w="9854" w:type="dxa"/>
            <w:gridSpan w:val="2"/>
            <w:shd w:val="clear" w:color="auto" w:fill="auto"/>
          </w:tcPr>
          <w:p w:rsidR="00EE7E01" w:rsidRDefault="00EE7E01" w:rsidP="001E1C91">
            <w:pPr>
              <w:ind w:firstLine="709"/>
            </w:pPr>
            <w:r w:rsidRPr="003B34AE">
              <w:t>2.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EE7E01" w:rsidRPr="003B34AE" w:rsidRDefault="00EE7E01" w:rsidP="001E1C91">
            <w:pPr>
              <w:ind w:firstLine="709"/>
            </w:pPr>
          </w:p>
        </w:tc>
      </w:tr>
      <w:tr w:rsidR="00EE7E01" w:rsidRPr="003B34AE" w:rsidTr="001E1C91">
        <w:tc>
          <w:tcPr>
            <w:tcW w:w="9854" w:type="dxa"/>
            <w:gridSpan w:val="2"/>
            <w:shd w:val="clear" w:color="auto" w:fill="auto"/>
          </w:tcPr>
          <w:p w:rsidR="00EE7E01" w:rsidRPr="003B34AE" w:rsidRDefault="00EE7E01" w:rsidP="001E1C91">
            <w:pPr>
              <w:ind w:firstLine="709"/>
            </w:pPr>
            <w:r w:rsidRPr="003B34AE">
              <w:t xml:space="preserve">3. </w:t>
            </w:r>
            <w:proofErr w:type="gramStart"/>
            <w:r w:rsidRPr="003B34AE">
              <w:t>Контроль за</w:t>
            </w:r>
            <w:proofErr w:type="gramEnd"/>
            <w:r w:rsidRPr="003B34AE">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EE7E01" w:rsidRPr="003B34AE" w:rsidRDefault="00EE7E01" w:rsidP="001E1C91">
            <w:pPr>
              <w:ind w:firstLine="709"/>
            </w:pPr>
          </w:p>
        </w:tc>
      </w:tr>
      <w:tr w:rsidR="00EE7E01" w:rsidRPr="003B34AE" w:rsidTr="001E1C91">
        <w:tc>
          <w:tcPr>
            <w:tcW w:w="9854" w:type="dxa"/>
            <w:gridSpan w:val="2"/>
            <w:shd w:val="clear" w:color="auto" w:fill="auto"/>
          </w:tcPr>
          <w:p w:rsidR="00EE7E01" w:rsidRPr="003B34AE" w:rsidRDefault="00EE7E01" w:rsidP="001E1C91">
            <w:pPr>
              <w:ind w:firstLine="709"/>
            </w:pPr>
            <w:r w:rsidRPr="003B34AE">
              <w:t>4. Настоящее постановление вступает в силу на следующий день после его официального опубликования (обнародования).</w:t>
            </w:r>
          </w:p>
        </w:tc>
      </w:tr>
      <w:tr w:rsidR="00EE7E01" w:rsidRPr="003B34AE" w:rsidTr="00EE7E01">
        <w:tc>
          <w:tcPr>
            <w:tcW w:w="6912" w:type="dxa"/>
            <w:shd w:val="clear" w:color="auto" w:fill="auto"/>
          </w:tcPr>
          <w:p w:rsidR="00EE7E01" w:rsidRPr="003B34AE" w:rsidRDefault="00EE7E01" w:rsidP="001E1C91">
            <w:pPr>
              <w:spacing w:line="240" w:lineRule="exact"/>
            </w:pPr>
          </w:p>
          <w:p w:rsidR="00EE7E01" w:rsidRPr="003B34AE" w:rsidRDefault="00EE7E01" w:rsidP="001E1C91">
            <w:pPr>
              <w:spacing w:line="240" w:lineRule="exact"/>
            </w:pPr>
          </w:p>
          <w:p w:rsidR="00EE7E01" w:rsidRPr="003B34AE" w:rsidRDefault="00EE7E01" w:rsidP="001E1C91">
            <w:pPr>
              <w:spacing w:line="240" w:lineRule="exact"/>
            </w:pPr>
          </w:p>
          <w:p w:rsidR="00EE7E01" w:rsidRPr="003B34AE" w:rsidRDefault="00EE7E01" w:rsidP="00EE7E01">
            <w:pPr>
              <w:spacing w:line="240" w:lineRule="exact"/>
              <w:ind w:firstLine="0"/>
            </w:pPr>
            <w:r w:rsidRPr="003B34AE">
              <w:t xml:space="preserve">Глава Арзгирского </w:t>
            </w:r>
            <w:proofErr w:type="gramStart"/>
            <w:r w:rsidRPr="003B34AE">
              <w:t>муниципального</w:t>
            </w:r>
            <w:proofErr w:type="gramEnd"/>
          </w:p>
          <w:p w:rsidR="00EE7E01" w:rsidRPr="003B34AE" w:rsidRDefault="00EE7E01" w:rsidP="00EE7E01">
            <w:pPr>
              <w:spacing w:line="240" w:lineRule="exact"/>
              <w:ind w:firstLine="0"/>
            </w:pPr>
            <w:bookmarkStart w:id="0" w:name="_GoBack"/>
            <w:bookmarkEnd w:id="0"/>
            <w:r w:rsidRPr="003B34AE">
              <w:t>округа Ставропольского края</w:t>
            </w:r>
          </w:p>
        </w:tc>
        <w:tc>
          <w:tcPr>
            <w:tcW w:w="2942" w:type="dxa"/>
            <w:shd w:val="clear" w:color="auto" w:fill="auto"/>
          </w:tcPr>
          <w:p w:rsidR="00EE7E01" w:rsidRPr="003B34AE" w:rsidRDefault="00EE7E01" w:rsidP="001E1C91"/>
          <w:p w:rsidR="00EE7E01" w:rsidRPr="003B34AE" w:rsidRDefault="00EE7E01" w:rsidP="001E1C91"/>
          <w:p w:rsidR="00EE7E01" w:rsidRPr="003B34AE" w:rsidRDefault="00EE7E01" w:rsidP="001E1C91"/>
          <w:p w:rsidR="00EE7E01" w:rsidRPr="003B34AE" w:rsidRDefault="00EE7E01" w:rsidP="001E1C91">
            <w:r w:rsidRPr="003B34AE">
              <w:t>А.И. Палагута</w:t>
            </w:r>
          </w:p>
        </w:tc>
      </w:tr>
    </w:tbl>
    <w:p w:rsidR="00EE7E01" w:rsidRDefault="00EE7E01" w:rsidP="00EE7E01">
      <w:pPr>
        <w:jc w:val="center"/>
      </w:pPr>
    </w:p>
    <w:p w:rsidR="00EE7E01" w:rsidRDefault="00EE7E01"/>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4"/>
      </w:tblGrid>
      <w:tr w:rsidR="00195DA8" w:rsidRPr="00195DA8" w:rsidTr="004C5BB6">
        <w:tc>
          <w:tcPr>
            <w:tcW w:w="4521" w:type="dxa"/>
          </w:tcPr>
          <w:p w:rsidR="004C5BB6" w:rsidRPr="00195DA8" w:rsidRDefault="004C5BB6">
            <w:pPr>
              <w:pStyle w:val="a3"/>
              <w:spacing w:before="0" w:after="0" w:line="240" w:lineRule="exact"/>
              <w:contextualSpacing/>
              <w:rPr>
                <w:b w:val="0"/>
              </w:rPr>
            </w:pPr>
          </w:p>
        </w:tc>
        <w:tc>
          <w:tcPr>
            <w:tcW w:w="4834" w:type="dxa"/>
            <w:hideMark/>
          </w:tcPr>
          <w:p w:rsidR="004C5BB6" w:rsidRPr="00195DA8" w:rsidRDefault="004C5BB6">
            <w:pPr>
              <w:pStyle w:val="a3"/>
              <w:spacing w:before="0" w:after="0" w:line="240" w:lineRule="exact"/>
              <w:contextualSpacing/>
              <w:rPr>
                <w:b w:val="0"/>
              </w:rPr>
            </w:pPr>
            <w:r w:rsidRPr="00195DA8">
              <w:rPr>
                <w:b w:val="0"/>
              </w:rPr>
              <w:t xml:space="preserve">УТВЕРЖДЕН </w:t>
            </w:r>
          </w:p>
        </w:tc>
      </w:tr>
      <w:tr w:rsidR="004C5BB6" w:rsidRPr="00195DA8" w:rsidTr="004C5BB6">
        <w:tc>
          <w:tcPr>
            <w:tcW w:w="4521" w:type="dxa"/>
          </w:tcPr>
          <w:p w:rsidR="004C5BB6" w:rsidRPr="00195DA8" w:rsidRDefault="004C5BB6">
            <w:pPr>
              <w:pStyle w:val="a3"/>
              <w:spacing w:before="0" w:after="0" w:line="240" w:lineRule="exact"/>
              <w:contextualSpacing/>
              <w:rPr>
                <w:b w:val="0"/>
              </w:rPr>
            </w:pPr>
          </w:p>
        </w:tc>
        <w:tc>
          <w:tcPr>
            <w:tcW w:w="4834" w:type="dxa"/>
          </w:tcPr>
          <w:p w:rsidR="004C5BB6" w:rsidRPr="00195DA8" w:rsidRDefault="004C5BB6">
            <w:pPr>
              <w:pStyle w:val="a3"/>
              <w:spacing w:before="0" w:after="0" w:line="240" w:lineRule="exact"/>
              <w:contextualSpacing/>
              <w:rPr>
                <w:b w:val="0"/>
              </w:rPr>
            </w:pPr>
            <w:r w:rsidRPr="00195DA8">
              <w:rPr>
                <w:b w:val="0"/>
              </w:rPr>
              <w:t xml:space="preserve">постановлением администрации Арзгирского муниципального округа Ставропольского края </w:t>
            </w:r>
          </w:p>
          <w:p w:rsidR="004C5BB6" w:rsidRPr="00195DA8" w:rsidRDefault="004C5BB6">
            <w:pPr>
              <w:pStyle w:val="a3"/>
              <w:spacing w:before="0" w:after="0" w:line="240" w:lineRule="exact"/>
              <w:contextualSpacing/>
              <w:rPr>
                <w:b w:val="0"/>
              </w:rPr>
            </w:pPr>
          </w:p>
          <w:p w:rsidR="004C5BB6" w:rsidRPr="00195DA8" w:rsidRDefault="004C5BB6">
            <w:pPr>
              <w:pStyle w:val="a3"/>
              <w:spacing w:before="0" w:after="0" w:line="240" w:lineRule="exact"/>
              <w:contextualSpacing/>
              <w:rPr>
                <w:b w:val="0"/>
              </w:rPr>
            </w:pPr>
            <w:r w:rsidRPr="00195DA8">
              <w:rPr>
                <w:b w:val="0"/>
              </w:rPr>
              <w:t>от _</w:t>
            </w:r>
            <w:r w:rsidR="00DF03A6">
              <w:rPr>
                <w:b w:val="0"/>
              </w:rPr>
              <w:t>24 июня 2027 года № 528</w:t>
            </w:r>
            <w:r w:rsidRPr="00195DA8">
              <w:rPr>
                <w:b w:val="0"/>
              </w:rPr>
              <w:t>____</w:t>
            </w:r>
          </w:p>
          <w:p w:rsidR="004C5BB6" w:rsidRPr="00195DA8" w:rsidRDefault="004C5BB6">
            <w:pPr>
              <w:pStyle w:val="a3"/>
              <w:spacing w:before="0" w:after="0" w:line="240" w:lineRule="exact"/>
              <w:contextualSpacing/>
              <w:rPr>
                <w:b w:val="0"/>
              </w:rPr>
            </w:pPr>
          </w:p>
          <w:p w:rsidR="004C5BB6" w:rsidRPr="00195DA8" w:rsidRDefault="004C5BB6">
            <w:pPr>
              <w:pStyle w:val="a3"/>
              <w:spacing w:before="0" w:after="0" w:line="240" w:lineRule="exact"/>
              <w:contextualSpacing/>
              <w:rPr>
                <w:b w:val="0"/>
              </w:rPr>
            </w:pPr>
          </w:p>
        </w:tc>
      </w:tr>
    </w:tbl>
    <w:p w:rsidR="004C5BB6" w:rsidRPr="00195DA8" w:rsidRDefault="004C5BB6" w:rsidP="004C5BB6">
      <w:pPr>
        <w:pStyle w:val="a3"/>
        <w:spacing w:before="0" w:after="0" w:line="240" w:lineRule="exact"/>
        <w:rPr>
          <w:b w:val="0"/>
        </w:rPr>
      </w:pPr>
    </w:p>
    <w:p w:rsidR="004C5BB6" w:rsidRPr="00CC705D" w:rsidRDefault="004C5BB6" w:rsidP="00CC705D">
      <w:pPr>
        <w:spacing w:line="240" w:lineRule="exact"/>
        <w:ind w:left="720" w:firstLine="0"/>
        <w:jc w:val="center"/>
      </w:pPr>
    </w:p>
    <w:p w:rsidR="004C5BB6" w:rsidRPr="00CC705D" w:rsidRDefault="004C5BB6" w:rsidP="00CC705D">
      <w:pPr>
        <w:spacing w:line="240" w:lineRule="exact"/>
        <w:ind w:left="720" w:firstLine="0"/>
        <w:jc w:val="center"/>
      </w:pPr>
    </w:p>
    <w:p w:rsidR="00CC705D" w:rsidRPr="00CC705D" w:rsidRDefault="00CC705D" w:rsidP="00CC705D">
      <w:pPr>
        <w:spacing w:line="240" w:lineRule="exact"/>
        <w:ind w:left="720" w:firstLine="0"/>
        <w:jc w:val="center"/>
      </w:pPr>
      <w:r w:rsidRPr="00CC705D">
        <w:t>АДМИНИСТРАТИВНЫЙ РЕГЛАМЕНТ</w:t>
      </w:r>
    </w:p>
    <w:p w:rsidR="004C5BB6" w:rsidRPr="00CC705D" w:rsidRDefault="00CC705D" w:rsidP="00CC705D">
      <w:pPr>
        <w:spacing w:line="240" w:lineRule="exact"/>
        <w:ind w:left="720" w:firstLine="0"/>
        <w:jc w:val="center"/>
      </w:pPr>
      <w:proofErr w:type="gramStart"/>
      <w:r w:rsidRPr="00CC705D">
        <w:t xml:space="preserve">предоставления администрацией Арзгирского муниципального округа Ставропольского края муниципальной услуги </w:t>
      </w:r>
      <w:r w:rsidR="004C5BB6" w:rsidRPr="00CC705D">
        <w:t xml:space="preserve">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roofErr w:type="gramEnd"/>
    </w:p>
    <w:p w:rsidR="004C5BB6" w:rsidRPr="00195DA8" w:rsidRDefault="004C5BB6" w:rsidP="004C5BB6">
      <w:pPr>
        <w:jc w:val="center"/>
      </w:pPr>
    </w:p>
    <w:p w:rsidR="004C5BB6" w:rsidRPr="00195DA8" w:rsidRDefault="004C5BB6" w:rsidP="004C5BB6">
      <w:pPr>
        <w:pStyle w:val="a7"/>
        <w:numPr>
          <w:ilvl w:val="0"/>
          <w:numId w:val="1"/>
        </w:numPr>
        <w:jc w:val="center"/>
      </w:pPr>
      <w:r w:rsidRPr="00195DA8">
        <w:t>Общие положения</w:t>
      </w:r>
    </w:p>
    <w:p w:rsidR="004C5BB6" w:rsidRPr="00195DA8" w:rsidRDefault="004C5BB6" w:rsidP="004C5BB6">
      <w:pPr>
        <w:ind w:left="720" w:firstLine="0"/>
      </w:pPr>
    </w:p>
    <w:p w:rsidR="004C5BB6" w:rsidRPr="00195DA8" w:rsidRDefault="004C5BB6" w:rsidP="004C5BB6">
      <w:pPr>
        <w:pStyle w:val="ConsPlusTitle"/>
        <w:widowControl/>
        <w:ind w:firstLine="567"/>
        <w:jc w:val="center"/>
        <w:rPr>
          <w:rFonts w:ascii="Times New Roman" w:hAnsi="Times New Roman" w:cs="Times New Roman"/>
          <w:b w:val="0"/>
          <w:sz w:val="28"/>
          <w:szCs w:val="28"/>
        </w:rPr>
      </w:pPr>
      <w:r w:rsidRPr="00195DA8">
        <w:rPr>
          <w:rFonts w:ascii="Times New Roman" w:hAnsi="Times New Roman" w:cs="Times New Roman"/>
          <w:b w:val="0"/>
          <w:sz w:val="28"/>
          <w:szCs w:val="28"/>
        </w:rPr>
        <w:t>Предмет регулирования административного регламента</w:t>
      </w:r>
    </w:p>
    <w:p w:rsidR="004C5BB6" w:rsidRPr="00195DA8" w:rsidRDefault="004C5BB6" w:rsidP="004C5BB6">
      <w:pPr>
        <w:pStyle w:val="ConsPlusTitle"/>
        <w:widowControl/>
        <w:ind w:firstLine="567"/>
        <w:jc w:val="center"/>
        <w:rPr>
          <w:rFonts w:ascii="Times New Roman" w:hAnsi="Times New Roman" w:cs="Times New Roman"/>
          <w:b w:val="0"/>
          <w:sz w:val="28"/>
          <w:szCs w:val="28"/>
        </w:rPr>
      </w:pPr>
    </w:p>
    <w:p w:rsidR="004C5BB6" w:rsidRPr="00195DA8" w:rsidRDefault="004C5BB6" w:rsidP="004C5BB6">
      <w:pPr>
        <w:ind w:firstLine="567"/>
      </w:pPr>
      <w:r w:rsidRPr="00195DA8">
        <w:t xml:space="preserve">1. </w:t>
      </w:r>
      <w:proofErr w:type="gramStart"/>
      <w:r w:rsidRPr="00195DA8">
        <w:t>Административный регламент администрации Арзгирского муниципального округа Ставропольского края по предоставлению муниципальной услуги «</w:t>
      </w:r>
      <w:r w:rsidRPr="00195DA8">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195DA8">
        <w:t>»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по предоставлению муниципальной услуги.</w:t>
      </w:r>
      <w:proofErr w:type="gramEnd"/>
    </w:p>
    <w:p w:rsidR="004C5BB6" w:rsidRPr="00195DA8" w:rsidRDefault="004C5BB6" w:rsidP="004C5BB6">
      <w:pPr>
        <w:ind w:firstLine="567"/>
      </w:pPr>
      <w:r w:rsidRPr="00195DA8">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C5BB6" w:rsidRPr="00195DA8" w:rsidRDefault="004C5BB6" w:rsidP="004C5BB6">
      <w:pPr>
        <w:ind w:firstLine="567"/>
      </w:pPr>
      <w:r w:rsidRPr="00195DA8">
        <w:t xml:space="preserve"> </w:t>
      </w:r>
    </w:p>
    <w:p w:rsidR="004C5BB6" w:rsidRPr="00195DA8" w:rsidRDefault="004C5BB6" w:rsidP="004C5BB6">
      <w:pPr>
        <w:ind w:firstLine="0"/>
        <w:jc w:val="center"/>
      </w:pPr>
      <w:r w:rsidRPr="00195DA8">
        <w:t>Круг заявителей</w:t>
      </w:r>
    </w:p>
    <w:p w:rsidR="004C5BB6" w:rsidRPr="00195DA8" w:rsidRDefault="004C5BB6" w:rsidP="004C5BB6">
      <w:pPr>
        <w:ind w:firstLine="0"/>
        <w:jc w:val="center"/>
      </w:pPr>
    </w:p>
    <w:p w:rsidR="004C5BB6" w:rsidRPr="00195DA8" w:rsidRDefault="004C5BB6" w:rsidP="004C5BB6">
      <w:pPr>
        <w:ind w:firstLine="567"/>
        <w:rPr>
          <w:spacing w:val="-2"/>
        </w:rPr>
      </w:pPr>
      <w:r w:rsidRPr="00195DA8">
        <w:t xml:space="preserve">2. </w:t>
      </w:r>
      <w:proofErr w:type="gramStart"/>
      <w:r w:rsidRPr="00195DA8">
        <w:t xml:space="preserve">Заявителями являются: </w:t>
      </w:r>
      <w:r w:rsidRPr="00195DA8">
        <w:rPr>
          <w:spacing w:val="-2"/>
        </w:rPr>
        <w:t xml:space="preserve">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w:t>
      </w:r>
      <w:r w:rsidRPr="00195DA8">
        <w:rPr>
          <w:bCs/>
          <w:spacing w:val="-2"/>
        </w:rPr>
        <w:t xml:space="preserve">юридические лица </w:t>
      </w:r>
      <w:r w:rsidRPr="00195DA8">
        <w:rPr>
          <w:spacing w:val="-2"/>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4C5BB6" w:rsidRPr="00195DA8" w:rsidRDefault="004C5BB6" w:rsidP="004C5BB6">
      <w:pPr>
        <w:ind w:firstLine="567"/>
      </w:pPr>
      <w:r w:rsidRPr="00195DA8">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w:t>
      </w:r>
      <w:r w:rsidRPr="00195DA8">
        <w:lastRenderedPageBreak/>
        <w:t>подтверждающий его полномочия на обращение с заявлением о предоставлении муниципальной услуги (подлинник или нотариально заверенную копию).</w:t>
      </w:r>
    </w:p>
    <w:p w:rsidR="004C5BB6" w:rsidRPr="00195DA8" w:rsidRDefault="004C5BB6" w:rsidP="004C5BB6">
      <w:pPr>
        <w:ind w:firstLine="567"/>
      </w:pPr>
    </w:p>
    <w:p w:rsidR="00626414" w:rsidRDefault="00626414" w:rsidP="00626414">
      <w:pPr>
        <w:ind w:firstLine="0"/>
        <w:jc w:val="center"/>
      </w:pPr>
      <w:r>
        <w:t>Требования к порядку информирования о предоставлении</w:t>
      </w:r>
    </w:p>
    <w:p w:rsidR="00626414" w:rsidRDefault="00626414" w:rsidP="00626414">
      <w:pPr>
        <w:ind w:firstLine="0"/>
        <w:jc w:val="center"/>
      </w:pPr>
      <w:r>
        <w:t>муниципальной услуги</w:t>
      </w:r>
    </w:p>
    <w:p w:rsidR="00626414" w:rsidRDefault="00626414" w:rsidP="00626414">
      <w:pPr>
        <w:ind w:firstLine="0"/>
        <w:jc w:val="center"/>
      </w:pPr>
    </w:p>
    <w:p w:rsidR="00626414" w:rsidRDefault="00626414" w:rsidP="00626414">
      <w:pPr>
        <w:ind w:firstLine="709"/>
      </w:pPr>
      <w:r>
        <w:t xml:space="preserve">4. Местонахождение администрации Арзгирского муниципального округа Ставропольского края (далее – Администрация):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626414" w:rsidRDefault="00626414" w:rsidP="00626414">
      <w:pPr>
        <w:ind w:firstLine="709"/>
      </w:pPr>
      <w:r>
        <w:t xml:space="preserve">График работы администрации: понедельник – пятница с 8:00 до </w:t>
      </w:r>
      <w:r w:rsidR="007452E0">
        <w:t>17:12</w:t>
      </w:r>
      <w:r>
        <w:t xml:space="preserve">, перерыв с 12:00 до 14:00, суббота, воскресенье – выходные дни. </w:t>
      </w:r>
    </w:p>
    <w:p w:rsidR="00626414" w:rsidRDefault="00626414" w:rsidP="00626414">
      <w:pPr>
        <w:ind w:firstLine="708"/>
        <w:outlineLvl w:val="0"/>
      </w:pPr>
      <w:r>
        <w:t>Телефон приемной администрации: 8(86560)3-13-67.</w:t>
      </w:r>
    </w:p>
    <w:p w:rsidR="00626414" w:rsidRDefault="00626414" w:rsidP="00626414">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sidR="007452E0">
        <w:t>17:12</w:t>
      </w:r>
      <w:r>
        <w:t xml:space="preserve">; </w:t>
      </w:r>
    </w:p>
    <w:p w:rsidR="00626414" w:rsidRDefault="00626414" w:rsidP="00626414">
      <w:pPr>
        <w:ind w:firstLine="708"/>
        <w:outlineLvl w:val="0"/>
      </w:pPr>
      <w:r>
        <w:t>приемные дни: вторник, четверг с 8:00 до 12:00;</w:t>
      </w:r>
    </w:p>
    <w:p w:rsidR="00626414" w:rsidRDefault="00626414" w:rsidP="00626414">
      <w:pPr>
        <w:ind w:firstLine="708"/>
        <w:outlineLvl w:val="0"/>
      </w:pPr>
      <w:r>
        <w:t>перерыв с 12:00 до 14:00;</w:t>
      </w:r>
    </w:p>
    <w:p w:rsidR="00626414" w:rsidRDefault="00626414" w:rsidP="00626414">
      <w:pPr>
        <w:ind w:firstLine="708"/>
        <w:outlineLvl w:val="0"/>
      </w:pPr>
      <w:r>
        <w:t>выходные дни - суббота, воскресенье.</w:t>
      </w:r>
    </w:p>
    <w:p w:rsidR="00626414" w:rsidRDefault="00626414" w:rsidP="00626414">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626414" w:rsidRDefault="00626414" w:rsidP="00626414">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626414" w:rsidRDefault="00626414" w:rsidP="00626414">
      <w:pPr>
        <w:ind w:firstLine="709"/>
        <w:outlineLvl w:val="0"/>
      </w:pPr>
      <w:r>
        <w:t xml:space="preserve">1) в информационно-телекоммуникационной сети Интернет на официальном сайте </w:t>
      </w:r>
      <w:r>
        <w:rPr>
          <w:kern w:val="28"/>
        </w:rPr>
        <w:t>органа местного самоуправления</w:t>
      </w:r>
      <w:r>
        <w:t xml:space="preserve"> (</w:t>
      </w:r>
      <w:hyperlink r:id="rId9" w:history="1">
        <w:r>
          <w:rPr>
            <w:rStyle w:val="a6"/>
            <w:rFonts w:eastAsiaTheme="majorEastAsia"/>
          </w:rPr>
          <w:t>www.</w:t>
        </w:r>
        <w:r>
          <w:rPr>
            <w:rStyle w:val="a6"/>
            <w:rFonts w:eastAsiaTheme="majorEastAsia"/>
            <w:lang w:val="en-US"/>
          </w:rPr>
          <w:t>arzgiradmin</w:t>
        </w:r>
        <w:r>
          <w:rPr>
            <w:rStyle w:val="a6"/>
            <w:rFonts w:eastAsiaTheme="majorEastAsia"/>
          </w:rPr>
          <w:t>.</w:t>
        </w:r>
        <w:proofErr w:type="spellStart"/>
        <w:r>
          <w:rPr>
            <w:rStyle w:val="a6"/>
            <w:rFonts w:eastAsiaTheme="majorEastAsia"/>
          </w:rPr>
          <w:t>ru</w:t>
        </w:r>
        <w:proofErr w:type="spellEnd"/>
      </w:hyperlink>
      <w:r>
        <w:t>);</w:t>
      </w:r>
    </w:p>
    <w:p w:rsidR="00626414" w:rsidRDefault="00626414" w:rsidP="00626414">
      <w:pPr>
        <w:ind w:firstLine="709"/>
      </w:pPr>
      <w:r>
        <w:t>2) на информационных стендах, размещаемых в отделе.</w:t>
      </w:r>
    </w:p>
    <w:p w:rsidR="00626414" w:rsidRDefault="00626414" w:rsidP="00626414">
      <w:pPr>
        <w:pStyle w:val="ConsPlusNormal0"/>
        <w:widowControl/>
        <w:ind w:firstLine="708"/>
        <w:jc w:val="both"/>
        <w:rPr>
          <w:rFonts w:ascii="Times New Roman" w:hAnsi="Times New Roman"/>
          <w:sz w:val="28"/>
          <w:szCs w:val="28"/>
          <w:lang w:eastAsia="ru-RU"/>
        </w:rPr>
      </w:pPr>
      <w:r>
        <w:rPr>
          <w:rFonts w:ascii="Times New Roman" w:hAnsi="Times New Roman"/>
          <w:sz w:val="28"/>
          <w:szCs w:val="28"/>
          <w:lang w:eastAsia="ru-RU"/>
        </w:rPr>
        <w:t>6. МКУ «МФЦ Арзгирского муниципального округа»:</w:t>
      </w:r>
    </w:p>
    <w:p w:rsidR="00626414" w:rsidRDefault="00626414" w:rsidP="00626414">
      <w:pPr>
        <w:pStyle w:val="ConsPlusNormal0"/>
        <w:widowControl/>
        <w:ind w:firstLine="708"/>
        <w:jc w:val="both"/>
        <w:rPr>
          <w:rFonts w:ascii="Times New Roman" w:hAnsi="Times New Roman"/>
          <w:sz w:val="28"/>
          <w:szCs w:val="28"/>
          <w:lang w:eastAsia="ru-RU"/>
        </w:rPr>
      </w:pPr>
      <w:r>
        <w:rPr>
          <w:rFonts w:ascii="Times New Roman" w:hAnsi="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626414" w:rsidRDefault="00626414" w:rsidP="00626414">
      <w:pPr>
        <w:ind w:firstLine="708"/>
      </w:pPr>
      <w:r>
        <w:t xml:space="preserve">График работы МФЦ: понедельник-вторник: с 8:00 до 18:00; среда: с 8:00 до 20:00; четверг-пятница: с 08:00 </w:t>
      </w:r>
      <w:proofErr w:type="gramStart"/>
      <w:r>
        <w:t>до</w:t>
      </w:r>
      <w:proofErr w:type="gramEnd"/>
      <w:r>
        <w:t xml:space="preserve"> 18:00; суббота: с 8:00 до 12:00; воскресенье - выходной день.</w:t>
      </w:r>
    </w:p>
    <w:p w:rsidR="00626414" w:rsidRDefault="00626414" w:rsidP="00626414">
      <w:pPr>
        <w:ind w:firstLine="708"/>
      </w:pPr>
      <w:r>
        <w:t>Справочные телефоны МФЦ:</w:t>
      </w:r>
    </w:p>
    <w:p w:rsidR="00626414" w:rsidRDefault="00626414" w:rsidP="00626414">
      <w:pPr>
        <w:ind w:firstLine="0"/>
      </w:pPr>
      <w:r>
        <w:t>Директор – 8(86560) 3-12-13;</w:t>
      </w:r>
    </w:p>
    <w:p w:rsidR="00626414" w:rsidRDefault="00626414" w:rsidP="00626414">
      <w:pPr>
        <w:ind w:firstLine="0"/>
      </w:pPr>
      <w:r>
        <w:t>Консультант – 8(86560) 3-15-05.</w:t>
      </w:r>
    </w:p>
    <w:p w:rsidR="00626414" w:rsidRDefault="00626414" w:rsidP="00626414">
      <w:pPr>
        <w:ind w:firstLine="708"/>
      </w:pPr>
      <w:r>
        <w:t xml:space="preserve">Адрес официального сайта МФЦ: </w:t>
      </w:r>
      <w:proofErr w:type="spellStart"/>
      <w:r>
        <w:rPr>
          <w:lang w:val="en-US"/>
        </w:rPr>
        <w:t>arzgir</w:t>
      </w:r>
      <w:proofErr w:type="spellEnd"/>
      <w:r>
        <w:t>.</w:t>
      </w:r>
      <w:proofErr w:type="spellStart"/>
      <w:r>
        <w:rPr>
          <w:lang w:val="en-US"/>
        </w:rPr>
        <w:t>umfc</w:t>
      </w:r>
      <w:proofErr w:type="spellEnd"/>
      <w:r>
        <w:t>26.</w:t>
      </w:r>
      <w:proofErr w:type="spellStart"/>
      <w:r>
        <w:rPr>
          <w:lang w:val="en-US"/>
        </w:rPr>
        <w:t>ru</w:t>
      </w:r>
      <w:proofErr w:type="spellEnd"/>
      <w:r>
        <w:t>, арзгир</w:t>
      </w:r>
      <w:proofErr w:type="gramStart"/>
      <w:r>
        <w:t>.у</w:t>
      </w:r>
      <w:proofErr w:type="gramEnd"/>
      <w:r>
        <w:t>мфц26.рф.</w:t>
      </w:r>
    </w:p>
    <w:p w:rsidR="00626414" w:rsidRDefault="00626414" w:rsidP="00626414">
      <w:pPr>
        <w:ind w:firstLine="708"/>
      </w:pPr>
      <w:r>
        <w:t xml:space="preserve">Адрес электронной почты МФЦ: </w:t>
      </w:r>
      <w:hyperlink r:id="rId10" w:history="1">
        <w:r>
          <w:rPr>
            <w:rStyle w:val="a6"/>
            <w:lang w:val="en-US"/>
          </w:rPr>
          <w:t>mfcarz</w:t>
        </w:r>
        <w:r>
          <w:rPr>
            <w:rStyle w:val="a6"/>
          </w:rPr>
          <w:t>@</w:t>
        </w:r>
        <w:r>
          <w:rPr>
            <w:rStyle w:val="a6"/>
            <w:lang w:val="en-US"/>
          </w:rPr>
          <w:t>mail</w:t>
        </w:r>
        <w:r>
          <w:rPr>
            <w:rStyle w:val="a6"/>
          </w:rPr>
          <w:t>.</w:t>
        </w:r>
        <w:r>
          <w:rPr>
            <w:rStyle w:val="a6"/>
            <w:lang w:val="en-US"/>
          </w:rPr>
          <w:t>ru</w:t>
        </w:r>
      </w:hyperlink>
      <w:r>
        <w:t>.</w:t>
      </w:r>
    </w:p>
    <w:p w:rsidR="00626414" w:rsidRDefault="00626414" w:rsidP="00626414">
      <w:pPr>
        <w:ind w:firstLine="708"/>
      </w:pPr>
      <w:r>
        <w:t>7. Информация предоставляется бесплатно.</w:t>
      </w:r>
    </w:p>
    <w:p w:rsidR="00626414" w:rsidRDefault="00626414" w:rsidP="00626414">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полнота предоставления информации;</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4) удобство и доступность получения информации;</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6)наглядность форм предоставления информации.</w:t>
      </w:r>
    </w:p>
    <w:p w:rsidR="00626414" w:rsidRDefault="00626414" w:rsidP="0062641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626414" w:rsidRDefault="00626414" w:rsidP="0062641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w:t>
      </w:r>
      <w:r>
        <w:rPr>
          <w:rFonts w:ascii="Times New Roman" w:hAnsi="Times New Roman" w:cs="Times New Roman"/>
          <w:sz w:val="27"/>
          <w:szCs w:val="27"/>
        </w:rPr>
        <w:t>отдела муниципального хозяйства администрации Арзгирского муниципального округа (далее - отдел)</w:t>
      </w:r>
      <w:r>
        <w:rPr>
          <w:rFonts w:ascii="Times New Roman" w:hAnsi="Times New Roman" w:cs="Times New Roman"/>
          <w:sz w:val="28"/>
          <w:szCs w:val="28"/>
        </w:rPr>
        <w:t xml:space="preserve"> лично и по телефону.</w:t>
      </w:r>
    </w:p>
    <w:p w:rsidR="00626414" w:rsidRDefault="00626414" w:rsidP="00626414">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626414" w:rsidRDefault="00626414" w:rsidP="00626414">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626414" w:rsidRDefault="00626414" w:rsidP="00626414">
      <w:pPr>
        <w:ind w:firstLine="426"/>
      </w:pPr>
      <w:r>
        <w:t>1) ответы на поставленные вопросы;</w:t>
      </w:r>
    </w:p>
    <w:p w:rsidR="00626414" w:rsidRDefault="00626414" w:rsidP="00626414">
      <w:pPr>
        <w:ind w:firstLine="426"/>
      </w:pPr>
      <w:r>
        <w:t>2) должность, фамилию и инициалы должностного лица, подписавшего ответ;</w:t>
      </w:r>
    </w:p>
    <w:p w:rsidR="00626414" w:rsidRDefault="00626414" w:rsidP="00626414">
      <w:pPr>
        <w:ind w:firstLine="426"/>
      </w:pPr>
      <w:r>
        <w:t>3) фамилию и инициалы исполнителя;</w:t>
      </w:r>
    </w:p>
    <w:p w:rsidR="00626414" w:rsidRDefault="00626414" w:rsidP="00626414">
      <w:pPr>
        <w:ind w:firstLine="426"/>
      </w:pPr>
      <w:r>
        <w:t>4) наименование структурного подразделения-исполнителя (при наличии);</w:t>
      </w:r>
    </w:p>
    <w:p w:rsidR="00626414" w:rsidRDefault="00626414" w:rsidP="00626414">
      <w:pPr>
        <w:ind w:firstLine="426"/>
      </w:pPr>
      <w:r>
        <w:t>5) номер телефона исполнителя.</w:t>
      </w:r>
    </w:p>
    <w:p w:rsidR="00626414" w:rsidRDefault="00626414" w:rsidP="00626414">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1" w:history="1">
        <w:r>
          <w:rPr>
            <w:rStyle w:val="a6"/>
          </w:rPr>
          <w:t>www.</w:t>
        </w:r>
        <w:r>
          <w:rPr>
            <w:rStyle w:val="a6"/>
            <w:lang w:val="en-US"/>
          </w:rPr>
          <w:t>arzgiradmin</w:t>
        </w:r>
        <w:r>
          <w:rPr>
            <w:rStyle w:val="a6"/>
          </w:rPr>
          <w:t>.</w:t>
        </w:r>
        <w:proofErr w:type="spellStart"/>
        <w:r>
          <w:rPr>
            <w:rStyle w:val="a6"/>
          </w:rPr>
          <w:t>ru</w:t>
        </w:r>
        <w:proofErr w:type="spellEnd"/>
      </w:hyperlink>
      <w:r>
        <w:t>).</w:t>
      </w:r>
    </w:p>
    <w:p w:rsidR="00626414" w:rsidRDefault="00626414" w:rsidP="00626414">
      <w:pPr>
        <w:ind w:firstLine="709"/>
      </w:pPr>
      <w:r>
        <w:t xml:space="preserve">13. На информационных стендах, размещаемых по месту нахождения </w:t>
      </w:r>
      <w:r>
        <w:rPr>
          <w:kern w:val="28"/>
        </w:rPr>
        <w:t>органа местного самоуправления</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626414" w:rsidRDefault="00626414" w:rsidP="00626414">
      <w:pPr>
        <w:rPr>
          <w:sz w:val="24"/>
          <w:szCs w:val="24"/>
        </w:rPr>
      </w:pPr>
      <w:r>
        <w:t>перечень документов, необходимых для получения услуги; сроки предоставления услуги;</w:t>
      </w:r>
    </w:p>
    <w:p w:rsidR="00626414" w:rsidRDefault="00626414" w:rsidP="00626414">
      <w:r>
        <w:t>размеры государственных пошлин и иных платежей, связанных с получением услуги, порядок их уплаты;</w:t>
      </w:r>
    </w:p>
    <w:p w:rsidR="00626414" w:rsidRDefault="00626414" w:rsidP="00626414">
      <w:proofErr w:type="gramStart"/>
      <w: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134D91" w:rsidRDefault="00134D91" w:rsidP="00134D91">
      <w:pPr>
        <w:ind w:firstLine="709"/>
      </w:pPr>
      <w:r>
        <w:lastRenderedPageBreak/>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4C5BB6" w:rsidRPr="00195DA8" w:rsidRDefault="004C5BB6" w:rsidP="004C5BB6"/>
    <w:p w:rsidR="004C5BB6" w:rsidRPr="00195DA8" w:rsidRDefault="004C5BB6" w:rsidP="000110F9">
      <w:pPr>
        <w:pStyle w:val="a7"/>
        <w:numPr>
          <w:ilvl w:val="0"/>
          <w:numId w:val="1"/>
        </w:numPr>
        <w:jc w:val="center"/>
      </w:pPr>
      <w:r w:rsidRPr="00195DA8">
        <w:t>Стандарт предоставления муниципальной услуги</w:t>
      </w:r>
    </w:p>
    <w:p w:rsidR="000110F9" w:rsidRPr="00195DA8" w:rsidRDefault="000110F9" w:rsidP="000110F9">
      <w:pPr>
        <w:ind w:left="720" w:firstLine="0"/>
      </w:pPr>
    </w:p>
    <w:p w:rsidR="004C5BB6" w:rsidRPr="00195DA8" w:rsidRDefault="004C5BB6" w:rsidP="004C5BB6">
      <w:pPr>
        <w:jc w:val="center"/>
      </w:pPr>
      <w:r w:rsidRPr="00195DA8">
        <w:t>Наименование муниципальной услуги</w:t>
      </w:r>
    </w:p>
    <w:p w:rsidR="000110F9" w:rsidRPr="00195DA8" w:rsidRDefault="000110F9" w:rsidP="004C5BB6">
      <w:pPr>
        <w:jc w:val="center"/>
      </w:pPr>
    </w:p>
    <w:p w:rsidR="004C5BB6" w:rsidRPr="00195DA8" w:rsidRDefault="004C5BB6" w:rsidP="004C5BB6">
      <w:r w:rsidRPr="00195DA8">
        <w:t>14. Наименование муниципальной услуги –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4C5BB6" w:rsidRPr="00195DA8" w:rsidRDefault="004C5BB6" w:rsidP="004C5BB6">
      <w:r w:rsidRPr="00195DA8">
        <w:t>15. Предоставление муниципальной услуги осуществляет:</w:t>
      </w:r>
    </w:p>
    <w:p w:rsidR="004C5BB6" w:rsidRPr="00195DA8" w:rsidRDefault="004C5BB6" w:rsidP="004C5BB6">
      <w:r w:rsidRPr="00195DA8">
        <w:t>- отдел муниципального хозяйства администрации Арзгирского муниципального округа Ставропольского края;</w:t>
      </w:r>
    </w:p>
    <w:p w:rsidR="0037503F" w:rsidRPr="00195DA8" w:rsidRDefault="0037503F" w:rsidP="004C5BB6">
      <w:r w:rsidRPr="00195DA8">
        <w:t>- МКУ «МФЦ Арзгирского муниципального округа».</w:t>
      </w:r>
    </w:p>
    <w:p w:rsidR="004C5BB6" w:rsidRPr="00195DA8" w:rsidRDefault="004C5BB6" w:rsidP="004C5BB6">
      <w:pPr>
        <w:jc w:val="center"/>
      </w:pPr>
    </w:p>
    <w:p w:rsidR="004C5BB6" w:rsidRPr="00195DA8" w:rsidRDefault="004C5BB6" w:rsidP="004C5BB6">
      <w:pPr>
        <w:jc w:val="center"/>
      </w:pPr>
      <w:r w:rsidRPr="00195DA8">
        <w:t>Результат предоставления муниципальной услуги</w:t>
      </w:r>
    </w:p>
    <w:p w:rsidR="000110F9" w:rsidRPr="00195DA8" w:rsidRDefault="000110F9" w:rsidP="004C5BB6">
      <w:pPr>
        <w:jc w:val="center"/>
      </w:pPr>
    </w:p>
    <w:p w:rsidR="004C5BB6" w:rsidRPr="00195DA8" w:rsidRDefault="004C5BB6" w:rsidP="004C5BB6">
      <w:pPr>
        <w:ind w:firstLine="709"/>
      </w:pPr>
      <w:r w:rsidRPr="00195DA8">
        <w:t>16. Результатом предоставления муниципальной услуги является:</w:t>
      </w:r>
    </w:p>
    <w:p w:rsidR="004C5BB6" w:rsidRPr="00195DA8" w:rsidRDefault="004C5BB6" w:rsidP="004C5BB6">
      <w:pPr>
        <w:ind w:firstLine="709"/>
        <w:rPr>
          <w:i/>
        </w:rPr>
      </w:pPr>
      <w:r w:rsidRPr="00195DA8">
        <w:t xml:space="preserve">а) </w:t>
      </w:r>
      <w:r w:rsidR="00096842" w:rsidRPr="00195DA8">
        <w:t>документ, подтверждающий перевод жилого помещения в нежилое или нежилого помещения в жилое (приложение 6 к Административному регламенту)</w:t>
      </w:r>
      <w:r w:rsidRPr="00195DA8">
        <w:t>;</w:t>
      </w:r>
    </w:p>
    <w:p w:rsidR="004C5BB6" w:rsidRPr="00195DA8" w:rsidRDefault="004C5BB6" w:rsidP="004C5BB6">
      <w:pPr>
        <w:ind w:firstLine="709"/>
      </w:pPr>
      <w:r w:rsidRPr="00195DA8">
        <w:t>б) уведомление об отказе в предоставлении услуги</w:t>
      </w:r>
      <w:r w:rsidR="00096842" w:rsidRPr="00195DA8">
        <w:t xml:space="preserve"> (приложение 5 к Административному регламенту)</w:t>
      </w:r>
      <w:r w:rsidRPr="00195DA8">
        <w:t>.</w:t>
      </w:r>
    </w:p>
    <w:p w:rsidR="004C5BB6" w:rsidRPr="00195DA8" w:rsidRDefault="004C5BB6" w:rsidP="004C5BB6">
      <w:pPr>
        <w:ind w:firstLine="709"/>
      </w:pPr>
    </w:p>
    <w:p w:rsidR="004C5BB6" w:rsidRPr="00195DA8" w:rsidRDefault="004C5BB6" w:rsidP="004C5BB6">
      <w:pPr>
        <w:jc w:val="center"/>
      </w:pPr>
      <w:r w:rsidRPr="00195DA8">
        <w:t>Срок предоставления муниципальной услуги</w:t>
      </w:r>
    </w:p>
    <w:p w:rsidR="000110F9" w:rsidRPr="00195DA8" w:rsidRDefault="000110F9" w:rsidP="004C5BB6">
      <w:pPr>
        <w:jc w:val="center"/>
      </w:pPr>
    </w:p>
    <w:p w:rsidR="00F94688" w:rsidRPr="00235506" w:rsidRDefault="004C5BB6" w:rsidP="00F94688">
      <w:pPr>
        <w:ind w:firstLine="709"/>
      </w:pPr>
      <w:r w:rsidRPr="00195DA8">
        <w:t xml:space="preserve">17. </w:t>
      </w:r>
      <w:r w:rsidR="00F94688" w:rsidRPr="00235506">
        <w:t xml:space="preserve">Срок предоставления услуг не должен превышать </w:t>
      </w:r>
      <w:r w:rsidR="00F94688">
        <w:t>сроки, установленные нормативно правовыми актами Российской Федерации</w:t>
      </w:r>
      <w:r w:rsidR="00F94688" w:rsidRPr="00235506">
        <w:t>.</w:t>
      </w:r>
    </w:p>
    <w:p w:rsidR="004C5BB6" w:rsidRPr="00195DA8" w:rsidRDefault="004C5BB6" w:rsidP="004C5BB6">
      <w:r w:rsidRPr="00195DA8">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4C5BB6" w:rsidRDefault="004C5BB6" w:rsidP="004C5BB6">
      <w:pPr>
        <w:pStyle w:val="ConsPlusNormal0"/>
        <w:widowControl/>
        <w:ind w:firstLine="709"/>
        <w:jc w:val="both"/>
        <w:rPr>
          <w:rFonts w:ascii="Times New Roman" w:hAnsi="Times New Roman" w:cs="Times New Roman"/>
          <w:sz w:val="28"/>
          <w:szCs w:val="28"/>
        </w:rPr>
      </w:pPr>
    </w:p>
    <w:p w:rsidR="00695AB5" w:rsidRPr="000F6502" w:rsidRDefault="00695AB5" w:rsidP="00695AB5">
      <w:pPr>
        <w:spacing w:line="240" w:lineRule="exact"/>
        <w:jc w:val="center"/>
      </w:pPr>
      <w:r w:rsidRPr="000F6502">
        <w:t xml:space="preserve">Перечень нормативных правовых актов Российской Федерации, </w:t>
      </w:r>
    </w:p>
    <w:p w:rsidR="00695AB5" w:rsidRPr="000F6502" w:rsidRDefault="00695AB5" w:rsidP="00695AB5">
      <w:pPr>
        <w:spacing w:line="240" w:lineRule="exact"/>
        <w:jc w:val="center"/>
      </w:pPr>
      <w:r w:rsidRPr="000F6502">
        <w:t xml:space="preserve">Ставропольского края, органов местного самоуправления </w:t>
      </w:r>
    </w:p>
    <w:p w:rsidR="00695AB5" w:rsidRPr="000F6502" w:rsidRDefault="00695AB5" w:rsidP="00695AB5">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695AB5" w:rsidRPr="000F6502" w:rsidRDefault="00695AB5" w:rsidP="00695AB5">
      <w:pPr>
        <w:spacing w:line="240" w:lineRule="exact"/>
        <w:jc w:val="center"/>
      </w:pPr>
    </w:p>
    <w:p w:rsidR="00695AB5" w:rsidRDefault="00695AB5" w:rsidP="00695AB5">
      <w:pPr>
        <w:ind w:firstLine="567"/>
      </w:pPr>
      <w:r>
        <w:t xml:space="preserve">18. </w:t>
      </w:r>
      <w:r w:rsidRPr="000F6502">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органа местного самоуправления (</w:t>
      </w:r>
      <w:hyperlink r:id="rId12" w:history="1">
        <w:r w:rsidRPr="000F6502">
          <w:rPr>
            <w:rStyle w:val="a6"/>
            <w:rFonts w:eastAsiaTheme="majorEastAsia"/>
          </w:rPr>
          <w:t>www.</w:t>
        </w:r>
        <w:r w:rsidRPr="000F6502">
          <w:rPr>
            <w:rStyle w:val="a6"/>
            <w:rFonts w:eastAsiaTheme="majorEastAsia"/>
            <w:lang w:val="en-US"/>
          </w:rPr>
          <w:t>arzgiradmin</w:t>
        </w:r>
        <w:r w:rsidRPr="000F6502">
          <w:rPr>
            <w:rStyle w:val="a6"/>
            <w:rFonts w:eastAsiaTheme="majorEastAsia"/>
          </w:rPr>
          <w:t>.</w:t>
        </w:r>
        <w:proofErr w:type="spellStart"/>
        <w:r w:rsidRPr="000F6502">
          <w:rPr>
            <w:rStyle w:val="a6"/>
            <w:rFonts w:eastAsiaTheme="majorEastAsia"/>
          </w:rPr>
          <w:t>ru</w:t>
        </w:r>
        <w:proofErr w:type="spellEnd"/>
      </w:hyperlink>
      <w:r w:rsidRPr="000F6502">
        <w:t>).</w:t>
      </w:r>
    </w:p>
    <w:p w:rsidR="00695AB5" w:rsidRPr="000F6502" w:rsidRDefault="00695AB5" w:rsidP="00695AB5">
      <w:pPr>
        <w:ind w:firstLine="567"/>
      </w:pPr>
    </w:p>
    <w:p w:rsidR="004C5BB6" w:rsidRPr="00195DA8" w:rsidRDefault="004C5BB6" w:rsidP="004C5BB6">
      <w:pPr>
        <w:spacing w:line="240" w:lineRule="exact"/>
        <w:ind w:firstLine="0"/>
        <w:jc w:val="center"/>
        <w:outlineLvl w:val="1"/>
      </w:pPr>
      <w:proofErr w:type="gramStart"/>
      <w:r w:rsidRPr="00195DA8">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w:t>
      </w:r>
      <w:r w:rsidRPr="00195DA8">
        <w:lastRenderedPageBreak/>
        <w:t>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8A5152" w:rsidRPr="00195DA8" w:rsidRDefault="008A5152" w:rsidP="008A5152">
      <w:pPr>
        <w:ind w:firstLine="709"/>
      </w:pPr>
    </w:p>
    <w:p w:rsidR="008A5152" w:rsidRPr="00195DA8" w:rsidRDefault="008A5152" w:rsidP="008A5152">
      <w:pPr>
        <w:ind w:firstLine="709"/>
      </w:pPr>
      <w:r w:rsidRPr="00195DA8">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8A5152" w:rsidRPr="00195DA8" w:rsidRDefault="008A5152" w:rsidP="008A5152">
      <w:pPr>
        <w:pStyle w:val="a8"/>
        <w:ind w:firstLine="567"/>
        <w:rPr>
          <w:rFonts w:ascii="Times New Roman" w:hAnsi="Times New Roman"/>
          <w:lang w:val="ru-RU"/>
        </w:rPr>
      </w:pPr>
      <w:r w:rsidRPr="00195DA8">
        <w:rPr>
          <w:rFonts w:ascii="Times New Roman" w:hAnsi="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8A5152" w:rsidRPr="00195DA8" w:rsidRDefault="008A5152" w:rsidP="008A5152">
      <w:r w:rsidRPr="00195DA8">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B7435" w:rsidRPr="00195DA8" w:rsidRDefault="008A5152" w:rsidP="008A5152">
      <w:r w:rsidRPr="00195DA8">
        <w:t>Перечень документов, необходимых для предоставления муниципальной услуги:</w:t>
      </w:r>
    </w:p>
    <w:p w:rsidR="004C257C" w:rsidRPr="00195DA8" w:rsidRDefault="004C257C" w:rsidP="008A5152">
      <w:pPr>
        <w:ind w:firstLine="709"/>
      </w:pPr>
      <w:r w:rsidRPr="00195DA8">
        <w:t>1) заявление о переводе помещения;</w:t>
      </w:r>
    </w:p>
    <w:p w:rsidR="004C257C" w:rsidRPr="00195DA8" w:rsidRDefault="004C257C" w:rsidP="008A5152">
      <w:pPr>
        <w:ind w:firstLine="709"/>
      </w:pPr>
      <w:bookmarkStart w:id="1" w:name="dst100176"/>
      <w:bookmarkEnd w:id="1"/>
      <w:r w:rsidRPr="00195DA8">
        <w:t>2) правоустанавливающие документы на переводимое помещение (подлинники или засвидетельствованные в нотариальном порядке копии);</w:t>
      </w:r>
    </w:p>
    <w:p w:rsidR="004C257C" w:rsidRPr="00195DA8" w:rsidRDefault="004C257C" w:rsidP="008A5152">
      <w:pPr>
        <w:ind w:firstLine="709"/>
      </w:pPr>
      <w:bookmarkStart w:id="2" w:name="dst100177"/>
      <w:bookmarkEnd w:id="2"/>
      <w:r w:rsidRPr="00195DA8">
        <w:t>3) план переводимого помещения с его техническим описанием (в случае, если переводимое помещение является жилым, технический </w:t>
      </w:r>
      <w:hyperlink r:id="rId13" w:anchor="dst101358" w:history="1">
        <w:r w:rsidRPr="00195DA8">
          <w:rPr>
            <w:rStyle w:val="a6"/>
            <w:color w:val="auto"/>
            <w:u w:val="none"/>
          </w:rPr>
          <w:t>паспорт</w:t>
        </w:r>
      </w:hyperlink>
      <w:r w:rsidRPr="00195DA8">
        <w:t> такого помещения);</w:t>
      </w:r>
    </w:p>
    <w:p w:rsidR="004C257C" w:rsidRPr="00195DA8" w:rsidRDefault="004C257C" w:rsidP="008A5152">
      <w:pPr>
        <w:ind w:firstLine="709"/>
      </w:pPr>
      <w:bookmarkStart w:id="3" w:name="dst100178"/>
      <w:bookmarkEnd w:id="3"/>
      <w:r w:rsidRPr="00195DA8">
        <w:t>4) поэтажный план дома, в котором находится переводимое помещение;</w:t>
      </w:r>
    </w:p>
    <w:p w:rsidR="004C257C" w:rsidRPr="00195DA8" w:rsidRDefault="004C257C" w:rsidP="008A5152">
      <w:pPr>
        <w:ind w:firstLine="709"/>
      </w:pPr>
      <w:bookmarkStart w:id="4" w:name="dst100179"/>
      <w:bookmarkEnd w:id="4"/>
      <w:r w:rsidRPr="00195DA8">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257C" w:rsidRPr="00195DA8" w:rsidRDefault="004C257C" w:rsidP="008A5152">
      <w:pPr>
        <w:ind w:firstLine="709"/>
      </w:pPr>
      <w:bookmarkStart w:id="5" w:name="dst873"/>
      <w:bookmarkEnd w:id="5"/>
      <w:r w:rsidRPr="00195DA8">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C257C" w:rsidRPr="00195DA8" w:rsidRDefault="004C257C" w:rsidP="008A5152">
      <w:pPr>
        <w:ind w:firstLine="709"/>
      </w:pPr>
      <w:bookmarkStart w:id="6" w:name="dst874"/>
      <w:bookmarkEnd w:id="6"/>
      <w:r w:rsidRPr="00195DA8">
        <w:t>7) согласие каждого собственника всех помещений, примыкающих к переводимому помещению, на перевод жилого помещения в нежилое помещение.</w:t>
      </w:r>
    </w:p>
    <w:p w:rsidR="008A5152" w:rsidRPr="00195DA8" w:rsidRDefault="008A5152" w:rsidP="008A5152">
      <w:pPr>
        <w:rPr>
          <w:sz w:val="24"/>
          <w:szCs w:val="24"/>
        </w:rPr>
      </w:pPr>
      <w:r w:rsidRPr="00195DA8">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8A5152" w:rsidRPr="00195DA8" w:rsidRDefault="008A5152" w:rsidP="008A5152">
      <w:r w:rsidRPr="00195DA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8A5152" w:rsidRPr="00195DA8" w:rsidRDefault="008A5152" w:rsidP="008A5152">
      <w:r w:rsidRPr="00195DA8">
        <w:t xml:space="preserve">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w:t>
      </w:r>
      <w:r w:rsidRPr="00195DA8">
        <w:lastRenderedPageBreak/>
        <w:t>актами города Ставрополя;</w:t>
      </w:r>
    </w:p>
    <w:p w:rsidR="008A5152" w:rsidRPr="00195DA8" w:rsidRDefault="008A5152" w:rsidP="008A5152">
      <w:r w:rsidRPr="00195DA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A5152" w:rsidRPr="00195DA8" w:rsidRDefault="008A5152" w:rsidP="008A5152">
      <w:r w:rsidRPr="00195DA8">
        <w:t>а)</w:t>
      </w:r>
      <w:r w:rsidRPr="00195DA8">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A5152" w:rsidRPr="00195DA8" w:rsidRDefault="008A5152" w:rsidP="008A5152">
      <w:r w:rsidRPr="00195DA8">
        <w:t>б)</w:t>
      </w:r>
      <w:r w:rsidRPr="00195DA8">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A5152" w:rsidRPr="00195DA8" w:rsidRDefault="008A5152" w:rsidP="008A5152">
      <w:r w:rsidRPr="00195DA8">
        <w:t>в)</w:t>
      </w:r>
      <w:r w:rsidRPr="00195DA8">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A5152" w:rsidRPr="00195DA8" w:rsidRDefault="008A5152" w:rsidP="008A5152">
      <w:pPr>
        <w:ind w:firstLine="709"/>
      </w:pPr>
      <w:r w:rsidRPr="00195DA8">
        <w:t>г)</w:t>
      </w:r>
      <w:r w:rsidRPr="00195DA8">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w:t>
      </w:r>
      <w:r w:rsidR="008513DB" w:rsidRPr="00195DA8">
        <w:t>Отдела</w:t>
      </w:r>
      <w:r w:rsidRPr="00195DA8">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A5152" w:rsidRPr="00195DA8" w:rsidRDefault="008A5152" w:rsidP="008A5152">
      <w:pPr>
        <w:ind w:firstLine="709"/>
      </w:pPr>
      <w:r w:rsidRPr="00195DA8">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8A5152" w:rsidRPr="00195DA8" w:rsidRDefault="008A5152" w:rsidP="008A5152">
      <w:pPr>
        <w:pStyle w:val="ConsPlusNormal0"/>
        <w:ind w:firstLine="709"/>
        <w:jc w:val="both"/>
        <w:rPr>
          <w:rFonts w:ascii="Times New Roman" w:hAnsi="Times New Roman" w:cs="Times New Roman"/>
          <w:sz w:val="28"/>
          <w:szCs w:val="28"/>
        </w:rPr>
      </w:pPr>
      <w:r w:rsidRPr="00195DA8">
        <w:rPr>
          <w:rFonts w:ascii="Times New Roman" w:hAnsi="Times New Roman" w:cs="Times New Roman"/>
          <w:sz w:val="28"/>
          <w:szCs w:val="28"/>
        </w:rPr>
        <w:t>22. Представляемые документы должны быть:</w:t>
      </w:r>
    </w:p>
    <w:p w:rsidR="008A5152" w:rsidRPr="00195DA8" w:rsidRDefault="008A5152" w:rsidP="008A5152">
      <w:pPr>
        <w:ind w:firstLine="709"/>
      </w:pPr>
      <w:r w:rsidRPr="00195DA8">
        <w:t>1) прошиты, пронумерованы и скреплены печатью заявителя (при наличии);</w:t>
      </w:r>
    </w:p>
    <w:p w:rsidR="008A5152" w:rsidRPr="00195DA8" w:rsidRDefault="008A5152" w:rsidP="008A5152">
      <w:pPr>
        <w:ind w:firstLine="709"/>
      </w:pPr>
      <w:r w:rsidRPr="00195DA8">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8A5152" w:rsidRPr="00195DA8" w:rsidRDefault="008A5152" w:rsidP="008A5152">
      <w:pPr>
        <w:pStyle w:val="ConsPlusNormal0"/>
        <w:ind w:firstLine="709"/>
        <w:jc w:val="both"/>
        <w:rPr>
          <w:rFonts w:ascii="Times New Roman" w:hAnsi="Times New Roman" w:cs="Times New Roman"/>
          <w:sz w:val="28"/>
          <w:szCs w:val="28"/>
        </w:rPr>
      </w:pPr>
      <w:r w:rsidRPr="00195DA8">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8A5152" w:rsidRPr="00195DA8" w:rsidRDefault="008A5152" w:rsidP="008A5152">
      <w:pPr>
        <w:ind w:firstLine="708"/>
        <w:outlineLvl w:val="0"/>
      </w:pPr>
      <w:r w:rsidRPr="00195DA8">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8A5152" w:rsidRPr="00195DA8" w:rsidRDefault="008A5152" w:rsidP="008A5152">
      <w:pPr>
        <w:pStyle w:val="ConsPlusNormal0"/>
        <w:ind w:firstLine="708"/>
        <w:jc w:val="both"/>
        <w:rPr>
          <w:rFonts w:ascii="Times New Roman" w:hAnsi="Times New Roman" w:cs="Times New Roman"/>
          <w:sz w:val="28"/>
          <w:szCs w:val="28"/>
        </w:rPr>
      </w:pPr>
      <w:r w:rsidRPr="00195DA8">
        <w:rPr>
          <w:rFonts w:ascii="Times New Roman" w:hAnsi="Times New Roman" w:cs="Times New Roman"/>
          <w:sz w:val="28"/>
          <w:szCs w:val="28"/>
        </w:rPr>
        <w:lastRenderedPageBreak/>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A5152" w:rsidRPr="00195DA8" w:rsidRDefault="008A5152" w:rsidP="008A5152">
      <w:pPr>
        <w:ind w:firstLine="567"/>
        <w:outlineLvl w:val="1"/>
      </w:pPr>
      <w:r w:rsidRPr="00195DA8">
        <w:t>23. Для принятия решения об оказании муниципа</w:t>
      </w:r>
      <w:r w:rsidR="008513DB" w:rsidRPr="00195DA8">
        <w:t xml:space="preserve">льной услуги администрацией </w:t>
      </w:r>
      <w:r w:rsidRPr="00195DA8">
        <w:t>в порядке межведомственного информационного взаимодействия запрашиваются следующие документы:</w:t>
      </w:r>
    </w:p>
    <w:p w:rsidR="008A5152" w:rsidRPr="00195DA8" w:rsidRDefault="008A5152" w:rsidP="008A5152">
      <w:pPr>
        <w:ind w:firstLine="567"/>
      </w:pPr>
      <w:r w:rsidRPr="00195DA8">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7" w:name="sub_1041"/>
      <w:r w:rsidRPr="00195DA8">
        <w:t>;</w:t>
      </w:r>
    </w:p>
    <w:p w:rsidR="008A5152" w:rsidRPr="00195DA8" w:rsidRDefault="008A5152" w:rsidP="008A5152">
      <w:pPr>
        <w:ind w:firstLine="567"/>
        <w:outlineLvl w:val="1"/>
      </w:pPr>
      <w:r w:rsidRPr="00195DA8">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8A5152" w:rsidRPr="00195DA8" w:rsidRDefault="008A5152" w:rsidP="008A5152">
      <w:pPr>
        <w:ind w:firstLine="567"/>
      </w:pPr>
      <w:r w:rsidRPr="00195DA8">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7"/>
    <w:p w:rsidR="008A5152" w:rsidRPr="00195DA8" w:rsidRDefault="008A5152" w:rsidP="008A5152">
      <w:pPr>
        <w:ind w:firstLine="708"/>
        <w:outlineLvl w:val="0"/>
      </w:pPr>
    </w:p>
    <w:p w:rsidR="008A5152" w:rsidRPr="00195DA8" w:rsidRDefault="008A5152" w:rsidP="008A5152">
      <w:pPr>
        <w:spacing w:line="240" w:lineRule="exact"/>
        <w:ind w:firstLine="567"/>
        <w:jc w:val="center"/>
      </w:pPr>
      <w:r w:rsidRPr="00195DA8">
        <w:t>Исчерпывающий перечень оснований для отказа в приеме документов, необходимых для предоставления муниципальной услуги</w:t>
      </w:r>
    </w:p>
    <w:p w:rsidR="004C257C" w:rsidRPr="00195DA8" w:rsidRDefault="004C257C" w:rsidP="004C5BB6"/>
    <w:p w:rsidR="008A5152" w:rsidRPr="00195DA8" w:rsidRDefault="008A5152" w:rsidP="008A5152">
      <w:pPr>
        <w:ind w:firstLine="567"/>
      </w:pPr>
      <w:r w:rsidRPr="00195DA8">
        <w:t>24. Основания для отказа в приеме документов, необходимых для предоставления муниципальной услуги:</w:t>
      </w:r>
    </w:p>
    <w:p w:rsidR="008A5152" w:rsidRPr="00195DA8" w:rsidRDefault="008A5152" w:rsidP="008A5152">
      <w:pPr>
        <w:ind w:firstLine="567"/>
      </w:pPr>
      <w:r w:rsidRPr="00195DA8">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8A5152" w:rsidRPr="00195DA8" w:rsidRDefault="008A5152" w:rsidP="004C5BB6"/>
    <w:p w:rsidR="008A5152" w:rsidRPr="00195DA8" w:rsidRDefault="008A5152" w:rsidP="008A5152">
      <w:pPr>
        <w:spacing w:line="240" w:lineRule="exact"/>
        <w:jc w:val="center"/>
      </w:pPr>
      <w:r w:rsidRPr="00195DA8">
        <w:t>Исчерпывающий перечень оснований для отказа в предоставлении муниципальной услуги</w:t>
      </w:r>
    </w:p>
    <w:p w:rsidR="008A5152" w:rsidRPr="00195DA8" w:rsidRDefault="008A5152" w:rsidP="008A5152">
      <w:pPr>
        <w:spacing w:line="240" w:lineRule="exact"/>
        <w:jc w:val="center"/>
      </w:pPr>
    </w:p>
    <w:p w:rsidR="008A5152" w:rsidRPr="00195DA8" w:rsidRDefault="0063345F" w:rsidP="0063345F">
      <w:pPr>
        <w:ind w:firstLine="709"/>
      </w:pPr>
      <w:r w:rsidRPr="00195DA8">
        <w:t xml:space="preserve">25. </w:t>
      </w:r>
      <w:r w:rsidR="008A5152" w:rsidRPr="00195DA8">
        <w:t>Отказ в переводе жилого помещения в нежилое помещение или нежилого помещения в жилое помещение допускается в случае:</w:t>
      </w:r>
    </w:p>
    <w:p w:rsidR="008A5152" w:rsidRPr="00195DA8" w:rsidRDefault="0063345F" w:rsidP="0063345F">
      <w:pPr>
        <w:ind w:firstLine="709"/>
      </w:pPr>
      <w:bookmarkStart w:id="8" w:name="dst124"/>
      <w:bookmarkStart w:id="9" w:name="dst100190"/>
      <w:bookmarkEnd w:id="8"/>
      <w:bookmarkEnd w:id="9"/>
      <w:r w:rsidRPr="00195DA8">
        <w:t xml:space="preserve">1) непредставления определенных </w:t>
      </w:r>
      <w:hyperlink r:id="rId14" w:anchor="dst150" w:history="1">
        <w:r w:rsidR="008A5152" w:rsidRPr="00195DA8">
          <w:rPr>
            <w:rStyle w:val="a6"/>
            <w:color w:val="auto"/>
            <w:u w:val="none"/>
          </w:rPr>
          <w:t>частью 2 статьи 23</w:t>
        </w:r>
      </w:hyperlink>
      <w:r w:rsidRPr="00195DA8">
        <w:t xml:space="preserve"> Жилищного Кодекса Российской Федерации </w:t>
      </w:r>
      <w:r w:rsidR="008A5152" w:rsidRPr="00195DA8">
        <w:t xml:space="preserve"> документов, обязанность по представлению которых возложена на заявителя;</w:t>
      </w:r>
    </w:p>
    <w:p w:rsidR="008A5152" w:rsidRPr="00195DA8" w:rsidRDefault="008A5152" w:rsidP="0063345F">
      <w:pPr>
        <w:ind w:firstLine="709"/>
      </w:pPr>
      <w:bookmarkStart w:id="10" w:name="dst125"/>
      <w:bookmarkEnd w:id="10"/>
      <w:r w:rsidRPr="00195DA8">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63345F" w:rsidRPr="00195DA8">
        <w:t xml:space="preserve">илое помещение в соответствии с </w:t>
      </w:r>
      <w:hyperlink r:id="rId15" w:anchor="dst150" w:history="1">
        <w:r w:rsidRPr="00195DA8">
          <w:rPr>
            <w:rStyle w:val="a6"/>
            <w:color w:val="auto"/>
            <w:u w:val="none"/>
          </w:rPr>
          <w:t>частью 2 статьи 23</w:t>
        </w:r>
      </w:hyperlink>
      <w:r w:rsidRPr="00195DA8">
        <w:t> </w:t>
      </w:r>
      <w:r w:rsidR="0063345F" w:rsidRPr="00195DA8">
        <w:t xml:space="preserve">Жилищного Кодекса Российской Федерации </w:t>
      </w:r>
      <w:r w:rsidRPr="00195DA8">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w:t>
      </w:r>
      <w:r w:rsidRPr="00195DA8">
        <w:lastRenderedPageBreak/>
        <w:t>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w:t>
      </w:r>
      <w:r w:rsidR="0063345F" w:rsidRPr="00195DA8">
        <w:t xml:space="preserve">илое помещение в соответствии с </w:t>
      </w:r>
      <w:hyperlink r:id="rId16" w:anchor="dst150" w:history="1">
        <w:r w:rsidRPr="00195DA8">
          <w:rPr>
            <w:rStyle w:val="a6"/>
            <w:color w:val="auto"/>
            <w:u w:val="none"/>
          </w:rPr>
          <w:t>частью 2 статьи 23</w:t>
        </w:r>
      </w:hyperlink>
      <w:r w:rsidRPr="00195DA8">
        <w:t> </w:t>
      </w:r>
      <w:r w:rsidR="0063345F" w:rsidRPr="00195DA8">
        <w:t xml:space="preserve">Жилищного Кодекса Российской Федерации </w:t>
      </w:r>
      <w:r w:rsidRPr="00195DA8">
        <w:t>, и не получил от заявителя такие документ и (или) информацию в течение пятнадцати рабочих дней со дня направления уведомления;</w:t>
      </w:r>
    </w:p>
    <w:p w:rsidR="008A5152" w:rsidRPr="00195DA8" w:rsidRDefault="008A5152" w:rsidP="0063345F">
      <w:pPr>
        <w:ind w:firstLine="709"/>
      </w:pPr>
      <w:bookmarkStart w:id="11" w:name="dst100191"/>
      <w:bookmarkEnd w:id="11"/>
      <w:r w:rsidRPr="00195DA8">
        <w:t>2) представления документов в ненадлежащий орган;</w:t>
      </w:r>
    </w:p>
    <w:p w:rsidR="008A5152" w:rsidRPr="00195DA8" w:rsidRDefault="0063345F" w:rsidP="0063345F">
      <w:pPr>
        <w:ind w:firstLine="709"/>
      </w:pPr>
      <w:bookmarkStart w:id="12" w:name="dst100192"/>
      <w:bookmarkEnd w:id="12"/>
      <w:r w:rsidRPr="00195DA8">
        <w:t xml:space="preserve">3) несоблюдения предусмотренных </w:t>
      </w:r>
      <w:hyperlink r:id="rId17" w:anchor="dst100167" w:history="1">
        <w:r w:rsidR="008A5152" w:rsidRPr="00195DA8">
          <w:rPr>
            <w:rStyle w:val="a6"/>
            <w:color w:val="auto"/>
            <w:u w:val="none"/>
          </w:rPr>
          <w:t>статьей 22</w:t>
        </w:r>
      </w:hyperlink>
      <w:r w:rsidRPr="00195DA8">
        <w:t xml:space="preserve"> Жилищного</w:t>
      </w:r>
      <w:r w:rsidR="008A5152" w:rsidRPr="00195DA8">
        <w:t xml:space="preserve"> Кодекса</w:t>
      </w:r>
      <w:r w:rsidRPr="00195DA8">
        <w:t xml:space="preserve"> Российской Федерации</w:t>
      </w:r>
      <w:r w:rsidR="008A5152" w:rsidRPr="00195DA8">
        <w:t xml:space="preserve"> условий перевода помещения;</w:t>
      </w:r>
    </w:p>
    <w:p w:rsidR="008A5152" w:rsidRPr="00195DA8" w:rsidRDefault="008A5152" w:rsidP="0063345F">
      <w:pPr>
        <w:ind w:firstLine="709"/>
      </w:pPr>
      <w:bookmarkStart w:id="13" w:name="dst829"/>
      <w:bookmarkStart w:id="14" w:name="dst100193"/>
      <w:bookmarkEnd w:id="13"/>
      <w:bookmarkEnd w:id="14"/>
      <w:r w:rsidRPr="00195DA8">
        <w:t>4) несоответствия проекта переустройства и (или) перепланировки помещения в многоквартирном доме требованиям законодательства.</w:t>
      </w:r>
    </w:p>
    <w:p w:rsidR="008A5152" w:rsidRPr="00195DA8" w:rsidRDefault="008A5152" w:rsidP="008A5152">
      <w:pPr>
        <w:spacing w:line="240" w:lineRule="exact"/>
        <w:jc w:val="center"/>
      </w:pPr>
    </w:p>
    <w:p w:rsidR="0063345F" w:rsidRPr="00195DA8" w:rsidRDefault="0063345F" w:rsidP="0063345F">
      <w:pPr>
        <w:spacing w:line="240" w:lineRule="exact"/>
        <w:jc w:val="center"/>
      </w:pPr>
      <w:r w:rsidRPr="00195DA8">
        <w:t xml:space="preserve">Максимальный срок ожидания в очереди при подаче заявления и при получении результата предоставления услуги </w:t>
      </w:r>
    </w:p>
    <w:p w:rsidR="0063345F" w:rsidRPr="00195DA8" w:rsidRDefault="0063345F" w:rsidP="0063345F">
      <w:pPr>
        <w:spacing w:line="240" w:lineRule="exact"/>
        <w:jc w:val="center"/>
      </w:pPr>
    </w:p>
    <w:p w:rsidR="0063345F" w:rsidRPr="00195DA8" w:rsidRDefault="0063345F" w:rsidP="0063345F">
      <w:pPr>
        <w:ind w:firstLine="708"/>
      </w:pPr>
      <w:r w:rsidRPr="00195DA8">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63345F" w:rsidRPr="00195DA8" w:rsidRDefault="0063345F" w:rsidP="0063345F">
      <w:pPr>
        <w:ind w:firstLine="709"/>
      </w:pPr>
      <w:r w:rsidRPr="00195DA8">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63345F" w:rsidRPr="00195DA8" w:rsidRDefault="0063345F" w:rsidP="0063345F">
      <w:pPr>
        <w:ind w:firstLine="709"/>
      </w:pPr>
    </w:p>
    <w:p w:rsidR="0063345F" w:rsidRPr="00195DA8" w:rsidRDefault="0063345F" w:rsidP="0063345F"/>
    <w:p w:rsidR="0063345F" w:rsidRPr="00195DA8" w:rsidRDefault="0063345F" w:rsidP="0063345F">
      <w:pPr>
        <w:spacing w:line="240" w:lineRule="exact"/>
        <w:jc w:val="center"/>
      </w:pPr>
      <w:r w:rsidRPr="00195DA8">
        <w:t>Перечень услуг, необходимых и обязательных для предоставления</w:t>
      </w:r>
    </w:p>
    <w:p w:rsidR="0063345F" w:rsidRPr="00195DA8" w:rsidRDefault="0063345F" w:rsidP="0063345F">
      <w:pPr>
        <w:spacing w:line="240" w:lineRule="exact"/>
        <w:jc w:val="center"/>
      </w:pPr>
      <w:r w:rsidRPr="00195DA8">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3345F" w:rsidRPr="00195DA8" w:rsidRDefault="0063345F" w:rsidP="0063345F">
      <w:pPr>
        <w:ind w:firstLine="709"/>
      </w:pPr>
    </w:p>
    <w:p w:rsidR="0063345F" w:rsidRPr="00195DA8" w:rsidRDefault="001C6C82" w:rsidP="0063345F">
      <w:pPr>
        <w:ind w:firstLine="709"/>
      </w:pPr>
      <w:r w:rsidRPr="00195DA8">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1C6C82" w:rsidRPr="00195DA8" w:rsidRDefault="001C6C82" w:rsidP="0063345F">
      <w:pPr>
        <w:ind w:firstLine="709"/>
      </w:pPr>
      <w:r w:rsidRPr="00195DA8">
        <w:t>1) изготовление и выдача проекта переустройства 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6C82" w:rsidRPr="00195DA8" w:rsidRDefault="001C6C82" w:rsidP="0063345F">
      <w:pPr>
        <w:ind w:firstLine="709"/>
      </w:pPr>
      <w:r w:rsidRPr="00195DA8">
        <w:t>2) изготовление и выдача технического паспорта помещения.</w:t>
      </w:r>
    </w:p>
    <w:p w:rsidR="001C6C82" w:rsidRPr="00195DA8" w:rsidRDefault="001C6C82" w:rsidP="0063345F">
      <w:pPr>
        <w:ind w:firstLine="709"/>
      </w:pPr>
    </w:p>
    <w:p w:rsidR="001C6C82" w:rsidRPr="00195DA8" w:rsidRDefault="001C6C82" w:rsidP="001C6C82">
      <w:pPr>
        <w:spacing w:line="240" w:lineRule="exact"/>
        <w:jc w:val="center"/>
        <w:outlineLvl w:val="2"/>
      </w:pPr>
      <w:r w:rsidRPr="00195DA8">
        <w:t>Срок и порядок регистрации заявления, в том числе в электронной форме</w:t>
      </w:r>
    </w:p>
    <w:p w:rsidR="001C6C82" w:rsidRPr="00195DA8" w:rsidRDefault="001C6C82" w:rsidP="001C6C82">
      <w:pPr>
        <w:jc w:val="center"/>
        <w:outlineLvl w:val="2"/>
      </w:pPr>
    </w:p>
    <w:p w:rsidR="001C6C82" w:rsidRPr="00195DA8" w:rsidRDefault="001C6C82" w:rsidP="001C6C82">
      <w:pPr>
        <w:rPr>
          <w:sz w:val="24"/>
          <w:szCs w:val="24"/>
        </w:rPr>
      </w:pPr>
      <w:r w:rsidRPr="00195DA8">
        <w:t xml:space="preserve">29. Заявление с приложением документов, указанных в пункте 19 Административного регламента, представленное </w:t>
      </w:r>
      <w:r w:rsidR="008513DB" w:rsidRPr="00195DA8">
        <w:t xml:space="preserve">в Администрацию </w:t>
      </w:r>
      <w:r w:rsidRPr="00195DA8">
        <w:t>заявителем (его представителем) регистрируется в день его поступления путем внесения данных</w:t>
      </w:r>
      <w:r w:rsidR="008513DB" w:rsidRPr="00195DA8">
        <w:t xml:space="preserve"> </w:t>
      </w:r>
      <w:r w:rsidRPr="00195DA8">
        <w:t>в информационную систему, используемую для регистрации заявлений о предоставлении муниципальных услуг в Администрации.</w:t>
      </w:r>
    </w:p>
    <w:p w:rsidR="001C6C82" w:rsidRPr="00195DA8" w:rsidRDefault="001C6C82" w:rsidP="001C6C82">
      <w:r w:rsidRPr="00195DA8">
        <w:lastRenderedPageBreak/>
        <w:t>30. Срок регист</w:t>
      </w:r>
      <w:r w:rsidR="008513DB" w:rsidRPr="00195DA8">
        <w:t xml:space="preserve">рации заявления в Администрации </w:t>
      </w:r>
      <w:r w:rsidRPr="00195DA8">
        <w:t xml:space="preserve"> не должен превышать 15 минут (за исключением времени обеденного перерыва).</w:t>
      </w:r>
    </w:p>
    <w:p w:rsidR="001C6C82" w:rsidRPr="00195DA8" w:rsidRDefault="001C6C82" w:rsidP="001C6C82">
      <w:r w:rsidRPr="00195DA8">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1C6C82" w:rsidRPr="00195DA8" w:rsidRDefault="001C6C82" w:rsidP="0063345F">
      <w:pPr>
        <w:ind w:firstLine="709"/>
      </w:pPr>
    </w:p>
    <w:p w:rsidR="001C6C82" w:rsidRPr="00195DA8" w:rsidRDefault="001C6C82" w:rsidP="001C6C82">
      <w:pPr>
        <w:spacing w:line="240" w:lineRule="exact"/>
        <w:jc w:val="center"/>
        <w:outlineLvl w:val="2"/>
      </w:pPr>
      <w:r w:rsidRPr="00195DA8">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C6C82" w:rsidRPr="00195DA8" w:rsidRDefault="001C6C82" w:rsidP="001C6C82">
      <w:pPr>
        <w:spacing w:line="240" w:lineRule="exact"/>
        <w:jc w:val="center"/>
        <w:outlineLvl w:val="2"/>
      </w:pPr>
    </w:p>
    <w:p w:rsidR="00CE6DA3" w:rsidRPr="00195DA8" w:rsidRDefault="001C6C82" w:rsidP="00CE6DA3">
      <w:pPr>
        <w:ind w:firstLine="709"/>
        <w:outlineLvl w:val="2"/>
      </w:pPr>
      <w:r w:rsidRPr="00195DA8">
        <w:t>32</w:t>
      </w:r>
      <w:r w:rsidR="0085242F" w:rsidRPr="00195DA8">
        <w:t>.</w:t>
      </w:r>
      <w:r w:rsidRPr="00195DA8">
        <w:t xml:space="preserve"> </w:t>
      </w:r>
      <w:r w:rsidR="00CE6DA3" w:rsidRPr="00195DA8">
        <w:t xml:space="preserve">Помещения органа местного самоуправления должны оборудованы противопожарной системой и средствами пожаротушения, системой оповещения о возникновении чрезвычайной ситуации. </w:t>
      </w:r>
    </w:p>
    <w:p w:rsidR="001C6C82" w:rsidRPr="00195DA8" w:rsidRDefault="001C6C82" w:rsidP="00CE6DA3">
      <w:pPr>
        <w:ind w:firstLine="709"/>
        <w:outlineLvl w:val="2"/>
      </w:pPr>
      <w:r w:rsidRPr="00195DA8">
        <w:t>33.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1C6C82" w:rsidRPr="00195DA8" w:rsidRDefault="001C6C82" w:rsidP="001C6C82">
      <w:pPr>
        <w:ind w:firstLine="708"/>
      </w:pPr>
      <w:r w:rsidRPr="00195DA8">
        <w:t>34. Кабинеты оборудуются информационной табличкой (вывеской), содержащей информацию о наименовании структурного подразделения органа местного самоуправления.</w:t>
      </w:r>
    </w:p>
    <w:p w:rsidR="001C6C82" w:rsidRPr="00195DA8" w:rsidRDefault="001C6C82" w:rsidP="001C6C82">
      <w:pPr>
        <w:ind w:firstLine="708"/>
      </w:pPr>
      <w:r w:rsidRPr="00195DA8">
        <w:t>35.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1C6C82" w:rsidRPr="00195DA8" w:rsidRDefault="001C6C82" w:rsidP="001C6C82">
      <w:pPr>
        <w:ind w:firstLine="708"/>
      </w:pPr>
      <w:r w:rsidRPr="00195DA8">
        <w:t>Места ожидания в очереди на предоставление или получение документов оборудуются стульями, кресельными секциями или скамьями (</w:t>
      </w:r>
      <w:proofErr w:type="spellStart"/>
      <w:r w:rsidRPr="00195DA8">
        <w:t>банкетками</w:t>
      </w:r>
      <w:proofErr w:type="spellEnd"/>
      <w:r w:rsidRPr="00195DA8">
        <w:t>). Количество мест ожидания определяется  исходя из фактической нагрузки и возможностей для размещения в здании.</w:t>
      </w:r>
    </w:p>
    <w:p w:rsidR="001C6C82" w:rsidRPr="00195DA8" w:rsidRDefault="001C6C82" w:rsidP="001C6C82">
      <w:pPr>
        <w:ind w:firstLine="708"/>
      </w:pPr>
      <w:r w:rsidRPr="00195DA8">
        <w:t>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1C6C82" w:rsidRPr="00195DA8" w:rsidRDefault="001C6C82" w:rsidP="001C6C82">
      <w:pPr>
        <w:ind w:firstLine="709"/>
      </w:pPr>
      <w:r w:rsidRPr="00195DA8">
        <w:t>36. 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самоуправления  (</w:t>
      </w:r>
      <w:r w:rsidR="001E3C18">
        <w:t>www.arzgiradmin.ru</w:t>
      </w:r>
      <w:r w:rsidRPr="00195DA8">
        <w:t>)</w:t>
      </w:r>
      <w:r w:rsidR="0037503F" w:rsidRPr="00195DA8">
        <w:t>.</w:t>
      </w:r>
    </w:p>
    <w:p w:rsidR="001C6C82" w:rsidRPr="00195DA8" w:rsidRDefault="001C6C82" w:rsidP="001C6C82">
      <w:pPr>
        <w:ind w:firstLine="708"/>
      </w:pPr>
      <w:r w:rsidRPr="00195DA8">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C6C82" w:rsidRPr="00195DA8" w:rsidRDefault="001C6C82" w:rsidP="001C6C82">
      <w:pPr>
        <w:ind w:firstLine="708"/>
      </w:pPr>
      <w:r w:rsidRPr="00195DA8">
        <w:lastRenderedPageBreak/>
        <w:t>37.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C6C82" w:rsidRPr="00195DA8" w:rsidRDefault="001C6C82" w:rsidP="001C6C82">
      <w:pPr>
        <w:ind w:firstLine="708"/>
      </w:pPr>
    </w:p>
    <w:p w:rsidR="001C6C82" w:rsidRPr="00195DA8" w:rsidRDefault="001C6C82" w:rsidP="001C6C82">
      <w:pPr>
        <w:jc w:val="center"/>
      </w:pPr>
      <w:r w:rsidRPr="00195DA8">
        <w:t>Показатели доступности и качества муниципальной услуги</w:t>
      </w:r>
    </w:p>
    <w:p w:rsidR="001C6C82" w:rsidRPr="00195DA8" w:rsidRDefault="001C6C82" w:rsidP="001C6C82">
      <w:pPr>
        <w:jc w:val="center"/>
      </w:pPr>
    </w:p>
    <w:p w:rsidR="001C6C82" w:rsidRPr="00195DA8" w:rsidRDefault="001C6C82" w:rsidP="001C6C82">
      <w:pPr>
        <w:ind w:firstLine="708"/>
      </w:pPr>
      <w:r w:rsidRPr="00195DA8">
        <w:t>38. К показателям доступности и качества муниципальной услуги относятся:</w:t>
      </w:r>
    </w:p>
    <w:p w:rsidR="009457D4" w:rsidRPr="00195DA8" w:rsidRDefault="009457D4" w:rsidP="009457D4">
      <w:pPr>
        <w:ind w:firstLine="708"/>
      </w:pPr>
      <w:r w:rsidRPr="00195DA8">
        <w:t>1) своевременность (</w:t>
      </w:r>
      <w:proofErr w:type="spellStart"/>
      <w:r w:rsidRPr="00195DA8">
        <w:t>Св</w:t>
      </w:r>
      <w:proofErr w:type="spellEnd"/>
      <w:r w:rsidRPr="00195DA8">
        <w:t>):</w:t>
      </w:r>
    </w:p>
    <w:p w:rsidR="009457D4" w:rsidRPr="00195DA8" w:rsidRDefault="009457D4" w:rsidP="009457D4">
      <w:pPr>
        <w:ind w:firstLine="708"/>
      </w:pPr>
      <w:proofErr w:type="spellStart"/>
      <w:r w:rsidRPr="00195DA8">
        <w:t>Св</w:t>
      </w:r>
      <w:proofErr w:type="spellEnd"/>
      <w:r w:rsidRPr="00195DA8">
        <w:t xml:space="preserve"> = Ср / </w:t>
      </w:r>
      <w:proofErr w:type="spellStart"/>
      <w:r w:rsidRPr="00195DA8">
        <w:t>Вр</w:t>
      </w:r>
      <w:proofErr w:type="spellEnd"/>
      <w:r w:rsidRPr="00195DA8">
        <w:t xml:space="preserve"> x 100%, где</w:t>
      </w:r>
    </w:p>
    <w:p w:rsidR="009457D4" w:rsidRPr="00195DA8" w:rsidRDefault="009457D4" w:rsidP="009457D4">
      <w:pPr>
        <w:ind w:firstLine="708"/>
      </w:pPr>
      <w:r w:rsidRPr="00195DA8">
        <w:t>Ср – срок, установленный настоящим Административным регламентом;</w:t>
      </w:r>
    </w:p>
    <w:p w:rsidR="009457D4" w:rsidRPr="00195DA8" w:rsidRDefault="009457D4" w:rsidP="009457D4">
      <w:pPr>
        <w:ind w:firstLine="708"/>
      </w:pPr>
      <w:proofErr w:type="spellStart"/>
      <w:r w:rsidRPr="00195DA8">
        <w:t>Вр</w:t>
      </w:r>
      <w:proofErr w:type="spellEnd"/>
      <w:r w:rsidRPr="00195DA8">
        <w:t xml:space="preserve"> – время, фактически затраченное на предоставление муниципальной услуги.</w:t>
      </w:r>
    </w:p>
    <w:p w:rsidR="009457D4" w:rsidRPr="00195DA8" w:rsidRDefault="009457D4" w:rsidP="009457D4">
      <w:pPr>
        <w:ind w:firstLine="708"/>
      </w:pPr>
      <w:r w:rsidRPr="00195DA8">
        <w:t>Показатель 100% и более является положительным и соответствует требованиям настоящего Административного регламента;</w:t>
      </w:r>
    </w:p>
    <w:p w:rsidR="009457D4" w:rsidRPr="00195DA8" w:rsidRDefault="009457D4" w:rsidP="009457D4">
      <w:pPr>
        <w:ind w:firstLine="708"/>
      </w:pPr>
      <w:r w:rsidRPr="00195DA8">
        <w:t>2) доступность (</w:t>
      </w:r>
      <w:proofErr w:type="spellStart"/>
      <w:r w:rsidRPr="00195DA8">
        <w:t>Дос</w:t>
      </w:r>
      <w:proofErr w:type="spellEnd"/>
      <w:r w:rsidRPr="00195DA8">
        <w:t xml:space="preserve">): </w:t>
      </w:r>
    </w:p>
    <w:p w:rsidR="009457D4" w:rsidRPr="00195DA8" w:rsidRDefault="009457D4" w:rsidP="009457D4">
      <w:pPr>
        <w:ind w:firstLine="708"/>
      </w:pPr>
      <w:proofErr w:type="spellStart"/>
      <w:r w:rsidRPr="00195DA8">
        <w:t>Дос</w:t>
      </w:r>
      <w:proofErr w:type="spellEnd"/>
      <w:r w:rsidRPr="00195DA8">
        <w:t xml:space="preserve"> = </w:t>
      </w:r>
      <w:proofErr w:type="spellStart"/>
      <w:r w:rsidRPr="00195DA8">
        <w:t>Дэл</w:t>
      </w:r>
      <w:proofErr w:type="spellEnd"/>
      <w:r w:rsidRPr="00195DA8">
        <w:t xml:space="preserve"> + </w:t>
      </w:r>
      <w:proofErr w:type="spellStart"/>
      <w:r w:rsidRPr="00195DA8">
        <w:t>Динф</w:t>
      </w:r>
      <w:proofErr w:type="spellEnd"/>
      <w:r w:rsidRPr="00195DA8">
        <w:t xml:space="preserve"> + </w:t>
      </w:r>
      <w:proofErr w:type="spellStart"/>
      <w:r w:rsidRPr="00195DA8">
        <w:t>Дмфц</w:t>
      </w:r>
      <w:proofErr w:type="spellEnd"/>
      <w:r w:rsidRPr="00195DA8">
        <w:t>, где</w:t>
      </w:r>
    </w:p>
    <w:p w:rsidR="009457D4" w:rsidRPr="00195DA8" w:rsidRDefault="009457D4" w:rsidP="009457D4">
      <w:pPr>
        <w:ind w:firstLine="708"/>
      </w:pPr>
      <w:proofErr w:type="spellStart"/>
      <w:r w:rsidRPr="00195DA8">
        <w:t>Дэл</w:t>
      </w:r>
      <w:proofErr w:type="spellEnd"/>
      <w:r w:rsidRPr="00195DA8">
        <w:t xml:space="preserve"> – возможность подачи документов, необходимых для предоставления муниципальной услуги, в электронном виде:</w:t>
      </w:r>
    </w:p>
    <w:p w:rsidR="009457D4" w:rsidRPr="00195DA8" w:rsidRDefault="009457D4" w:rsidP="009457D4">
      <w:pPr>
        <w:ind w:firstLine="708"/>
      </w:pPr>
      <w:proofErr w:type="spellStart"/>
      <w:r w:rsidRPr="00195DA8">
        <w:t>Дэл</w:t>
      </w:r>
      <w:proofErr w:type="spellEnd"/>
      <w:r w:rsidRPr="00195DA8">
        <w:t xml:space="preserve"> = 35% при наличии возможности подачи документов, необходимых для предоставления муниципальной услуги, в электронном виде;</w:t>
      </w:r>
    </w:p>
    <w:p w:rsidR="009457D4" w:rsidRPr="00195DA8" w:rsidRDefault="009457D4" w:rsidP="009457D4">
      <w:pPr>
        <w:ind w:firstLine="708"/>
      </w:pPr>
      <w:proofErr w:type="spellStart"/>
      <w:r w:rsidRPr="00195DA8">
        <w:t>Дэл</w:t>
      </w:r>
      <w:proofErr w:type="spellEnd"/>
      <w:r w:rsidRPr="00195DA8">
        <w:t xml:space="preserve"> = 0% при отсутствии возможности подачи документов, необходимых для предоставления муниципальной услуги, в электронном виде;</w:t>
      </w:r>
    </w:p>
    <w:p w:rsidR="009457D4" w:rsidRPr="00195DA8" w:rsidRDefault="009457D4" w:rsidP="009457D4">
      <w:pPr>
        <w:ind w:firstLine="708"/>
      </w:pPr>
      <w:proofErr w:type="spellStart"/>
      <w:r w:rsidRPr="00195DA8">
        <w:t>Динф</w:t>
      </w:r>
      <w:proofErr w:type="spellEnd"/>
      <w:r w:rsidRPr="00195DA8">
        <w:t xml:space="preserve"> – доступность информации о порядке предоставления муниципальной услуги:</w:t>
      </w:r>
    </w:p>
    <w:p w:rsidR="009457D4" w:rsidRPr="00195DA8" w:rsidRDefault="009457D4" w:rsidP="009457D4">
      <w:pPr>
        <w:ind w:firstLine="708"/>
      </w:pPr>
      <w:proofErr w:type="spellStart"/>
      <w:r w:rsidRPr="00195DA8">
        <w:t>Динф</w:t>
      </w:r>
      <w:proofErr w:type="spellEnd"/>
      <w:r w:rsidRPr="00195DA8">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9457D4" w:rsidRPr="00195DA8" w:rsidRDefault="009457D4" w:rsidP="009457D4">
      <w:pPr>
        <w:ind w:firstLine="708"/>
      </w:pPr>
      <w:proofErr w:type="spellStart"/>
      <w:r w:rsidRPr="00195DA8">
        <w:t>Динф</w:t>
      </w:r>
      <w:proofErr w:type="spellEnd"/>
      <w:r w:rsidRPr="00195DA8">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9457D4" w:rsidRPr="00195DA8" w:rsidRDefault="009457D4" w:rsidP="009457D4">
      <w:pPr>
        <w:ind w:firstLine="708"/>
      </w:pPr>
      <w:proofErr w:type="spellStart"/>
      <w:r w:rsidRPr="00195DA8">
        <w:t>Дмфц</w:t>
      </w:r>
      <w:proofErr w:type="spellEnd"/>
      <w:r w:rsidRPr="00195DA8">
        <w:t xml:space="preserve"> – возможность подачи документов, необходимых для предоставления муниципальной услуги, в многофункциональные центры:</w:t>
      </w:r>
    </w:p>
    <w:p w:rsidR="009457D4" w:rsidRPr="00195DA8" w:rsidRDefault="009457D4" w:rsidP="009457D4">
      <w:pPr>
        <w:ind w:firstLine="708"/>
      </w:pPr>
      <w:proofErr w:type="spellStart"/>
      <w:r w:rsidRPr="00195DA8">
        <w:t>Дмфц</w:t>
      </w:r>
      <w:proofErr w:type="spellEnd"/>
      <w:r w:rsidRPr="00195DA8">
        <w:t xml:space="preserve"> = 5% при наличии возможности подачи документов, необходимых для предоставления муниципальной услуги, в многофункциональные центры;</w:t>
      </w:r>
    </w:p>
    <w:p w:rsidR="009457D4" w:rsidRPr="00195DA8" w:rsidRDefault="009457D4" w:rsidP="009457D4">
      <w:pPr>
        <w:ind w:firstLine="708"/>
      </w:pPr>
      <w:proofErr w:type="spellStart"/>
      <w:r w:rsidRPr="00195DA8">
        <w:t>Дмфц</w:t>
      </w:r>
      <w:proofErr w:type="spellEnd"/>
      <w:r w:rsidRPr="00195DA8">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9457D4" w:rsidRPr="00195DA8" w:rsidRDefault="009457D4" w:rsidP="009457D4">
      <w:pPr>
        <w:ind w:firstLine="708"/>
      </w:pPr>
      <w:r w:rsidRPr="00195DA8">
        <w:t>3) качество (</w:t>
      </w:r>
      <w:proofErr w:type="spellStart"/>
      <w:r w:rsidRPr="00195DA8">
        <w:t>Кач</w:t>
      </w:r>
      <w:proofErr w:type="spellEnd"/>
      <w:r w:rsidRPr="00195DA8">
        <w:t>):</w:t>
      </w:r>
    </w:p>
    <w:p w:rsidR="009457D4" w:rsidRPr="00195DA8" w:rsidRDefault="009457D4" w:rsidP="009457D4">
      <w:pPr>
        <w:ind w:firstLine="708"/>
      </w:pPr>
      <w:proofErr w:type="spellStart"/>
      <w:r w:rsidRPr="00195DA8">
        <w:t>Кач</w:t>
      </w:r>
      <w:proofErr w:type="spellEnd"/>
      <w:r w:rsidRPr="00195DA8">
        <w:t xml:space="preserve"> = </w:t>
      </w:r>
      <w:proofErr w:type="spellStart"/>
      <w:r w:rsidRPr="00195DA8">
        <w:t>Кобслуж</w:t>
      </w:r>
      <w:proofErr w:type="spellEnd"/>
      <w:r w:rsidRPr="00195DA8">
        <w:t xml:space="preserve"> + </w:t>
      </w:r>
      <w:proofErr w:type="spellStart"/>
      <w:r w:rsidRPr="00195DA8">
        <w:t>Квзаим</w:t>
      </w:r>
      <w:proofErr w:type="spellEnd"/>
      <w:r w:rsidRPr="00195DA8">
        <w:t xml:space="preserve"> + </w:t>
      </w:r>
      <w:proofErr w:type="spellStart"/>
      <w:r w:rsidRPr="00195DA8">
        <w:t>Кпрод</w:t>
      </w:r>
      <w:proofErr w:type="spellEnd"/>
      <w:r w:rsidRPr="00195DA8">
        <w:t>, где</w:t>
      </w:r>
    </w:p>
    <w:p w:rsidR="009457D4" w:rsidRPr="00195DA8" w:rsidRDefault="009457D4" w:rsidP="009457D4">
      <w:pPr>
        <w:ind w:firstLine="708"/>
      </w:pPr>
      <w:proofErr w:type="spellStart"/>
      <w:r w:rsidRPr="00195DA8">
        <w:t>Кобслуж</w:t>
      </w:r>
      <w:proofErr w:type="spellEnd"/>
      <w:r w:rsidRPr="00195DA8">
        <w:t xml:space="preserve"> – качество обслуживания при предоставлении муниципальной </w:t>
      </w:r>
      <w:r w:rsidRPr="00195DA8">
        <w:lastRenderedPageBreak/>
        <w:t>услуги:</w:t>
      </w:r>
    </w:p>
    <w:p w:rsidR="009457D4" w:rsidRPr="00195DA8" w:rsidRDefault="009457D4" w:rsidP="009457D4">
      <w:pPr>
        <w:ind w:firstLine="708"/>
      </w:pPr>
      <w:proofErr w:type="spellStart"/>
      <w:r w:rsidRPr="00195DA8">
        <w:t>Кобслуж</w:t>
      </w:r>
      <w:proofErr w:type="spellEnd"/>
      <w:r w:rsidRPr="00195DA8">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9457D4" w:rsidRPr="00195DA8" w:rsidRDefault="009457D4" w:rsidP="009457D4">
      <w:pPr>
        <w:ind w:firstLine="708"/>
      </w:pPr>
      <w:proofErr w:type="spellStart"/>
      <w:r w:rsidRPr="00195DA8">
        <w:t>Кобслуж</w:t>
      </w:r>
      <w:proofErr w:type="spellEnd"/>
      <w:r w:rsidRPr="00195DA8">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9457D4" w:rsidRPr="00195DA8" w:rsidRDefault="009457D4" w:rsidP="009457D4">
      <w:pPr>
        <w:ind w:firstLine="708"/>
      </w:pPr>
      <w:proofErr w:type="spellStart"/>
      <w:r w:rsidRPr="00195DA8">
        <w:t>Квзаим</w:t>
      </w:r>
      <w:proofErr w:type="spellEnd"/>
      <w:r w:rsidRPr="00195DA8">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9457D4" w:rsidRPr="00195DA8" w:rsidRDefault="009457D4" w:rsidP="009457D4">
      <w:pPr>
        <w:ind w:firstLine="708"/>
      </w:pPr>
      <w:proofErr w:type="spellStart"/>
      <w:r w:rsidRPr="00195DA8">
        <w:t>Квзаим</w:t>
      </w:r>
      <w:proofErr w:type="spellEnd"/>
      <w:r w:rsidRPr="00195DA8">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9457D4" w:rsidRPr="00195DA8" w:rsidRDefault="009457D4" w:rsidP="009457D4">
      <w:pPr>
        <w:ind w:firstLine="708"/>
      </w:pPr>
      <w:proofErr w:type="spellStart"/>
      <w:r w:rsidRPr="00195DA8">
        <w:t>Квзаим</w:t>
      </w:r>
      <w:proofErr w:type="spellEnd"/>
      <w:r w:rsidRPr="00195DA8">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9457D4" w:rsidRPr="00195DA8" w:rsidRDefault="009457D4" w:rsidP="009457D4">
      <w:pPr>
        <w:ind w:firstLine="708"/>
      </w:pPr>
      <w:proofErr w:type="spellStart"/>
      <w:r w:rsidRPr="00195DA8">
        <w:t>Квзаим</w:t>
      </w:r>
      <w:proofErr w:type="spellEnd"/>
      <w:r w:rsidRPr="00195DA8">
        <w:t xml:space="preserve"> = 20% при наличии в ходе предоставления муниципальной ус-</w:t>
      </w:r>
    </w:p>
    <w:p w:rsidR="009457D4" w:rsidRPr="00195DA8" w:rsidRDefault="009457D4" w:rsidP="009457D4">
      <w:proofErr w:type="spellStart"/>
      <w:r w:rsidRPr="00195DA8">
        <w:t>луги</w:t>
      </w:r>
      <w:proofErr w:type="spellEnd"/>
      <w:r w:rsidRPr="00195DA8">
        <w:t xml:space="preserve"> более одного взаимодействия заявителя с должностными лицами органа местного самоуправления, предоставляющими муниципальную услугу;</w:t>
      </w:r>
    </w:p>
    <w:p w:rsidR="009457D4" w:rsidRPr="00195DA8" w:rsidRDefault="009457D4" w:rsidP="009457D4">
      <w:pPr>
        <w:ind w:firstLine="708"/>
      </w:pPr>
      <w:proofErr w:type="spellStart"/>
      <w:r w:rsidRPr="00195DA8">
        <w:t>Кпрод</w:t>
      </w:r>
      <w:proofErr w:type="spellEnd"/>
      <w:r w:rsidRPr="00195DA8">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9457D4" w:rsidRPr="00195DA8" w:rsidRDefault="009457D4" w:rsidP="009457D4">
      <w:pPr>
        <w:ind w:firstLine="708"/>
      </w:pPr>
      <w:proofErr w:type="spellStart"/>
      <w:r w:rsidRPr="00195DA8">
        <w:t>Кпрод</w:t>
      </w:r>
      <w:proofErr w:type="spellEnd"/>
      <w:r w:rsidRPr="00195DA8">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9457D4" w:rsidRPr="00195DA8" w:rsidRDefault="009457D4" w:rsidP="009457D4">
      <w:pPr>
        <w:ind w:firstLine="708"/>
      </w:pPr>
      <w:proofErr w:type="spellStart"/>
      <w:r w:rsidRPr="00195DA8">
        <w:t>Кпрод</w:t>
      </w:r>
      <w:proofErr w:type="spellEnd"/>
      <w:r w:rsidRPr="00195DA8">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9457D4" w:rsidRPr="00195DA8" w:rsidRDefault="009457D4" w:rsidP="009457D4">
      <w:pPr>
        <w:ind w:firstLine="708"/>
      </w:pPr>
      <w:r w:rsidRPr="00195DA8">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9457D4" w:rsidRPr="00195DA8" w:rsidRDefault="009457D4" w:rsidP="009457D4">
      <w:pPr>
        <w:ind w:firstLine="708"/>
      </w:pPr>
      <w:r w:rsidRPr="00195DA8">
        <w:t>4) удовлетворенность (Уд):</w:t>
      </w:r>
    </w:p>
    <w:p w:rsidR="009457D4" w:rsidRPr="00195DA8" w:rsidRDefault="009457D4" w:rsidP="009457D4">
      <w:pPr>
        <w:ind w:firstLine="708"/>
      </w:pPr>
      <w:r w:rsidRPr="00195DA8">
        <w:t xml:space="preserve">Уд = </w:t>
      </w:r>
      <w:proofErr w:type="spellStart"/>
      <w:r w:rsidRPr="00195DA8">
        <w:t>Кобж</w:t>
      </w:r>
      <w:proofErr w:type="spellEnd"/>
      <w:r w:rsidRPr="00195DA8">
        <w:t xml:space="preserve"> / </w:t>
      </w:r>
      <w:proofErr w:type="spellStart"/>
      <w:r w:rsidRPr="00195DA8">
        <w:t>Кзаяв</w:t>
      </w:r>
      <w:proofErr w:type="spellEnd"/>
      <w:r w:rsidRPr="00195DA8">
        <w:t xml:space="preserve"> x 100%, где</w:t>
      </w:r>
    </w:p>
    <w:p w:rsidR="009457D4" w:rsidRPr="00195DA8" w:rsidRDefault="009457D4" w:rsidP="009457D4">
      <w:pPr>
        <w:ind w:firstLine="708"/>
      </w:pPr>
      <w:proofErr w:type="spellStart"/>
      <w:r w:rsidRPr="00195DA8">
        <w:t>Кобж</w:t>
      </w:r>
      <w:proofErr w:type="spellEnd"/>
      <w:r w:rsidRPr="00195DA8">
        <w:t xml:space="preserve"> – количество обжалований при предоставлении муниципальной услуги;</w:t>
      </w:r>
    </w:p>
    <w:p w:rsidR="009457D4" w:rsidRPr="00195DA8" w:rsidRDefault="009457D4" w:rsidP="009457D4">
      <w:pPr>
        <w:ind w:firstLine="708"/>
      </w:pPr>
      <w:proofErr w:type="spellStart"/>
      <w:r w:rsidRPr="00195DA8">
        <w:t>Кзаяв</w:t>
      </w:r>
      <w:proofErr w:type="spellEnd"/>
      <w:r w:rsidRPr="00195DA8">
        <w:t xml:space="preserve"> – количество заявителей.</w:t>
      </w:r>
    </w:p>
    <w:p w:rsidR="009457D4" w:rsidRPr="00195DA8" w:rsidRDefault="009457D4" w:rsidP="009457D4">
      <w:pPr>
        <w:ind w:firstLine="708"/>
      </w:pPr>
      <w:r w:rsidRPr="00195DA8">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1C6C82" w:rsidRPr="00195DA8" w:rsidRDefault="001C6C82" w:rsidP="001C6C82">
      <w:pPr>
        <w:pStyle w:val="ConsPlusNormal0"/>
        <w:ind w:firstLine="0"/>
        <w:jc w:val="both"/>
        <w:rPr>
          <w:rFonts w:ascii="Times New Roman" w:hAnsi="Times New Roman" w:cs="Times New Roman"/>
          <w:sz w:val="28"/>
          <w:szCs w:val="28"/>
        </w:rPr>
      </w:pPr>
    </w:p>
    <w:p w:rsidR="001C6C82" w:rsidRPr="00195DA8" w:rsidRDefault="001C6C82" w:rsidP="001C6C82">
      <w:pPr>
        <w:spacing w:line="240" w:lineRule="exact"/>
        <w:jc w:val="center"/>
      </w:pPr>
      <w:r w:rsidRPr="00195DA8">
        <w:rPr>
          <w:lang w:val="en-US"/>
        </w:rPr>
        <w:t>III</w:t>
      </w:r>
      <w:r w:rsidRPr="00195DA8">
        <w:t xml:space="preserve">. </w:t>
      </w:r>
      <w:r w:rsidR="00144A27">
        <w:t xml:space="preserve">Состав, последовательность и сроки </w:t>
      </w:r>
      <w:proofErr w:type="gramStart"/>
      <w:r w:rsidR="00144A27">
        <w:t>выполнения  административных</w:t>
      </w:r>
      <w:proofErr w:type="gramEnd"/>
      <w:r w:rsidR="00144A27">
        <w:t xml:space="preserve"> процедур (действий), требования к порядку их выполнения, в том числе особенности выполнения административных процедур (действий) в </w:t>
      </w:r>
      <w:r w:rsidR="00144A27">
        <w:lastRenderedPageBreak/>
        <w:t>многофункциональных центрах предоставления государственных и муниципальных услуг.</w:t>
      </w:r>
    </w:p>
    <w:p w:rsidR="001C6C82" w:rsidRPr="00195DA8" w:rsidRDefault="001C6C82" w:rsidP="001C6C82">
      <w:pPr>
        <w:jc w:val="center"/>
      </w:pPr>
    </w:p>
    <w:p w:rsidR="001C6C82" w:rsidRPr="00195DA8" w:rsidRDefault="001C6C82" w:rsidP="001C6C82">
      <w:pPr>
        <w:ind w:firstLine="709"/>
      </w:pPr>
      <w:r w:rsidRPr="00195DA8">
        <w:t>39. Предоставление муниципальной услуги включает в себя следующие административные процедуры:</w:t>
      </w:r>
    </w:p>
    <w:p w:rsidR="001C6C82" w:rsidRPr="00195DA8" w:rsidRDefault="001C6C82" w:rsidP="001C6C82">
      <w:pPr>
        <w:ind w:firstLine="709"/>
      </w:pPr>
      <w:r w:rsidRPr="00195DA8">
        <w:t>1)информирование и консультирование по вопросам предоставления услуги;</w:t>
      </w:r>
    </w:p>
    <w:p w:rsidR="001C6C82" w:rsidRPr="00195DA8" w:rsidRDefault="001C6C82" w:rsidP="001C6C82">
      <w:pPr>
        <w:ind w:firstLine="709"/>
      </w:pPr>
      <w:r w:rsidRPr="00195DA8">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1C6C82" w:rsidRPr="00195DA8" w:rsidRDefault="001C6C82" w:rsidP="001C6C82">
      <w:pPr>
        <w:ind w:firstLine="709"/>
      </w:pPr>
      <w:r w:rsidRPr="00195DA8">
        <w:t>3) комплектование документов при предоставлении услуги в рамках межведомственного информационного взаимодействия;</w:t>
      </w:r>
    </w:p>
    <w:p w:rsidR="001C6C82" w:rsidRPr="00195DA8" w:rsidRDefault="001C6C82" w:rsidP="001C6C82">
      <w:pPr>
        <w:ind w:firstLine="709"/>
      </w:pPr>
      <w:r w:rsidRPr="00195DA8">
        <w:t>4) подготовка и подписание результата предоставления услуги;</w:t>
      </w:r>
    </w:p>
    <w:p w:rsidR="001C6C82" w:rsidRPr="00195DA8" w:rsidRDefault="001C6C82" w:rsidP="001C6C82">
      <w:pPr>
        <w:ind w:firstLine="709"/>
      </w:pPr>
      <w:r w:rsidRPr="00195DA8">
        <w:t>5) выдача заявителю результата предоставления услуги.</w:t>
      </w:r>
    </w:p>
    <w:p w:rsidR="001C6C82" w:rsidRPr="00195DA8" w:rsidRDefault="001C6C82" w:rsidP="001C6C82">
      <w:pPr>
        <w:ind w:firstLine="709"/>
      </w:pPr>
      <w:r w:rsidRPr="00195DA8">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1C6C82" w:rsidRPr="00195DA8" w:rsidRDefault="001C6C82" w:rsidP="001C6C82">
      <w:pPr>
        <w:pStyle w:val="ConsPlusNormal0"/>
        <w:ind w:firstLine="567"/>
        <w:jc w:val="both"/>
        <w:rPr>
          <w:rFonts w:ascii="Times New Roman" w:hAnsi="Times New Roman" w:cs="Times New Roman"/>
          <w:sz w:val="28"/>
          <w:szCs w:val="28"/>
        </w:rPr>
      </w:pPr>
    </w:p>
    <w:p w:rsidR="001C6C82" w:rsidRPr="00195DA8" w:rsidRDefault="001C6C82" w:rsidP="001C6C82">
      <w:pPr>
        <w:spacing w:line="240" w:lineRule="exact"/>
        <w:jc w:val="center"/>
        <w:outlineLvl w:val="2"/>
      </w:pPr>
      <w:r w:rsidRPr="00195DA8">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1C6C82" w:rsidRPr="00195DA8" w:rsidRDefault="001C6C82" w:rsidP="001C6C82">
      <w:pPr>
        <w:jc w:val="center"/>
        <w:outlineLvl w:val="2"/>
      </w:pPr>
    </w:p>
    <w:p w:rsidR="001C6C82" w:rsidRPr="00195DA8" w:rsidRDefault="009C6158" w:rsidP="001C6C82">
      <w:pPr>
        <w:outlineLvl w:val="2"/>
      </w:pPr>
      <w:r w:rsidRPr="00195DA8">
        <w:t>40</w:t>
      </w:r>
      <w:r w:rsidR="001C6C82" w:rsidRPr="00195DA8">
        <w:t>.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1C6C82" w:rsidRPr="00195DA8" w:rsidRDefault="009C6158" w:rsidP="001C6C82">
      <w:pPr>
        <w:outlineLvl w:val="2"/>
      </w:pPr>
      <w:r w:rsidRPr="00195DA8">
        <w:t xml:space="preserve">41. </w:t>
      </w:r>
      <w:r w:rsidR="001C6C82" w:rsidRPr="00195DA8">
        <w:t>Должностное лицо органа местного самоуправления, ответственное за прием документов, устанавливает, что:</w:t>
      </w:r>
    </w:p>
    <w:p w:rsidR="001C6C82" w:rsidRPr="00195DA8" w:rsidRDefault="001C6C82" w:rsidP="001C6C82">
      <w:pPr>
        <w:outlineLvl w:val="1"/>
      </w:pPr>
      <w:r w:rsidRPr="00195DA8">
        <w:t>представлен полный или неполный комплект документов, предусмотренный пунктом 19 настоящего Административного регламента;</w:t>
      </w:r>
    </w:p>
    <w:p w:rsidR="001C6C82" w:rsidRPr="00195DA8" w:rsidRDefault="001C6C82" w:rsidP="001C6C82">
      <w:r w:rsidRPr="00195DA8">
        <w:t>представленные документы соответствуют или не соответствуют требованиям, предусмотренным пунктом 2</w:t>
      </w:r>
      <w:r w:rsidR="00D44513" w:rsidRPr="00195DA8">
        <w:t>2</w:t>
      </w:r>
      <w:r w:rsidRPr="00195DA8">
        <w:t xml:space="preserve"> настоящего Административного регламента. </w:t>
      </w:r>
    </w:p>
    <w:p w:rsidR="001C6C82" w:rsidRPr="00195DA8" w:rsidRDefault="001C6C82" w:rsidP="001C6C82">
      <w:pPr>
        <w:ind w:firstLine="708"/>
      </w:pPr>
      <w:r w:rsidRPr="00195DA8">
        <w:t>4</w:t>
      </w:r>
      <w:r w:rsidR="009C6158" w:rsidRPr="00195DA8">
        <w:t>2</w:t>
      </w:r>
      <w:r w:rsidRPr="00195DA8">
        <w:t>.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органа местного самоуправления,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1C6C82" w:rsidRPr="00195DA8" w:rsidRDefault="001C6C82" w:rsidP="001C6C82">
      <w:r w:rsidRPr="00195DA8">
        <w:t>4</w:t>
      </w:r>
      <w:r w:rsidR="009C6158" w:rsidRPr="00195DA8">
        <w:t>3</w:t>
      </w:r>
      <w:r w:rsidRPr="00195DA8">
        <w:t xml:space="preserve">.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органа местного самоуправления, ответственное за прием документов: </w:t>
      </w:r>
    </w:p>
    <w:p w:rsidR="001C6C82" w:rsidRPr="00195DA8" w:rsidRDefault="001C6C82" w:rsidP="001C6C82">
      <w:r w:rsidRPr="00195DA8">
        <w:t xml:space="preserve">1) регистрирует документы в журнале регистраций, листы которого </w:t>
      </w:r>
      <w:r w:rsidRPr="00195DA8">
        <w:lastRenderedPageBreak/>
        <w:t>пронумерованы, прошнурованы и скреплены печатью органа местного самоуправления;</w:t>
      </w:r>
    </w:p>
    <w:p w:rsidR="001C6C82" w:rsidRPr="00195DA8" w:rsidRDefault="001C6C82" w:rsidP="001C6C82">
      <w:r w:rsidRPr="00195DA8">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1C6C82" w:rsidRPr="00195DA8" w:rsidRDefault="001C6C82" w:rsidP="001C6C82">
      <w:pPr>
        <w:ind w:firstLine="709"/>
      </w:pPr>
      <w:r w:rsidRPr="00195DA8">
        <w:t>4</w:t>
      </w:r>
      <w:r w:rsidR="009C6158" w:rsidRPr="00195DA8">
        <w:t>4</w:t>
      </w:r>
      <w:r w:rsidRPr="00195DA8">
        <w:t>. Результат административной процедуры передается заявителю в форме, указанной заявителем в заявлении.</w:t>
      </w:r>
    </w:p>
    <w:p w:rsidR="001C6C82" w:rsidRPr="00195DA8" w:rsidRDefault="001C6C82" w:rsidP="001C6C82">
      <w:r w:rsidRPr="00195DA8">
        <w:t>4</w:t>
      </w:r>
      <w:r w:rsidR="009C6158" w:rsidRPr="00195DA8">
        <w:t>5</w:t>
      </w:r>
      <w:r w:rsidRPr="00195DA8">
        <w:t>.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1C6C82" w:rsidRPr="00195DA8" w:rsidRDefault="001C6C82" w:rsidP="001C6C82"/>
    <w:p w:rsidR="001C6C82" w:rsidRPr="00195DA8" w:rsidRDefault="001C6C82" w:rsidP="001C6C82">
      <w:pPr>
        <w:jc w:val="center"/>
      </w:pPr>
      <w:r w:rsidRPr="00195DA8">
        <w:t>Комплектование документов при предоставлении услуги в рамках межведомственного информационного взаимодействия</w:t>
      </w:r>
    </w:p>
    <w:p w:rsidR="009C6158" w:rsidRPr="00195DA8" w:rsidRDefault="009C6158" w:rsidP="001C6C82">
      <w:pPr>
        <w:jc w:val="center"/>
      </w:pPr>
    </w:p>
    <w:p w:rsidR="001C6C82" w:rsidRPr="00195DA8" w:rsidRDefault="001C6C82" w:rsidP="001C6C82">
      <w:r w:rsidRPr="00195DA8">
        <w:t>4</w:t>
      </w:r>
      <w:r w:rsidR="009C6158" w:rsidRPr="00195DA8">
        <w:t>6</w:t>
      </w:r>
      <w:r w:rsidRPr="00195DA8">
        <w:t>.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1C6C82" w:rsidRPr="00195DA8" w:rsidRDefault="001C6C82" w:rsidP="001C6C82">
      <w:r w:rsidRPr="00195DA8">
        <w:t>Необходимые документы, специалист по взаимодействию запрашивает в течение одного рабочего дня.</w:t>
      </w:r>
    </w:p>
    <w:p w:rsidR="001C6C82" w:rsidRPr="00195DA8" w:rsidRDefault="001C6C82" w:rsidP="001C6C82">
      <w:r w:rsidRPr="00195DA8">
        <w:t>4</w:t>
      </w:r>
      <w:r w:rsidR="009C6158" w:rsidRPr="00195DA8">
        <w:t>7</w:t>
      </w:r>
      <w:r w:rsidRPr="00195DA8">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1C6C82" w:rsidRPr="00195DA8" w:rsidRDefault="009C6158" w:rsidP="001C6C82">
      <w:r w:rsidRPr="00195DA8">
        <w:t>48</w:t>
      </w:r>
      <w:r w:rsidR="001C6C82" w:rsidRPr="00195DA8">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001C6C82" w:rsidRPr="00195DA8">
        <w:t>Vip</w:t>
      </w:r>
      <w:r w:rsidR="004A406E" w:rsidRPr="00195DA8">
        <w:t>№</w:t>
      </w:r>
      <w:r w:rsidR="001C6C82" w:rsidRPr="00195DA8">
        <w:t>et</w:t>
      </w:r>
      <w:proofErr w:type="spellEnd"/>
      <w:r w:rsidR="001C6C82" w:rsidRPr="00195DA8">
        <w:t xml:space="preserve"> или </w:t>
      </w:r>
      <w:proofErr w:type="spellStart"/>
      <w:r w:rsidR="001C6C82" w:rsidRPr="00195DA8">
        <w:t>АскомДок</w:t>
      </w:r>
      <w:proofErr w:type="spellEnd"/>
      <w:r w:rsidR="001C6C82" w:rsidRPr="00195DA8">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1C6C82" w:rsidRPr="00195DA8" w:rsidRDefault="009C6158" w:rsidP="001C6C82">
      <w:r w:rsidRPr="00195DA8">
        <w:lastRenderedPageBreak/>
        <w:t>49</w:t>
      </w:r>
      <w:r w:rsidR="001C6C82" w:rsidRPr="00195DA8">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1C6C82" w:rsidRPr="00195DA8" w:rsidRDefault="001C6C82" w:rsidP="001C6C82">
      <w:pPr>
        <w:ind w:firstLine="567"/>
      </w:pPr>
    </w:p>
    <w:p w:rsidR="001C6C82" w:rsidRPr="00195DA8" w:rsidRDefault="001C6C82" w:rsidP="001C6C82">
      <w:pPr>
        <w:jc w:val="center"/>
        <w:outlineLvl w:val="2"/>
      </w:pPr>
      <w:r w:rsidRPr="00195DA8">
        <w:t>Подготовка и подписание результата предоставления услуги</w:t>
      </w:r>
    </w:p>
    <w:p w:rsidR="009C6158" w:rsidRPr="00195DA8" w:rsidRDefault="009C6158" w:rsidP="001C6C82">
      <w:pPr>
        <w:jc w:val="center"/>
        <w:outlineLvl w:val="2"/>
      </w:pPr>
    </w:p>
    <w:p w:rsidR="001C6C82" w:rsidRPr="00195DA8" w:rsidRDefault="001C6C82" w:rsidP="001C6C82">
      <w:pPr>
        <w:ind w:firstLine="708"/>
        <w:outlineLvl w:val="2"/>
      </w:pPr>
      <w:r w:rsidRPr="00195DA8">
        <w:t>5</w:t>
      </w:r>
      <w:r w:rsidR="009C6158" w:rsidRPr="00195DA8">
        <w:t>1</w:t>
      </w:r>
      <w:r w:rsidRPr="00195DA8">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1C6C82" w:rsidRPr="00195DA8" w:rsidRDefault="009C6158" w:rsidP="001C6C82">
      <w:pPr>
        <w:ind w:firstLine="708"/>
        <w:outlineLvl w:val="2"/>
      </w:pPr>
      <w:r w:rsidRPr="00195DA8">
        <w:t xml:space="preserve">52. </w:t>
      </w:r>
      <w:r w:rsidR="001C6C82" w:rsidRPr="00195DA8">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1C6C82" w:rsidRPr="00195DA8" w:rsidRDefault="001C6C82" w:rsidP="001C6C82">
      <w:pPr>
        <w:ind w:firstLine="567"/>
      </w:pPr>
      <w:r w:rsidRPr="00195DA8">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1C6C82" w:rsidRPr="00195DA8" w:rsidRDefault="001C6C82" w:rsidP="001C6C82">
      <w:pPr>
        <w:ind w:firstLine="567"/>
      </w:pPr>
    </w:p>
    <w:p w:rsidR="001C6C82" w:rsidRPr="00195DA8" w:rsidRDefault="001C6C82" w:rsidP="001C6C82">
      <w:pPr>
        <w:ind w:firstLine="567"/>
        <w:jc w:val="center"/>
      </w:pPr>
      <w:r w:rsidRPr="00195DA8">
        <w:t>Выдача заявителю результата предоставления услуги.</w:t>
      </w:r>
    </w:p>
    <w:p w:rsidR="009C6158" w:rsidRPr="00195DA8" w:rsidRDefault="009C6158" w:rsidP="001C6C82">
      <w:pPr>
        <w:ind w:firstLine="567"/>
        <w:jc w:val="center"/>
      </w:pPr>
    </w:p>
    <w:p w:rsidR="001C6C82" w:rsidRPr="00195DA8" w:rsidRDefault="001C6C82" w:rsidP="001C6C82">
      <w:pPr>
        <w:ind w:firstLine="567"/>
      </w:pPr>
      <w:r w:rsidRPr="00195DA8">
        <w:t>53. Выдача (направление) заявителю результата предоставления услуги.</w:t>
      </w:r>
    </w:p>
    <w:p w:rsidR="001C6C82" w:rsidRPr="00195DA8" w:rsidRDefault="001C6C82" w:rsidP="001C6C82">
      <w:pPr>
        <w:ind w:firstLine="567"/>
      </w:pPr>
      <w:r w:rsidRPr="00195DA8">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F94688" w:rsidRPr="000F18A8" w:rsidRDefault="00F94688" w:rsidP="00F94688">
      <w:pPr>
        <w:ind w:firstLine="567"/>
      </w:pPr>
      <w:r w:rsidRPr="000F18A8">
        <w:t>Сроком выдачи результата муниципальной услуги является последний день окончания срока предоставления услуги.</w:t>
      </w:r>
    </w:p>
    <w:p w:rsidR="001C6C82" w:rsidRPr="00195DA8" w:rsidRDefault="001C6C82" w:rsidP="001C6C82">
      <w:pPr>
        <w:jc w:val="center"/>
      </w:pPr>
    </w:p>
    <w:p w:rsidR="001C6C82" w:rsidRPr="00195DA8" w:rsidRDefault="001C6C82" w:rsidP="001C6C82">
      <w:pPr>
        <w:jc w:val="center"/>
        <w:outlineLvl w:val="1"/>
      </w:pPr>
      <w:r w:rsidRPr="00195DA8">
        <w:t>IV. Формы контроля за исполнением административного регламента</w:t>
      </w:r>
    </w:p>
    <w:p w:rsidR="009C6158" w:rsidRPr="00195DA8" w:rsidRDefault="009C6158" w:rsidP="001C6C82">
      <w:pPr>
        <w:jc w:val="center"/>
        <w:outlineLvl w:val="1"/>
      </w:pPr>
    </w:p>
    <w:p w:rsidR="001C6C82" w:rsidRPr="00195DA8" w:rsidRDefault="001C6C82" w:rsidP="001C6C82">
      <w:r w:rsidRPr="00195DA8">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1C6C82" w:rsidRPr="00195DA8" w:rsidRDefault="001C6C82" w:rsidP="001C6C82">
      <w:r w:rsidRPr="00195DA8">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1C6C82" w:rsidRPr="00195DA8" w:rsidRDefault="001C6C82" w:rsidP="001C6C82">
      <w:r w:rsidRPr="00195DA8">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6C82" w:rsidRPr="00195DA8" w:rsidRDefault="001C6C82" w:rsidP="001C6C82">
      <w:r w:rsidRPr="00195DA8">
        <w:lastRenderedPageBreak/>
        <w:t>Контроль за предоставлением муниципальной услуги осуществляется в порядке и формах, установленных законодательством Российской Федерации.</w:t>
      </w:r>
    </w:p>
    <w:p w:rsidR="001C6C82" w:rsidRPr="00195DA8" w:rsidRDefault="001C6C82" w:rsidP="001C6C82">
      <w:r w:rsidRPr="00195DA8">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r w:rsidR="0026696F">
        <w:t>.</w:t>
      </w:r>
    </w:p>
    <w:p w:rsidR="001C6C82" w:rsidRPr="00195DA8" w:rsidRDefault="001C6C82" w:rsidP="001C6C82">
      <w:pPr>
        <w:ind w:firstLine="708"/>
      </w:pPr>
      <w:r w:rsidRPr="00195DA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C6C82" w:rsidRPr="00195DA8" w:rsidRDefault="001C6C82" w:rsidP="001C6C82">
      <w:pPr>
        <w:ind w:firstLine="709"/>
      </w:pPr>
      <w:r w:rsidRPr="00195DA8">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
    <w:p w:rsidR="001C6C82" w:rsidRPr="00195DA8" w:rsidRDefault="001C6C82" w:rsidP="001C6C82">
      <w:pPr>
        <w:ind w:firstLine="709"/>
      </w:pPr>
      <w:r w:rsidRPr="00195DA8">
        <w:t>Периодичность осуществления последующего контроля составляет один раз в три года.</w:t>
      </w:r>
    </w:p>
    <w:p w:rsidR="001C6C82" w:rsidRPr="00195DA8" w:rsidRDefault="001C6C82" w:rsidP="001C6C82">
      <w:r w:rsidRPr="00195DA8">
        <w:t>Проверки проводятся на основании распоряжения контролирующего органа.</w:t>
      </w:r>
    </w:p>
    <w:p w:rsidR="001C6C82" w:rsidRPr="00195DA8" w:rsidRDefault="001C6C82" w:rsidP="001C6C82">
      <w:pPr>
        <w:ind w:firstLineChars="253" w:firstLine="708"/>
      </w:pPr>
      <w:r w:rsidRPr="00195DA8">
        <w:t xml:space="preserve">Результаты проверки оформляются в виде акта, в котором отмечаются выявленные недостатки и предложения по их устранению. </w:t>
      </w:r>
    </w:p>
    <w:p w:rsidR="001C6C82" w:rsidRPr="00195DA8" w:rsidRDefault="001C6C82" w:rsidP="001C6C82">
      <w:r w:rsidRPr="00195DA8">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6C82" w:rsidRPr="00195DA8" w:rsidRDefault="001C6C82" w:rsidP="001C6C82">
      <w:pPr>
        <w:ind w:firstLineChars="253" w:firstLine="708"/>
      </w:pPr>
      <w:r w:rsidRPr="00195DA8">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C6C82" w:rsidRPr="00195DA8" w:rsidRDefault="001C6C82" w:rsidP="001C6C82">
      <w:r w:rsidRPr="00195DA8">
        <w:t>Плановый контроль за предоставлением муниципальной услуги осуществляется ежеквартально.</w:t>
      </w:r>
    </w:p>
    <w:p w:rsidR="001C6C82" w:rsidRPr="00195DA8" w:rsidRDefault="001C6C82" w:rsidP="001C6C82">
      <w:r w:rsidRPr="00195DA8">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1C6C82" w:rsidRPr="00195DA8" w:rsidRDefault="001C6C82" w:rsidP="001C6C82">
      <w:r w:rsidRPr="00195DA8">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1C6C82" w:rsidRPr="00195DA8" w:rsidRDefault="001C6C82" w:rsidP="001C6C82">
      <w:r w:rsidRPr="00195DA8">
        <w:t xml:space="preserve">Ответственность за своевременное и качественное предоставление муниципальной услуги и несвоевременное принятие решений при </w:t>
      </w:r>
      <w:r w:rsidRPr="00195DA8">
        <w:lastRenderedPageBreak/>
        <w:t>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1C6C82" w:rsidRPr="00195DA8" w:rsidRDefault="001C6C82" w:rsidP="001C6C82">
      <w:pPr>
        <w:ind w:firstLine="709"/>
      </w:pPr>
      <w:r w:rsidRPr="00195DA8">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1C6C82" w:rsidRPr="00195DA8" w:rsidRDefault="001C6C82" w:rsidP="001C6C82">
      <w:pPr>
        <w:ind w:firstLine="709"/>
      </w:pPr>
      <w:r w:rsidRPr="00195DA8">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1C6C82" w:rsidRPr="00195DA8" w:rsidRDefault="001C6C82" w:rsidP="001C6C82">
      <w:r w:rsidRPr="00195DA8">
        <w:t>Должностные лица органа местного самоуправления несут персональную ответственность, закрепленную в их должностных инструкциях, за:</w:t>
      </w:r>
    </w:p>
    <w:p w:rsidR="001C6C82" w:rsidRPr="00195DA8" w:rsidRDefault="001C6C82" w:rsidP="001C6C82">
      <w:r w:rsidRPr="00195DA8">
        <w:t>соблюдение сроков исполнения административных процедур;</w:t>
      </w:r>
    </w:p>
    <w:p w:rsidR="001C6C82" w:rsidRPr="00195DA8" w:rsidRDefault="001C6C82" w:rsidP="001C6C82">
      <w:r w:rsidRPr="00195DA8">
        <w:t>соответствие результатов административных процедур требованиям законодательства;</w:t>
      </w:r>
    </w:p>
    <w:p w:rsidR="001C6C82" w:rsidRPr="00195DA8" w:rsidRDefault="001C6C82" w:rsidP="001C6C82">
      <w:r w:rsidRPr="00195DA8">
        <w:t>достоверность представленной ими информации.</w:t>
      </w:r>
    </w:p>
    <w:p w:rsidR="001C6C82" w:rsidRPr="00195DA8" w:rsidRDefault="001C6C82" w:rsidP="001C6C82">
      <w:pPr>
        <w:ind w:firstLineChars="253" w:firstLine="708"/>
      </w:pPr>
      <w:r w:rsidRPr="00195DA8">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C6C82" w:rsidRPr="00195DA8" w:rsidRDefault="001C6C82" w:rsidP="001C6C82">
      <w:pPr>
        <w:outlineLvl w:val="2"/>
      </w:pPr>
      <w:r w:rsidRPr="00195DA8">
        <w:t>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C82" w:rsidRPr="00195DA8" w:rsidRDefault="001C6C82" w:rsidP="001C6C82">
      <w:pPr>
        <w:ind w:firstLine="709"/>
      </w:pPr>
      <w:r w:rsidRPr="00195DA8">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C6C82" w:rsidRPr="00195DA8" w:rsidRDefault="001C6C82" w:rsidP="001C6C82">
      <w:pPr>
        <w:ind w:firstLine="709"/>
      </w:pPr>
      <w:r w:rsidRPr="00195DA8">
        <w:t xml:space="preserve">60. Контроль за предоставлением муниципальной услуги со стороны граждан, их объединений и организаций не предусмотрен. </w:t>
      </w:r>
    </w:p>
    <w:p w:rsidR="001C6C82" w:rsidRPr="00195DA8" w:rsidRDefault="001C6C82" w:rsidP="001C6C82"/>
    <w:p w:rsidR="001C6C82" w:rsidRPr="00195DA8" w:rsidRDefault="001C6C82" w:rsidP="001C6C82">
      <w:pPr>
        <w:spacing w:line="240" w:lineRule="exact"/>
        <w:jc w:val="center"/>
        <w:outlineLvl w:val="1"/>
      </w:pPr>
      <w:r w:rsidRPr="00195DA8">
        <w:t xml:space="preserve">V. </w:t>
      </w:r>
      <w:r w:rsidR="002A1B07">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1C6C82" w:rsidRPr="00195DA8" w:rsidRDefault="001C6C82" w:rsidP="001C6C82">
      <w:pPr>
        <w:jc w:val="center"/>
        <w:outlineLvl w:val="1"/>
      </w:pPr>
    </w:p>
    <w:p w:rsidR="001C6C82" w:rsidRPr="00195DA8" w:rsidRDefault="001C6C82" w:rsidP="001C6C82">
      <w:pPr>
        <w:outlineLvl w:val="1"/>
      </w:pPr>
      <w:r w:rsidRPr="00195DA8">
        <w:t xml:space="preserve">61. Заявитель вправе обжаловать решения и действия (бездействие) </w:t>
      </w:r>
      <w:r w:rsidRPr="00195DA8">
        <w:lastRenderedPageBreak/>
        <w:t>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1C6C82" w:rsidRPr="00195DA8" w:rsidRDefault="001C6C82" w:rsidP="001C6C82">
      <w:pPr>
        <w:outlineLvl w:val="1"/>
      </w:pPr>
      <w:r w:rsidRPr="00195DA8">
        <w:t>В досудебном (внесудебном) порядке решения и действия (бездействие) должностного лица обжалуются в орган местного самоуправления.</w:t>
      </w:r>
    </w:p>
    <w:p w:rsidR="001C6C82" w:rsidRPr="00195DA8" w:rsidRDefault="001C6C82" w:rsidP="001C6C82">
      <w:pPr>
        <w:outlineLvl w:val="1"/>
      </w:pPr>
      <w:r w:rsidRPr="00195DA8">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1C6C82" w:rsidRPr="00195DA8" w:rsidRDefault="001C6C82" w:rsidP="001C6C82">
      <w:pPr>
        <w:outlineLvl w:val="1"/>
      </w:pPr>
      <w:r w:rsidRPr="00195DA8">
        <w:t>Заявитель может обратиться с жалобой в следующих случаях:</w:t>
      </w:r>
    </w:p>
    <w:p w:rsidR="001C6C82" w:rsidRPr="00195DA8" w:rsidRDefault="001C6C82" w:rsidP="001C6C82">
      <w:pPr>
        <w:outlineLvl w:val="1"/>
      </w:pPr>
      <w:r w:rsidRPr="00195DA8">
        <w:t>1) нарушение срока регистрации запроса о предоставлении муниципальной услуги, запроса;</w:t>
      </w:r>
    </w:p>
    <w:p w:rsidR="001C6C82" w:rsidRPr="00195DA8" w:rsidRDefault="001C6C82" w:rsidP="001C6C82">
      <w:pPr>
        <w:ind w:firstLine="708"/>
        <w:outlineLvl w:val="1"/>
      </w:pPr>
      <w:r w:rsidRPr="00195DA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6C82" w:rsidRPr="00195DA8" w:rsidRDefault="001C6C82" w:rsidP="001C6C82">
      <w:pPr>
        <w:ind w:firstLine="708"/>
        <w:outlineLvl w:val="1"/>
      </w:pPr>
      <w:r w:rsidRPr="00195DA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6C82" w:rsidRPr="00195DA8" w:rsidRDefault="001C6C82" w:rsidP="001C6C82">
      <w:pPr>
        <w:ind w:firstLine="708"/>
        <w:outlineLvl w:val="1"/>
      </w:pPr>
      <w:r w:rsidRPr="00195DA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6C82" w:rsidRPr="00195DA8" w:rsidRDefault="001C6C82" w:rsidP="001C6C82">
      <w:pPr>
        <w:outlineLvl w:val="1"/>
      </w:pPr>
      <w:r w:rsidRPr="00195DA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w:t>
      </w:r>
      <w:r w:rsidRPr="00195DA8">
        <w:lastRenderedPageBreak/>
        <w:t>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6C82" w:rsidRPr="00195DA8" w:rsidRDefault="001C6C82" w:rsidP="001C6C82">
      <w:pPr>
        <w:outlineLvl w:val="1"/>
      </w:pPr>
      <w:r w:rsidRPr="00195DA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6C82" w:rsidRPr="00195DA8" w:rsidRDefault="001C6C82" w:rsidP="001C6C82">
      <w:pPr>
        <w:outlineLvl w:val="1"/>
      </w:pPr>
      <w:r w:rsidRPr="00195DA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6C82" w:rsidRPr="00195DA8" w:rsidRDefault="001C6C82" w:rsidP="001C6C82">
      <w:pPr>
        <w:outlineLvl w:val="1"/>
      </w:pPr>
      <w:r w:rsidRPr="00195DA8">
        <w:t>8) нарушение срока или порядка выдачи документов по результатам предоставления муниципальной услуги;</w:t>
      </w:r>
    </w:p>
    <w:p w:rsidR="001C6C82" w:rsidRPr="00195DA8" w:rsidRDefault="001C6C82" w:rsidP="001C6C82">
      <w:pPr>
        <w:outlineLvl w:val="1"/>
      </w:pPr>
      <w:r w:rsidRPr="00195DA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6C82" w:rsidRPr="00195DA8" w:rsidRDefault="001C6C82" w:rsidP="001C6C82">
      <w:pPr>
        <w:outlineLvl w:val="1"/>
      </w:pPr>
      <w:r w:rsidRPr="00195DA8">
        <w:t xml:space="preserve">10) требование у заявителя при предоставлении государственной или муниципальной услуги документов или  информации,  отсутствие  и (или) </w:t>
      </w:r>
      <w:r w:rsidRPr="00195DA8">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1C6C82" w:rsidRPr="00195DA8" w:rsidRDefault="001C6C82" w:rsidP="001C6C82">
      <w:pPr>
        <w:outlineLvl w:val="1"/>
      </w:pPr>
      <w:r w:rsidRPr="00195DA8">
        <w:t>Заявитель имеет право на получение информации и документов, необходимых для обоснования и рассмотрения жалобы.</w:t>
      </w:r>
    </w:p>
    <w:p w:rsidR="001C6C82" w:rsidRPr="00195DA8" w:rsidRDefault="001C6C82" w:rsidP="001C6C82">
      <w:r w:rsidRPr="00195DA8">
        <w:t>63.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1C6C82" w:rsidRPr="00195DA8" w:rsidRDefault="001C6C82" w:rsidP="001C6C82">
      <w:pPr>
        <w:ind w:firstLine="708"/>
      </w:pPr>
      <w:r w:rsidRPr="00195DA8">
        <w:t xml:space="preserve">64. Заявитель может подать жалобу: </w:t>
      </w:r>
    </w:p>
    <w:p w:rsidR="001C6C82" w:rsidRPr="00195DA8" w:rsidRDefault="001C6C82" w:rsidP="001C6C82">
      <w:pPr>
        <w:ind w:firstLine="709"/>
      </w:pPr>
      <w:r w:rsidRPr="00195DA8">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Ставропольский край, </w:t>
      </w:r>
      <w:proofErr w:type="spellStart"/>
      <w:r w:rsidRPr="00195DA8">
        <w:t>Арзгирский</w:t>
      </w:r>
      <w:proofErr w:type="spellEnd"/>
      <w:r w:rsidRPr="00195DA8">
        <w:t xml:space="preserve"> муниципальный округ, с. Арзгир, ул. П. </w:t>
      </w:r>
      <w:proofErr w:type="spellStart"/>
      <w:r w:rsidRPr="00195DA8">
        <w:t>Базалеева</w:t>
      </w:r>
      <w:proofErr w:type="spellEnd"/>
      <w:r w:rsidRPr="00195DA8">
        <w:t>, 3;</w:t>
      </w:r>
    </w:p>
    <w:p w:rsidR="001C6C82" w:rsidRPr="00195DA8" w:rsidRDefault="001C6C82" w:rsidP="001C6C82">
      <w:pPr>
        <w:ind w:firstLine="709"/>
      </w:pPr>
      <w:r w:rsidRPr="00195DA8">
        <w:t xml:space="preserve">2) путем направления почтовых отправлений в орган местного самоуправления по адресу: Ставропольский край, </w:t>
      </w:r>
      <w:proofErr w:type="spellStart"/>
      <w:r w:rsidRPr="00195DA8">
        <w:t>Арзгирский</w:t>
      </w:r>
      <w:proofErr w:type="spellEnd"/>
      <w:r w:rsidRPr="00195DA8">
        <w:t xml:space="preserve"> муниципальный округ, с. Арзгир, ул. П. </w:t>
      </w:r>
      <w:proofErr w:type="spellStart"/>
      <w:r w:rsidRPr="00195DA8">
        <w:t>Базалеева</w:t>
      </w:r>
      <w:proofErr w:type="spellEnd"/>
      <w:r w:rsidRPr="00195DA8">
        <w:t>, 3;</w:t>
      </w:r>
    </w:p>
    <w:p w:rsidR="001C6C82" w:rsidRPr="00195DA8" w:rsidRDefault="001C6C82" w:rsidP="001C6C82">
      <w:pPr>
        <w:ind w:firstLine="708"/>
        <w:outlineLvl w:val="0"/>
      </w:pPr>
      <w:r w:rsidRPr="00195DA8">
        <w:t>3) с использованием информационно-телекоммуникационной сети Интернет на официальный сайт органа местного самоуправления (</w:t>
      </w:r>
      <w:hyperlink r:id="rId18" w:history="1">
        <w:r w:rsidR="001E3C18">
          <w:rPr>
            <w:rStyle w:val="a6"/>
            <w:color w:val="auto"/>
            <w:u w:val="none"/>
          </w:rPr>
          <w:t>www.arzgiradmin.ru</w:t>
        </w:r>
      </w:hyperlink>
      <w:r w:rsidRPr="00195DA8">
        <w:t>)</w:t>
      </w:r>
      <w:r w:rsidR="0037503F" w:rsidRPr="00195DA8">
        <w:t>.</w:t>
      </w:r>
    </w:p>
    <w:p w:rsidR="001C6C82" w:rsidRPr="00195DA8" w:rsidRDefault="001C6C82" w:rsidP="001C6C82">
      <w:pPr>
        <w:outlineLvl w:val="1"/>
      </w:pPr>
      <w:r w:rsidRPr="00195DA8">
        <w:t>65. Жалоба должна содержать:</w:t>
      </w:r>
    </w:p>
    <w:p w:rsidR="001C6C82" w:rsidRPr="00195DA8" w:rsidRDefault="001C6C82" w:rsidP="001C6C82">
      <w:pPr>
        <w:outlineLvl w:val="1"/>
      </w:pPr>
      <w:r w:rsidRPr="00195DA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1C6C82" w:rsidRPr="00195DA8" w:rsidRDefault="001C6C82" w:rsidP="001C6C82">
      <w:pPr>
        <w:outlineLvl w:val="1"/>
      </w:pPr>
      <w:r w:rsidRPr="00195DA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C82" w:rsidRPr="00195DA8" w:rsidRDefault="001C6C82" w:rsidP="001C6C82">
      <w:pPr>
        <w:outlineLvl w:val="1"/>
      </w:pPr>
      <w:r w:rsidRPr="00195DA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1C6C82" w:rsidRPr="00195DA8" w:rsidRDefault="001C6C82" w:rsidP="001C6C82">
      <w:pPr>
        <w:outlineLvl w:val="1"/>
      </w:pPr>
      <w:r w:rsidRPr="00195DA8">
        <w:t xml:space="preserve">4) доводы, на основании которых заявитель не согласен с решением и </w:t>
      </w:r>
      <w:r w:rsidRPr="00195DA8">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1C6C82" w:rsidRPr="00195DA8" w:rsidRDefault="001C6C82" w:rsidP="001C6C82">
      <w:pPr>
        <w:outlineLvl w:val="1"/>
      </w:pPr>
      <w:r w:rsidRPr="00195DA8">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6C82" w:rsidRPr="00195DA8" w:rsidRDefault="001C6C82" w:rsidP="001C6C82">
      <w:pPr>
        <w:outlineLvl w:val="1"/>
      </w:pPr>
      <w:r w:rsidRPr="00195DA8">
        <w:t>67. Основания для приостановления рассмотрения жалобы отсутствуют.</w:t>
      </w:r>
    </w:p>
    <w:p w:rsidR="001C6C82" w:rsidRPr="00195DA8" w:rsidRDefault="001C6C82" w:rsidP="001C6C82">
      <w:pPr>
        <w:outlineLvl w:val="1"/>
      </w:pPr>
      <w:r w:rsidRPr="00195DA8">
        <w:t>68. Жалоба заявителя не рассматривается по существу в следующих случаях:</w:t>
      </w:r>
    </w:p>
    <w:p w:rsidR="001C6C82" w:rsidRPr="00195DA8" w:rsidRDefault="001C6C82" w:rsidP="001C6C82">
      <w:r w:rsidRPr="00195DA8">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1C6C82" w:rsidRPr="00195DA8" w:rsidRDefault="001C6C82" w:rsidP="001C6C82">
      <w:r w:rsidRPr="00195DA8">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C6C82" w:rsidRPr="00195DA8" w:rsidRDefault="001C6C82" w:rsidP="001C6C82">
      <w:r w:rsidRPr="00195DA8">
        <w:t>3) текст письменной жалобы не поддается прочтению;</w:t>
      </w:r>
    </w:p>
    <w:p w:rsidR="001C6C82" w:rsidRPr="00195DA8" w:rsidRDefault="001C6C82" w:rsidP="001C6C82">
      <w:r w:rsidRPr="00195DA8">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C6C82" w:rsidRPr="00195DA8" w:rsidRDefault="001C6C82" w:rsidP="001C6C82">
      <w:r w:rsidRPr="00195DA8">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1C6C82" w:rsidRPr="00195DA8" w:rsidRDefault="001C6C82" w:rsidP="001C6C82">
      <w:pPr>
        <w:outlineLvl w:val="1"/>
      </w:pPr>
      <w:r w:rsidRPr="00195DA8">
        <w:t>90. По результатам рассмотрения жалобы орган местного самоуправления принимает одно из следующих решений:</w:t>
      </w:r>
    </w:p>
    <w:p w:rsidR="001C6C82" w:rsidRPr="00195DA8" w:rsidRDefault="001C6C82" w:rsidP="001C6C82">
      <w:pPr>
        <w:ind w:firstLine="708"/>
        <w:outlineLvl w:val="1"/>
      </w:pPr>
      <w:r w:rsidRPr="00195DA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6C82" w:rsidRPr="00195DA8" w:rsidRDefault="001C6C82" w:rsidP="001C6C82">
      <w:pPr>
        <w:outlineLvl w:val="1"/>
      </w:pPr>
      <w:r w:rsidRPr="00195DA8">
        <w:t>2) в удовлетворении жалобы отказывается.</w:t>
      </w:r>
    </w:p>
    <w:p w:rsidR="001C6C82" w:rsidRPr="00195DA8" w:rsidRDefault="001C6C82" w:rsidP="001C6C82">
      <w:pPr>
        <w:outlineLvl w:val="1"/>
      </w:pPr>
      <w:r w:rsidRPr="00195DA8">
        <w:t xml:space="preserve">Не позднее дня, следующего за днем принятия решения, органом </w:t>
      </w:r>
      <w:r w:rsidRPr="00195DA8">
        <w:lastRenderedPageBreak/>
        <w:t>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C82" w:rsidRPr="00195DA8" w:rsidRDefault="001C6C82" w:rsidP="001C6C82">
      <w:pPr>
        <w:outlineLvl w:val="1"/>
      </w:pPr>
      <w:r w:rsidRPr="00195DA8">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6C82" w:rsidRPr="00195DA8" w:rsidRDefault="001C6C82" w:rsidP="001C6C82">
      <w:pPr>
        <w:outlineLvl w:val="1"/>
      </w:pPr>
      <w:r w:rsidRPr="00195DA8">
        <w:t>В случае признания жалоб</w:t>
      </w:r>
      <w:r w:rsidR="009C6158" w:rsidRPr="00195DA8">
        <w:t xml:space="preserve">ы не подлежащей удовлетворению </w:t>
      </w:r>
      <w:r w:rsidRPr="00195DA8">
        <w:t>в от</w:t>
      </w:r>
      <w:r w:rsidR="009C6158" w:rsidRPr="00195DA8">
        <w:t xml:space="preserve">вете заявителю, </w:t>
      </w:r>
      <w:r w:rsidRPr="00195DA8">
        <w:t>даются аргументированные разъяснения о причинах принятого решения, а также информация о порядке обжалования принятого решения.</w:t>
      </w:r>
    </w:p>
    <w:p w:rsidR="001C6C82" w:rsidRPr="00195DA8" w:rsidRDefault="001C6C82" w:rsidP="001C6C82">
      <w:pPr>
        <w:outlineLvl w:val="1"/>
      </w:pPr>
      <w:r w:rsidRPr="00195DA8">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6C82" w:rsidRPr="00195DA8" w:rsidRDefault="001C6C82" w:rsidP="001C6C82">
      <w:pPr>
        <w:outlineLvl w:val="1"/>
      </w:pPr>
      <w:r w:rsidRPr="00195DA8">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1C6C82" w:rsidRPr="00195DA8" w:rsidRDefault="001C6C82" w:rsidP="001C6C82">
      <w:pPr>
        <w:outlineLvl w:val="1"/>
      </w:pPr>
      <w:r w:rsidRPr="00195DA8">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C6C82" w:rsidRPr="00195DA8" w:rsidRDefault="001C6C82" w:rsidP="001C6C82">
      <w:pPr>
        <w:pStyle w:val="ConsPlusTitle"/>
        <w:widowControl/>
        <w:jc w:val="both"/>
        <w:rPr>
          <w:rFonts w:ascii="Times New Roman" w:hAnsi="Times New Roman" w:cs="Times New Roman"/>
          <w:b w:val="0"/>
          <w:sz w:val="28"/>
          <w:szCs w:val="28"/>
        </w:rPr>
      </w:pPr>
    </w:p>
    <w:p w:rsidR="001C6C82" w:rsidRPr="00195DA8" w:rsidRDefault="001C6C82" w:rsidP="001C6C82">
      <w:pPr>
        <w:pStyle w:val="ConsPlusTitle"/>
        <w:widowControl/>
        <w:jc w:val="both"/>
        <w:rPr>
          <w:rFonts w:ascii="Times New Roman" w:hAnsi="Times New Roman" w:cs="Times New Roman"/>
          <w:b w:val="0"/>
          <w:sz w:val="28"/>
          <w:szCs w:val="28"/>
        </w:rPr>
      </w:pPr>
    </w:p>
    <w:p w:rsidR="001C6C82" w:rsidRPr="00195DA8" w:rsidRDefault="001C6C82" w:rsidP="001C6C82">
      <w:pPr>
        <w:tabs>
          <w:tab w:val="left" w:pos="1260"/>
        </w:tabs>
        <w:snapToGrid w:val="0"/>
        <w:spacing w:line="240" w:lineRule="exact"/>
        <w:ind w:firstLine="0"/>
      </w:pPr>
      <w:r w:rsidRPr="00195DA8">
        <w:t>Управляющий делами администрации</w:t>
      </w:r>
    </w:p>
    <w:p w:rsidR="001C6C82" w:rsidRPr="00195DA8" w:rsidRDefault="001C6C82" w:rsidP="001C6C82">
      <w:pPr>
        <w:tabs>
          <w:tab w:val="left" w:pos="1260"/>
        </w:tabs>
        <w:snapToGrid w:val="0"/>
        <w:spacing w:line="240" w:lineRule="exact"/>
        <w:ind w:firstLine="0"/>
      </w:pPr>
      <w:r w:rsidRPr="00195DA8">
        <w:t>Арзгирского муниципального округа</w:t>
      </w:r>
    </w:p>
    <w:p w:rsidR="001C6C82" w:rsidRPr="00195DA8" w:rsidRDefault="001C6C82" w:rsidP="001C6C82">
      <w:pPr>
        <w:tabs>
          <w:tab w:val="left" w:pos="1260"/>
        </w:tabs>
        <w:snapToGrid w:val="0"/>
        <w:spacing w:line="240" w:lineRule="exact"/>
        <w:ind w:firstLine="0"/>
      </w:pPr>
      <w:r w:rsidRPr="00195DA8">
        <w:t>Ставропольского края</w:t>
      </w:r>
      <w:r w:rsidRPr="00195DA8">
        <w:tab/>
      </w:r>
      <w:r w:rsidRPr="00195DA8">
        <w:tab/>
      </w:r>
      <w:r w:rsidRPr="00195DA8">
        <w:tab/>
        <w:t xml:space="preserve">                                                В.Н. </w:t>
      </w:r>
      <w:proofErr w:type="spellStart"/>
      <w:r w:rsidRPr="00195DA8">
        <w:t>Шафорост</w:t>
      </w:r>
      <w:proofErr w:type="spellEnd"/>
    </w:p>
    <w:p w:rsidR="001C6C82" w:rsidRPr="00195DA8" w:rsidRDefault="001C6C82" w:rsidP="001C6C82">
      <w:pPr>
        <w:widowControl/>
        <w:autoSpaceDE/>
        <w:adjustRightInd/>
        <w:spacing w:after="200" w:line="276" w:lineRule="auto"/>
        <w:ind w:firstLine="567"/>
      </w:pPr>
      <w:r w:rsidRPr="00195DA8">
        <w:br w:type="page"/>
      </w:r>
    </w:p>
    <w:p w:rsidR="009C6158" w:rsidRPr="00195DA8" w:rsidRDefault="009C6158" w:rsidP="009C6158">
      <w:pPr>
        <w:spacing w:line="240" w:lineRule="exact"/>
        <w:ind w:firstLine="0"/>
        <w:jc w:val="right"/>
      </w:pPr>
      <w:r w:rsidRPr="00195DA8">
        <w:lastRenderedPageBreak/>
        <w:t>Приложение 1</w:t>
      </w:r>
    </w:p>
    <w:p w:rsidR="009C6158" w:rsidRPr="00195DA8" w:rsidRDefault="009C6158" w:rsidP="009C6158">
      <w:pPr>
        <w:spacing w:line="240" w:lineRule="exact"/>
        <w:ind w:firstLine="0"/>
        <w:jc w:val="right"/>
      </w:pPr>
      <w:r w:rsidRPr="00195DA8">
        <w:t>к административному регламенту</w:t>
      </w:r>
    </w:p>
    <w:p w:rsidR="009C6158" w:rsidRPr="00195DA8" w:rsidRDefault="009C6158" w:rsidP="009C6158">
      <w:pPr>
        <w:spacing w:line="240" w:lineRule="exact"/>
        <w:ind w:firstLine="0"/>
        <w:jc w:val="right"/>
      </w:pPr>
      <w:r w:rsidRPr="00195DA8">
        <w:t>«</w:t>
      </w:r>
      <w:r w:rsidRPr="00195DA8">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195DA8">
        <w:t>»</w:t>
      </w:r>
    </w:p>
    <w:p w:rsidR="009C6158" w:rsidRPr="00195DA8" w:rsidRDefault="009C6158" w:rsidP="009C6158">
      <w:pPr>
        <w:spacing w:line="240" w:lineRule="exact"/>
        <w:ind w:firstLine="0"/>
        <w:jc w:val="right"/>
      </w:pPr>
    </w:p>
    <w:p w:rsidR="009C6158" w:rsidRPr="00195DA8" w:rsidRDefault="009C6158" w:rsidP="009C6158">
      <w:pPr>
        <w:jc w:val="center"/>
        <w:outlineLvl w:val="0"/>
        <w:rPr>
          <w:bCs/>
          <w:kern w:val="36"/>
        </w:rPr>
      </w:pPr>
      <w:r w:rsidRPr="00195DA8">
        <w:rPr>
          <w:bCs/>
          <w:kern w:val="36"/>
        </w:rPr>
        <w:t>Блок-схема</w:t>
      </w:r>
    </w:p>
    <w:p w:rsidR="009C6158" w:rsidRPr="00195DA8" w:rsidRDefault="009C6158" w:rsidP="009C6158">
      <w:pPr>
        <w:spacing w:line="240" w:lineRule="exact"/>
        <w:ind w:firstLine="0"/>
        <w:jc w:val="center"/>
        <w:rPr>
          <w:b/>
          <w:bCs/>
          <w:kern w:val="36"/>
        </w:rPr>
      </w:pPr>
      <w:r w:rsidRPr="00195DA8">
        <w:rPr>
          <w:bCs/>
          <w:kern w:val="36"/>
        </w:rPr>
        <w:t>муниципальной услуги «</w:t>
      </w:r>
      <w:r w:rsidRPr="00195DA8">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195DA8">
        <w:rPr>
          <w:kern w:val="36"/>
        </w:rPr>
        <w:t>»</w:t>
      </w:r>
    </w:p>
    <w:p w:rsidR="009C6158" w:rsidRPr="00195DA8" w:rsidRDefault="009C6158" w:rsidP="009C6158">
      <w:pPr>
        <w:jc w:val="center"/>
        <w:outlineLvl w:val="0"/>
        <w:rPr>
          <w:b/>
          <w:bCs/>
          <w:kern w:val="36"/>
          <w:sz w:val="26"/>
          <w:szCs w:val="26"/>
        </w:rPr>
      </w:pPr>
    </w:p>
    <w:tbl>
      <w:tblPr>
        <w:tblW w:w="9600" w:type="dxa"/>
        <w:tblLook w:val="04A0" w:firstRow="1" w:lastRow="0" w:firstColumn="1" w:lastColumn="0" w:noHBand="0" w:noVBand="1"/>
      </w:tblPr>
      <w:tblGrid>
        <w:gridCol w:w="960"/>
        <w:gridCol w:w="655"/>
        <w:gridCol w:w="380"/>
        <w:gridCol w:w="362"/>
        <w:gridCol w:w="743"/>
        <w:gridCol w:w="1008"/>
        <w:gridCol w:w="607"/>
        <w:gridCol w:w="93"/>
        <w:gridCol w:w="143"/>
        <w:gridCol w:w="817"/>
        <w:gridCol w:w="960"/>
        <w:gridCol w:w="429"/>
        <w:gridCol w:w="2443"/>
      </w:tblGrid>
      <w:tr w:rsidR="00195DA8" w:rsidRPr="00195DA8"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D6907" w:rsidRPr="00195DA8" w:rsidRDefault="005D6907" w:rsidP="009B4460">
            <w:pPr>
              <w:jc w:val="center"/>
              <w:rPr>
                <w:lang w:eastAsia="en-US"/>
              </w:rPr>
            </w:pPr>
          </w:p>
          <w:p w:rsidR="005D6907" w:rsidRPr="00195DA8" w:rsidRDefault="005D6907" w:rsidP="009B4460">
            <w:pPr>
              <w:jc w:val="center"/>
              <w:rPr>
                <w:lang w:eastAsia="en-US"/>
              </w:rPr>
            </w:pPr>
            <w:r w:rsidRPr="00195DA8">
              <w:rPr>
                <w:lang w:eastAsia="en-US"/>
              </w:rPr>
              <w:t>Поступление заявления с</w:t>
            </w:r>
          </w:p>
          <w:p w:rsidR="005D6907" w:rsidRPr="00195DA8" w:rsidRDefault="005D6907" w:rsidP="009B4460">
            <w:pPr>
              <w:jc w:val="center"/>
              <w:rPr>
                <w:sz w:val="20"/>
                <w:lang w:eastAsia="en-US"/>
              </w:rPr>
            </w:pPr>
            <w:r w:rsidRPr="00195DA8">
              <w:rPr>
                <w:lang w:eastAsia="en-US"/>
              </w:rPr>
              <w:t>прилагаемыми документами</w:t>
            </w:r>
          </w:p>
        </w:tc>
      </w:tr>
      <w:tr w:rsidR="00195DA8" w:rsidRPr="00195DA8" w:rsidTr="009B4460">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255"/>
        </w:trPr>
        <w:tc>
          <w:tcPr>
            <w:tcW w:w="4715" w:type="dxa"/>
            <w:gridSpan w:val="7"/>
            <w:tcBorders>
              <w:top w:val="nil"/>
              <w:left w:val="nil"/>
              <w:bottom w:val="nil"/>
              <w:right w:val="single" w:sz="4" w:space="0" w:color="auto"/>
            </w:tcBorders>
            <w:hideMark/>
          </w:tcPr>
          <w:p w:rsidR="005D6907" w:rsidRPr="00195DA8" w:rsidRDefault="005D6907" w:rsidP="009B4460">
            <w:pPr>
              <w:spacing w:line="276" w:lineRule="auto"/>
              <w:rPr>
                <w:lang w:eastAsia="en-US"/>
              </w:rPr>
            </w:pPr>
            <w:r w:rsidRPr="00195DA8">
              <w:rPr>
                <w:lang w:eastAsia="en-US"/>
              </w:rPr>
              <w:t xml:space="preserve"> </w:t>
            </w:r>
          </w:p>
        </w:tc>
        <w:tc>
          <w:tcPr>
            <w:tcW w:w="4885" w:type="dxa"/>
            <w:gridSpan w:val="6"/>
          </w:tcPr>
          <w:p w:rsidR="005D6907" w:rsidRPr="00195DA8" w:rsidRDefault="005D6907" w:rsidP="009B4460">
            <w:pPr>
              <w:spacing w:line="276" w:lineRule="auto"/>
              <w:rPr>
                <w:lang w:eastAsia="en-US"/>
              </w:rPr>
            </w:pPr>
          </w:p>
        </w:tc>
      </w:tr>
      <w:tr w:rsidR="00195DA8" w:rsidRPr="00195DA8"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hideMark/>
          </w:tcPr>
          <w:p w:rsidR="005D6907" w:rsidRPr="00195DA8" w:rsidRDefault="005D6907" w:rsidP="009B4460">
            <w:pPr>
              <w:spacing w:line="276" w:lineRule="auto"/>
              <w:jc w:val="center"/>
              <w:rPr>
                <w:lang w:eastAsia="en-US"/>
              </w:rPr>
            </w:pPr>
            <w:r w:rsidRPr="00195DA8">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195DA8" w:rsidRPr="00195DA8" w:rsidTr="009B4460">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255"/>
        </w:trPr>
        <w:tc>
          <w:tcPr>
            <w:tcW w:w="2357" w:type="dxa"/>
            <w:gridSpan w:val="4"/>
            <w:noWrap/>
            <w:vAlign w:val="bottom"/>
          </w:tcPr>
          <w:p w:rsidR="005D6907" w:rsidRPr="00195DA8" w:rsidRDefault="005D6907" w:rsidP="009B4460">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5D6907" w:rsidRPr="00195DA8" w:rsidRDefault="005D6907" w:rsidP="009B4460">
            <w:pPr>
              <w:spacing w:line="276" w:lineRule="auto"/>
              <w:rPr>
                <w:lang w:eastAsia="en-US"/>
              </w:rPr>
            </w:pPr>
          </w:p>
        </w:tc>
        <w:tc>
          <w:tcPr>
            <w:tcW w:w="2442" w:type="dxa"/>
            <w:gridSpan w:val="5"/>
            <w:tcBorders>
              <w:top w:val="nil"/>
              <w:left w:val="nil"/>
              <w:bottom w:val="single" w:sz="4" w:space="0" w:color="auto"/>
              <w:right w:val="nil"/>
            </w:tcBorders>
            <w:noWrap/>
            <w:vAlign w:val="bottom"/>
            <w:hideMark/>
          </w:tcPr>
          <w:p w:rsidR="005D6907" w:rsidRPr="00195DA8" w:rsidRDefault="005D6907" w:rsidP="009B4460">
            <w:pPr>
              <w:spacing w:line="276" w:lineRule="auto"/>
              <w:rPr>
                <w:lang w:eastAsia="en-US"/>
              </w:rPr>
            </w:pPr>
            <w:r w:rsidRPr="00195DA8">
              <w:rPr>
                <w:lang w:eastAsia="en-US"/>
              </w:rPr>
              <w:t xml:space="preserve"> </w:t>
            </w:r>
          </w:p>
        </w:tc>
        <w:tc>
          <w:tcPr>
            <w:tcW w:w="2443" w:type="dxa"/>
            <w:vAlign w:val="bottom"/>
          </w:tcPr>
          <w:p w:rsidR="005D6907" w:rsidRPr="00195DA8" w:rsidRDefault="005D6907" w:rsidP="009B4460">
            <w:pPr>
              <w:spacing w:line="276" w:lineRule="auto"/>
              <w:rPr>
                <w:lang w:eastAsia="en-US"/>
              </w:rPr>
            </w:pPr>
          </w:p>
        </w:tc>
      </w:tr>
      <w:tr w:rsidR="00195DA8" w:rsidRPr="00195DA8" w:rsidTr="009B4460">
        <w:trPr>
          <w:trHeight w:val="181"/>
        </w:trPr>
        <w:tc>
          <w:tcPr>
            <w:tcW w:w="960" w:type="dxa"/>
            <w:noWrap/>
            <w:vAlign w:val="bottom"/>
          </w:tcPr>
          <w:p w:rsidR="005D6907" w:rsidRPr="00195DA8" w:rsidRDefault="005D6907" w:rsidP="009B4460">
            <w:pPr>
              <w:spacing w:line="276" w:lineRule="auto"/>
              <w:rPr>
                <w:sz w:val="16"/>
                <w:lang w:eastAsia="en-US"/>
              </w:rPr>
            </w:pPr>
          </w:p>
        </w:tc>
        <w:tc>
          <w:tcPr>
            <w:tcW w:w="1397" w:type="dxa"/>
            <w:gridSpan w:val="3"/>
            <w:noWrap/>
            <w:vAlign w:val="bottom"/>
          </w:tcPr>
          <w:p w:rsidR="005D6907" w:rsidRPr="00195DA8" w:rsidRDefault="005D6907" w:rsidP="009B4460">
            <w:pPr>
              <w:spacing w:line="276" w:lineRule="auto"/>
              <w:rPr>
                <w:sz w:val="16"/>
                <w:lang w:eastAsia="en-US"/>
              </w:rPr>
            </w:pPr>
          </w:p>
        </w:tc>
        <w:tc>
          <w:tcPr>
            <w:tcW w:w="743" w:type="dxa"/>
            <w:tcBorders>
              <w:top w:val="nil"/>
              <w:left w:val="single" w:sz="4" w:space="0" w:color="auto"/>
              <w:bottom w:val="single" w:sz="4" w:space="0" w:color="auto"/>
              <w:right w:val="nil"/>
            </w:tcBorders>
            <w:noWrap/>
            <w:vAlign w:val="bottom"/>
            <w:hideMark/>
          </w:tcPr>
          <w:p w:rsidR="005D6907" w:rsidRPr="00195DA8" w:rsidRDefault="005D6907" w:rsidP="009B4460">
            <w:pPr>
              <w:spacing w:line="276" w:lineRule="auto"/>
              <w:rPr>
                <w:sz w:val="16"/>
                <w:lang w:eastAsia="en-US"/>
              </w:rPr>
            </w:pPr>
            <w:r w:rsidRPr="00195DA8">
              <w:rPr>
                <w:sz w:val="16"/>
                <w:lang w:eastAsia="en-US"/>
              </w:rPr>
              <w:t xml:space="preserve"> </w:t>
            </w:r>
          </w:p>
        </w:tc>
        <w:tc>
          <w:tcPr>
            <w:tcW w:w="1615" w:type="dxa"/>
            <w:gridSpan w:val="2"/>
            <w:noWrap/>
            <w:vAlign w:val="bottom"/>
          </w:tcPr>
          <w:p w:rsidR="005D6907" w:rsidRPr="00195DA8" w:rsidRDefault="005D6907" w:rsidP="009B4460">
            <w:pPr>
              <w:spacing w:line="276" w:lineRule="auto"/>
              <w:rPr>
                <w:sz w:val="16"/>
                <w:lang w:eastAsia="en-US"/>
              </w:rPr>
            </w:pPr>
          </w:p>
        </w:tc>
        <w:tc>
          <w:tcPr>
            <w:tcW w:w="236" w:type="dxa"/>
            <w:gridSpan w:val="2"/>
            <w:noWrap/>
            <w:vAlign w:val="bottom"/>
          </w:tcPr>
          <w:p w:rsidR="005D6907" w:rsidRPr="00195DA8" w:rsidRDefault="005D6907" w:rsidP="009B4460">
            <w:pPr>
              <w:spacing w:line="276" w:lineRule="auto"/>
              <w:rPr>
                <w:sz w:val="16"/>
                <w:lang w:eastAsia="en-US"/>
              </w:rPr>
            </w:pPr>
          </w:p>
        </w:tc>
        <w:tc>
          <w:tcPr>
            <w:tcW w:w="2206" w:type="dxa"/>
            <w:gridSpan w:val="3"/>
            <w:tcBorders>
              <w:top w:val="nil"/>
              <w:left w:val="nil"/>
              <w:bottom w:val="single" w:sz="4" w:space="0" w:color="auto"/>
              <w:right w:val="single" w:sz="4" w:space="0" w:color="auto"/>
            </w:tcBorders>
            <w:noWrap/>
            <w:vAlign w:val="bottom"/>
            <w:hideMark/>
          </w:tcPr>
          <w:p w:rsidR="005D6907" w:rsidRPr="00195DA8" w:rsidRDefault="005D6907" w:rsidP="009B4460">
            <w:pPr>
              <w:spacing w:line="276" w:lineRule="auto"/>
              <w:rPr>
                <w:sz w:val="16"/>
                <w:lang w:eastAsia="en-US"/>
              </w:rPr>
            </w:pPr>
            <w:r w:rsidRPr="00195DA8">
              <w:rPr>
                <w:sz w:val="16"/>
                <w:lang w:eastAsia="en-US"/>
              </w:rPr>
              <w:t xml:space="preserve"> </w:t>
            </w:r>
          </w:p>
        </w:tc>
        <w:tc>
          <w:tcPr>
            <w:tcW w:w="2443" w:type="dxa"/>
            <w:noWrap/>
            <w:vAlign w:val="bottom"/>
          </w:tcPr>
          <w:p w:rsidR="005D6907" w:rsidRPr="00195DA8" w:rsidRDefault="005D6907" w:rsidP="009B4460">
            <w:pPr>
              <w:spacing w:line="276" w:lineRule="auto"/>
              <w:rPr>
                <w:sz w:val="16"/>
                <w:lang w:eastAsia="en-US"/>
              </w:rPr>
            </w:pPr>
          </w:p>
        </w:tc>
      </w:tr>
      <w:tr w:rsidR="00195DA8" w:rsidRPr="00195DA8" w:rsidTr="009B4460">
        <w:trPr>
          <w:trHeight w:val="539"/>
        </w:trPr>
        <w:tc>
          <w:tcPr>
            <w:tcW w:w="3100" w:type="dxa"/>
            <w:gridSpan w:val="5"/>
            <w:tcBorders>
              <w:top w:val="single" w:sz="4" w:space="0" w:color="auto"/>
              <w:left w:val="single" w:sz="4" w:space="0" w:color="auto"/>
              <w:bottom w:val="single" w:sz="4" w:space="0" w:color="auto"/>
              <w:right w:val="single" w:sz="4" w:space="0" w:color="000000"/>
            </w:tcBorders>
            <w:hideMark/>
          </w:tcPr>
          <w:p w:rsidR="005D6907" w:rsidRPr="00195DA8" w:rsidRDefault="005D6907" w:rsidP="009B4460">
            <w:pPr>
              <w:spacing w:line="276" w:lineRule="auto"/>
              <w:jc w:val="center"/>
              <w:rPr>
                <w:lang w:eastAsia="en-US"/>
              </w:rPr>
            </w:pPr>
            <w:r w:rsidRPr="00195DA8">
              <w:rPr>
                <w:lang w:eastAsia="en-US"/>
              </w:rPr>
              <w:t xml:space="preserve">При наличии всех документов </w:t>
            </w:r>
          </w:p>
        </w:tc>
        <w:tc>
          <w:tcPr>
            <w:tcW w:w="1615" w:type="dxa"/>
            <w:gridSpan w:val="2"/>
            <w:noWrap/>
            <w:vAlign w:val="bottom"/>
          </w:tcPr>
          <w:p w:rsidR="005D6907" w:rsidRPr="00195DA8" w:rsidRDefault="005D6907" w:rsidP="009B4460">
            <w:pPr>
              <w:spacing w:line="276" w:lineRule="auto"/>
              <w:rPr>
                <w:lang w:eastAsia="en-US"/>
              </w:rPr>
            </w:pPr>
          </w:p>
        </w:tc>
        <w:tc>
          <w:tcPr>
            <w:tcW w:w="236" w:type="dxa"/>
            <w:gridSpan w:val="2"/>
            <w:noWrap/>
            <w:vAlign w:val="bottom"/>
          </w:tcPr>
          <w:p w:rsidR="005D6907" w:rsidRPr="00195DA8" w:rsidRDefault="005D6907" w:rsidP="009B4460">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hideMark/>
          </w:tcPr>
          <w:p w:rsidR="005D6907" w:rsidRPr="00195DA8" w:rsidRDefault="005D6907" w:rsidP="009B4460">
            <w:pPr>
              <w:spacing w:line="276" w:lineRule="auto"/>
              <w:jc w:val="center"/>
              <w:rPr>
                <w:lang w:eastAsia="en-US"/>
              </w:rPr>
            </w:pPr>
            <w:r w:rsidRPr="00195DA8">
              <w:rPr>
                <w:lang w:eastAsia="en-US"/>
              </w:rPr>
              <w:t xml:space="preserve">При наличии оснований для отказа </w:t>
            </w:r>
          </w:p>
        </w:tc>
      </w:tr>
      <w:tr w:rsidR="00195DA8" w:rsidRPr="00195DA8" w:rsidTr="009B4460">
        <w:trPr>
          <w:trHeight w:val="255"/>
        </w:trPr>
        <w:tc>
          <w:tcPr>
            <w:tcW w:w="1615" w:type="dxa"/>
            <w:gridSpan w:val="2"/>
            <w:tcBorders>
              <w:top w:val="nil"/>
              <w:left w:val="nil"/>
              <w:bottom w:val="nil"/>
              <w:right w:val="single" w:sz="4" w:space="0" w:color="auto"/>
            </w:tcBorders>
            <w:noWrap/>
            <w:vAlign w:val="bottom"/>
          </w:tcPr>
          <w:p w:rsidR="005D6907" w:rsidRPr="00195DA8" w:rsidRDefault="005D6907" w:rsidP="009B4460">
            <w:pPr>
              <w:spacing w:line="276" w:lineRule="auto"/>
              <w:rPr>
                <w:sz w:val="18"/>
                <w:lang w:eastAsia="en-US"/>
              </w:rPr>
            </w:pPr>
          </w:p>
        </w:tc>
        <w:tc>
          <w:tcPr>
            <w:tcW w:w="3193" w:type="dxa"/>
            <w:gridSpan w:val="6"/>
            <w:tcBorders>
              <w:top w:val="nil"/>
              <w:left w:val="single" w:sz="4" w:space="0" w:color="auto"/>
              <w:bottom w:val="nil"/>
              <w:right w:val="nil"/>
            </w:tcBorders>
            <w:vAlign w:val="bottom"/>
          </w:tcPr>
          <w:p w:rsidR="005D6907" w:rsidRPr="00195DA8" w:rsidRDefault="005D6907" w:rsidP="009B4460">
            <w:pPr>
              <w:spacing w:line="276" w:lineRule="auto"/>
              <w:rPr>
                <w:sz w:val="18"/>
                <w:lang w:eastAsia="en-US"/>
              </w:rPr>
            </w:pPr>
          </w:p>
        </w:tc>
        <w:tc>
          <w:tcPr>
            <w:tcW w:w="2349" w:type="dxa"/>
            <w:gridSpan w:val="4"/>
            <w:tcBorders>
              <w:top w:val="nil"/>
              <w:left w:val="nil"/>
              <w:bottom w:val="single" w:sz="4" w:space="0" w:color="auto"/>
              <w:right w:val="single" w:sz="4" w:space="0" w:color="auto"/>
            </w:tcBorders>
            <w:hideMark/>
          </w:tcPr>
          <w:p w:rsidR="005D6907" w:rsidRPr="00195DA8" w:rsidRDefault="005D6907" w:rsidP="009B4460">
            <w:pPr>
              <w:spacing w:line="276" w:lineRule="auto"/>
              <w:rPr>
                <w:sz w:val="18"/>
                <w:lang w:eastAsia="en-US"/>
              </w:rPr>
            </w:pPr>
            <w:r w:rsidRPr="00195DA8">
              <w:rPr>
                <w:sz w:val="18"/>
                <w:lang w:eastAsia="en-US"/>
              </w:rPr>
              <w:t xml:space="preserve"> </w:t>
            </w:r>
          </w:p>
        </w:tc>
        <w:tc>
          <w:tcPr>
            <w:tcW w:w="2443" w:type="dxa"/>
            <w:tcBorders>
              <w:top w:val="nil"/>
              <w:left w:val="nil"/>
              <w:bottom w:val="single" w:sz="4" w:space="0" w:color="auto"/>
              <w:right w:val="nil"/>
            </w:tcBorders>
          </w:tcPr>
          <w:p w:rsidR="005D6907" w:rsidRPr="00195DA8" w:rsidRDefault="005D6907" w:rsidP="009B4460">
            <w:pPr>
              <w:spacing w:line="276" w:lineRule="auto"/>
              <w:rPr>
                <w:sz w:val="18"/>
                <w:lang w:eastAsia="en-US"/>
              </w:rPr>
            </w:pPr>
          </w:p>
        </w:tc>
      </w:tr>
      <w:tr w:rsidR="00195DA8" w:rsidRPr="00195DA8" w:rsidTr="009B4460">
        <w:trPr>
          <w:trHeight w:val="255"/>
        </w:trPr>
        <w:tc>
          <w:tcPr>
            <w:tcW w:w="1615" w:type="dxa"/>
            <w:gridSpan w:val="2"/>
            <w:tcBorders>
              <w:top w:val="nil"/>
              <w:left w:val="nil"/>
              <w:bottom w:val="nil"/>
              <w:right w:val="single" w:sz="4" w:space="0" w:color="auto"/>
            </w:tcBorders>
            <w:noWrap/>
            <w:vAlign w:val="bottom"/>
          </w:tcPr>
          <w:p w:rsidR="005D6907" w:rsidRPr="00195DA8" w:rsidRDefault="005D6907" w:rsidP="009B4460">
            <w:pPr>
              <w:spacing w:line="276" w:lineRule="auto"/>
              <w:rPr>
                <w:lang w:eastAsia="en-US"/>
              </w:rPr>
            </w:pPr>
          </w:p>
        </w:tc>
        <w:tc>
          <w:tcPr>
            <w:tcW w:w="3193" w:type="dxa"/>
            <w:gridSpan w:val="6"/>
            <w:tcBorders>
              <w:top w:val="nil"/>
              <w:left w:val="single" w:sz="4" w:space="0" w:color="auto"/>
              <w:bottom w:val="nil"/>
              <w:right w:val="nil"/>
            </w:tcBorders>
            <w:vAlign w:val="bottom"/>
          </w:tcPr>
          <w:p w:rsidR="005D6907" w:rsidRPr="00195DA8" w:rsidRDefault="005D6907" w:rsidP="009B4460">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hideMark/>
          </w:tcPr>
          <w:p w:rsidR="005D6907" w:rsidRPr="00195DA8" w:rsidRDefault="005D6907" w:rsidP="009B4460">
            <w:pPr>
              <w:spacing w:line="276" w:lineRule="auto"/>
              <w:ind w:firstLine="46"/>
              <w:jc w:val="center"/>
              <w:rPr>
                <w:lang w:eastAsia="en-US"/>
              </w:rPr>
            </w:pPr>
            <w:r w:rsidRPr="00195DA8">
              <w:rPr>
                <w:lang w:eastAsia="en-US"/>
              </w:rPr>
              <w:t>Отказывает в оказании муниципальной услуги</w:t>
            </w:r>
          </w:p>
        </w:tc>
      </w:tr>
      <w:tr w:rsidR="00195DA8" w:rsidRPr="00195DA8" w:rsidTr="009B4460">
        <w:trPr>
          <w:trHeight w:val="255"/>
        </w:trPr>
        <w:tc>
          <w:tcPr>
            <w:tcW w:w="1615" w:type="dxa"/>
            <w:gridSpan w:val="2"/>
            <w:tcBorders>
              <w:top w:val="nil"/>
              <w:left w:val="nil"/>
              <w:bottom w:val="nil"/>
              <w:right w:val="single" w:sz="4" w:space="0" w:color="auto"/>
            </w:tcBorders>
            <w:noWrap/>
            <w:vAlign w:val="bottom"/>
          </w:tcPr>
          <w:p w:rsidR="005D6907" w:rsidRPr="00195DA8" w:rsidRDefault="005D6907" w:rsidP="009B4460">
            <w:pPr>
              <w:spacing w:line="276" w:lineRule="auto"/>
              <w:rPr>
                <w:lang w:eastAsia="en-US"/>
              </w:rPr>
            </w:pPr>
          </w:p>
        </w:tc>
        <w:tc>
          <w:tcPr>
            <w:tcW w:w="3193" w:type="dxa"/>
            <w:gridSpan w:val="6"/>
            <w:tcBorders>
              <w:top w:val="nil"/>
              <w:left w:val="nil"/>
              <w:bottom w:val="nil"/>
              <w:right w:val="single" w:sz="4" w:space="0" w:color="auto"/>
            </w:tcBorders>
            <w:vAlign w:val="bottom"/>
          </w:tcPr>
          <w:p w:rsidR="005D6907" w:rsidRPr="00195DA8" w:rsidRDefault="005D6907" w:rsidP="009B4460">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255"/>
        </w:trPr>
        <w:tc>
          <w:tcPr>
            <w:tcW w:w="1615" w:type="dxa"/>
            <w:gridSpan w:val="2"/>
            <w:tcBorders>
              <w:top w:val="nil"/>
              <w:left w:val="nil"/>
              <w:bottom w:val="nil"/>
              <w:right w:val="single" w:sz="4" w:space="0" w:color="auto"/>
            </w:tcBorders>
            <w:noWrap/>
            <w:vAlign w:val="bottom"/>
          </w:tcPr>
          <w:p w:rsidR="005D6907" w:rsidRPr="00195DA8" w:rsidRDefault="005D6907" w:rsidP="009B4460">
            <w:pPr>
              <w:spacing w:line="276" w:lineRule="auto"/>
              <w:rPr>
                <w:lang w:eastAsia="en-US"/>
              </w:rPr>
            </w:pPr>
          </w:p>
        </w:tc>
        <w:tc>
          <w:tcPr>
            <w:tcW w:w="3193" w:type="dxa"/>
            <w:gridSpan w:val="6"/>
            <w:tcBorders>
              <w:top w:val="nil"/>
              <w:left w:val="nil"/>
              <w:bottom w:val="nil"/>
              <w:right w:val="single" w:sz="4" w:space="0" w:color="auto"/>
            </w:tcBorders>
            <w:vAlign w:val="bottom"/>
          </w:tcPr>
          <w:p w:rsidR="005D6907" w:rsidRPr="00195DA8" w:rsidRDefault="005D6907" w:rsidP="009B4460">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255"/>
        </w:trPr>
        <w:tc>
          <w:tcPr>
            <w:tcW w:w="1615" w:type="dxa"/>
            <w:gridSpan w:val="2"/>
            <w:tcBorders>
              <w:top w:val="nil"/>
              <w:left w:val="nil"/>
              <w:bottom w:val="nil"/>
              <w:right w:val="single" w:sz="4" w:space="0" w:color="auto"/>
            </w:tcBorders>
            <w:noWrap/>
            <w:vAlign w:val="bottom"/>
          </w:tcPr>
          <w:p w:rsidR="005D6907" w:rsidRPr="00195DA8" w:rsidRDefault="005D6907" w:rsidP="009B4460">
            <w:pPr>
              <w:spacing w:line="276" w:lineRule="auto"/>
              <w:rPr>
                <w:sz w:val="16"/>
                <w:lang w:eastAsia="en-US"/>
              </w:rPr>
            </w:pPr>
          </w:p>
        </w:tc>
        <w:tc>
          <w:tcPr>
            <w:tcW w:w="3193" w:type="dxa"/>
            <w:gridSpan w:val="6"/>
            <w:vAlign w:val="bottom"/>
          </w:tcPr>
          <w:p w:rsidR="005D6907" w:rsidRPr="00195DA8" w:rsidRDefault="005D6907" w:rsidP="009B4460">
            <w:pPr>
              <w:spacing w:line="276" w:lineRule="auto"/>
              <w:rPr>
                <w:sz w:val="16"/>
                <w:lang w:eastAsia="en-US"/>
              </w:rPr>
            </w:pPr>
          </w:p>
        </w:tc>
        <w:tc>
          <w:tcPr>
            <w:tcW w:w="0" w:type="auto"/>
            <w:gridSpan w:val="5"/>
            <w:tcBorders>
              <w:top w:val="single" w:sz="4" w:space="0" w:color="auto"/>
              <w:left w:val="nil"/>
              <w:bottom w:val="nil"/>
              <w:right w:val="nil"/>
            </w:tcBorders>
            <w:vAlign w:val="center"/>
          </w:tcPr>
          <w:p w:rsidR="005D6907" w:rsidRPr="00195DA8" w:rsidRDefault="005D6907" w:rsidP="009B4460">
            <w:pPr>
              <w:spacing w:line="276" w:lineRule="auto"/>
              <w:rPr>
                <w:sz w:val="16"/>
                <w:lang w:eastAsia="en-US"/>
              </w:rPr>
            </w:pPr>
          </w:p>
        </w:tc>
      </w:tr>
      <w:tr w:rsidR="00195DA8" w:rsidRPr="00195DA8" w:rsidTr="009B4460">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hideMark/>
          </w:tcPr>
          <w:p w:rsidR="005D6907" w:rsidRPr="00195DA8" w:rsidRDefault="005D6907" w:rsidP="009B4460">
            <w:pPr>
              <w:spacing w:line="276" w:lineRule="auto"/>
              <w:jc w:val="center"/>
              <w:rPr>
                <w:lang w:eastAsia="en-US"/>
              </w:rPr>
            </w:pPr>
          </w:p>
          <w:p w:rsidR="005D6907" w:rsidRPr="00195DA8" w:rsidRDefault="005D6907" w:rsidP="009B4460">
            <w:pPr>
              <w:spacing w:line="276" w:lineRule="auto"/>
              <w:jc w:val="center"/>
              <w:rPr>
                <w:lang w:eastAsia="en-US"/>
              </w:rPr>
            </w:pPr>
            <w:r w:rsidRPr="00195DA8">
              <w:rPr>
                <w:lang w:eastAsia="en-US"/>
              </w:rPr>
              <w:t xml:space="preserve">Принятие решения о предоставлении муниципальной услуги </w:t>
            </w:r>
          </w:p>
        </w:tc>
      </w:tr>
      <w:tr w:rsidR="00195DA8" w:rsidRPr="00195DA8" w:rsidTr="009B4460">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5D6907" w:rsidRPr="00195DA8" w:rsidRDefault="005D6907" w:rsidP="009B4460">
            <w:pPr>
              <w:widowControl/>
              <w:autoSpaceDE/>
              <w:autoSpaceDN/>
              <w:adjustRightInd/>
              <w:spacing w:line="276" w:lineRule="auto"/>
              <w:ind w:firstLine="0"/>
              <w:jc w:val="left"/>
              <w:rPr>
                <w:lang w:eastAsia="en-US"/>
              </w:rPr>
            </w:pPr>
          </w:p>
        </w:tc>
      </w:tr>
      <w:tr w:rsidR="00195DA8" w:rsidRPr="00195DA8" w:rsidTr="009B4460">
        <w:trPr>
          <w:trHeight w:val="255"/>
        </w:trPr>
        <w:tc>
          <w:tcPr>
            <w:tcW w:w="1615" w:type="dxa"/>
            <w:gridSpan w:val="2"/>
            <w:tcBorders>
              <w:top w:val="nil"/>
              <w:left w:val="nil"/>
              <w:bottom w:val="single" w:sz="4" w:space="0" w:color="auto"/>
              <w:right w:val="single" w:sz="4" w:space="0" w:color="auto"/>
            </w:tcBorders>
          </w:tcPr>
          <w:p w:rsidR="005D6907" w:rsidRPr="00195DA8" w:rsidRDefault="005D6907" w:rsidP="009B4460">
            <w:pPr>
              <w:spacing w:line="276" w:lineRule="auto"/>
              <w:rPr>
                <w:lang w:eastAsia="en-US"/>
              </w:rPr>
            </w:pPr>
          </w:p>
        </w:tc>
        <w:tc>
          <w:tcPr>
            <w:tcW w:w="380" w:type="dxa"/>
            <w:tcBorders>
              <w:top w:val="nil"/>
              <w:left w:val="single" w:sz="4" w:space="0" w:color="auto"/>
              <w:bottom w:val="single" w:sz="4" w:space="0" w:color="auto"/>
              <w:right w:val="nil"/>
            </w:tcBorders>
          </w:tcPr>
          <w:p w:rsidR="005D6907" w:rsidRPr="00195DA8" w:rsidRDefault="005D6907" w:rsidP="009B4460">
            <w:pPr>
              <w:spacing w:line="276" w:lineRule="auto"/>
              <w:rPr>
                <w:lang w:eastAsia="en-US"/>
              </w:rPr>
            </w:pPr>
          </w:p>
        </w:tc>
        <w:tc>
          <w:tcPr>
            <w:tcW w:w="1105" w:type="dxa"/>
            <w:gridSpan w:val="2"/>
            <w:tcBorders>
              <w:top w:val="nil"/>
              <w:left w:val="nil"/>
              <w:bottom w:val="single" w:sz="4" w:space="0" w:color="auto"/>
              <w:right w:val="nil"/>
            </w:tcBorders>
            <w:hideMark/>
          </w:tcPr>
          <w:p w:rsidR="005D6907" w:rsidRPr="00195DA8" w:rsidRDefault="005D6907" w:rsidP="009B4460">
            <w:pPr>
              <w:spacing w:line="276" w:lineRule="auto"/>
              <w:rPr>
                <w:lang w:eastAsia="en-US"/>
              </w:rPr>
            </w:pPr>
            <w:r w:rsidRPr="00195DA8">
              <w:rPr>
                <w:lang w:eastAsia="en-US"/>
              </w:rPr>
              <w:t xml:space="preserve"> </w:t>
            </w:r>
          </w:p>
        </w:tc>
        <w:tc>
          <w:tcPr>
            <w:tcW w:w="1008" w:type="dxa"/>
            <w:tcBorders>
              <w:top w:val="nil"/>
              <w:left w:val="nil"/>
              <w:bottom w:val="single" w:sz="4" w:space="0" w:color="auto"/>
              <w:right w:val="nil"/>
            </w:tcBorders>
          </w:tcPr>
          <w:p w:rsidR="005D6907" w:rsidRPr="00195DA8" w:rsidRDefault="005D6907" w:rsidP="009B4460">
            <w:pPr>
              <w:spacing w:line="276" w:lineRule="auto"/>
              <w:rPr>
                <w:lang w:eastAsia="en-US"/>
              </w:rPr>
            </w:pPr>
          </w:p>
        </w:tc>
        <w:tc>
          <w:tcPr>
            <w:tcW w:w="700" w:type="dxa"/>
            <w:gridSpan w:val="2"/>
            <w:tcBorders>
              <w:top w:val="nil"/>
              <w:left w:val="nil"/>
              <w:bottom w:val="single" w:sz="4" w:space="0" w:color="auto"/>
              <w:right w:val="nil"/>
            </w:tcBorders>
          </w:tcPr>
          <w:p w:rsidR="005D6907" w:rsidRPr="00195DA8" w:rsidRDefault="005D6907" w:rsidP="009B4460">
            <w:pPr>
              <w:spacing w:line="276" w:lineRule="auto"/>
              <w:rPr>
                <w:lang w:eastAsia="en-US"/>
              </w:rPr>
            </w:pPr>
          </w:p>
        </w:tc>
        <w:tc>
          <w:tcPr>
            <w:tcW w:w="960" w:type="dxa"/>
            <w:gridSpan w:val="2"/>
            <w:tcBorders>
              <w:top w:val="nil"/>
              <w:left w:val="nil"/>
              <w:bottom w:val="single" w:sz="4" w:space="0" w:color="auto"/>
              <w:right w:val="nil"/>
            </w:tcBorders>
          </w:tcPr>
          <w:p w:rsidR="005D6907" w:rsidRPr="00195DA8" w:rsidRDefault="005D6907" w:rsidP="009B4460">
            <w:pPr>
              <w:spacing w:line="276" w:lineRule="auto"/>
              <w:rPr>
                <w:lang w:eastAsia="en-US"/>
              </w:rPr>
            </w:pPr>
          </w:p>
        </w:tc>
        <w:tc>
          <w:tcPr>
            <w:tcW w:w="960" w:type="dxa"/>
            <w:tcBorders>
              <w:top w:val="nil"/>
              <w:left w:val="nil"/>
              <w:bottom w:val="single" w:sz="4" w:space="0" w:color="auto"/>
              <w:right w:val="nil"/>
            </w:tcBorders>
            <w:noWrap/>
            <w:vAlign w:val="bottom"/>
            <w:hideMark/>
          </w:tcPr>
          <w:p w:rsidR="005D6907" w:rsidRPr="00195DA8" w:rsidRDefault="005D6907" w:rsidP="009B4460">
            <w:pPr>
              <w:spacing w:line="276" w:lineRule="auto"/>
              <w:rPr>
                <w:lang w:eastAsia="en-US"/>
              </w:rPr>
            </w:pPr>
            <w:r w:rsidRPr="00195DA8">
              <w:rPr>
                <w:lang w:eastAsia="en-US"/>
              </w:rPr>
              <w:t xml:space="preserve"> </w:t>
            </w:r>
          </w:p>
        </w:tc>
        <w:tc>
          <w:tcPr>
            <w:tcW w:w="2872" w:type="dxa"/>
            <w:gridSpan w:val="2"/>
            <w:tcBorders>
              <w:top w:val="nil"/>
              <w:left w:val="nil"/>
              <w:bottom w:val="single" w:sz="4" w:space="0" w:color="auto"/>
              <w:right w:val="nil"/>
            </w:tcBorders>
            <w:noWrap/>
            <w:vAlign w:val="bottom"/>
          </w:tcPr>
          <w:p w:rsidR="005D6907" w:rsidRPr="00195DA8" w:rsidRDefault="005D6907" w:rsidP="009B4460">
            <w:pPr>
              <w:spacing w:line="276" w:lineRule="auto"/>
              <w:rPr>
                <w:lang w:eastAsia="en-US"/>
              </w:rPr>
            </w:pPr>
          </w:p>
        </w:tc>
      </w:tr>
      <w:tr w:rsidR="00195DA8" w:rsidRPr="00195DA8" w:rsidTr="009B4460">
        <w:trPr>
          <w:trHeight w:val="509"/>
        </w:trPr>
        <w:tc>
          <w:tcPr>
            <w:tcW w:w="9600" w:type="dxa"/>
            <w:gridSpan w:val="13"/>
            <w:tcBorders>
              <w:top w:val="single" w:sz="4" w:space="0" w:color="auto"/>
              <w:left w:val="single" w:sz="4" w:space="0" w:color="auto"/>
              <w:bottom w:val="single" w:sz="4" w:space="0" w:color="auto"/>
              <w:right w:val="single" w:sz="4" w:space="0" w:color="auto"/>
            </w:tcBorders>
            <w:hideMark/>
          </w:tcPr>
          <w:p w:rsidR="005D6907" w:rsidRPr="00195DA8" w:rsidRDefault="005D6907" w:rsidP="009B4460">
            <w:pPr>
              <w:spacing w:line="276" w:lineRule="auto"/>
              <w:jc w:val="center"/>
              <w:rPr>
                <w:lang w:eastAsia="en-US"/>
              </w:rPr>
            </w:pPr>
            <w:r w:rsidRPr="00195DA8">
              <w:rPr>
                <w:lang w:bidi="ru-RU"/>
              </w:rPr>
              <w:t>Выдача документа, подтверждающего принятие соответствующего решения</w:t>
            </w:r>
            <w:proofErr w:type="gramStart"/>
            <w:r w:rsidRPr="00195DA8">
              <w:rPr>
                <w:lang w:bidi="ru-RU"/>
              </w:rPr>
              <w:t xml:space="preserve"> .</w:t>
            </w:r>
            <w:proofErr w:type="gramEnd"/>
          </w:p>
        </w:tc>
      </w:tr>
      <w:tr w:rsidR="00195DA8" w:rsidRPr="00195DA8" w:rsidTr="009B4460">
        <w:trPr>
          <w:trHeight w:val="172"/>
        </w:trPr>
        <w:tc>
          <w:tcPr>
            <w:tcW w:w="1615" w:type="dxa"/>
            <w:gridSpan w:val="2"/>
            <w:tcBorders>
              <w:top w:val="nil"/>
              <w:left w:val="nil"/>
              <w:bottom w:val="single" w:sz="4" w:space="0" w:color="auto"/>
              <w:right w:val="single" w:sz="4" w:space="0" w:color="auto"/>
            </w:tcBorders>
          </w:tcPr>
          <w:p w:rsidR="005D6907" w:rsidRPr="00195DA8" w:rsidRDefault="005D6907" w:rsidP="009B4460">
            <w:pPr>
              <w:spacing w:line="276" w:lineRule="auto"/>
              <w:rPr>
                <w:lang w:eastAsia="en-US"/>
              </w:rPr>
            </w:pPr>
          </w:p>
        </w:tc>
        <w:tc>
          <w:tcPr>
            <w:tcW w:w="3193" w:type="dxa"/>
            <w:gridSpan w:val="6"/>
            <w:tcBorders>
              <w:top w:val="nil"/>
              <w:left w:val="single" w:sz="4" w:space="0" w:color="auto"/>
              <w:bottom w:val="single" w:sz="4" w:space="0" w:color="auto"/>
              <w:right w:val="nil"/>
            </w:tcBorders>
          </w:tcPr>
          <w:p w:rsidR="005D6907" w:rsidRPr="00195DA8" w:rsidRDefault="005D6907" w:rsidP="009B4460">
            <w:pPr>
              <w:spacing w:line="276" w:lineRule="auto"/>
              <w:rPr>
                <w:lang w:eastAsia="en-US"/>
              </w:rPr>
            </w:pPr>
          </w:p>
        </w:tc>
        <w:tc>
          <w:tcPr>
            <w:tcW w:w="4792" w:type="dxa"/>
            <w:gridSpan w:val="5"/>
            <w:tcBorders>
              <w:top w:val="nil"/>
              <w:left w:val="nil"/>
              <w:bottom w:val="single" w:sz="4" w:space="0" w:color="auto"/>
              <w:right w:val="nil"/>
            </w:tcBorders>
          </w:tcPr>
          <w:p w:rsidR="005D6907" w:rsidRPr="00195DA8" w:rsidRDefault="005D6907" w:rsidP="009B4460">
            <w:pPr>
              <w:spacing w:line="276" w:lineRule="auto"/>
              <w:rPr>
                <w:lang w:eastAsia="en-US"/>
              </w:rPr>
            </w:pPr>
          </w:p>
        </w:tc>
      </w:tr>
      <w:tr w:rsidR="005D6907" w:rsidRPr="00195DA8" w:rsidTr="009B4460">
        <w:trPr>
          <w:trHeight w:val="527"/>
        </w:trPr>
        <w:tc>
          <w:tcPr>
            <w:tcW w:w="9600" w:type="dxa"/>
            <w:gridSpan w:val="13"/>
            <w:tcBorders>
              <w:top w:val="single" w:sz="4" w:space="0" w:color="auto"/>
              <w:left w:val="single" w:sz="4" w:space="0" w:color="auto"/>
              <w:bottom w:val="single" w:sz="4" w:space="0" w:color="auto"/>
              <w:right w:val="single" w:sz="4" w:space="0" w:color="auto"/>
            </w:tcBorders>
            <w:hideMark/>
          </w:tcPr>
          <w:p w:rsidR="005D6907" w:rsidRPr="00195DA8" w:rsidRDefault="005D6907" w:rsidP="009B4460">
            <w:pPr>
              <w:spacing w:line="276" w:lineRule="auto"/>
              <w:jc w:val="center"/>
              <w:rPr>
                <w:lang w:eastAsia="en-US"/>
              </w:rPr>
            </w:pPr>
            <w:r w:rsidRPr="00195DA8">
              <w:rPr>
                <w:lang w:eastAsia="en-US"/>
              </w:rPr>
              <w:t>Специалист отдела регистрирует факт выдачи документа</w:t>
            </w:r>
            <w:r w:rsidRPr="00195DA8">
              <w:rPr>
                <w:spacing w:val="2"/>
                <w:lang w:eastAsia="en-US"/>
              </w:rPr>
              <w:t>.</w:t>
            </w:r>
          </w:p>
        </w:tc>
      </w:tr>
    </w:tbl>
    <w:p w:rsidR="009C6158" w:rsidRPr="00195DA8" w:rsidRDefault="009C6158" w:rsidP="009C6158">
      <w:pPr>
        <w:ind w:firstLine="0"/>
        <w:rPr>
          <w:sz w:val="26"/>
          <w:szCs w:val="26"/>
        </w:rPr>
      </w:pPr>
    </w:p>
    <w:p w:rsidR="009C6158" w:rsidRPr="00195DA8" w:rsidRDefault="009C6158" w:rsidP="009C6158">
      <w:pPr>
        <w:tabs>
          <w:tab w:val="left" w:pos="1260"/>
        </w:tabs>
        <w:snapToGrid w:val="0"/>
        <w:spacing w:line="240" w:lineRule="exact"/>
        <w:ind w:firstLine="0"/>
      </w:pPr>
      <w:r w:rsidRPr="00195DA8">
        <w:t>Управляющий делами администрации</w:t>
      </w:r>
    </w:p>
    <w:p w:rsidR="009C6158" w:rsidRPr="00195DA8" w:rsidRDefault="009C6158" w:rsidP="009C6158">
      <w:pPr>
        <w:tabs>
          <w:tab w:val="left" w:pos="1260"/>
        </w:tabs>
        <w:snapToGrid w:val="0"/>
        <w:spacing w:line="240" w:lineRule="exact"/>
        <w:ind w:firstLine="0"/>
      </w:pPr>
      <w:r w:rsidRPr="00195DA8">
        <w:t>Арзгирского муниципального округа</w:t>
      </w:r>
    </w:p>
    <w:p w:rsidR="009C6158" w:rsidRPr="00195DA8" w:rsidRDefault="009C6158" w:rsidP="009C6158">
      <w:pPr>
        <w:tabs>
          <w:tab w:val="left" w:pos="1260"/>
        </w:tabs>
        <w:snapToGrid w:val="0"/>
        <w:spacing w:line="240" w:lineRule="exact"/>
        <w:ind w:firstLine="0"/>
      </w:pPr>
      <w:r w:rsidRPr="00195DA8">
        <w:t>Ставропольского края</w:t>
      </w:r>
      <w:r w:rsidRPr="00195DA8">
        <w:tab/>
      </w:r>
      <w:r w:rsidRPr="00195DA8">
        <w:tab/>
      </w:r>
      <w:r w:rsidRPr="00195DA8">
        <w:tab/>
        <w:t xml:space="preserve">                                              В.Н. </w:t>
      </w:r>
      <w:proofErr w:type="spellStart"/>
      <w:r w:rsidRPr="00195DA8">
        <w:t>Шафорост</w:t>
      </w:r>
      <w:proofErr w:type="spellEnd"/>
    </w:p>
    <w:p w:rsidR="009C6158" w:rsidRPr="00195DA8" w:rsidRDefault="009C6158" w:rsidP="009C6158">
      <w:pPr>
        <w:widowControl/>
        <w:autoSpaceDE/>
        <w:adjustRightInd/>
        <w:spacing w:after="200" w:line="276" w:lineRule="auto"/>
        <w:ind w:firstLine="0"/>
        <w:jc w:val="left"/>
        <w:rPr>
          <w:sz w:val="26"/>
          <w:szCs w:val="26"/>
        </w:rPr>
      </w:pPr>
      <w:r w:rsidRPr="00195DA8">
        <w:rPr>
          <w:sz w:val="26"/>
          <w:szCs w:val="26"/>
        </w:rPr>
        <w:br w:type="page"/>
      </w:r>
    </w:p>
    <w:p w:rsidR="008C0432" w:rsidRPr="00195DA8" w:rsidRDefault="008C0432" w:rsidP="008C0432">
      <w:pPr>
        <w:spacing w:line="240" w:lineRule="exact"/>
        <w:ind w:firstLine="0"/>
        <w:jc w:val="right"/>
      </w:pPr>
      <w:r w:rsidRPr="00195DA8">
        <w:lastRenderedPageBreak/>
        <w:t>Приложение 2</w:t>
      </w:r>
    </w:p>
    <w:p w:rsidR="008C0432" w:rsidRPr="00195DA8" w:rsidRDefault="008C0432" w:rsidP="008C0432">
      <w:pPr>
        <w:spacing w:line="240" w:lineRule="exact"/>
        <w:ind w:firstLine="0"/>
        <w:jc w:val="right"/>
      </w:pPr>
      <w:r w:rsidRPr="00195DA8">
        <w:t>к административному регламенту</w:t>
      </w:r>
    </w:p>
    <w:p w:rsidR="008C0432" w:rsidRPr="00195DA8" w:rsidRDefault="008C0432" w:rsidP="008C0432">
      <w:pPr>
        <w:spacing w:line="240" w:lineRule="exact"/>
        <w:ind w:firstLine="0"/>
        <w:jc w:val="right"/>
      </w:pPr>
      <w:r w:rsidRPr="00195DA8">
        <w:t>«</w:t>
      </w:r>
      <w:r w:rsidRPr="00195DA8">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195DA8">
        <w:t>»</w:t>
      </w:r>
    </w:p>
    <w:p w:rsidR="009C6158" w:rsidRPr="00195DA8" w:rsidRDefault="009C6158" w:rsidP="001C6C82">
      <w:pPr>
        <w:widowControl/>
        <w:autoSpaceDE/>
        <w:adjustRightInd/>
        <w:spacing w:after="200" w:line="276" w:lineRule="auto"/>
        <w:ind w:firstLine="567"/>
      </w:pPr>
    </w:p>
    <w:p w:rsidR="008C0432" w:rsidRPr="00195DA8" w:rsidRDefault="008C0432" w:rsidP="008C0432">
      <w:pPr>
        <w:spacing w:line="240" w:lineRule="exact"/>
        <w:ind w:firstLine="0"/>
        <w:jc w:val="center"/>
      </w:pPr>
      <w:r w:rsidRPr="00195DA8">
        <w:t xml:space="preserve">ФОРМА ЗАЯВЛЕНИЯ </w:t>
      </w:r>
    </w:p>
    <w:p w:rsidR="008C0432" w:rsidRPr="00195DA8" w:rsidRDefault="007E4FE6" w:rsidP="007E4FE6">
      <w:pPr>
        <w:widowControl/>
        <w:autoSpaceDE/>
        <w:adjustRightInd/>
        <w:spacing w:line="240" w:lineRule="exact"/>
        <w:ind w:firstLine="0"/>
        <w:jc w:val="center"/>
      </w:pPr>
      <w:r w:rsidRPr="00195DA8">
        <w:t>о переводе жилого (нежилого помещения в нежилое (жилое) помещение</w:t>
      </w:r>
    </w:p>
    <w:p w:rsidR="007E4FE6" w:rsidRPr="00195DA8" w:rsidRDefault="007E4FE6" w:rsidP="007E4FE6">
      <w:pPr>
        <w:widowControl/>
        <w:autoSpaceDE/>
        <w:adjustRightInd/>
        <w:spacing w:line="240" w:lineRule="exact"/>
        <w:ind w:firstLine="0"/>
      </w:pPr>
    </w:p>
    <w:tbl>
      <w:tblPr>
        <w:tblStyle w:val="a5"/>
        <w:tblW w:w="9785" w:type="dxa"/>
        <w:tblInd w:w="-5" w:type="dxa"/>
        <w:tblLayout w:type="fixed"/>
        <w:tblLook w:val="04A0" w:firstRow="1" w:lastRow="0" w:firstColumn="1" w:lastColumn="0" w:noHBand="0" w:noVBand="1"/>
      </w:tblPr>
      <w:tblGrid>
        <w:gridCol w:w="533"/>
        <w:gridCol w:w="1644"/>
        <w:gridCol w:w="864"/>
        <w:gridCol w:w="333"/>
        <w:gridCol w:w="451"/>
        <w:gridCol w:w="297"/>
        <w:gridCol w:w="1075"/>
        <w:gridCol w:w="1350"/>
        <w:gridCol w:w="628"/>
        <w:gridCol w:w="593"/>
        <w:gridCol w:w="1417"/>
        <w:gridCol w:w="142"/>
        <w:gridCol w:w="80"/>
        <w:gridCol w:w="142"/>
        <w:gridCol w:w="203"/>
        <w:gridCol w:w="33"/>
      </w:tblGrid>
      <w:tr w:rsidR="00195DA8" w:rsidRPr="00195DA8" w:rsidTr="00756CA4">
        <w:trPr>
          <w:gridAfter w:val="1"/>
          <w:wAfter w:w="33" w:type="dxa"/>
        </w:trPr>
        <w:tc>
          <w:tcPr>
            <w:tcW w:w="4122" w:type="dxa"/>
            <w:gridSpan w:val="6"/>
            <w:vMerge w:val="restart"/>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p w:rsidR="008C0432" w:rsidRPr="00195DA8" w:rsidRDefault="008C0432">
            <w:pPr>
              <w:ind w:firstLine="0"/>
              <w:jc w:val="left"/>
              <w:rPr>
                <w:sz w:val="24"/>
                <w:szCs w:val="24"/>
                <w:lang w:eastAsia="en-US"/>
              </w:rPr>
            </w:pPr>
            <w:r w:rsidRPr="00195DA8">
              <w:rPr>
                <w:sz w:val="24"/>
                <w:szCs w:val="24"/>
                <w:lang w:eastAsia="en-US"/>
              </w:rPr>
              <w:t>ЗАЯВЛЕНИЕ</w:t>
            </w:r>
          </w:p>
        </w:tc>
        <w:tc>
          <w:tcPr>
            <w:tcW w:w="3053" w:type="dxa"/>
            <w:gridSpan w:val="3"/>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w:t>
            </w:r>
          </w:p>
        </w:tc>
        <w:tc>
          <w:tcPr>
            <w:tcW w:w="2577"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Дата</w:t>
            </w:r>
          </w:p>
        </w:tc>
      </w:tr>
      <w:tr w:rsidR="00195DA8" w:rsidRPr="00195DA8" w:rsidTr="00756CA4">
        <w:trPr>
          <w:gridAfter w:val="1"/>
          <w:wAfter w:w="33" w:type="dxa"/>
        </w:trPr>
        <w:tc>
          <w:tcPr>
            <w:tcW w:w="4122" w:type="dxa"/>
            <w:gridSpan w:val="6"/>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5630" w:type="dxa"/>
            <w:gridSpan w:val="9"/>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в Администрацию Арзгирского муниципального округа Ставропольского края</w:t>
            </w:r>
          </w:p>
        </w:tc>
      </w:tr>
      <w:tr w:rsidR="00195DA8" w:rsidRPr="00195DA8"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1.</w:t>
            </w: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Сведения о заявителе (физическое лицо):</w:t>
            </w: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pStyle w:val="Default"/>
              <w:rPr>
                <w:color w:val="auto"/>
                <w:sz w:val="23"/>
                <w:szCs w:val="23"/>
              </w:rPr>
            </w:pPr>
            <w:r w:rsidRPr="00195DA8">
              <w:rPr>
                <w:color w:val="auto"/>
                <w:sz w:val="23"/>
                <w:szCs w:val="23"/>
              </w:rPr>
              <w:t xml:space="preserve">Фамилия, имя, отчество (при наличии) </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pStyle w:val="Default"/>
              <w:rPr>
                <w:color w:val="auto"/>
                <w:sz w:val="23"/>
                <w:szCs w:val="23"/>
              </w:rPr>
            </w:pPr>
            <w:r w:rsidRPr="00195DA8">
              <w:rPr>
                <w:color w:val="auto"/>
                <w:sz w:val="23"/>
                <w:szCs w:val="23"/>
              </w:rPr>
              <w:t>Место проживания</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Height w:val="56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pStyle w:val="Default"/>
              <w:rPr>
                <w:color w:val="auto"/>
                <w:sz w:val="23"/>
                <w:szCs w:val="23"/>
              </w:rPr>
            </w:pPr>
            <w:r w:rsidRPr="00195DA8">
              <w:rPr>
                <w:color w:val="auto"/>
                <w:sz w:val="23"/>
                <w:szCs w:val="23"/>
              </w:rPr>
              <w:t xml:space="preserve">Реквизиты документа, удостоверяющего личность </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Сведения о заявителе (юридическое лицо):</w:t>
            </w: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Полное наименование</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 xml:space="preserve">Местонахождение </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ОГРН</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ИНН</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tcBorders>
              <w:top w:val="single" w:sz="4" w:space="0" w:color="auto"/>
              <w:left w:val="single" w:sz="4" w:space="0" w:color="auto"/>
              <w:bottom w:val="nil"/>
              <w:right w:val="single" w:sz="4" w:space="0" w:color="auto"/>
            </w:tcBorders>
            <w:vAlign w:val="center"/>
          </w:tcPr>
          <w:p w:rsidR="008C0432" w:rsidRPr="00195DA8" w:rsidRDefault="008C0432">
            <w:pPr>
              <w:widowControl/>
              <w:autoSpaceDE/>
              <w:autoSpaceDN/>
              <w:adjustRightInd/>
              <w:ind w:firstLine="0"/>
              <w:jc w:val="left"/>
              <w:rPr>
                <w:sz w:val="24"/>
                <w:szCs w:val="24"/>
                <w:lang w:eastAsia="en-US"/>
              </w:rPr>
            </w:pPr>
            <w:r w:rsidRPr="00195DA8">
              <w:rPr>
                <w:sz w:val="24"/>
                <w:szCs w:val="24"/>
                <w:lang w:eastAsia="en-US"/>
              </w:rPr>
              <w:t>2.</w:t>
            </w:r>
          </w:p>
        </w:tc>
        <w:tc>
          <w:tcPr>
            <w:tcW w:w="4664" w:type="dxa"/>
            <w:gridSpan w:val="6"/>
            <w:vMerge w:val="restart"/>
            <w:tcBorders>
              <w:top w:val="single" w:sz="4" w:space="0" w:color="auto"/>
              <w:left w:val="single" w:sz="4" w:space="0" w:color="auto"/>
              <w:right w:val="single" w:sz="4" w:space="0" w:color="auto"/>
            </w:tcBorders>
          </w:tcPr>
          <w:p w:rsidR="008C0432" w:rsidRPr="00195DA8" w:rsidRDefault="008C0432">
            <w:pPr>
              <w:ind w:firstLine="0"/>
              <w:jc w:val="left"/>
              <w:rPr>
                <w:sz w:val="24"/>
                <w:szCs w:val="24"/>
                <w:lang w:eastAsia="en-US"/>
              </w:rPr>
            </w:pPr>
            <w:r w:rsidRPr="00195DA8">
              <w:rPr>
                <w:sz w:val="24"/>
                <w:szCs w:val="24"/>
                <w:lang w:eastAsia="en-US"/>
              </w:rPr>
              <w:t>Прошу перевести:</w:t>
            </w:r>
          </w:p>
        </w:tc>
        <w:tc>
          <w:tcPr>
            <w:tcW w:w="4210" w:type="dxa"/>
            <w:gridSpan w:val="6"/>
            <w:tcBorders>
              <w:top w:val="single" w:sz="4" w:space="0" w:color="auto"/>
              <w:left w:val="single" w:sz="4" w:space="0" w:color="auto"/>
              <w:bottom w:val="single" w:sz="4" w:space="0" w:color="auto"/>
              <w:right w:val="single" w:sz="4" w:space="0" w:color="auto"/>
            </w:tcBorders>
          </w:tcPr>
          <w:p w:rsidR="008C0432" w:rsidRPr="00195DA8" w:rsidRDefault="008C0432" w:rsidP="008C0432">
            <w:pPr>
              <w:pStyle w:val="a7"/>
              <w:numPr>
                <w:ilvl w:val="0"/>
                <w:numId w:val="2"/>
              </w:numPr>
              <w:jc w:val="left"/>
              <w:rPr>
                <w:sz w:val="24"/>
                <w:szCs w:val="24"/>
                <w:lang w:eastAsia="en-US"/>
              </w:rPr>
            </w:pPr>
            <w:r w:rsidRPr="00195DA8">
              <w:rPr>
                <w:sz w:val="24"/>
                <w:szCs w:val="24"/>
                <w:lang w:eastAsia="en-US"/>
              </w:rPr>
              <w:t>жилое помещение в нежилое помещение</w:t>
            </w:r>
          </w:p>
        </w:tc>
        <w:tc>
          <w:tcPr>
            <w:tcW w:w="345" w:type="dxa"/>
            <w:gridSpan w:val="2"/>
            <w:tcBorders>
              <w:top w:val="single" w:sz="4" w:space="0" w:color="auto"/>
              <w:left w:val="single" w:sz="4" w:space="0" w:color="auto"/>
              <w:bottom w:val="single" w:sz="4" w:space="0" w:color="auto"/>
              <w:right w:val="single" w:sz="4" w:space="0" w:color="auto"/>
            </w:tcBorders>
          </w:tcPr>
          <w:p w:rsidR="008C0432" w:rsidRPr="00195DA8" w:rsidRDefault="008C0432" w:rsidP="008C0432">
            <w:pPr>
              <w:ind w:firstLine="0"/>
              <w:jc w:val="left"/>
              <w:rPr>
                <w:sz w:val="24"/>
                <w:szCs w:val="24"/>
                <w:lang w:eastAsia="en-US"/>
              </w:rPr>
            </w:pPr>
          </w:p>
        </w:tc>
      </w:tr>
      <w:tr w:rsidR="00195DA8" w:rsidRPr="00195DA8" w:rsidTr="00756CA4">
        <w:trPr>
          <w:gridAfter w:val="1"/>
          <w:wAfter w:w="33" w:type="dxa"/>
        </w:trPr>
        <w:tc>
          <w:tcPr>
            <w:tcW w:w="533" w:type="dxa"/>
            <w:tcBorders>
              <w:top w:val="nil"/>
              <w:left w:val="single" w:sz="4" w:space="0" w:color="auto"/>
              <w:bottom w:val="nil"/>
              <w:right w:val="single" w:sz="4" w:space="0" w:color="auto"/>
            </w:tcBorders>
            <w:vAlign w:val="center"/>
          </w:tcPr>
          <w:p w:rsidR="008C0432" w:rsidRPr="00195DA8" w:rsidRDefault="008C0432">
            <w:pPr>
              <w:widowControl/>
              <w:autoSpaceDE/>
              <w:autoSpaceDN/>
              <w:adjustRightInd/>
              <w:ind w:firstLine="0"/>
              <w:jc w:val="left"/>
              <w:rPr>
                <w:sz w:val="24"/>
                <w:szCs w:val="24"/>
                <w:lang w:eastAsia="en-US"/>
              </w:rPr>
            </w:pPr>
          </w:p>
        </w:tc>
        <w:tc>
          <w:tcPr>
            <w:tcW w:w="4664" w:type="dxa"/>
            <w:gridSpan w:val="6"/>
            <w:vMerge/>
            <w:tcBorders>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c>
          <w:tcPr>
            <w:tcW w:w="4210" w:type="dxa"/>
            <w:gridSpan w:val="6"/>
            <w:tcBorders>
              <w:top w:val="single" w:sz="4" w:space="0" w:color="auto"/>
              <w:left w:val="single" w:sz="4" w:space="0" w:color="auto"/>
              <w:bottom w:val="single" w:sz="4" w:space="0" w:color="auto"/>
              <w:right w:val="single" w:sz="4" w:space="0" w:color="auto"/>
            </w:tcBorders>
          </w:tcPr>
          <w:p w:rsidR="008C0432" w:rsidRPr="00195DA8" w:rsidRDefault="008C0432" w:rsidP="008C0432">
            <w:pPr>
              <w:pStyle w:val="a7"/>
              <w:numPr>
                <w:ilvl w:val="0"/>
                <w:numId w:val="2"/>
              </w:numPr>
              <w:jc w:val="left"/>
              <w:rPr>
                <w:sz w:val="24"/>
                <w:szCs w:val="24"/>
                <w:lang w:eastAsia="en-US"/>
              </w:rPr>
            </w:pPr>
            <w:r w:rsidRPr="00195DA8">
              <w:rPr>
                <w:sz w:val="24"/>
                <w:szCs w:val="24"/>
                <w:lang w:eastAsia="en-US"/>
              </w:rPr>
              <w:t>нежилое помещение в жилое помещение</w:t>
            </w:r>
          </w:p>
        </w:tc>
        <w:tc>
          <w:tcPr>
            <w:tcW w:w="345" w:type="dxa"/>
            <w:gridSpan w:val="2"/>
            <w:tcBorders>
              <w:top w:val="single" w:sz="4" w:space="0" w:color="auto"/>
              <w:left w:val="single" w:sz="4" w:space="0" w:color="auto"/>
              <w:bottom w:val="single" w:sz="4" w:space="0" w:color="auto"/>
              <w:right w:val="single" w:sz="4" w:space="0" w:color="auto"/>
            </w:tcBorders>
          </w:tcPr>
          <w:p w:rsidR="008C0432" w:rsidRPr="00195DA8" w:rsidRDefault="008C0432" w:rsidP="008C0432">
            <w:pPr>
              <w:ind w:firstLine="0"/>
              <w:jc w:val="left"/>
              <w:rPr>
                <w:sz w:val="24"/>
                <w:szCs w:val="24"/>
                <w:lang w:eastAsia="en-US"/>
              </w:rPr>
            </w:pPr>
          </w:p>
        </w:tc>
      </w:tr>
      <w:tr w:rsidR="00195DA8" w:rsidRPr="00195DA8" w:rsidTr="00756CA4">
        <w:trPr>
          <w:gridAfter w:val="1"/>
          <w:wAfter w:w="33" w:type="dxa"/>
          <w:trHeight w:val="364"/>
        </w:trPr>
        <w:tc>
          <w:tcPr>
            <w:tcW w:w="533" w:type="dxa"/>
            <w:vMerge w:val="restart"/>
            <w:tcBorders>
              <w:top w:val="nil"/>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rsidP="007E4FE6">
            <w:pPr>
              <w:spacing w:line="240" w:lineRule="exact"/>
              <w:ind w:firstLine="0"/>
              <w:jc w:val="left"/>
              <w:rPr>
                <w:sz w:val="24"/>
                <w:szCs w:val="24"/>
                <w:lang w:eastAsia="en-US"/>
              </w:rPr>
            </w:pPr>
            <w:r w:rsidRPr="00195DA8">
              <w:rPr>
                <w:sz w:val="24"/>
                <w:szCs w:val="24"/>
                <w:lang w:eastAsia="en-US"/>
              </w:rPr>
              <w:t>Сведения о помещении:</w:t>
            </w:r>
          </w:p>
        </w:tc>
      </w:tr>
      <w:tr w:rsidR="00195DA8" w:rsidRPr="00195DA8"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rsidP="007E4FE6">
            <w:pPr>
              <w:spacing w:line="240" w:lineRule="exact"/>
              <w:ind w:firstLine="0"/>
              <w:jc w:val="left"/>
              <w:rPr>
                <w:sz w:val="24"/>
                <w:szCs w:val="24"/>
                <w:lang w:eastAsia="en-US"/>
              </w:rPr>
            </w:pPr>
            <w:r w:rsidRPr="00195DA8">
              <w:rPr>
                <w:sz w:val="24"/>
                <w:szCs w:val="24"/>
                <w:lang w:eastAsia="en-US"/>
              </w:rPr>
              <w:t xml:space="preserve">Адрес (местоположение) </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rsidP="007E4FE6">
            <w:pPr>
              <w:spacing w:line="240" w:lineRule="exact"/>
              <w:ind w:firstLine="0"/>
              <w:jc w:val="left"/>
              <w:rPr>
                <w:sz w:val="24"/>
                <w:szCs w:val="24"/>
                <w:lang w:eastAsia="en-US"/>
              </w:rPr>
            </w:pPr>
            <w:r w:rsidRPr="00195DA8">
              <w:rPr>
                <w:sz w:val="24"/>
                <w:szCs w:val="24"/>
                <w:lang w:eastAsia="en-US"/>
              </w:rPr>
              <w:t xml:space="preserve">Кадастровый номер </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nil"/>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Площадь (</w:t>
            </w:r>
            <w:proofErr w:type="spellStart"/>
            <w:r w:rsidRPr="00195DA8">
              <w:rPr>
                <w:sz w:val="24"/>
                <w:szCs w:val="24"/>
                <w:lang w:eastAsia="en-US"/>
              </w:rPr>
              <w:t>кв.м</w:t>
            </w:r>
            <w:proofErr w:type="spellEnd"/>
            <w:r w:rsidRPr="00195DA8">
              <w:rPr>
                <w:sz w:val="24"/>
                <w:szCs w:val="24"/>
                <w:lang w:eastAsia="en-US"/>
              </w:rPr>
              <w:t>)</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3.</w:t>
            </w: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Сведения о представителе заявителя:</w:t>
            </w: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Фамилия, имя, отчество</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Реквизиты документа, удостоверяющего личность</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Реквизиты документа, удостоверяющего полномочия представителя</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4.</w:t>
            </w: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Адреса и телефоны заявителя или его представителя:</w:t>
            </w: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Телефон</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Почтовый адрес</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C0432" w:rsidRPr="00195DA8" w:rsidRDefault="008C0432">
            <w:pPr>
              <w:widowControl/>
              <w:autoSpaceDE/>
              <w:autoSpaceDN/>
              <w:adjustRightInd/>
              <w:ind w:firstLine="0"/>
              <w:jc w:val="left"/>
              <w:rPr>
                <w:sz w:val="24"/>
                <w:szCs w:val="24"/>
                <w:lang w:eastAsia="en-US"/>
              </w:rPr>
            </w:pPr>
          </w:p>
        </w:tc>
        <w:tc>
          <w:tcPr>
            <w:tcW w:w="4664" w:type="dxa"/>
            <w:gridSpan w:val="6"/>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Адрес электронной почты</w:t>
            </w:r>
          </w:p>
        </w:tc>
        <w:tc>
          <w:tcPr>
            <w:tcW w:w="4555" w:type="dxa"/>
            <w:gridSpan w:val="8"/>
            <w:tcBorders>
              <w:top w:val="single" w:sz="4" w:space="0" w:color="auto"/>
              <w:left w:val="single" w:sz="4" w:space="0" w:color="auto"/>
              <w:bottom w:val="single" w:sz="4" w:space="0" w:color="auto"/>
              <w:right w:val="single" w:sz="4" w:space="0" w:color="auto"/>
            </w:tcBorders>
          </w:tcPr>
          <w:p w:rsidR="008C0432" w:rsidRPr="00195DA8" w:rsidRDefault="008C0432">
            <w:pPr>
              <w:ind w:firstLine="0"/>
              <w:jc w:val="left"/>
              <w:rPr>
                <w:sz w:val="24"/>
                <w:szCs w:val="24"/>
                <w:lang w:eastAsia="en-US"/>
              </w:rPr>
            </w:pPr>
          </w:p>
        </w:tc>
      </w:tr>
      <w:tr w:rsidR="00195DA8" w:rsidRPr="00195DA8" w:rsidTr="00756CA4">
        <w:trPr>
          <w:gridAfter w:val="1"/>
          <w:wAfter w:w="33" w:type="dxa"/>
        </w:trPr>
        <w:tc>
          <w:tcPr>
            <w:tcW w:w="533" w:type="dxa"/>
            <w:vMerge w:val="restart"/>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5.</w:t>
            </w:r>
          </w:p>
        </w:tc>
        <w:tc>
          <w:tcPr>
            <w:tcW w:w="9219" w:type="dxa"/>
            <w:gridSpan w:val="14"/>
            <w:tcBorders>
              <w:top w:val="single" w:sz="4" w:space="0" w:color="auto"/>
              <w:left w:val="single" w:sz="4" w:space="0" w:color="auto"/>
              <w:bottom w:val="single" w:sz="4" w:space="0" w:color="auto"/>
              <w:right w:val="single" w:sz="4" w:space="0" w:color="auto"/>
            </w:tcBorders>
            <w:hideMark/>
          </w:tcPr>
          <w:p w:rsidR="008C0432" w:rsidRPr="00195DA8" w:rsidRDefault="008C0432">
            <w:pPr>
              <w:ind w:firstLine="0"/>
              <w:jc w:val="left"/>
              <w:rPr>
                <w:sz w:val="24"/>
                <w:szCs w:val="24"/>
                <w:lang w:eastAsia="en-US"/>
              </w:rPr>
            </w:pPr>
            <w:r w:rsidRPr="00195DA8">
              <w:rPr>
                <w:sz w:val="24"/>
                <w:szCs w:val="24"/>
                <w:lang w:eastAsia="en-US"/>
              </w:rPr>
              <w:t>Способ получения результата предоставления муниципальной услуги:</w:t>
            </w:r>
          </w:p>
        </w:tc>
      </w:tr>
      <w:tr w:rsidR="00195DA8" w:rsidRPr="00195DA8" w:rsidTr="00756CA4">
        <w:trPr>
          <w:gridAfter w:val="1"/>
          <w:wAfter w:w="33" w:type="dxa"/>
          <w:trHeight w:val="56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3354" w:rsidRPr="00195DA8" w:rsidRDefault="00733354">
            <w:pPr>
              <w:widowControl/>
              <w:autoSpaceDE/>
              <w:autoSpaceDN/>
              <w:adjustRightInd/>
              <w:ind w:firstLine="0"/>
              <w:jc w:val="left"/>
              <w:rPr>
                <w:sz w:val="24"/>
                <w:szCs w:val="24"/>
                <w:lang w:eastAsia="en-US"/>
              </w:rPr>
            </w:pPr>
          </w:p>
        </w:tc>
        <w:tc>
          <w:tcPr>
            <w:tcW w:w="2841" w:type="dxa"/>
            <w:gridSpan w:val="3"/>
            <w:vMerge w:val="restart"/>
            <w:tcBorders>
              <w:top w:val="single" w:sz="4" w:space="0" w:color="auto"/>
              <w:left w:val="single" w:sz="4" w:space="0" w:color="auto"/>
              <w:right w:val="single" w:sz="4" w:space="0" w:color="auto"/>
            </w:tcBorders>
            <w:hideMark/>
          </w:tcPr>
          <w:p w:rsidR="00733354" w:rsidRPr="00195DA8" w:rsidRDefault="00733354" w:rsidP="008513DB">
            <w:pPr>
              <w:ind w:firstLine="0"/>
              <w:jc w:val="left"/>
              <w:rPr>
                <w:sz w:val="24"/>
                <w:szCs w:val="24"/>
                <w:lang w:eastAsia="en-US"/>
              </w:rPr>
            </w:pPr>
            <w:r w:rsidRPr="00195DA8">
              <w:rPr>
                <w:sz w:val="24"/>
                <w:szCs w:val="24"/>
                <w:lang w:eastAsia="en-US"/>
              </w:rPr>
              <w:t>в случае обращения в отдел муниципального хозяйства администрации Арзгирского муниципального округа Ставропольского края</w:t>
            </w:r>
          </w:p>
        </w:tc>
        <w:tc>
          <w:tcPr>
            <w:tcW w:w="5811" w:type="dxa"/>
            <w:gridSpan w:val="7"/>
            <w:vMerge w:val="restart"/>
            <w:tcBorders>
              <w:top w:val="single" w:sz="4" w:space="0" w:color="auto"/>
              <w:left w:val="single" w:sz="4" w:space="0" w:color="auto"/>
              <w:bottom w:val="single" w:sz="4" w:space="0" w:color="auto"/>
              <w:right w:val="single" w:sz="4" w:space="0" w:color="auto"/>
            </w:tcBorders>
            <w:hideMark/>
          </w:tcPr>
          <w:p w:rsidR="00733354" w:rsidRPr="00195DA8" w:rsidRDefault="00733354" w:rsidP="008513DB">
            <w:pPr>
              <w:ind w:firstLine="0"/>
              <w:jc w:val="left"/>
              <w:rPr>
                <w:sz w:val="24"/>
                <w:szCs w:val="24"/>
                <w:lang w:eastAsia="en-US"/>
              </w:rPr>
            </w:pPr>
            <w:r w:rsidRPr="00195DA8">
              <w:rPr>
                <w:sz w:val="24"/>
                <w:szCs w:val="24"/>
                <w:lang w:eastAsia="en-US"/>
              </w:rPr>
              <w:t xml:space="preserve">1)на бумажном носителе в отделе </w:t>
            </w:r>
          </w:p>
          <w:p w:rsidR="00733354" w:rsidRPr="00195DA8" w:rsidRDefault="00733354" w:rsidP="008513DB">
            <w:pPr>
              <w:ind w:firstLine="0"/>
              <w:jc w:val="left"/>
              <w:rPr>
                <w:sz w:val="24"/>
                <w:szCs w:val="24"/>
                <w:lang w:eastAsia="en-US"/>
              </w:rPr>
            </w:pPr>
            <w:r w:rsidRPr="00195DA8">
              <w:rPr>
                <w:sz w:val="24"/>
                <w:szCs w:val="24"/>
                <w:lang w:eastAsia="en-US"/>
              </w:rPr>
              <w:t>муниципального хозяйства администрации Арзгирского муниципального округа Ставропольского края</w:t>
            </w:r>
          </w:p>
        </w:tc>
        <w:tc>
          <w:tcPr>
            <w:tcW w:w="567" w:type="dxa"/>
            <w:gridSpan w:val="4"/>
            <w:tcBorders>
              <w:top w:val="single" w:sz="4" w:space="0" w:color="auto"/>
              <w:left w:val="single" w:sz="4" w:space="0" w:color="auto"/>
              <w:bottom w:val="single" w:sz="4" w:space="0" w:color="auto"/>
              <w:right w:val="single" w:sz="4" w:space="0" w:color="auto"/>
            </w:tcBorders>
          </w:tcPr>
          <w:p w:rsidR="00733354" w:rsidRPr="00195DA8" w:rsidRDefault="00733354" w:rsidP="008513DB">
            <w:pPr>
              <w:spacing w:line="240" w:lineRule="exact"/>
              <w:ind w:firstLine="0"/>
              <w:rPr>
                <w:lang w:eastAsia="en-US"/>
              </w:rPr>
            </w:pPr>
          </w:p>
        </w:tc>
      </w:tr>
      <w:tr w:rsidR="00195DA8" w:rsidRPr="00195DA8" w:rsidTr="00756CA4">
        <w:trPr>
          <w:gridAfter w:val="1"/>
          <w:wAfter w:w="33" w:type="dxa"/>
          <w:trHeight w:val="56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3354" w:rsidRPr="00195DA8"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rsidR="00733354" w:rsidRPr="00195DA8" w:rsidRDefault="00733354" w:rsidP="008513DB">
            <w:pPr>
              <w:widowControl/>
              <w:autoSpaceDE/>
              <w:autoSpaceDN/>
              <w:adjustRightInd/>
              <w:ind w:firstLine="0"/>
              <w:jc w:val="left"/>
              <w:rPr>
                <w:sz w:val="24"/>
                <w:szCs w:val="24"/>
                <w:lang w:eastAsia="en-US"/>
              </w:rPr>
            </w:pPr>
          </w:p>
        </w:tc>
        <w:tc>
          <w:tcPr>
            <w:tcW w:w="5811" w:type="dxa"/>
            <w:gridSpan w:val="7"/>
            <w:vMerge/>
            <w:tcBorders>
              <w:top w:val="single" w:sz="4" w:space="0" w:color="auto"/>
              <w:left w:val="single" w:sz="4" w:space="0" w:color="auto"/>
              <w:bottom w:val="single" w:sz="4" w:space="0" w:color="auto"/>
              <w:right w:val="nil"/>
            </w:tcBorders>
            <w:vAlign w:val="center"/>
            <w:hideMark/>
          </w:tcPr>
          <w:p w:rsidR="00733354" w:rsidRPr="00195DA8" w:rsidRDefault="00733354" w:rsidP="008513DB">
            <w:pPr>
              <w:widowControl/>
              <w:autoSpaceDE/>
              <w:autoSpaceDN/>
              <w:adjustRightInd/>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33354" w:rsidRPr="00195DA8" w:rsidRDefault="00733354" w:rsidP="008513DB">
            <w:pPr>
              <w:spacing w:line="240" w:lineRule="exact"/>
              <w:ind w:firstLine="0"/>
              <w:rPr>
                <w:sz w:val="24"/>
                <w:szCs w:val="24"/>
                <w:lang w:eastAsia="en-US"/>
              </w:rPr>
            </w:pPr>
          </w:p>
        </w:tc>
      </w:tr>
      <w:tr w:rsidR="00195DA8" w:rsidRPr="00195DA8" w:rsidTr="00756CA4">
        <w:trPr>
          <w:gridAfter w:val="1"/>
          <w:wAfter w:w="33" w:type="dxa"/>
          <w:trHeight w:val="51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3354" w:rsidRPr="00195DA8"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rsidR="00733354" w:rsidRPr="00195DA8" w:rsidRDefault="00733354" w:rsidP="008513DB">
            <w:pPr>
              <w:widowControl/>
              <w:autoSpaceDE/>
              <w:autoSpaceDN/>
              <w:adjustRightInd/>
              <w:ind w:firstLine="0"/>
              <w:jc w:val="left"/>
              <w:rPr>
                <w:sz w:val="24"/>
                <w:szCs w:val="24"/>
                <w:lang w:eastAsia="en-US"/>
              </w:rPr>
            </w:pPr>
          </w:p>
        </w:tc>
        <w:tc>
          <w:tcPr>
            <w:tcW w:w="5811" w:type="dxa"/>
            <w:gridSpan w:val="7"/>
            <w:vMerge w:val="restart"/>
            <w:tcBorders>
              <w:top w:val="single" w:sz="4" w:space="0" w:color="auto"/>
              <w:left w:val="single" w:sz="4" w:space="0" w:color="auto"/>
              <w:right w:val="single" w:sz="4" w:space="0" w:color="auto"/>
            </w:tcBorders>
            <w:hideMark/>
          </w:tcPr>
          <w:p w:rsidR="00733354" w:rsidRPr="00195DA8" w:rsidRDefault="00733354" w:rsidP="008513DB">
            <w:pPr>
              <w:ind w:firstLine="0"/>
              <w:jc w:val="left"/>
              <w:rPr>
                <w:sz w:val="24"/>
                <w:szCs w:val="24"/>
                <w:lang w:eastAsia="en-US"/>
              </w:rPr>
            </w:pPr>
            <w:r w:rsidRPr="00195DA8">
              <w:rPr>
                <w:sz w:val="24"/>
                <w:szCs w:val="24"/>
                <w:lang w:eastAsia="en-US"/>
              </w:rPr>
              <w:t>2)в формате электронного документа по адресу электронной почты</w:t>
            </w:r>
          </w:p>
        </w:tc>
        <w:tc>
          <w:tcPr>
            <w:tcW w:w="567" w:type="dxa"/>
            <w:gridSpan w:val="4"/>
            <w:tcBorders>
              <w:top w:val="single" w:sz="4" w:space="0" w:color="auto"/>
              <w:left w:val="single" w:sz="4" w:space="0" w:color="auto"/>
              <w:bottom w:val="single" w:sz="4" w:space="0" w:color="auto"/>
              <w:right w:val="single" w:sz="4" w:space="0" w:color="auto"/>
            </w:tcBorders>
          </w:tcPr>
          <w:p w:rsidR="00733354" w:rsidRPr="00195DA8" w:rsidRDefault="00733354" w:rsidP="008513DB">
            <w:pPr>
              <w:spacing w:line="240" w:lineRule="exact"/>
              <w:ind w:firstLine="0"/>
              <w:rPr>
                <w:lang w:eastAsia="en-US"/>
              </w:rPr>
            </w:pPr>
          </w:p>
        </w:tc>
      </w:tr>
      <w:tr w:rsidR="00195DA8" w:rsidRPr="00195DA8"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33354" w:rsidRPr="00195DA8"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hideMark/>
          </w:tcPr>
          <w:p w:rsidR="00733354" w:rsidRPr="00195DA8"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hideMark/>
          </w:tcPr>
          <w:p w:rsidR="00733354" w:rsidRPr="00195DA8" w:rsidRDefault="0073335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33354" w:rsidRPr="00195DA8" w:rsidRDefault="00733354" w:rsidP="008513DB">
            <w:pPr>
              <w:spacing w:line="240" w:lineRule="exact"/>
              <w:ind w:firstLine="0"/>
              <w:rPr>
                <w:lang w:eastAsia="en-US"/>
              </w:rPr>
            </w:pPr>
          </w:p>
        </w:tc>
      </w:tr>
      <w:tr w:rsidR="00195DA8" w:rsidRPr="00195DA8"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tcPr>
          <w:p w:rsidR="00733354" w:rsidRPr="00195DA8"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33354" w:rsidRPr="00195DA8"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rsidR="00733354" w:rsidRPr="00195DA8" w:rsidRDefault="00733354" w:rsidP="00733354">
            <w:pPr>
              <w:widowControl/>
              <w:autoSpaceDE/>
              <w:autoSpaceDN/>
              <w:adjustRightInd/>
              <w:ind w:firstLine="0"/>
              <w:jc w:val="left"/>
              <w:rPr>
                <w:sz w:val="24"/>
                <w:szCs w:val="24"/>
                <w:lang w:eastAsia="en-US"/>
              </w:rPr>
            </w:pPr>
            <w:r w:rsidRPr="00195DA8">
              <w:rPr>
                <w:sz w:val="24"/>
                <w:szCs w:val="24"/>
                <w:lang w:eastAsia="en-US"/>
              </w:rPr>
              <w:t>3) на бумажном носителе почтовым отправлением</w:t>
            </w:r>
          </w:p>
        </w:tc>
        <w:tc>
          <w:tcPr>
            <w:tcW w:w="567" w:type="dxa"/>
            <w:gridSpan w:val="4"/>
            <w:tcBorders>
              <w:top w:val="single" w:sz="4" w:space="0" w:color="auto"/>
              <w:left w:val="single" w:sz="4" w:space="0" w:color="auto"/>
              <w:bottom w:val="single" w:sz="4" w:space="0" w:color="auto"/>
              <w:right w:val="single" w:sz="4" w:space="0" w:color="auto"/>
            </w:tcBorders>
          </w:tcPr>
          <w:p w:rsidR="00733354" w:rsidRPr="00195DA8" w:rsidRDefault="00733354" w:rsidP="009B4460">
            <w:pPr>
              <w:spacing w:line="240" w:lineRule="exact"/>
              <w:ind w:firstLine="0"/>
              <w:rPr>
                <w:lang w:eastAsia="en-US"/>
              </w:rPr>
            </w:pPr>
          </w:p>
          <w:p w:rsidR="00733354" w:rsidRPr="00195DA8" w:rsidRDefault="00733354" w:rsidP="009B4460">
            <w:pPr>
              <w:spacing w:line="240" w:lineRule="exact"/>
              <w:ind w:firstLine="0"/>
              <w:rPr>
                <w:lang w:eastAsia="en-US"/>
              </w:rPr>
            </w:pPr>
          </w:p>
        </w:tc>
      </w:tr>
      <w:tr w:rsidR="00195DA8" w:rsidRPr="00195DA8" w:rsidTr="00756CA4">
        <w:trPr>
          <w:gridAfter w:val="1"/>
          <w:wAfter w:w="33" w:type="dxa"/>
          <w:trHeight w:val="119"/>
        </w:trPr>
        <w:tc>
          <w:tcPr>
            <w:tcW w:w="533" w:type="dxa"/>
            <w:vMerge/>
            <w:tcBorders>
              <w:top w:val="single" w:sz="4" w:space="0" w:color="auto"/>
              <w:left w:val="single" w:sz="4" w:space="0" w:color="auto"/>
              <w:bottom w:val="single" w:sz="4" w:space="0" w:color="auto"/>
              <w:right w:val="single" w:sz="4" w:space="0" w:color="auto"/>
            </w:tcBorders>
            <w:vAlign w:val="center"/>
          </w:tcPr>
          <w:p w:rsidR="00733354" w:rsidRPr="00195DA8" w:rsidRDefault="0073335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33354" w:rsidRPr="00195DA8" w:rsidRDefault="0073335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rsidR="00733354" w:rsidRPr="00195DA8" w:rsidRDefault="0073335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33354" w:rsidRPr="00195DA8" w:rsidRDefault="0073335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single" w:sz="4" w:space="0" w:color="auto"/>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val="restart"/>
            <w:tcBorders>
              <w:left w:val="single" w:sz="4" w:space="0" w:color="auto"/>
              <w:right w:val="single" w:sz="4" w:space="0" w:color="auto"/>
            </w:tcBorders>
          </w:tcPr>
          <w:p w:rsidR="00756CA4" w:rsidRPr="00195DA8" w:rsidRDefault="00756CA4" w:rsidP="00195DA8">
            <w:pPr>
              <w:pStyle w:val="Default"/>
              <w:rPr>
                <w:color w:val="auto"/>
                <w:sz w:val="23"/>
                <w:szCs w:val="23"/>
              </w:rPr>
            </w:pPr>
            <w:r w:rsidRPr="00195DA8">
              <w:rPr>
                <w:color w:val="auto"/>
                <w:sz w:val="23"/>
                <w:szCs w:val="23"/>
              </w:rPr>
              <w:t xml:space="preserve">в случае обращения за предоставлением услуги в многофункциональный центр </w:t>
            </w:r>
          </w:p>
          <w:p w:rsidR="00756CA4" w:rsidRPr="00195DA8" w:rsidRDefault="00756CA4" w:rsidP="00195DA8">
            <w:pPr>
              <w:ind w:firstLine="0"/>
              <w:jc w:val="left"/>
              <w:rPr>
                <w:sz w:val="24"/>
                <w:szCs w:val="24"/>
              </w:rPr>
            </w:pPr>
          </w:p>
        </w:tc>
        <w:tc>
          <w:tcPr>
            <w:tcW w:w="5811" w:type="dxa"/>
            <w:gridSpan w:val="7"/>
            <w:vMerge w:val="restart"/>
            <w:tcBorders>
              <w:left w:val="single" w:sz="4" w:space="0" w:color="auto"/>
              <w:right w:val="single" w:sz="4" w:space="0" w:color="auto"/>
            </w:tcBorders>
          </w:tcPr>
          <w:p w:rsidR="00756CA4" w:rsidRPr="00195DA8" w:rsidRDefault="00756CA4" w:rsidP="00195DA8">
            <w:pPr>
              <w:ind w:firstLine="0"/>
              <w:jc w:val="left"/>
              <w:rPr>
                <w:sz w:val="24"/>
                <w:szCs w:val="24"/>
              </w:rPr>
            </w:pPr>
            <w:r w:rsidRPr="00195DA8">
              <w:rPr>
                <w:sz w:val="24"/>
                <w:szCs w:val="24"/>
              </w:rPr>
              <w:t xml:space="preserve">1)на бумажном носителе в отделе </w:t>
            </w:r>
          </w:p>
          <w:p w:rsidR="00756CA4" w:rsidRPr="00195DA8" w:rsidRDefault="00756CA4" w:rsidP="00195DA8">
            <w:pPr>
              <w:ind w:firstLine="0"/>
              <w:jc w:val="left"/>
              <w:rPr>
                <w:sz w:val="24"/>
                <w:szCs w:val="24"/>
              </w:rPr>
            </w:pPr>
            <w:r w:rsidRPr="00195DA8">
              <w:rPr>
                <w:sz w:val="24"/>
                <w:szCs w:val="24"/>
              </w:rPr>
              <w:t>муниципального хозяйства администрации Арзгирского муниципального округа Ставропольского края</w:t>
            </w:r>
          </w:p>
        </w:tc>
        <w:tc>
          <w:tcPr>
            <w:tcW w:w="567" w:type="dxa"/>
            <w:gridSpan w:val="4"/>
            <w:tcBorders>
              <w:top w:val="single" w:sz="4" w:space="0" w:color="auto"/>
              <w:left w:val="single" w:sz="4" w:space="0" w:color="auto"/>
              <w:bottom w:val="single" w:sz="4" w:space="0" w:color="auto"/>
              <w:right w:val="single" w:sz="4" w:space="0" w:color="auto"/>
            </w:tcBorders>
          </w:tcPr>
          <w:p w:rsidR="00756CA4" w:rsidRPr="00195DA8" w:rsidRDefault="00756CA4" w:rsidP="008513DB">
            <w:pPr>
              <w:spacing w:line="240" w:lineRule="exact"/>
              <w:ind w:firstLine="0"/>
              <w:rPr>
                <w:lang w:eastAsia="en-US"/>
              </w:rPr>
            </w:pPr>
          </w:p>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tcPr>
          <w:p w:rsidR="00756CA4" w:rsidRPr="00195DA8" w:rsidRDefault="00756CA4" w:rsidP="008513DB">
            <w:pPr>
              <w:widowControl/>
              <w:autoSpaceDE/>
              <w:autoSpaceDN/>
              <w:adjustRightInd/>
              <w:spacing w:line="240" w:lineRule="exact"/>
              <w:ind w:firstLine="0"/>
              <w:jc w:val="left"/>
              <w:rPr>
                <w:sz w:val="24"/>
                <w:szCs w:val="24"/>
                <w:lang w:eastAsia="en-US"/>
              </w:rPr>
            </w:pPr>
            <w:r w:rsidRPr="00195DA8">
              <w:rPr>
                <w:sz w:val="24"/>
                <w:szCs w:val="24"/>
              </w:rPr>
              <w:t>2)в формате электронного документа по адресу электронной почты</w:t>
            </w:r>
          </w:p>
        </w:tc>
        <w:tc>
          <w:tcPr>
            <w:tcW w:w="567" w:type="dxa"/>
            <w:gridSpan w:val="4"/>
            <w:tcBorders>
              <w:top w:val="single" w:sz="4" w:space="0" w:color="auto"/>
              <w:left w:val="single" w:sz="4" w:space="0" w:color="auto"/>
              <w:bottom w:val="single" w:sz="4" w:space="0" w:color="auto"/>
              <w:right w:val="single" w:sz="4" w:space="0" w:color="auto"/>
            </w:tcBorders>
          </w:tcPr>
          <w:p w:rsidR="00756CA4" w:rsidRPr="00195DA8" w:rsidRDefault="00756CA4" w:rsidP="008513DB">
            <w:pPr>
              <w:spacing w:line="240" w:lineRule="exact"/>
              <w:ind w:firstLine="0"/>
              <w:rPr>
                <w:lang w:eastAsia="en-US"/>
              </w:rPr>
            </w:pPr>
          </w:p>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r w:rsidRPr="00195DA8">
              <w:rPr>
                <w:sz w:val="24"/>
                <w:szCs w:val="24"/>
                <w:lang w:eastAsia="en-US"/>
              </w:rPr>
              <w:t>3) на бумажном носителе почтовым отправлением</w:t>
            </w:r>
          </w:p>
        </w:tc>
        <w:tc>
          <w:tcPr>
            <w:tcW w:w="567" w:type="dxa"/>
            <w:gridSpan w:val="4"/>
            <w:tcBorders>
              <w:top w:val="single" w:sz="4" w:space="0" w:color="auto"/>
              <w:left w:val="single" w:sz="4" w:space="0" w:color="auto"/>
              <w:bottom w:val="single" w:sz="4" w:space="0" w:color="auto"/>
              <w:right w:val="single" w:sz="4" w:space="0" w:color="auto"/>
            </w:tcBorders>
          </w:tcPr>
          <w:p w:rsidR="00756CA4" w:rsidRPr="00195DA8" w:rsidRDefault="00756CA4" w:rsidP="008513DB">
            <w:pPr>
              <w:spacing w:line="240" w:lineRule="exact"/>
              <w:ind w:firstLine="0"/>
              <w:rPr>
                <w:b/>
                <w:lang w:eastAsia="en-US"/>
              </w:rPr>
            </w:pPr>
          </w:p>
          <w:p w:rsidR="00756CA4" w:rsidRPr="00195DA8" w:rsidRDefault="00756CA4" w:rsidP="008513DB">
            <w:pPr>
              <w:spacing w:line="240" w:lineRule="exact"/>
              <w:ind w:firstLine="0"/>
              <w:rPr>
                <w:b/>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nil"/>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val="restart"/>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r w:rsidRPr="00195DA8">
              <w:rPr>
                <w:sz w:val="24"/>
                <w:szCs w:val="24"/>
                <w:lang w:eastAsia="en-US"/>
              </w:rPr>
              <w:t>4)на бумажном носителе в многофункциональном центре</w:t>
            </w:r>
          </w:p>
        </w:tc>
        <w:tc>
          <w:tcPr>
            <w:tcW w:w="567" w:type="dxa"/>
            <w:gridSpan w:val="4"/>
            <w:tcBorders>
              <w:top w:val="single" w:sz="4" w:space="0" w:color="auto"/>
              <w:left w:val="single" w:sz="4" w:space="0" w:color="auto"/>
              <w:bottom w:val="single" w:sz="4" w:space="0" w:color="auto"/>
              <w:right w:val="single" w:sz="4" w:space="0" w:color="auto"/>
            </w:tcBorders>
          </w:tcPr>
          <w:p w:rsidR="00756CA4" w:rsidRPr="00195DA8" w:rsidRDefault="00756CA4" w:rsidP="008513DB">
            <w:pPr>
              <w:spacing w:line="240" w:lineRule="exact"/>
              <w:ind w:firstLine="0"/>
              <w:rPr>
                <w:lang w:eastAsia="en-US"/>
              </w:rPr>
            </w:pPr>
          </w:p>
          <w:p w:rsidR="00756CA4" w:rsidRPr="00195DA8" w:rsidRDefault="00756CA4" w:rsidP="008513DB">
            <w:pPr>
              <w:spacing w:line="240" w:lineRule="exact"/>
              <w:ind w:firstLine="0"/>
              <w:rPr>
                <w:lang w:eastAsia="en-US"/>
              </w:rPr>
            </w:pPr>
          </w:p>
        </w:tc>
      </w:tr>
      <w:tr w:rsidR="00195DA8" w:rsidRPr="00195DA8" w:rsidTr="00756CA4">
        <w:trPr>
          <w:gridAfter w:val="1"/>
          <w:wAfter w:w="33" w:type="dxa"/>
          <w:trHeight w:val="119"/>
        </w:trPr>
        <w:tc>
          <w:tcPr>
            <w:tcW w:w="533" w:type="dxa"/>
            <w:tcBorders>
              <w:top w:val="nil"/>
              <w:left w:val="single" w:sz="4" w:space="0" w:color="auto"/>
              <w:bottom w:val="single" w:sz="4" w:space="0" w:color="auto"/>
              <w:right w:val="single" w:sz="4" w:space="0" w:color="auto"/>
            </w:tcBorders>
            <w:vAlign w:val="center"/>
          </w:tcPr>
          <w:p w:rsidR="00756CA4" w:rsidRPr="00195DA8" w:rsidRDefault="00756CA4">
            <w:pPr>
              <w:widowControl/>
              <w:autoSpaceDE/>
              <w:autoSpaceDN/>
              <w:adjustRightInd/>
              <w:ind w:firstLine="0"/>
              <w:jc w:val="left"/>
              <w:rPr>
                <w:sz w:val="24"/>
                <w:szCs w:val="24"/>
                <w:lang w:eastAsia="en-US"/>
              </w:rPr>
            </w:pPr>
          </w:p>
        </w:tc>
        <w:tc>
          <w:tcPr>
            <w:tcW w:w="2841" w:type="dxa"/>
            <w:gridSpan w:val="3"/>
            <w:vMerge/>
            <w:tcBorders>
              <w:left w:val="single" w:sz="4" w:space="0" w:color="auto"/>
              <w:right w:val="single" w:sz="4" w:space="0" w:color="auto"/>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811" w:type="dxa"/>
            <w:gridSpan w:val="7"/>
            <w:vMerge/>
            <w:tcBorders>
              <w:left w:val="single" w:sz="4" w:space="0" w:color="auto"/>
              <w:bottom w:val="single" w:sz="4" w:space="0" w:color="auto"/>
              <w:right w:val="nil"/>
            </w:tcBorders>
            <w:vAlign w:val="center"/>
          </w:tcPr>
          <w:p w:rsidR="00756CA4" w:rsidRPr="00195DA8" w:rsidRDefault="00756CA4" w:rsidP="008513DB">
            <w:pPr>
              <w:widowControl/>
              <w:autoSpaceDE/>
              <w:autoSpaceDN/>
              <w:adjustRightInd/>
              <w:spacing w:line="240" w:lineRule="exact"/>
              <w:ind w:firstLine="0"/>
              <w:jc w:val="left"/>
              <w:rPr>
                <w:sz w:val="24"/>
                <w:szCs w:val="24"/>
                <w:lang w:eastAsia="en-US"/>
              </w:rPr>
            </w:pPr>
          </w:p>
        </w:tc>
        <w:tc>
          <w:tcPr>
            <w:tcW w:w="567" w:type="dxa"/>
            <w:gridSpan w:val="4"/>
            <w:tcBorders>
              <w:top w:val="single" w:sz="4" w:space="0" w:color="auto"/>
              <w:left w:val="nil"/>
              <w:bottom w:val="single" w:sz="4" w:space="0" w:color="auto"/>
              <w:right w:val="single" w:sz="4" w:space="0" w:color="auto"/>
            </w:tcBorders>
          </w:tcPr>
          <w:p w:rsidR="00756CA4" w:rsidRPr="00195DA8" w:rsidRDefault="00756CA4" w:rsidP="008513DB">
            <w:pPr>
              <w:spacing w:line="240" w:lineRule="exact"/>
              <w:ind w:firstLine="0"/>
              <w:rPr>
                <w:lang w:eastAsia="en-US"/>
              </w:rPr>
            </w:pPr>
          </w:p>
        </w:tc>
      </w:tr>
      <w:tr w:rsidR="00195DA8" w:rsidRPr="00195DA8" w:rsidTr="00756CA4">
        <w:trPr>
          <w:gridAfter w:val="1"/>
          <w:wAfter w:w="33" w:type="dxa"/>
        </w:trPr>
        <w:tc>
          <w:tcPr>
            <w:tcW w:w="533" w:type="dxa"/>
            <w:tcBorders>
              <w:top w:val="single" w:sz="4" w:space="0" w:color="auto"/>
              <w:left w:val="single" w:sz="4" w:space="0" w:color="auto"/>
              <w:bottom w:val="nil"/>
              <w:right w:val="nil"/>
            </w:tcBorders>
          </w:tcPr>
          <w:p w:rsidR="00756CA4" w:rsidRPr="00195DA8" w:rsidRDefault="00756CA4">
            <w:pPr>
              <w:rPr>
                <w:sz w:val="24"/>
                <w:szCs w:val="24"/>
                <w:lang w:eastAsia="en-US"/>
              </w:rPr>
            </w:pPr>
          </w:p>
        </w:tc>
        <w:tc>
          <w:tcPr>
            <w:tcW w:w="1644" w:type="dxa"/>
            <w:tcBorders>
              <w:top w:val="single" w:sz="4" w:space="0" w:color="auto"/>
              <w:left w:val="nil"/>
              <w:bottom w:val="nil"/>
              <w:right w:val="nil"/>
            </w:tcBorders>
            <w:vAlign w:val="center"/>
          </w:tcPr>
          <w:p w:rsidR="00756CA4" w:rsidRPr="00195DA8" w:rsidRDefault="00756CA4" w:rsidP="00195DA8">
            <w:pPr>
              <w:ind w:firstLine="0"/>
              <w:jc w:val="left"/>
              <w:rPr>
                <w:sz w:val="24"/>
                <w:szCs w:val="24"/>
                <w:lang w:eastAsia="en-US"/>
              </w:rPr>
            </w:pPr>
          </w:p>
        </w:tc>
        <w:tc>
          <w:tcPr>
            <w:tcW w:w="864" w:type="dxa"/>
            <w:tcBorders>
              <w:top w:val="single" w:sz="4" w:space="0" w:color="auto"/>
              <w:left w:val="nil"/>
              <w:bottom w:val="nil"/>
              <w:right w:val="nil"/>
            </w:tcBorders>
            <w:vAlign w:val="center"/>
          </w:tcPr>
          <w:p w:rsidR="00756CA4" w:rsidRPr="00195DA8" w:rsidRDefault="00756CA4" w:rsidP="00195DA8">
            <w:pPr>
              <w:ind w:firstLine="0"/>
              <w:jc w:val="left"/>
              <w:rPr>
                <w:sz w:val="24"/>
                <w:szCs w:val="24"/>
                <w:lang w:eastAsia="en-US"/>
              </w:rPr>
            </w:pPr>
          </w:p>
        </w:tc>
        <w:tc>
          <w:tcPr>
            <w:tcW w:w="2156" w:type="dxa"/>
            <w:gridSpan w:val="4"/>
            <w:tcBorders>
              <w:top w:val="single" w:sz="4" w:space="0" w:color="auto"/>
              <w:left w:val="nil"/>
              <w:bottom w:val="nil"/>
              <w:right w:val="nil"/>
            </w:tcBorders>
          </w:tcPr>
          <w:p w:rsidR="00756CA4" w:rsidRPr="00195DA8" w:rsidRDefault="00756CA4">
            <w:pPr>
              <w:rPr>
                <w:sz w:val="24"/>
                <w:szCs w:val="24"/>
                <w:lang w:eastAsia="en-US"/>
              </w:rPr>
            </w:pPr>
          </w:p>
        </w:tc>
        <w:tc>
          <w:tcPr>
            <w:tcW w:w="1350" w:type="dxa"/>
            <w:tcBorders>
              <w:top w:val="single" w:sz="4" w:space="0" w:color="auto"/>
              <w:left w:val="nil"/>
              <w:bottom w:val="nil"/>
              <w:right w:val="nil"/>
            </w:tcBorders>
          </w:tcPr>
          <w:p w:rsidR="00756CA4" w:rsidRPr="00195DA8" w:rsidRDefault="00756CA4">
            <w:pPr>
              <w:rPr>
                <w:sz w:val="24"/>
                <w:szCs w:val="24"/>
                <w:lang w:eastAsia="en-US"/>
              </w:rPr>
            </w:pPr>
          </w:p>
        </w:tc>
        <w:tc>
          <w:tcPr>
            <w:tcW w:w="2780" w:type="dxa"/>
            <w:gridSpan w:val="4"/>
            <w:tcBorders>
              <w:top w:val="single" w:sz="4" w:space="0" w:color="auto"/>
              <w:left w:val="nil"/>
              <w:bottom w:val="nil"/>
              <w:right w:val="nil"/>
            </w:tcBorders>
          </w:tcPr>
          <w:p w:rsidR="00756CA4" w:rsidRPr="00195DA8" w:rsidRDefault="00756CA4">
            <w:pPr>
              <w:rPr>
                <w:sz w:val="24"/>
                <w:szCs w:val="24"/>
                <w:lang w:eastAsia="en-US"/>
              </w:rPr>
            </w:pPr>
          </w:p>
        </w:tc>
        <w:tc>
          <w:tcPr>
            <w:tcW w:w="425" w:type="dxa"/>
            <w:gridSpan w:val="3"/>
            <w:tcBorders>
              <w:top w:val="single" w:sz="4" w:space="0" w:color="auto"/>
              <w:left w:val="nil"/>
              <w:bottom w:val="nil"/>
              <w:right w:val="single" w:sz="4" w:space="0" w:color="auto"/>
            </w:tcBorders>
          </w:tcPr>
          <w:p w:rsidR="00756CA4" w:rsidRPr="00195DA8" w:rsidRDefault="00756CA4">
            <w:pPr>
              <w:rPr>
                <w:sz w:val="24"/>
                <w:szCs w:val="24"/>
                <w:lang w:eastAsia="en-US"/>
              </w:rPr>
            </w:pPr>
          </w:p>
        </w:tc>
      </w:tr>
      <w:tr w:rsidR="00195DA8" w:rsidRPr="00195DA8" w:rsidTr="00756CA4">
        <w:trPr>
          <w:gridAfter w:val="1"/>
          <w:wAfter w:w="33" w:type="dxa"/>
        </w:trPr>
        <w:tc>
          <w:tcPr>
            <w:tcW w:w="533" w:type="dxa"/>
            <w:tcBorders>
              <w:top w:val="nil"/>
              <w:left w:val="single" w:sz="4" w:space="0" w:color="auto"/>
              <w:bottom w:val="nil"/>
              <w:right w:val="nil"/>
            </w:tcBorders>
          </w:tcPr>
          <w:p w:rsidR="00756CA4" w:rsidRPr="00195DA8" w:rsidRDefault="00756CA4">
            <w:pPr>
              <w:rPr>
                <w:sz w:val="24"/>
                <w:szCs w:val="24"/>
                <w:lang w:eastAsia="en-US"/>
              </w:rPr>
            </w:pPr>
          </w:p>
        </w:tc>
        <w:tc>
          <w:tcPr>
            <w:tcW w:w="2508" w:type="dxa"/>
            <w:gridSpan w:val="2"/>
            <w:tcBorders>
              <w:top w:val="nil"/>
              <w:left w:val="nil"/>
              <w:bottom w:val="single" w:sz="4" w:space="0" w:color="auto"/>
              <w:right w:val="nil"/>
            </w:tcBorders>
          </w:tcPr>
          <w:p w:rsidR="00756CA4" w:rsidRPr="00195DA8" w:rsidRDefault="00756CA4">
            <w:pPr>
              <w:rPr>
                <w:sz w:val="24"/>
                <w:szCs w:val="24"/>
                <w:lang w:eastAsia="en-US"/>
              </w:rPr>
            </w:pPr>
          </w:p>
        </w:tc>
        <w:tc>
          <w:tcPr>
            <w:tcW w:w="784" w:type="dxa"/>
            <w:gridSpan w:val="2"/>
            <w:tcBorders>
              <w:top w:val="nil"/>
              <w:left w:val="nil"/>
              <w:bottom w:val="nil"/>
              <w:right w:val="nil"/>
            </w:tcBorders>
          </w:tcPr>
          <w:p w:rsidR="00756CA4" w:rsidRPr="00195DA8" w:rsidRDefault="00756CA4">
            <w:pPr>
              <w:rPr>
                <w:sz w:val="24"/>
                <w:szCs w:val="24"/>
                <w:lang w:eastAsia="en-US"/>
              </w:rPr>
            </w:pPr>
          </w:p>
        </w:tc>
        <w:tc>
          <w:tcPr>
            <w:tcW w:w="3350" w:type="dxa"/>
            <w:gridSpan w:val="4"/>
            <w:tcBorders>
              <w:top w:val="nil"/>
              <w:left w:val="nil"/>
              <w:bottom w:val="single" w:sz="4" w:space="0" w:color="auto"/>
              <w:right w:val="nil"/>
            </w:tcBorders>
          </w:tcPr>
          <w:p w:rsidR="00756CA4" w:rsidRPr="00195DA8" w:rsidRDefault="00756CA4">
            <w:pPr>
              <w:rPr>
                <w:sz w:val="24"/>
                <w:szCs w:val="24"/>
                <w:lang w:eastAsia="en-US"/>
              </w:rPr>
            </w:pPr>
          </w:p>
        </w:tc>
        <w:tc>
          <w:tcPr>
            <w:tcW w:w="593" w:type="dxa"/>
            <w:tcBorders>
              <w:top w:val="nil"/>
              <w:left w:val="nil"/>
              <w:bottom w:val="nil"/>
              <w:right w:val="nil"/>
            </w:tcBorders>
          </w:tcPr>
          <w:p w:rsidR="00756CA4" w:rsidRPr="00195DA8" w:rsidRDefault="00756CA4">
            <w:pPr>
              <w:rPr>
                <w:sz w:val="24"/>
                <w:szCs w:val="24"/>
                <w:lang w:eastAsia="en-US"/>
              </w:rPr>
            </w:pPr>
          </w:p>
        </w:tc>
        <w:tc>
          <w:tcPr>
            <w:tcW w:w="1559" w:type="dxa"/>
            <w:gridSpan w:val="2"/>
            <w:tcBorders>
              <w:top w:val="nil"/>
              <w:left w:val="nil"/>
              <w:bottom w:val="single" w:sz="4" w:space="0" w:color="auto"/>
              <w:right w:val="nil"/>
            </w:tcBorders>
          </w:tcPr>
          <w:p w:rsidR="00756CA4" w:rsidRPr="00195DA8" w:rsidRDefault="00756CA4">
            <w:pPr>
              <w:rPr>
                <w:sz w:val="24"/>
                <w:szCs w:val="24"/>
                <w:lang w:eastAsia="en-US"/>
              </w:rPr>
            </w:pPr>
          </w:p>
        </w:tc>
        <w:tc>
          <w:tcPr>
            <w:tcW w:w="425" w:type="dxa"/>
            <w:gridSpan w:val="3"/>
            <w:tcBorders>
              <w:top w:val="nil"/>
              <w:left w:val="nil"/>
              <w:bottom w:val="nil"/>
              <w:right w:val="single" w:sz="4" w:space="0" w:color="auto"/>
            </w:tcBorders>
          </w:tcPr>
          <w:p w:rsidR="00756CA4" w:rsidRPr="00195DA8" w:rsidRDefault="00756CA4">
            <w:pPr>
              <w:rPr>
                <w:sz w:val="24"/>
                <w:szCs w:val="24"/>
                <w:lang w:eastAsia="en-US"/>
              </w:rPr>
            </w:pPr>
          </w:p>
        </w:tc>
      </w:tr>
      <w:tr w:rsidR="00195DA8" w:rsidRPr="00195DA8" w:rsidTr="00756CA4">
        <w:trPr>
          <w:gridAfter w:val="1"/>
          <w:wAfter w:w="33" w:type="dxa"/>
        </w:trPr>
        <w:tc>
          <w:tcPr>
            <w:tcW w:w="533" w:type="dxa"/>
            <w:tcBorders>
              <w:top w:val="nil"/>
              <w:left w:val="single" w:sz="4" w:space="0" w:color="auto"/>
              <w:bottom w:val="single" w:sz="4" w:space="0" w:color="auto"/>
              <w:right w:val="nil"/>
            </w:tcBorders>
          </w:tcPr>
          <w:p w:rsidR="00756CA4" w:rsidRPr="00195DA8" w:rsidRDefault="00756CA4">
            <w:pPr>
              <w:rPr>
                <w:sz w:val="24"/>
                <w:szCs w:val="24"/>
                <w:lang w:eastAsia="en-US"/>
              </w:rPr>
            </w:pPr>
          </w:p>
        </w:tc>
        <w:tc>
          <w:tcPr>
            <w:tcW w:w="2508" w:type="dxa"/>
            <w:gridSpan w:val="2"/>
            <w:tcBorders>
              <w:top w:val="single" w:sz="4" w:space="0" w:color="auto"/>
              <w:left w:val="nil"/>
              <w:bottom w:val="single" w:sz="4" w:space="0" w:color="auto"/>
              <w:right w:val="nil"/>
            </w:tcBorders>
            <w:hideMark/>
          </w:tcPr>
          <w:p w:rsidR="00756CA4" w:rsidRPr="00195DA8" w:rsidRDefault="00756CA4">
            <w:pPr>
              <w:jc w:val="center"/>
              <w:rPr>
                <w:sz w:val="24"/>
                <w:szCs w:val="24"/>
                <w:vertAlign w:val="superscript"/>
                <w:lang w:eastAsia="en-US"/>
              </w:rPr>
            </w:pPr>
            <w:r w:rsidRPr="00195DA8">
              <w:rPr>
                <w:sz w:val="24"/>
                <w:szCs w:val="24"/>
                <w:vertAlign w:val="superscript"/>
                <w:lang w:eastAsia="en-US"/>
              </w:rPr>
              <w:t>(подпись)</w:t>
            </w:r>
          </w:p>
        </w:tc>
        <w:tc>
          <w:tcPr>
            <w:tcW w:w="784" w:type="dxa"/>
            <w:gridSpan w:val="2"/>
            <w:tcBorders>
              <w:top w:val="nil"/>
              <w:left w:val="nil"/>
              <w:bottom w:val="single" w:sz="4" w:space="0" w:color="auto"/>
              <w:right w:val="nil"/>
            </w:tcBorders>
          </w:tcPr>
          <w:p w:rsidR="00756CA4" w:rsidRPr="00195DA8" w:rsidRDefault="00756CA4">
            <w:pPr>
              <w:jc w:val="center"/>
              <w:rPr>
                <w:sz w:val="24"/>
                <w:szCs w:val="24"/>
                <w:vertAlign w:val="superscript"/>
                <w:lang w:eastAsia="en-US"/>
              </w:rPr>
            </w:pPr>
          </w:p>
        </w:tc>
        <w:tc>
          <w:tcPr>
            <w:tcW w:w="3350" w:type="dxa"/>
            <w:gridSpan w:val="4"/>
            <w:tcBorders>
              <w:top w:val="single" w:sz="4" w:space="0" w:color="auto"/>
              <w:left w:val="nil"/>
              <w:bottom w:val="single" w:sz="4" w:space="0" w:color="auto"/>
              <w:right w:val="nil"/>
            </w:tcBorders>
            <w:hideMark/>
          </w:tcPr>
          <w:p w:rsidR="00756CA4" w:rsidRPr="00195DA8" w:rsidRDefault="00756CA4">
            <w:pPr>
              <w:jc w:val="center"/>
              <w:rPr>
                <w:sz w:val="24"/>
                <w:szCs w:val="24"/>
                <w:vertAlign w:val="superscript"/>
                <w:lang w:eastAsia="en-US"/>
              </w:rPr>
            </w:pPr>
            <w:r w:rsidRPr="00195DA8">
              <w:rPr>
                <w:sz w:val="24"/>
                <w:szCs w:val="24"/>
                <w:vertAlign w:val="superscript"/>
                <w:lang w:eastAsia="en-US"/>
              </w:rPr>
              <w:t>(инициалы, фамилия)</w:t>
            </w:r>
          </w:p>
        </w:tc>
        <w:tc>
          <w:tcPr>
            <w:tcW w:w="593" w:type="dxa"/>
            <w:tcBorders>
              <w:top w:val="nil"/>
              <w:left w:val="nil"/>
              <w:bottom w:val="single" w:sz="4" w:space="0" w:color="auto"/>
              <w:right w:val="nil"/>
            </w:tcBorders>
          </w:tcPr>
          <w:p w:rsidR="00756CA4" w:rsidRPr="00195DA8" w:rsidRDefault="00756CA4">
            <w:pPr>
              <w:jc w:val="center"/>
              <w:rPr>
                <w:sz w:val="24"/>
                <w:szCs w:val="24"/>
                <w:vertAlign w:val="superscript"/>
                <w:lang w:eastAsia="en-US"/>
              </w:rPr>
            </w:pPr>
          </w:p>
        </w:tc>
        <w:tc>
          <w:tcPr>
            <w:tcW w:w="1559" w:type="dxa"/>
            <w:gridSpan w:val="2"/>
            <w:tcBorders>
              <w:top w:val="single" w:sz="4" w:space="0" w:color="auto"/>
              <w:left w:val="nil"/>
              <w:bottom w:val="single" w:sz="4" w:space="0" w:color="auto"/>
              <w:right w:val="nil"/>
            </w:tcBorders>
            <w:hideMark/>
          </w:tcPr>
          <w:p w:rsidR="00756CA4" w:rsidRPr="00195DA8" w:rsidRDefault="00756CA4">
            <w:pPr>
              <w:jc w:val="center"/>
              <w:rPr>
                <w:sz w:val="24"/>
                <w:szCs w:val="24"/>
                <w:vertAlign w:val="superscript"/>
                <w:lang w:eastAsia="en-US"/>
              </w:rPr>
            </w:pPr>
            <w:r w:rsidRPr="00195DA8">
              <w:rPr>
                <w:sz w:val="24"/>
                <w:szCs w:val="24"/>
                <w:vertAlign w:val="superscript"/>
                <w:lang w:eastAsia="en-US"/>
              </w:rPr>
              <w:t>(дата)</w:t>
            </w:r>
          </w:p>
        </w:tc>
        <w:tc>
          <w:tcPr>
            <w:tcW w:w="425" w:type="dxa"/>
            <w:gridSpan w:val="3"/>
            <w:tcBorders>
              <w:top w:val="nil"/>
              <w:left w:val="nil"/>
              <w:bottom w:val="single" w:sz="4" w:space="0" w:color="auto"/>
              <w:right w:val="single" w:sz="4" w:space="0" w:color="auto"/>
            </w:tcBorders>
          </w:tcPr>
          <w:p w:rsidR="00756CA4" w:rsidRPr="00195DA8" w:rsidRDefault="00756CA4">
            <w:pPr>
              <w:rPr>
                <w:sz w:val="24"/>
                <w:szCs w:val="24"/>
                <w:lang w:eastAsia="en-US"/>
              </w:rPr>
            </w:pPr>
          </w:p>
        </w:tc>
      </w:tr>
      <w:tr w:rsidR="00195DA8" w:rsidRPr="00195DA8" w:rsidTr="00756CA4">
        <w:tc>
          <w:tcPr>
            <w:tcW w:w="533" w:type="dxa"/>
            <w:tcBorders>
              <w:top w:val="single" w:sz="4" w:space="0" w:color="auto"/>
              <w:left w:val="nil"/>
              <w:bottom w:val="nil"/>
              <w:right w:val="nil"/>
            </w:tcBorders>
          </w:tcPr>
          <w:p w:rsidR="00756CA4" w:rsidRPr="00195DA8" w:rsidRDefault="00756CA4">
            <w:pPr>
              <w:rPr>
                <w:sz w:val="24"/>
                <w:szCs w:val="24"/>
                <w:lang w:eastAsia="en-US"/>
              </w:rPr>
            </w:pPr>
          </w:p>
        </w:tc>
        <w:tc>
          <w:tcPr>
            <w:tcW w:w="1644" w:type="dxa"/>
            <w:tcBorders>
              <w:top w:val="single" w:sz="4" w:space="0" w:color="auto"/>
              <w:left w:val="nil"/>
              <w:bottom w:val="nil"/>
              <w:right w:val="nil"/>
            </w:tcBorders>
          </w:tcPr>
          <w:p w:rsidR="00756CA4" w:rsidRPr="00195DA8" w:rsidRDefault="00756CA4">
            <w:pPr>
              <w:rPr>
                <w:sz w:val="24"/>
                <w:szCs w:val="24"/>
                <w:lang w:eastAsia="en-US"/>
              </w:rPr>
            </w:pPr>
          </w:p>
        </w:tc>
        <w:tc>
          <w:tcPr>
            <w:tcW w:w="864" w:type="dxa"/>
            <w:tcBorders>
              <w:top w:val="single" w:sz="4" w:space="0" w:color="auto"/>
              <w:left w:val="nil"/>
              <w:bottom w:val="nil"/>
              <w:right w:val="nil"/>
            </w:tcBorders>
          </w:tcPr>
          <w:p w:rsidR="00756CA4" w:rsidRPr="00195DA8" w:rsidRDefault="00756CA4">
            <w:pPr>
              <w:rPr>
                <w:sz w:val="24"/>
                <w:szCs w:val="24"/>
                <w:lang w:eastAsia="en-US"/>
              </w:rPr>
            </w:pPr>
          </w:p>
        </w:tc>
        <w:tc>
          <w:tcPr>
            <w:tcW w:w="2156" w:type="dxa"/>
            <w:gridSpan w:val="4"/>
            <w:tcBorders>
              <w:top w:val="single" w:sz="4" w:space="0" w:color="auto"/>
              <w:left w:val="nil"/>
              <w:bottom w:val="nil"/>
              <w:right w:val="nil"/>
            </w:tcBorders>
          </w:tcPr>
          <w:p w:rsidR="00756CA4" w:rsidRPr="00195DA8" w:rsidRDefault="00756CA4">
            <w:pPr>
              <w:rPr>
                <w:sz w:val="24"/>
                <w:szCs w:val="24"/>
                <w:lang w:eastAsia="en-US"/>
              </w:rPr>
            </w:pPr>
          </w:p>
        </w:tc>
        <w:tc>
          <w:tcPr>
            <w:tcW w:w="1350" w:type="dxa"/>
            <w:tcBorders>
              <w:top w:val="single" w:sz="4" w:space="0" w:color="auto"/>
              <w:left w:val="nil"/>
              <w:bottom w:val="nil"/>
              <w:right w:val="nil"/>
            </w:tcBorders>
          </w:tcPr>
          <w:p w:rsidR="00756CA4" w:rsidRPr="00195DA8" w:rsidRDefault="00756CA4">
            <w:pPr>
              <w:rPr>
                <w:sz w:val="24"/>
                <w:szCs w:val="24"/>
                <w:lang w:eastAsia="en-US"/>
              </w:rPr>
            </w:pPr>
          </w:p>
        </w:tc>
        <w:tc>
          <w:tcPr>
            <w:tcW w:w="3002" w:type="dxa"/>
            <w:gridSpan w:val="6"/>
            <w:tcBorders>
              <w:top w:val="single" w:sz="4" w:space="0" w:color="auto"/>
              <w:left w:val="nil"/>
              <w:bottom w:val="nil"/>
              <w:right w:val="nil"/>
            </w:tcBorders>
          </w:tcPr>
          <w:p w:rsidR="00756CA4" w:rsidRPr="00195DA8" w:rsidRDefault="00756CA4">
            <w:pPr>
              <w:rPr>
                <w:sz w:val="24"/>
                <w:szCs w:val="24"/>
                <w:lang w:eastAsia="en-US"/>
              </w:rPr>
            </w:pPr>
          </w:p>
        </w:tc>
        <w:tc>
          <w:tcPr>
            <w:tcW w:w="236" w:type="dxa"/>
            <w:gridSpan w:val="2"/>
            <w:tcBorders>
              <w:top w:val="single" w:sz="4" w:space="0" w:color="auto"/>
              <w:left w:val="nil"/>
              <w:bottom w:val="nil"/>
              <w:right w:val="nil"/>
            </w:tcBorders>
          </w:tcPr>
          <w:p w:rsidR="00756CA4" w:rsidRPr="00195DA8" w:rsidRDefault="00756CA4">
            <w:pPr>
              <w:rPr>
                <w:sz w:val="24"/>
                <w:szCs w:val="24"/>
                <w:lang w:eastAsia="en-US"/>
              </w:rPr>
            </w:pPr>
          </w:p>
        </w:tc>
      </w:tr>
      <w:tr w:rsidR="00195DA8" w:rsidRPr="00195DA8" w:rsidTr="00756CA4">
        <w:trPr>
          <w:gridAfter w:val="1"/>
          <w:wAfter w:w="33" w:type="dxa"/>
          <w:trHeight w:val="552"/>
        </w:trPr>
        <w:tc>
          <w:tcPr>
            <w:tcW w:w="9752" w:type="dxa"/>
            <w:gridSpan w:val="15"/>
            <w:tcBorders>
              <w:top w:val="nil"/>
              <w:left w:val="nil"/>
              <w:bottom w:val="nil"/>
              <w:right w:val="nil"/>
            </w:tcBorders>
            <w:hideMark/>
          </w:tcPr>
          <w:p w:rsidR="00756CA4" w:rsidRPr="00195DA8" w:rsidRDefault="00756CA4">
            <w:pPr>
              <w:rPr>
                <w:sz w:val="24"/>
                <w:szCs w:val="24"/>
                <w:lang w:eastAsia="en-US"/>
              </w:rPr>
            </w:pPr>
            <w:r w:rsidRPr="00195DA8">
              <w:rPr>
                <w:sz w:val="24"/>
                <w:szCs w:val="24"/>
                <w:lang w:eastAsia="en-US"/>
              </w:rPr>
              <w:t xml:space="preserve">Примечание: </w:t>
            </w:r>
          </w:p>
          <w:p w:rsidR="00756CA4" w:rsidRPr="00195DA8" w:rsidRDefault="00756CA4">
            <w:pPr>
              <w:rPr>
                <w:sz w:val="24"/>
                <w:szCs w:val="24"/>
                <w:lang w:eastAsia="en-US"/>
              </w:rPr>
            </w:pPr>
            <w:r w:rsidRPr="00195DA8">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195DA8" w:rsidRPr="00195DA8" w:rsidTr="00756CA4">
        <w:tc>
          <w:tcPr>
            <w:tcW w:w="533" w:type="dxa"/>
            <w:tcBorders>
              <w:top w:val="nil"/>
              <w:left w:val="nil"/>
              <w:bottom w:val="nil"/>
              <w:right w:val="nil"/>
            </w:tcBorders>
          </w:tcPr>
          <w:p w:rsidR="00756CA4" w:rsidRPr="00195DA8" w:rsidRDefault="00756CA4">
            <w:pPr>
              <w:rPr>
                <w:sz w:val="24"/>
                <w:szCs w:val="24"/>
                <w:lang w:eastAsia="en-US"/>
              </w:rPr>
            </w:pPr>
          </w:p>
        </w:tc>
        <w:tc>
          <w:tcPr>
            <w:tcW w:w="1644" w:type="dxa"/>
            <w:tcBorders>
              <w:top w:val="nil"/>
              <w:left w:val="nil"/>
              <w:bottom w:val="nil"/>
              <w:right w:val="nil"/>
            </w:tcBorders>
          </w:tcPr>
          <w:p w:rsidR="00756CA4" w:rsidRPr="00195DA8" w:rsidRDefault="00756CA4">
            <w:pPr>
              <w:rPr>
                <w:sz w:val="24"/>
                <w:szCs w:val="24"/>
                <w:lang w:eastAsia="en-US"/>
              </w:rPr>
            </w:pPr>
          </w:p>
        </w:tc>
        <w:tc>
          <w:tcPr>
            <w:tcW w:w="864" w:type="dxa"/>
            <w:tcBorders>
              <w:top w:val="nil"/>
              <w:left w:val="nil"/>
              <w:bottom w:val="nil"/>
              <w:right w:val="nil"/>
            </w:tcBorders>
          </w:tcPr>
          <w:p w:rsidR="00756CA4" w:rsidRPr="00195DA8" w:rsidRDefault="00756CA4">
            <w:pPr>
              <w:rPr>
                <w:sz w:val="24"/>
                <w:szCs w:val="24"/>
                <w:lang w:eastAsia="en-US"/>
              </w:rPr>
            </w:pPr>
          </w:p>
        </w:tc>
        <w:tc>
          <w:tcPr>
            <w:tcW w:w="2156" w:type="dxa"/>
            <w:gridSpan w:val="4"/>
            <w:tcBorders>
              <w:top w:val="nil"/>
              <w:left w:val="nil"/>
              <w:bottom w:val="nil"/>
              <w:right w:val="nil"/>
            </w:tcBorders>
          </w:tcPr>
          <w:p w:rsidR="00756CA4" w:rsidRPr="00195DA8" w:rsidRDefault="00756CA4">
            <w:pPr>
              <w:rPr>
                <w:sz w:val="24"/>
                <w:szCs w:val="24"/>
                <w:lang w:eastAsia="en-US"/>
              </w:rPr>
            </w:pPr>
          </w:p>
        </w:tc>
        <w:tc>
          <w:tcPr>
            <w:tcW w:w="1350" w:type="dxa"/>
            <w:tcBorders>
              <w:top w:val="nil"/>
              <w:left w:val="nil"/>
              <w:bottom w:val="nil"/>
              <w:right w:val="nil"/>
            </w:tcBorders>
          </w:tcPr>
          <w:p w:rsidR="00756CA4" w:rsidRPr="00195DA8" w:rsidRDefault="00756CA4">
            <w:pPr>
              <w:rPr>
                <w:sz w:val="24"/>
                <w:szCs w:val="24"/>
                <w:lang w:eastAsia="en-US"/>
              </w:rPr>
            </w:pPr>
          </w:p>
        </w:tc>
        <w:tc>
          <w:tcPr>
            <w:tcW w:w="3002" w:type="dxa"/>
            <w:gridSpan w:val="6"/>
            <w:tcBorders>
              <w:top w:val="nil"/>
              <w:left w:val="nil"/>
              <w:bottom w:val="nil"/>
              <w:right w:val="nil"/>
            </w:tcBorders>
          </w:tcPr>
          <w:p w:rsidR="00756CA4" w:rsidRPr="00195DA8" w:rsidRDefault="00756CA4">
            <w:pPr>
              <w:rPr>
                <w:sz w:val="24"/>
                <w:szCs w:val="24"/>
                <w:lang w:eastAsia="en-US"/>
              </w:rPr>
            </w:pPr>
          </w:p>
        </w:tc>
        <w:tc>
          <w:tcPr>
            <w:tcW w:w="236" w:type="dxa"/>
            <w:gridSpan w:val="2"/>
            <w:tcBorders>
              <w:top w:val="nil"/>
              <w:left w:val="nil"/>
              <w:bottom w:val="nil"/>
              <w:right w:val="nil"/>
            </w:tcBorders>
          </w:tcPr>
          <w:p w:rsidR="00756CA4" w:rsidRPr="00195DA8" w:rsidRDefault="00756CA4">
            <w:pPr>
              <w:rPr>
                <w:sz w:val="24"/>
                <w:szCs w:val="24"/>
                <w:lang w:eastAsia="en-US"/>
              </w:rPr>
            </w:pPr>
          </w:p>
        </w:tc>
      </w:tr>
    </w:tbl>
    <w:p w:rsidR="008C0432" w:rsidRPr="00195DA8" w:rsidRDefault="008C0432" w:rsidP="008C0432">
      <w:pPr>
        <w:rPr>
          <w:rFonts w:asciiTheme="minorHAnsi" w:hAnsiTheme="minorHAnsi" w:cstheme="minorBidi"/>
          <w:sz w:val="22"/>
          <w:szCs w:val="22"/>
          <w:lang w:eastAsia="en-US"/>
        </w:rPr>
      </w:pPr>
    </w:p>
    <w:p w:rsidR="008C0432" w:rsidRPr="00195DA8" w:rsidRDefault="008C0432" w:rsidP="008C0432"/>
    <w:p w:rsidR="008C0432" w:rsidRPr="00195DA8" w:rsidRDefault="008C0432" w:rsidP="008C0432">
      <w:pPr>
        <w:tabs>
          <w:tab w:val="left" w:pos="1260"/>
        </w:tabs>
        <w:snapToGrid w:val="0"/>
        <w:spacing w:line="240" w:lineRule="exact"/>
        <w:ind w:firstLine="0"/>
      </w:pPr>
      <w:r w:rsidRPr="00195DA8">
        <w:t>Управляющий делами администрации</w:t>
      </w:r>
    </w:p>
    <w:p w:rsidR="008C0432" w:rsidRPr="00195DA8" w:rsidRDefault="008C0432" w:rsidP="008C0432">
      <w:pPr>
        <w:tabs>
          <w:tab w:val="left" w:pos="1260"/>
        </w:tabs>
        <w:snapToGrid w:val="0"/>
        <w:spacing w:line="240" w:lineRule="exact"/>
        <w:ind w:firstLine="0"/>
      </w:pPr>
      <w:r w:rsidRPr="00195DA8">
        <w:t>Арзгирского муниципального округа</w:t>
      </w:r>
    </w:p>
    <w:p w:rsidR="008C0432" w:rsidRPr="00195DA8" w:rsidRDefault="008C0432" w:rsidP="008C0432">
      <w:pPr>
        <w:tabs>
          <w:tab w:val="left" w:pos="1260"/>
        </w:tabs>
        <w:snapToGrid w:val="0"/>
        <w:spacing w:line="240" w:lineRule="exact"/>
        <w:ind w:firstLine="0"/>
      </w:pPr>
      <w:r w:rsidRPr="00195DA8">
        <w:t>Ставропольского края</w:t>
      </w:r>
      <w:r w:rsidRPr="00195DA8">
        <w:tab/>
      </w:r>
      <w:r w:rsidRPr="00195DA8">
        <w:tab/>
      </w:r>
      <w:r w:rsidRPr="00195DA8">
        <w:tab/>
        <w:t xml:space="preserve">                                             В.Н. </w:t>
      </w:r>
      <w:proofErr w:type="spellStart"/>
      <w:r w:rsidRPr="00195DA8">
        <w:t>Шафорост</w:t>
      </w:r>
      <w:proofErr w:type="spellEnd"/>
    </w:p>
    <w:p w:rsidR="008C0432" w:rsidRPr="00195DA8" w:rsidRDefault="008C0432" w:rsidP="001C6C82">
      <w:pPr>
        <w:widowControl/>
        <w:autoSpaceDE/>
        <w:adjustRightInd/>
        <w:spacing w:after="200" w:line="276" w:lineRule="auto"/>
        <w:ind w:firstLine="567"/>
      </w:pPr>
    </w:p>
    <w:p w:rsidR="008C0432" w:rsidRPr="00195DA8" w:rsidRDefault="008C0432">
      <w:pPr>
        <w:widowControl/>
        <w:autoSpaceDE/>
        <w:autoSpaceDN/>
        <w:adjustRightInd/>
        <w:spacing w:after="160" w:line="259" w:lineRule="auto"/>
        <w:ind w:firstLine="0"/>
        <w:jc w:val="left"/>
      </w:pPr>
      <w:r w:rsidRPr="00195DA8">
        <w:br w:type="page"/>
      </w:r>
    </w:p>
    <w:p w:rsidR="008C0432" w:rsidRPr="00195DA8" w:rsidRDefault="008C0432" w:rsidP="008C0432">
      <w:pPr>
        <w:widowControl/>
        <w:autoSpaceDE/>
        <w:adjustRightInd/>
        <w:spacing w:after="200" w:line="276" w:lineRule="auto"/>
        <w:ind w:firstLine="567"/>
      </w:pPr>
    </w:p>
    <w:p w:rsidR="007E4FE6" w:rsidRPr="00195DA8" w:rsidRDefault="007E4FE6" w:rsidP="007E4FE6">
      <w:pPr>
        <w:spacing w:line="240" w:lineRule="exact"/>
        <w:ind w:left="720" w:firstLine="0"/>
        <w:jc w:val="right"/>
      </w:pPr>
      <w:r w:rsidRPr="00195DA8">
        <w:t>Приложение 3</w:t>
      </w:r>
    </w:p>
    <w:p w:rsidR="007E4FE6" w:rsidRPr="00195DA8" w:rsidRDefault="007E4FE6" w:rsidP="007E4FE6">
      <w:pPr>
        <w:spacing w:line="240" w:lineRule="exact"/>
        <w:ind w:left="720" w:firstLine="0"/>
        <w:jc w:val="right"/>
      </w:pPr>
      <w:r w:rsidRPr="00195DA8">
        <w:t>к административному регламенту</w:t>
      </w:r>
    </w:p>
    <w:p w:rsidR="007E4FE6" w:rsidRPr="00195DA8" w:rsidRDefault="007E4FE6" w:rsidP="007E4FE6">
      <w:pPr>
        <w:spacing w:line="240" w:lineRule="exact"/>
        <w:ind w:left="720" w:firstLine="0"/>
        <w:jc w:val="right"/>
      </w:pPr>
      <w:r w:rsidRPr="00195DA8">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E4FE6" w:rsidRPr="00195DA8" w:rsidRDefault="007E4FE6" w:rsidP="007E4FE6">
      <w:pPr>
        <w:jc w:val="center"/>
        <w:rPr>
          <w:rFonts w:cs="Calibri"/>
        </w:rPr>
      </w:pPr>
    </w:p>
    <w:p w:rsidR="007E4FE6" w:rsidRPr="00195DA8" w:rsidRDefault="007E4FE6" w:rsidP="007E4FE6">
      <w:pPr>
        <w:jc w:val="center"/>
      </w:pPr>
      <w:r w:rsidRPr="00195DA8">
        <w:t>РАСПИСКА О ПРИЕМЕ ДОКУМЕНТОВ</w:t>
      </w:r>
    </w:p>
    <w:p w:rsidR="007E4FE6" w:rsidRPr="00195DA8" w:rsidRDefault="007E4FE6" w:rsidP="007E4FE6">
      <w:r w:rsidRPr="00195DA8">
        <w:t>Заявитель:</w:t>
      </w:r>
    </w:p>
    <w:p w:rsidR="007E4FE6" w:rsidRPr="00195DA8" w:rsidRDefault="007E4FE6" w:rsidP="007E4FE6">
      <w:r w:rsidRPr="00195DA8">
        <w:t>Наименование услуги: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E4FE6" w:rsidRPr="00195DA8" w:rsidRDefault="007E4FE6" w:rsidP="007E4FE6">
      <w:pPr>
        <w:spacing w:line="240" w:lineRule="exact"/>
        <w:jc w:val="center"/>
      </w:pPr>
    </w:p>
    <w:p w:rsidR="007E4FE6" w:rsidRPr="00195DA8" w:rsidRDefault="007E4FE6" w:rsidP="007E4FE6">
      <w:pPr>
        <w:spacing w:line="240" w:lineRule="exact"/>
        <w:jc w:val="center"/>
      </w:pPr>
      <w:r w:rsidRPr="00195DA8">
        <w:t>Перечень документов, необходимых для предоставления услуги, представленных заявителем</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747"/>
        <w:gridCol w:w="5048"/>
        <w:gridCol w:w="3565"/>
      </w:tblGrid>
      <w:tr w:rsidR="00195DA8" w:rsidRPr="00195DA8" w:rsidTr="007E4FE6">
        <w:tc>
          <w:tcPr>
            <w:tcW w:w="747" w:type="dxa"/>
            <w:tcBorders>
              <w:top w:val="single" w:sz="4" w:space="0" w:color="auto"/>
              <w:left w:val="single" w:sz="4" w:space="0" w:color="auto"/>
              <w:bottom w:val="single" w:sz="4" w:space="0" w:color="auto"/>
              <w:right w:val="single" w:sz="4" w:space="0" w:color="auto"/>
            </w:tcBorders>
            <w:hideMark/>
          </w:tcPr>
          <w:p w:rsidR="007E4FE6" w:rsidRPr="00195DA8" w:rsidRDefault="004A406E">
            <w:pPr>
              <w:spacing w:line="240" w:lineRule="exact"/>
              <w:ind w:firstLine="0"/>
              <w:jc w:val="center"/>
              <w:rPr>
                <w:lang w:eastAsia="en-US"/>
              </w:rPr>
            </w:pPr>
            <w:r w:rsidRPr="00195DA8">
              <w:rPr>
                <w:lang w:eastAsia="en-US"/>
              </w:rPr>
              <w:t>№</w:t>
            </w:r>
            <w:r w:rsidR="007E4FE6" w:rsidRPr="00195DA8">
              <w:rPr>
                <w:lang w:eastAsia="en-US"/>
              </w:rPr>
              <w:t xml:space="preserve"> п/п</w:t>
            </w:r>
          </w:p>
        </w:tc>
        <w:tc>
          <w:tcPr>
            <w:tcW w:w="5048" w:type="dxa"/>
            <w:tcBorders>
              <w:top w:val="single" w:sz="4" w:space="0" w:color="auto"/>
              <w:left w:val="single" w:sz="4" w:space="0" w:color="auto"/>
              <w:bottom w:val="single" w:sz="4" w:space="0" w:color="auto"/>
              <w:right w:val="single" w:sz="4" w:space="0" w:color="auto"/>
            </w:tcBorders>
            <w:hideMark/>
          </w:tcPr>
          <w:p w:rsidR="007E4FE6" w:rsidRPr="00195DA8" w:rsidRDefault="007E4FE6">
            <w:pPr>
              <w:spacing w:line="240" w:lineRule="exact"/>
              <w:ind w:firstLine="0"/>
              <w:jc w:val="center"/>
              <w:rPr>
                <w:lang w:eastAsia="en-US"/>
              </w:rPr>
            </w:pPr>
            <w:r w:rsidRPr="00195DA8">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hideMark/>
          </w:tcPr>
          <w:p w:rsidR="007E4FE6" w:rsidRPr="00195DA8" w:rsidRDefault="007E4FE6">
            <w:pPr>
              <w:spacing w:line="240" w:lineRule="exact"/>
              <w:ind w:firstLine="0"/>
              <w:jc w:val="center"/>
              <w:rPr>
                <w:lang w:eastAsia="en-US"/>
              </w:rPr>
            </w:pPr>
            <w:r w:rsidRPr="00195DA8">
              <w:rPr>
                <w:lang w:eastAsia="en-US"/>
              </w:rPr>
              <w:t>Количество экземпляров</w:t>
            </w:r>
          </w:p>
        </w:tc>
      </w:tr>
      <w:tr w:rsidR="00195DA8" w:rsidRPr="00195DA8" w:rsidTr="007E4FE6">
        <w:trPr>
          <w:trHeight w:val="245"/>
        </w:trPr>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rPr>
          <w:trHeight w:val="267"/>
        </w:trPr>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r w:rsidR="00195DA8" w:rsidRPr="00195DA8" w:rsidTr="007E4FE6">
        <w:tc>
          <w:tcPr>
            <w:tcW w:w="747"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7E4FE6" w:rsidRPr="00195DA8" w:rsidRDefault="007E4FE6">
            <w:pPr>
              <w:spacing w:line="276" w:lineRule="auto"/>
              <w:rPr>
                <w:lang w:eastAsia="en-US"/>
              </w:rPr>
            </w:pPr>
          </w:p>
        </w:tc>
      </w:tr>
    </w:tbl>
    <w:p w:rsidR="007E4FE6" w:rsidRPr="00195DA8" w:rsidRDefault="007E4FE6" w:rsidP="007E4FE6">
      <w:pPr>
        <w:spacing w:line="240" w:lineRule="exact"/>
      </w:pPr>
      <w:r w:rsidRPr="00195DA8">
        <w:t>Дата получения результата предоставления услуги:</w:t>
      </w:r>
    </w:p>
    <w:p w:rsidR="007E4FE6" w:rsidRPr="00195DA8" w:rsidRDefault="007E4FE6" w:rsidP="007E4FE6">
      <w:pPr>
        <w:spacing w:line="240" w:lineRule="exact"/>
      </w:pPr>
    </w:p>
    <w:p w:rsidR="007E4FE6" w:rsidRPr="00195DA8" w:rsidRDefault="007E4FE6" w:rsidP="007E4FE6">
      <w:pPr>
        <w:spacing w:line="240" w:lineRule="exact"/>
      </w:pPr>
      <w:r w:rsidRPr="00195DA8">
        <w:t>Способ уведомления заявителя о результате предоставления услуги:</w:t>
      </w:r>
    </w:p>
    <w:p w:rsidR="007E4FE6" w:rsidRPr="00195DA8" w:rsidRDefault="007E4FE6" w:rsidP="007E4FE6"/>
    <w:p w:rsidR="007E4FE6" w:rsidRPr="00195DA8" w:rsidRDefault="007E4FE6" w:rsidP="007E4FE6">
      <w:pPr>
        <w:spacing w:line="240" w:lineRule="exact"/>
      </w:pPr>
      <w:r w:rsidRPr="00195DA8">
        <w:t>Принял:</w:t>
      </w:r>
    </w:p>
    <w:p w:rsidR="007E4FE6" w:rsidRPr="00195DA8" w:rsidRDefault="007E4FE6" w:rsidP="007E4FE6"/>
    <w:tbl>
      <w:tblPr>
        <w:tblW w:w="9420" w:type="dxa"/>
        <w:tblInd w:w="62" w:type="dxa"/>
        <w:tblLayout w:type="fixed"/>
        <w:tblCellMar>
          <w:top w:w="102" w:type="dxa"/>
          <w:left w:w="62" w:type="dxa"/>
          <w:bottom w:w="102" w:type="dxa"/>
          <w:right w:w="62" w:type="dxa"/>
        </w:tblCellMar>
        <w:tblLook w:val="04A0" w:firstRow="1" w:lastRow="0" w:firstColumn="1" w:lastColumn="0" w:noHBand="0" w:noVBand="1"/>
      </w:tblPr>
      <w:tblGrid>
        <w:gridCol w:w="3358"/>
        <w:gridCol w:w="1795"/>
        <w:gridCol w:w="4267"/>
      </w:tblGrid>
      <w:tr w:rsidR="007E4FE6" w:rsidRPr="00195DA8" w:rsidTr="007E4FE6">
        <w:tc>
          <w:tcPr>
            <w:tcW w:w="3357" w:type="dxa"/>
            <w:tcBorders>
              <w:top w:val="single" w:sz="4" w:space="0" w:color="auto"/>
              <w:left w:val="single" w:sz="4" w:space="0" w:color="auto"/>
              <w:bottom w:val="single" w:sz="4" w:space="0" w:color="auto"/>
              <w:right w:val="single" w:sz="4" w:space="0" w:color="auto"/>
            </w:tcBorders>
            <w:hideMark/>
          </w:tcPr>
          <w:p w:rsidR="007E4FE6" w:rsidRPr="00195DA8" w:rsidRDefault="007E4FE6">
            <w:pPr>
              <w:spacing w:line="276" w:lineRule="auto"/>
              <w:rPr>
                <w:lang w:eastAsia="en-US"/>
              </w:rPr>
            </w:pPr>
            <w:r w:rsidRPr="00195DA8">
              <w:rPr>
                <w:lang w:eastAsia="en-US"/>
              </w:rPr>
              <w:t>Ф.И.О.</w:t>
            </w:r>
          </w:p>
        </w:tc>
        <w:tc>
          <w:tcPr>
            <w:tcW w:w="1795" w:type="dxa"/>
            <w:tcBorders>
              <w:top w:val="single" w:sz="4" w:space="0" w:color="auto"/>
              <w:left w:val="single" w:sz="4" w:space="0" w:color="auto"/>
              <w:bottom w:val="single" w:sz="4" w:space="0" w:color="auto"/>
              <w:right w:val="single" w:sz="4" w:space="0" w:color="auto"/>
            </w:tcBorders>
            <w:hideMark/>
          </w:tcPr>
          <w:p w:rsidR="007E4FE6" w:rsidRPr="00195DA8" w:rsidRDefault="007E4FE6">
            <w:pPr>
              <w:spacing w:line="276" w:lineRule="auto"/>
              <w:rPr>
                <w:lang w:eastAsia="en-US"/>
              </w:rPr>
            </w:pPr>
            <w:r w:rsidRPr="00195DA8">
              <w:rPr>
                <w:lang w:eastAsia="en-US"/>
              </w:rPr>
              <w:t>Дата</w:t>
            </w:r>
          </w:p>
        </w:tc>
        <w:tc>
          <w:tcPr>
            <w:tcW w:w="4266" w:type="dxa"/>
            <w:tcBorders>
              <w:top w:val="single" w:sz="4" w:space="0" w:color="auto"/>
              <w:left w:val="single" w:sz="4" w:space="0" w:color="auto"/>
              <w:bottom w:val="single" w:sz="4" w:space="0" w:color="auto"/>
              <w:right w:val="single" w:sz="4" w:space="0" w:color="auto"/>
            </w:tcBorders>
            <w:hideMark/>
          </w:tcPr>
          <w:p w:rsidR="007E4FE6" w:rsidRPr="00195DA8" w:rsidRDefault="007E4FE6">
            <w:pPr>
              <w:spacing w:line="276" w:lineRule="auto"/>
              <w:rPr>
                <w:lang w:eastAsia="en-US"/>
              </w:rPr>
            </w:pPr>
            <w:r w:rsidRPr="00195DA8">
              <w:rPr>
                <w:lang w:eastAsia="en-US"/>
              </w:rPr>
              <w:t>Подпись</w:t>
            </w:r>
          </w:p>
        </w:tc>
      </w:tr>
    </w:tbl>
    <w:p w:rsidR="007E4FE6" w:rsidRPr="00195DA8" w:rsidRDefault="007E4FE6" w:rsidP="007E4FE6"/>
    <w:p w:rsidR="007E4FE6" w:rsidRPr="00195DA8" w:rsidRDefault="007E4FE6" w:rsidP="007E4FE6">
      <w:pPr>
        <w:tabs>
          <w:tab w:val="left" w:pos="1260"/>
        </w:tabs>
        <w:snapToGrid w:val="0"/>
        <w:spacing w:line="240" w:lineRule="exact"/>
        <w:ind w:firstLine="0"/>
      </w:pPr>
      <w:r w:rsidRPr="00195DA8">
        <w:t>Управляющий делами администрации</w:t>
      </w:r>
    </w:p>
    <w:p w:rsidR="007E4FE6" w:rsidRPr="00195DA8" w:rsidRDefault="007E4FE6" w:rsidP="007E4FE6">
      <w:pPr>
        <w:tabs>
          <w:tab w:val="left" w:pos="1260"/>
        </w:tabs>
        <w:snapToGrid w:val="0"/>
        <w:spacing w:line="240" w:lineRule="exact"/>
        <w:ind w:firstLine="0"/>
      </w:pPr>
      <w:r w:rsidRPr="00195DA8">
        <w:t>Арзгирского муниципального округа</w:t>
      </w:r>
    </w:p>
    <w:p w:rsidR="007E4FE6" w:rsidRPr="00195DA8" w:rsidRDefault="007E4FE6" w:rsidP="007E4FE6">
      <w:pPr>
        <w:tabs>
          <w:tab w:val="left" w:pos="1260"/>
        </w:tabs>
        <w:snapToGrid w:val="0"/>
        <w:spacing w:line="240" w:lineRule="exact"/>
        <w:ind w:firstLine="0"/>
      </w:pPr>
      <w:r w:rsidRPr="00195DA8">
        <w:t>Ставропольского края</w:t>
      </w:r>
      <w:r w:rsidRPr="00195DA8">
        <w:tab/>
      </w:r>
      <w:r w:rsidRPr="00195DA8">
        <w:tab/>
      </w:r>
      <w:r w:rsidRPr="00195DA8">
        <w:tab/>
        <w:t xml:space="preserve">              </w:t>
      </w:r>
      <w:r w:rsidR="0034638A" w:rsidRPr="00195DA8">
        <w:t xml:space="preserve">                             </w:t>
      </w:r>
      <w:r w:rsidRPr="00195DA8">
        <w:t xml:space="preserve">  В.Н. </w:t>
      </w:r>
      <w:proofErr w:type="spellStart"/>
      <w:r w:rsidRPr="00195DA8">
        <w:t>Шафорост</w:t>
      </w:r>
      <w:proofErr w:type="spellEnd"/>
    </w:p>
    <w:p w:rsidR="007E4FE6" w:rsidRPr="00195DA8" w:rsidRDefault="007E4FE6" w:rsidP="007E4FE6">
      <w:pPr>
        <w:widowControl/>
        <w:autoSpaceDE/>
        <w:adjustRightInd/>
        <w:spacing w:after="200" w:line="276" w:lineRule="auto"/>
        <w:ind w:firstLine="0"/>
        <w:jc w:val="left"/>
      </w:pPr>
      <w:r w:rsidRPr="00195DA8">
        <w:br w:type="page"/>
      </w:r>
    </w:p>
    <w:p w:rsidR="007E4FE6" w:rsidRPr="00195DA8" w:rsidRDefault="007E4FE6" w:rsidP="007E4FE6">
      <w:pPr>
        <w:spacing w:line="240" w:lineRule="exact"/>
        <w:ind w:firstLine="0"/>
        <w:jc w:val="right"/>
      </w:pPr>
      <w:r w:rsidRPr="00195DA8">
        <w:lastRenderedPageBreak/>
        <w:t>Приложение 4</w:t>
      </w:r>
    </w:p>
    <w:p w:rsidR="007E4FE6" w:rsidRPr="00195DA8" w:rsidRDefault="007E4FE6" w:rsidP="007E4FE6">
      <w:pPr>
        <w:spacing w:line="240" w:lineRule="exact"/>
        <w:ind w:firstLine="0"/>
        <w:jc w:val="right"/>
      </w:pPr>
      <w:r w:rsidRPr="00195DA8">
        <w:t>к административному регламенту</w:t>
      </w:r>
    </w:p>
    <w:p w:rsidR="007E4FE6" w:rsidRPr="00195DA8" w:rsidRDefault="007E4FE6" w:rsidP="007E4FE6">
      <w:pPr>
        <w:spacing w:line="240" w:lineRule="exact"/>
        <w:ind w:firstLine="0"/>
        <w:jc w:val="right"/>
      </w:pPr>
      <w:r w:rsidRPr="00195DA8">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E4FE6" w:rsidRPr="00195DA8" w:rsidRDefault="007E4FE6" w:rsidP="007E4FE6">
      <w:pPr>
        <w:ind w:firstLine="0"/>
        <w:jc w:val="center"/>
      </w:pPr>
    </w:p>
    <w:p w:rsidR="007E4FE6" w:rsidRPr="00195DA8" w:rsidRDefault="007E4FE6" w:rsidP="007E4FE6">
      <w:pPr>
        <w:spacing w:line="240" w:lineRule="exact"/>
        <w:ind w:firstLine="0"/>
        <w:jc w:val="center"/>
      </w:pPr>
      <w:r w:rsidRPr="00195DA8">
        <w:t>ФОРМА УВЕДОМЛЕНИЯ</w:t>
      </w:r>
    </w:p>
    <w:p w:rsidR="007E4FE6" w:rsidRPr="00195DA8" w:rsidRDefault="007E4FE6" w:rsidP="007E4FE6">
      <w:pPr>
        <w:spacing w:line="240" w:lineRule="exact"/>
        <w:ind w:firstLine="0"/>
        <w:jc w:val="center"/>
      </w:pPr>
      <w:r w:rsidRPr="00195DA8">
        <w:t>об отказе в приеме заявления и документов, необходимых для предоставления услуги, поступивших в электронной форме</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7"/>
        <w:gridCol w:w="1862"/>
        <w:gridCol w:w="2355"/>
      </w:tblGrid>
      <w:tr w:rsidR="00195DA8" w:rsidRPr="00195DA8" w:rsidTr="007E4FE6">
        <w:tc>
          <w:tcPr>
            <w:tcW w:w="5637" w:type="dxa"/>
            <w:gridSpan w:val="2"/>
          </w:tcPr>
          <w:p w:rsidR="007E4FE6" w:rsidRPr="00195DA8" w:rsidRDefault="007E4FE6">
            <w:pPr>
              <w:spacing w:line="240" w:lineRule="exact"/>
              <w:ind w:firstLine="0"/>
              <w:jc w:val="right"/>
              <w:rPr>
                <w:lang w:eastAsia="en-US"/>
              </w:rPr>
            </w:pPr>
          </w:p>
        </w:tc>
        <w:tc>
          <w:tcPr>
            <w:tcW w:w="4217" w:type="dxa"/>
            <w:gridSpan w:val="2"/>
            <w:vMerge w:val="restart"/>
          </w:tcPr>
          <w:p w:rsidR="007E4FE6" w:rsidRPr="00195DA8" w:rsidRDefault="007E4FE6">
            <w:pPr>
              <w:spacing w:line="240" w:lineRule="exact"/>
              <w:ind w:firstLine="0"/>
              <w:rPr>
                <w:lang w:eastAsia="en-US"/>
              </w:rPr>
            </w:pPr>
          </w:p>
          <w:p w:rsidR="007E4FE6" w:rsidRPr="00195DA8" w:rsidRDefault="007E4FE6">
            <w:pPr>
              <w:spacing w:line="240" w:lineRule="exact"/>
              <w:ind w:firstLine="0"/>
              <w:rPr>
                <w:lang w:eastAsia="en-US"/>
              </w:rPr>
            </w:pPr>
          </w:p>
          <w:p w:rsidR="007E4FE6" w:rsidRPr="00195DA8" w:rsidRDefault="007E4FE6">
            <w:pPr>
              <w:spacing w:line="240" w:lineRule="exact"/>
              <w:ind w:firstLine="0"/>
              <w:jc w:val="center"/>
              <w:rPr>
                <w:lang w:eastAsia="en-US"/>
              </w:rPr>
            </w:pPr>
            <w:r w:rsidRPr="00195DA8">
              <w:rPr>
                <w:lang w:eastAsia="en-US"/>
              </w:rPr>
              <w:t>Ф.И.О.</w:t>
            </w:r>
          </w:p>
          <w:p w:rsidR="007E4FE6" w:rsidRPr="00195DA8" w:rsidRDefault="007E4FE6">
            <w:pPr>
              <w:spacing w:line="240" w:lineRule="exact"/>
              <w:ind w:firstLine="0"/>
              <w:jc w:val="center"/>
              <w:rPr>
                <w:lang w:eastAsia="en-US"/>
              </w:rPr>
            </w:pPr>
            <w:r w:rsidRPr="00195DA8">
              <w:rPr>
                <w:lang w:eastAsia="en-US"/>
              </w:rPr>
              <w:t>Адрес:</w:t>
            </w: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tcPr>
          <w:p w:rsidR="007E4FE6" w:rsidRPr="00195DA8" w:rsidRDefault="007E4FE6">
            <w:pPr>
              <w:spacing w:line="240" w:lineRule="exact"/>
              <w:ind w:firstLine="0"/>
              <w:rPr>
                <w:lang w:eastAsia="en-US"/>
              </w:rPr>
            </w:pPr>
          </w:p>
        </w:tc>
        <w:tc>
          <w:tcPr>
            <w:tcW w:w="0" w:type="auto"/>
            <w:gridSpan w:val="2"/>
            <w:vMerge/>
            <w:vAlign w:val="center"/>
            <w:hideMark/>
          </w:tcPr>
          <w:p w:rsidR="007E4FE6" w:rsidRPr="00195DA8" w:rsidRDefault="007E4FE6">
            <w:pPr>
              <w:widowControl/>
              <w:autoSpaceDE/>
              <w:autoSpaceDN/>
              <w:adjustRightInd/>
              <w:ind w:firstLine="0"/>
              <w:jc w:val="left"/>
              <w:rPr>
                <w:lang w:eastAsia="en-US"/>
              </w:rPr>
            </w:pPr>
          </w:p>
        </w:tc>
      </w:tr>
      <w:tr w:rsidR="00195DA8" w:rsidRPr="00195DA8" w:rsidTr="007E4FE6">
        <w:tc>
          <w:tcPr>
            <w:tcW w:w="5637" w:type="dxa"/>
            <w:gridSpan w:val="2"/>
            <w:hideMark/>
          </w:tcPr>
          <w:p w:rsidR="007E4FE6" w:rsidRPr="00195DA8" w:rsidRDefault="007E4FE6">
            <w:pPr>
              <w:spacing w:line="240" w:lineRule="exact"/>
              <w:ind w:firstLine="0"/>
              <w:rPr>
                <w:lang w:eastAsia="en-US"/>
              </w:rPr>
            </w:pPr>
            <w:r w:rsidRPr="00195DA8">
              <w:rPr>
                <w:lang w:eastAsia="en-US"/>
              </w:rPr>
              <w:t>Об отказе в приеме заявления</w:t>
            </w:r>
          </w:p>
          <w:p w:rsidR="007E4FE6" w:rsidRPr="00195DA8" w:rsidRDefault="007E4FE6">
            <w:pPr>
              <w:spacing w:line="240" w:lineRule="exact"/>
              <w:ind w:firstLine="0"/>
              <w:rPr>
                <w:lang w:eastAsia="en-US"/>
              </w:rPr>
            </w:pPr>
            <w:r w:rsidRPr="00195DA8">
              <w:rPr>
                <w:lang w:eastAsia="en-US"/>
              </w:rPr>
              <w:t>и документов, необходимых</w:t>
            </w:r>
          </w:p>
          <w:p w:rsidR="007E4FE6" w:rsidRPr="00195DA8" w:rsidRDefault="007E4FE6">
            <w:pPr>
              <w:spacing w:line="240" w:lineRule="exact"/>
              <w:ind w:firstLine="0"/>
              <w:rPr>
                <w:lang w:eastAsia="en-US"/>
              </w:rPr>
            </w:pPr>
            <w:r w:rsidRPr="00195DA8">
              <w:rPr>
                <w:lang w:eastAsia="en-US"/>
              </w:rPr>
              <w:t>для предоставления услуги,</w:t>
            </w:r>
          </w:p>
          <w:p w:rsidR="007E4FE6" w:rsidRPr="00195DA8" w:rsidRDefault="007E4FE6">
            <w:pPr>
              <w:spacing w:line="240" w:lineRule="exact"/>
              <w:ind w:firstLine="0"/>
              <w:rPr>
                <w:lang w:eastAsia="en-US"/>
              </w:rPr>
            </w:pPr>
            <w:r w:rsidRPr="00195DA8">
              <w:rPr>
                <w:lang w:eastAsia="en-US"/>
              </w:rPr>
              <w:t>поступивших в электронной форме</w:t>
            </w:r>
          </w:p>
        </w:tc>
        <w:tc>
          <w:tcPr>
            <w:tcW w:w="4217" w:type="dxa"/>
            <w:gridSpan w:val="2"/>
          </w:tcPr>
          <w:p w:rsidR="007E4FE6" w:rsidRPr="00195DA8" w:rsidRDefault="007E4FE6">
            <w:pPr>
              <w:spacing w:line="240" w:lineRule="exact"/>
              <w:ind w:firstLine="0"/>
              <w:rPr>
                <w:lang w:eastAsia="en-US"/>
              </w:rPr>
            </w:pPr>
          </w:p>
        </w:tc>
      </w:tr>
      <w:tr w:rsidR="00195DA8" w:rsidRPr="00195DA8" w:rsidTr="007E4FE6">
        <w:trPr>
          <w:trHeight w:val="214"/>
        </w:trPr>
        <w:tc>
          <w:tcPr>
            <w:tcW w:w="5637" w:type="dxa"/>
            <w:gridSpan w:val="2"/>
          </w:tcPr>
          <w:p w:rsidR="007E4FE6" w:rsidRPr="00195DA8" w:rsidRDefault="007E4FE6">
            <w:pPr>
              <w:spacing w:line="240" w:lineRule="exact"/>
              <w:ind w:firstLine="0"/>
              <w:rPr>
                <w:lang w:eastAsia="en-US"/>
              </w:rPr>
            </w:pPr>
          </w:p>
        </w:tc>
        <w:tc>
          <w:tcPr>
            <w:tcW w:w="4217" w:type="dxa"/>
            <w:gridSpan w:val="2"/>
          </w:tcPr>
          <w:p w:rsidR="007E4FE6" w:rsidRPr="00195DA8" w:rsidRDefault="007E4FE6">
            <w:pPr>
              <w:spacing w:line="240" w:lineRule="exact"/>
              <w:ind w:firstLine="0"/>
              <w:rPr>
                <w:lang w:eastAsia="en-US"/>
              </w:rPr>
            </w:pPr>
          </w:p>
        </w:tc>
      </w:tr>
      <w:tr w:rsidR="00195DA8" w:rsidRPr="00195DA8" w:rsidTr="007E4FE6">
        <w:tc>
          <w:tcPr>
            <w:tcW w:w="5070" w:type="dxa"/>
            <w:hideMark/>
          </w:tcPr>
          <w:p w:rsidR="007E4FE6" w:rsidRPr="00195DA8" w:rsidRDefault="007E4FE6">
            <w:pPr>
              <w:spacing w:line="240" w:lineRule="exact"/>
              <w:ind w:firstLine="0"/>
              <w:jc w:val="right"/>
              <w:rPr>
                <w:lang w:eastAsia="en-US"/>
              </w:rPr>
            </w:pPr>
            <w:r w:rsidRPr="00195DA8">
              <w:rPr>
                <w:lang w:eastAsia="en-US"/>
              </w:rPr>
              <w:t>Уважаемый (</w:t>
            </w:r>
            <w:proofErr w:type="spellStart"/>
            <w:r w:rsidRPr="00195DA8">
              <w:rPr>
                <w:lang w:eastAsia="en-US"/>
              </w:rPr>
              <w:t>ая</w:t>
            </w:r>
            <w:proofErr w:type="spellEnd"/>
            <w:r w:rsidRPr="00195DA8">
              <w:rPr>
                <w:lang w:eastAsia="en-US"/>
              </w:rPr>
              <w:t>)</w:t>
            </w:r>
          </w:p>
        </w:tc>
        <w:tc>
          <w:tcPr>
            <w:tcW w:w="2429" w:type="dxa"/>
            <w:gridSpan w:val="2"/>
          </w:tcPr>
          <w:p w:rsidR="007E4FE6" w:rsidRPr="00195DA8" w:rsidRDefault="007E4FE6">
            <w:pPr>
              <w:spacing w:line="240" w:lineRule="exact"/>
              <w:ind w:firstLine="0"/>
              <w:rPr>
                <w:lang w:eastAsia="en-US"/>
              </w:rPr>
            </w:pPr>
          </w:p>
        </w:tc>
        <w:tc>
          <w:tcPr>
            <w:tcW w:w="2355" w:type="dxa"/>
            <w:hideMark/>
          </w:tcPr>
          <w:p w:rsidR="007E4FE6" w:rsidRPr="00195DA8" w:rsidRDefault="007E4FE6">
            <w:pPr>
              <w:spacing w:line="240" w:lineRule="exact"/>
              <w:ind w:firstLine="0"/>
              <w:rPr>
                <w:lang w:eastAsia="en-US"/>
              </w:rPr>
            </w:pPr>
            <w:r w:rsidRPr="00195DA8">
              <w:rPr>
                <w:lang w:eastAsia="en-US"/>
              </w:rPr>
              <w:t>!</w:t>
            </w:r>
          </w:p>
        </w:tc>
      </w:tr>
      <w:tr w:rsidR="00195DA8" w:rsidRPr="00195DA8" w:rsidTr="007E4FE6">
        <w:tc>
          <w:tcPr>
            <w:tcW w:w="5070" w:type="dxa"/>
          </w:tcPr>
          <w:p w:rsidR="007E4FE6" w:rsidRPr="00195DA8" w:rsidRDefault="007E4FE6">
            <w:pPr>
              <w:spacing w:line="240" w:lineRule="exact"/>
              <w:ind w:firstLine="0"/>
              <w:jc w:val="right"/>
              <w:rPr>
                <w:lang w:eastAsia="en-US"/>
              </w:rPr>
            </w:pPr>
          </w:p>
        </w:tc>
        <w:tc>
          <w:tcPr>
            <w:tcW w:w="2429" w:type="dxa"/>
            <w:gridSpan w:val="2"/>
          </w:tcPr>
          <w:p w:rsidR="007E4FE6" w:rsidRPr="00195DA8" w:rsidRDefault="007E4FE6">
            <w:pPr>
              <w:spacing w:line="240" w:lineRule="exact"/>
              <w:ind w:firstLine="0"/>
              <w:rPr>
                <w:lang w:eastAsia="en-US"/>
              </w:rPr>
            </w:pPr>
          </w:p>
        </w:tc>
        <w:tc>
          <w:tcPr>
            <w:tcW w:w="2355" w:type="dxa"/>
          </w:tcPr>
          <w:p w:rsidR="007E4FE6" w:rsidRPr="00195DA8" w:rsidRDefault="007E4FE6">
            <w:pPr>
              <w:spacing w:line="240" w:lineRule="exact"/>
              <w:ind w:firstLine="0"/>
              <w:rPr>
                <w:lang w:eastAsia="en-US"/>
              </w:rPr>
            </w:pPr>
          </w:p>
        </w:tc>
      </w:tr>
    </w:tbl>
    <w:p w:rsidR="007E4FE6" w:rsidRPr="00195DA8" w:rsidRDefault="007E4FE6" w:rsidP="007E4FE6">
      <w:pPr>
        <w:ind w:firstLine="709"/>
      </w:pPr>
      <w:proofErr w:type="gramStart"/>
      <w:r w:rsidRPr="00195DA8">
        <w:t>В принятии Вашего заявления и документов, необходимых для предоставления услуги «Перевод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w:t>
      </w:r>
      <w:proofErr w:type="gramEnd"/>
      <w:r w:rsidRPr="00195DA8">
        <w:t xml:space="preserve"> заявление (уведомление) и документы.</w:t>
      </w:r>
    </w:p>
    <w:p w:rsidR="007E4FE6" w:rsidRPr="00195DA8" w:rsidRDefault="007E4FE6" w:rsidP="007E4FE6">
      <w:pPr>
        <w:spacing w:line="240" w:lineRule="exact"/>
        <w:ind w:firstLine="0"/>
      </w:pPr>
    </w:p>
    <w:p w:rsidR="007E4FE6" w:rsidRPr="00195DA8" w:rsidRDefault="007E4FE6" w:rsidP="007E4FE6">
      <w:pPr>
        <w:spacing w:line="240" w:lineRule="exact"/>
        <w:ind w:firstLine="0"/>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5"/>
      </w:tblGrid>
      <w:tr w:rsidR="00195DA8" w:rsidRPr="00195DA8" w:rsidTr="007E4FE6">
        <w:tc>
          <w:tcPr>
            <w:tcW w:w="4219" w:type="dxa"/>
            <w:hideMark/>
          </w:tcPr>
          <w:p w:rsidR="007E4FE6" w:rsidRPr="00195DA8" w:rsidRDefault="007E4FE6">
            <w:pPr>
              <w:spacing w:line="240" w:lineRule="exact"/>
              <w:ind w:firstLine="0"/>
              <w:jc w:val="left"/>
              <w:rPr>
                <w:lang w:eastAsia="en-US"/>
              </w:rPr>
            </w:pPr>
            <w:r w:rsidRPr="00195DA8">
              <w:rPr>
                <w:lang w:eastAsia="en-US"/>
              </w:rPr>
              <w:t>Глава Арзгирского муниципального округа Ставропольского края</w:t>
            </w:r>
          </w:p>
        </w:tc>
        <w:tc>
          <w:tcPr>
            <w:tcW w:w="5635" w:type="dxa"/>
          </w:tcPr>
          <w:p w:rsidR="007E4FE6" w:rsidRPr="00195DA8" w:rsidRDefault="007E4FE6">
            <w:pPr>
              <w:spacing w:line="240" w:lineRule="exact"/>
              <w:ind w:firstLine="0"/>
              <w:rPr>
                <w:lang w:eastAsia="en-US"/>
              </w:rPr>
            </w:pPr>
          </w:p>
        </w:tc>
      </w:tr>
      <w:tr w:rsidR="007E4FE6" w:rsidRPr="00195DA8" w:rsidTr="007E4FE6">
        <w:trPr>
          <w:trHeight w:val="1152"/>
        </w:trPr>
        <w:tc>
          <w:tcPr>
            <w:tcW w:w="4219" w:type="dxa"/>
          </w:tcPr>
          <w:p w:rsidR="007E4FE6" w:rsidRPr="00195DA8" w:rsidRDefault="007E4FE6">
            <w:pPr>
              <w:spacing w:line="240" w:lineRule="exact"/>
              <w:ind w:firstLine="0"/>
              <w:jc w:val="left"/>
              <w:rPr>
                <w:lang w:eastAsia="en-US"/>
              </w:rPr>
            </w:pPr>
          </w:p>
        </w:tc>
        <w:tc>
          <w:tcPr>
            <w:tcW w:w="5635" w:type="dxa"/>
          </w:tcPr>
          <w:p w:rsidR="007E4FE6" w:rsidRPr="00195DA8" w:rsidRDefault="007E4FE6">
            <w:pPr>
              <w:spacing w:line="240" w:lineRule="exact"/>
              <w:ind w:firstLine="0"/>
              <w:rPr>
                <w:lang w:eastAsia="en-US"/>
              </w:rPr>
            </w:pPr>
          </w:p>
        </w:tc>
      </w:tr>
    </w:tbl>
    <w:p w:rsidR="007E4FE6" w:rsidRPr="00195DA8" w:rsidRDefault="007E4FE6" w:rsidP="007E4FE6">
      <w:pPr>
        <w:spacing w:line="240" w:lineRule="exact"/>
        <w:ind w:firstLine="0"/>
      </w:pPr>
    </w:p>
    <w:p w:rsidR="007E4FE6" w:rsidRPr="00195DA8" w:rsidRDefault="007E4FE6" w:rsidP="007E4FE6">
      <w:pPr>
        <w:tabs>
          <w:tab w:val="left" w:pos="1260"/>
        </w:tabs>
        <w:snapToGrid w:val="0"/>
        <w:spacing w:line="240" w:lineRule="exact"/>
        <w:ind w:firstLine="0"/>
      </w:pPr>
      <w:r w:rsidRPr="00195DA8">
        <w:t>Управляющий делами администрации</w:t>
      </w:r>
    </w:p>
    <w:p w:rsidR="007E4FE6" w:rsidRPr="00195DA8" w:rsidRDefault="007E4FE6" w:rsidP="007E4FE6">
      <w:pPr>
        <w:tabs>
          <w:tab w:val="left" w:pos="1260"/>
        </w:tabs>
        <w:snapToGrid w:val="0"/>
        <w:spacing w:line="240" w:lineRule="exact"/>
        <w:ind w:firstLine="0"/>
      </w:pPr>
      <w:r w:rsidRPr="00195DA8">
        <w:t>Арзгирского муниципального округа</w:t>
      </w:r>
    </w:p>
    <w:p w:rsidR="007E4FE6" w:rsidRPr="00195DA8" w:rsidRDefault="007E4FE6" w:rsidP="0034638A">
      <w:pPr>
        <w:spacing w:line="240" w:lineRule="exact"/>
        <w:ind w:firstLine="0"/>
      </w:pPr>
      <w:r w:rsidRPr="00195DA8">
        <w:t>Ставропольского края</w:t>
      </w:r>
      <w:r w:rsidRPr="00195DA8">
        <w:tab/>
      </w:r>
      <w:r w:rsidRPr="00195DA8">
        <w:tab/>
      </w:r>
      <w:r w:rsidRPr="00195DA8">
        <w:tab/>
        <w:t xml:space="preserve">     </w:t>
      </w:r>
      <w:r w:rsidR="0034638A" w:rsidRPr="00195DA8">
        <w:t xml:space="preserve">                    </w:t>
      </w:r>
      <w:r w:rsidRPr="00195DA8">
        <w:t xml:space="preserve">                    В.Н. </w:t>
      </w:r>
      <w:proofErr w:type="spellStart"/>
      <w:r w:rsidRPr="00195DA8">
        <w:t>Шафорост</w:t>
      </w:r>
      <w:proofErr w:type="spellEnd"/>
    </w:p>
    <w:p w:rsidR="007E4FE6" w:rsidRPr="00195DA8" w:rsidRDefault="007E4FE6" w:rsidP="007E4FE6">
      <w:pPr>
        <w:widowControl/>
        <w:autoSpaceDE/>
        <w:adjustRightInd/>
        <w:spacing w:after="200" w:line="276" w:lineRule="auto"/>
        <w:ind w:firstLine="0"/>
        <w:jc w:val="left"/>
      </w:pPr>
      <w:r w:rsidRPr="00195DA8">
        <w:br w:type="page"/>
      </w:r>
    </w:p>
    <w:p w:rsidR="007E4FE6" w:rsidRPr="00195DA8" w:rsidRDefault="007E4FE6" w:rsidP="007E4FE6">
      <w:pPr>
        <w:spacing w:line="240" w:lineRule="exact"/>
        <w:ind w:firstLine="0"/>
        <w:jc w:val="right"/>
      </w:pPr>
      <w:r w:rsidRPr="00195DA8">
        <w:lastRenderedPageBreak/>
        <w:t>Приложение 5</w:t>
      </w:r>
    </w:p>
    <w:p w:rsidR="007E4FE6" w:rsidRPr="00195DA8" w:rsidRDefault="007E4FE6" w:rsidP="007E4FE6">
      <w:pPr>
        <w:spacing w:line="240" w:lineRule="exact"/>
        <w:ind w:firstLine="0"/>
        <w:jc w:val="right"/>
      </w:pPr>
      <w:r w:rsidRPr="00195DA8">
        <w:t>к административному регламенту</w:t>
      </w:r>
    </w:p>
    <w:p w:rsidR="007E4FE6" w:rsidRPr="00195DA8" w:rsidRDefault="007E4FE6" w:rsidP="007E4FE6">
      <w:pPr>
        <w:spacing w:line="240" w:lineRule="exact"/>
        <w:ind w:firstLine="0"/>
        <w:jc w:val="right"/>
      </w:pPr>
      <w:r w:rsidRPr="00195DA8">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E4FE6" w:rsidRPr="00195DA8" w:rsidRDefault="007E4FE6" w:rsidP="007E4FE6">
      <w:pPr>
        <w:ind w:firstLine="0"/>
        <w:jc w:val="center"/>
      </w:pPr>
    </w:p>
    <w:p w:rsidR="007E4FE6" w:rsidRPr="00195DA8" w:rsidRDefault="007E4FE6" w:rsidP="007E4FE6">
      <w:pPr>
        <w:spacing w:line="240" w:lineRule="exact"/>
        <w:ind w:firstLine="0"/>
        <w:jc w:val="center"/>
      </w:pPr>
      <w:r w:rsidRPr="00195DA8">
        <w:t>ФОРМА УВЕДОМЛЕНИЯ</w:t>
      </w:r>
    </w:p>
    <w:p w:rsidR="007E4FE6" w:rsidRPr="00195DA8" w:rsidRDefault="007D4288" w:rsidP="007E4FE6">
      <w:pPr>
        <w:spacing w:line="240" w:lineRule="exact"/>
        <w:ind w:firstLine="0"/>
        <w:jc w:val="center"/>
      </w:pPr>
      <w:r w:rsidRPr="00195DA8">
        <w:t>о переводе (отказе в переводе) жилого (нежилого) помещения в нежилое (жилое) помещение</w:t>
      </w:r>
    </w:p>
    <w:p w:rsidR="007D4288" w:rsidRPr="00195DA8" w:rsidRDefault="007D4288" w:rsidP="007E4FE6">
      <w:pPr>
        <w:spacing w:line="240" w:lineRule="exact"/>
        <w:ind w:firstLine="0"/>
        <w:jc w:val="cente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00"/>
      </w:tblGrid>
      <w:tr w:rsidR="00195DA8" w:rsidRPr="00195DA8" w:rsidTr="007D4288">
        <w:tc>
          <w:tcPr>
            <w:tcW w:w="4839" w:type="dxa"/>
          </w:tcPr>
          <w:p w:rsidR="007D4288" w:rsidRPr="00195DA8" w:rsidRDefault="007D4288">
            <w:pPr>
              <w:spacing w:line="240" w:lineRule="exact"/>
              <w:ind w:firstLine="0"/>
              <w:jc w:val="right"/>
              <w:rPr>
                <w:lang w:eastAsia="en-US"/>
              </w:rPr>
            </w:pPr>
            <w:r w:rsidRPr="00195DA8">
              <w:rPr>
                <w:lang w:eastAsia="en-US"/>
              </w:rPr>
              <w:t>Кому:</w:t>
            </w:r>
          </w:p>
        </w:tc>
        <w:tc>
          <w:tcPr>
            <w:tcW w:w="4800" w:type="dxa"/>
            <w:tcBorders>
              <w:bottom w:val="single" w:sz="4" w:space="0" w:color="auto"/>
            </w:tcBorders>
          </w:tcPr>
          <w:p w:rsidR="007D4288" w:rsidRPr="00195DA8" w:rsidRDefault="007D4288">
            <w:pPr>
              <w:spacing w:line="240" w:lineRule="exact"/>
              <w:ind w:firstLine="0"/>
              <w:jc w:val="center"/>
              <w:rPr>
                <w:lang w:eastAsia="en-US"/>
              </w:rPr>
            </w:pP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top w:val="single" w:sz="4" w:space="0" w:color="auto"/>
            </w:tcBorders>
            <w:vAlign w:val="center"/>
            <w:hideMark/>
          </w:tcPr>
          <w:p w:rsidR="007D4288" w:rsidRPr="00195DA8" w:rsidRDefault="007D4288" w:rsidP="007D4288">
            <w:pPr>
              <w:widowControl/>
              <w:autoSpaceDE/>
              <w:autoSpaceDN/>
              <w:adjustRightInd/>
              <w:ind w:firstLine="0"/>
              <w:jc w:val="center"/>
              <w:rPr>
                <w:vertAlign w:val="superscript"/>
                <w:lang w:eastAsia="en-US"/>
              </w:rPr>
            </w:pPr>
            <w:r w:rsidRPr="00195DA8">
              <w:rPr>
                <w:vertAlign w:val="superscript"/>
                <w:lang w:eastAsia="en-US"/>
              </w:rPr>
              <w:t>(фамилия, имя, отчество – для граждан,</w:t>
            </w: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bottom w:val="single" w:sz="4" w:space="0" w:color="auto"/>
            </w:tcBorders>
            <w:vAlign w:val="center"/>
            <w:hideMark/>
          </w:tcPr>
          <w:p w:rsidR="007D4288" w:rsidRPr="00195DA8" w:rsidRDefault="007D4288" w:rsidP="007D4288">
            <w:pPr>
              <w:widowControl/>
              <w:autoSpaceDE/>
              <w:autoSpaceDN/>
              <w:adjustRightInd/>
              <w:ind w:firstLine="0"/>
              <w:jc w:val="center"/>
              <w:rPr>
                <w:lang w:eastAsia="en-US"/>
              </w:rPr>
            </w:pP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top w:val="single" w:sz="4" w:space="0" w:color="auto"/>
            </w:tcBorders>
            <w:vAlign w:val="center"/>
            <w:hideMark/>
          </w:tcPr>
          <w:p w:rsidR="007D4288" w:rsidRPr="00195DA8" w:rsidRDefault="007D4288" w:rsidP="007D4288">
            <w:pPr>
              <w:widowControl/>
              <w:autoSpaceDE/>
              <w:autoSpaceDN/>
              <w:adjustRightInd/>
              <w:ind w:firstLine="0"/>
              <w:jc w:val="center"/>
              <w:rPr>
                <w:vertAlign w:val="superscript"/>
                <w:lang w:eastAsia="en-US"/>
              </w:rPr>
            </w:pPr>
            <w:r w:rsidRPr="00195DA8">
              <w:rPr>
                <w:vertAlign w:val="superscript"/>
                <w:lang w:eastAsia="en-US"/>
              </w:rPr>
              <w:t>полное наименование организации – для</w:t>
            </w: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bottom w:val="single" w:sz="4" w:space="0" w:color="auto"/>
            </w:tcBorders>
            <w:vAlign w:val="center"/>
            <w:hideMark/>
          </w:tcPr>
          <w:p w:rsidR="007D4288" w:rsidRPr="00195DA8" w:rsidRDefault="007D4288" w:rsidP="007D4288">
            <w:pPr>
              <w:widowControl/>
              <w:autoSpaceDE/>
              <w:autoSpaceDN/>
              <w:adjustRightInd/>
              <w:ind w:firstLine="0"/>
              <w:jc w:val="center"/>
              <w:rPr>
                <w:lang w:eastAsia="en-US"/>
              </w:rPr>
            </w:pP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top w:val="single" w:sz="4" w:space="0" w:color="auto"/>
            </w:tcBorders>
            <w:vAlign w:val="center"/>
            <w:hideMark/>
          </w:tcPr>
          <w:p w:rsidR="007D4288" w:rsidRPr="00195DA8" w:rsidRDefault="007D4288" w:rsidP="007D4288">
            <w:pPr>
              <w:widowControl/>
              <w:autoSpaceDE/>
              <w:autoSpaceDN/>
              <w:adjustRightInd/>
              <w:ind w:firstLine="0"/>
              <w:jc w:val="center"/>
              <w:rPr>
                <w:lang w:eastAsia="en-US"/>
              </w:rPr>
            </w:pPr>
            <w:r w:rsidRPr="00195DA8">
              <w:rPr>
                <w:vertAlign w:val="superscript"/>
                <w:lang w:eastAsia="en-US"/>
              </w:rPr>
              <w:t>юридических лиц)</w:t>
            </w:r>
          </w:p>
        </w:tc>
      </w:tr>
      <w:tr w:rsidR="00195DA8" w:rsidRPr="00195DA8" w:rsidTr="007D4288">
        <w:tc>
          <w:tcPr>
            <w:tcW w:w="4839" w:type="dxa"/>
          </w:tcPr>
          <w:p w:rsidR="007D4288" w:rsidRPr="00195DA8" w:rsidRDefault="007D4288" w:rsidP="007D4288">
            <w:pPr>
              <w:spacing w:line="240" w:lineRule="exact"/>
              <w:ind w:firstLine="0"/>
              <w:jc w:val="right"/>
              <w:rPr>
                <w:lang w:eastAsia="en-US"/>
              </w:rPr>
            </w:pPr>
            <w:r w:rsidRPr="00195DA8">
              <w:rPr>
                <w:lang w:eastAsia="en-US"/>
              </w:rPr>
              <w:t>Куда:</w:t>
            </w:r>
          </w:p>
        </w:tc>
        <w:tc>
          <w:tcPr>
            <w:tcW w:w="0" w:type="auto"/>
            <w:tcBorders>
              <w:bottom w:val="single" w:sz="4" w:space="0" w:color="auto"/>
            </w:tcBorders>
            <w:vAlign w:val="center"/>
            <w:hideMark/>
          </w:tcPr>
          <w:p w:rsidR="007D4288" w:rsidRPr="00195DA8" w:rsidRDefault="007D4288">
            <w:pPr>
              <w:widowControl/>
              <w:autoSpaceDE/>
              <w:autoSpaceDN/>
              <w:adjustRightInd/>
              <w:ind w:firstLine="0"/>
              <w:jc w:val="left"/>
              <w:rPr>
                <w:lang w:eastAsia="en-US"/>
              </w:rPr>
            </w:pPr>
          </w:p>
        </w:tc>
      </w:tr>
      <w:tr w:rsidR="00195DA8" w:rsidRPr="00195DA8" w:rsidTr="007D4288">
        <w:tc>
          <w:tcPr>
            <w:tcW w:w="4839" w:type="dxa"/>
          </w:tcPr>
          <w:p w:rsidR="007D4288" w:rsidRPr="00195DA8" w:rsidRDefault="007D4288">
            <w:pPr>
              <w:spacing w:line="240" w:lineRule="exact"/>
              <w:ind w:firstLine="0"/>
              <w:rPr>
                <w:lang w:eastAsia="en-US"/>
              </w:rPr>
            </w:pPr>
          </w:p>
        </w:tc>
        <w:tc>
          <w:tcPr>
            <w:tcW w:w="0" w:type="auto"/>
            <w:tcBorders>
              <w:top w:val="single" w:sz="4" w:space="0" w:color="auto"/>
            </w:tcBorders>
            <w:vAlign w:val="center"/>
            <w:hideMark/>
          </w:tcPr>
          <w:p w:rsidR="007D4288" w:rsidRPr="00195DA8" w:rsidRDefault="007D4288" w:rsidP="007D4288">
            <w:pPr>
              <w:widowControl/>
              <w:autoSpaceDE/>
              <w:autoSpaceDN/>
              <w:adjustRightInd/>
              <w:ind w:firstLine="0"/>
              <w:jc w:val="center"/>
              <w:rPr>
                <w:vertAlign w:val="superscript"/>
                <w:lang w:eastAsia="en-US"/>
              </w:rPr>
            </w:pPr>
            <w:r w:rsidRPr="00195DA8">
              <w:rPr>
                <w:vertAlign w:val="superscript"/>
                <w:lang w:eastAsia="en-US"/>
              </w:rPr>
              <w:t>(почтовый индекс и адрес заявителя</w:t>
            </w:r>
          </w:p>
        </w:tc>
      </w:tr>
      <w:tr w:rsidR="00195DA8" w:rsidRPr="00195DA8" w:rsidTr="007D4288">
        <w:tc>
          <w:tcPr>
            <w:tcW w:w="4839" w:type="dxa"/>
          </w:tcPr>
          <w:p w:rsidR="007E4FE6" w:rsidRPr="00195DA8" w:rsidRDefault="007E4FE6" w:rsidP="007E4FE6">
            <w:pPr>
              <w:spacing w:line="240" w:lineRule="exact"/>
              <w:ind w:firstLine="0"/>
              <w:rPr>
                <w:lang w:eastAsia="en-US"/>
              </w:rPr>
            </w:pPr>
          </w:p>
        </w:tc>
        <w:tc>
          <w:tcPr>
            <w:tcW w:w="4800" w:type="dxa"/>
            <w:tcBorders>
              <w:bottom w:val="single" w:sz="4" w:space="0" w:color="auto"/>
            </w:tcBorders>
          </w:tcPr>
          <w:p w:rsidR="007E4FE6" w:rsidRPr="00195DA8" w:rsidRDefault="007E4FE6">
            <w:pPr>
              <w:spacing w:line="240" w:lineRule="exact"/>
              <w:ind w:firstLine="0"/>
              <w:rPr>
                <w:lang w:eastAsia="en-US"/>
              </w:rPr>
            </w:pPr>
          </w:p>
        </w:tc>
      </w:tr>
      <w:tr w:rsidR="00195DA8" w:rsidRPr="00195DA8" w:rsidTr="007D4288">
        <w:trPr>
          <w:trHeight w:val="214"/>
        </w:trPr>
        <w:tc>
          <w:tcPr>
            <w:tcW w:w="4839" w:type="dxa"/>
          </w:tcPr>
          <w:p w:rsidR="007E4FE6" w:rsidRPr="00195DA8" w:rsidRDefault="007E4FE6">
            <w:pPr>
              <w:spacing w:line="240" w:lineRule="exact"/>
              <w:ind w:firstLine="0"/>
              <w:rPr>
                <w:lang w:eastAsia="en-US"/>
              </w:rPr>
            </w:pPr>
          </w:p>
        </w:tc>
        <w:tc>
          <w:tcPr>
            <w:tcW w:w="4800" w:type="dxa"/>
            <w:tcBorders>
              <w:top w:val="single" w:sz="4" w:space="0" w:color="auto"/>
            </w:tcBorders>
          </w:tcPr>
          <w:p w:rsidR="007E4FE6" w:rsidRPr="00195DA8" w:rsidRDefault="007D4288" w:rsidP="007D4288">
            <w:pPr>
              <w:spacing w:line="240" w:lineRule="exact"/>
              <w:ind w:firstLine="0"/>
              <w:jc w:val="center"/>
              <w:rPr>
                <w:vertAlign w:val="superscript"/>
                <w:lang w:eastAsia="en-US"/>
              </w:rPr>
            </w:pPr>
            <w:r w:rsidRPr="00195DA8">
              <w:rPr>
                <w:vertAlign w:val="superscript"/>
                <w:lang w:eastAsia="en-US"/>
              </w:rPr>
              <w:t xml:space="preserve">согласно заявлению о </w:t>
            </w:r>
            <w:r w:rsidR="00C8789F" w:rsidRPr="00195DA8">
              <w:rPr>
                <w:vertAlign w:val="superscript"/>
                <w:lang w:eastAsia="en-US"/>
              </w:rPr>
              <w:t>п</w:t>
            </w:r>
            <w:r w:rsidRPr="00195DA8">
              <w:rPr>
                <w:vertAlign w:val="superscript"/>
                <w:lang w:eastAsia="en-US"/>
              </w:rPr>
              <w:t>ереводе)</w:t>
            </w:r>
          </w:p>
        </w:tc>
      </w:tr>
      <w:tr w:rsidR="007D4288" w:rsidRPr="00195DA8" w:rsidTr="007D4288">
        <w:trPr>
          <w:trHeight w:val="214"/>
        </w:trPr>
        <w:tc>
          <w:tcPr>
            <w:tcW w:w="4839" w:type="dxa"/>
          </w:tcPr>
          <w:p w:rsidR="007D4288" w:rsidRPr="00195DA8" w:rsidRDefault="007D4288">
            <w:pPr>
              <w:spacing w:line="240" w:lineRule="exact"/>
              <w:ind w:firstLine="0"/>
              <w:rPr>
                <w:lang w:eastAsia="en-US"/>
              </w:rPr>
            </w:pPr>
          </w:p>
        </w:tc>
        <w:tc>
          <w:tcPr>
            <w:tcW w:w="4800" w:type="dxa"/>
            <w:tcBorders>
              <w:bottom w:val="single" w:sz="4" w:space="0" w:color="auto"/>
            </w:tcBorders>
          </w:tcPr>
          <w:p w:rsidR="007D4288" w:rsidRPr="00195DA8" w:rsidRDefault="007D4288" w:rsidP="007D4288">
            <w:pPr>
              <w:spacing w:line="240" w:lineRule="exact"/>
              <w:ind w:firstLine="0"/>
              <w:jc w:val="center"/>
              <w:rPr>
                <w:vertAlign w:val="superscript"/>
                <w:lang w:eastAsia="en-US"/>
              </w:rPr>
            </w:pPr>
          </w:p>
        </w:tc>
      </w:tr>
    </w:tbl>
    <w:p w:rsidR="007D4288" w:rsidRPr="00195DA8" w:rsidRDefault="007D4288" w:rsidP="007D4288">
      <w:pPr>
        <w:spacing w:line="240" w:lineRule="exact"/>
        <w:ind w:firstLine="0"/>
        <w:jc w:val="center"/>
      </w:pPr>
    </w:p>
    <w:p w:rsidR="007D4288" w:rsidRPr="00195DA8" w:rsidRDefault="007D4288" w:rsidP="007D4288">
      <w:pPr>
        <w:spacing w:line="240" w:lineRule="exact"/>
        <w:ind w:firstLine="0"/>
        <w:jc w:val="center"/>
        <w:rPr>
          <w:b/>
        </w:rPr>
      </w:pPr>
      <w:r w:rsidRPr="00195DA8">
        <w:rPr>
          <w:b/>
        </w:rPr>
        <w:t>Уведомление</w:t>
      </w:r>
    </w:p>
    <w:p w:rsidR="007D4288" w:rsidRPr="00195DA8" w:rsidRDefault="007D4288" w:rsidP="007D4288">
      <w:pPr>
        <w:spacing w:line="240" w:lineRule="exact"/>
        <w:ind w:firstLine="0"/>
        <w:jc w:val="center"/>
        <w:rPr>
          <w:b/>
        </w:rPr>
      </w:pPr>
      <w:r w:rsidRPr="00195DA8">
        <w:rPr>
          <w:b/>
        </w:rPr>
        <w:t>о переводе (отказе в переводе) жилого (нежилого) помещения в нежилое (жилое) помещение</w:t>
      </w:r>
    </w:p>
    <w:p w:rsidR="007D4288" w:rsidRPr="00195DA8" w:rsidRDefault="007D4288" w:rsidP="0034638A">
      <w:pPr>
        <w:ind w:firstLine="709"/>
        <w:jc w:val="left"/>
      </w:pPr>
    </w:p>
    <w:p w:rsidR="00380F97" w:rsidRPr="00195DA8" w:rsidRDefault="007E4FE6" w:rsidP="00C7747D">
      <w:pPr>
        <w:ind w:firstLine="708"/>
      </w:pPr>
      <w:r w:rsidRPr="00195DA8">
        <w:t xml:space="preserve">Администрация Арзгирского муниципального района, рассмотрев </w:t>
      </w:r>
      <w:r w:rsidR="007D4288" w:rsidRPr="00195DA8">
        <w:t xml:space="preserve">представленные в соответствии с </w:t>
      </w:r>
      <w:hyperlink r:id="rId19" w:anchor="block_2302" w:history="1">
        <w:r w:rsidR="007D4288" w:rsidRPr="00195DA8">
          <w:rPr>
            <w:rStyle w:val="a6"/>
            <w:rFonts w:eastAsiaTheme="majorEastAsia"/>
            <w:color w:val="auto"/>
            <w:u w:val="none"/>
          </w:rPr>
          <w:t>частью 2 статьи 23</w:t>
        </w:r>
      </w:hyperlink>
      <w:r w:rsidR="007D4288" w:rsidRPr="00195DA8">
        <w:t xml:space="preserve">  Жилищного </w:t>
      </w:r>
      <w:r w:rsidR="00C7747D" w:rsidRPr="00195DA8">
        <w:t xml:space="preserve">кодекса  Российской </w:t>
      </w:r>
      <w:r w:rsidR="007D4288" w:rsidRPr="00195DA8">
        <w:t>Феде</w:t>
      </w:r>
      <w:r w:rsidR="00C7747D" w:rsidRPr="00195DA8">
        <w:t xml:space="preserve">рации документы о переводе </w:t>
      </w:r>
      <w:r w:rsidR="007D4288" w:rsidRPr="00195DA8">
        <w:t>помещения общей</w:t>
      </w:r>
      <w:r w:rsidR="00380F97" w:rsidRPr="00195DA8">
        <w:t xml:space="preserve"> </w:t>
      </w:r>
      <w:r w:rsidR="00C7747D" w:rsidRPr="00195DA8">
        <w:t>площадью:</w:t>
      </w:r>
    </w:p>
    <w:tbl>
      <w:tblPr>
        <w:tblStyle w:val="a5"/>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98"/>
        <w:gridCol w:w="872"/>
        <w:gridCol w:w="3327"/>
        <w:gridCol w:w="3942"/>
      </w:tblGrid>
      <w:tr w:rsidR="00195DA8" w:rsidRPr="00195DA8" w:rsidTr="00F017C6">
        <w:trPr>
          <w:gridAfter w:val="1"/>
          <w:wAfter w:w="3942" w:type="dxa"/>
        </w:trPr>
        <w:tc>
          <w:tcPr>
            <w:tcW w:w="1498" w:type="dxa"/>
            <w:tcBorders>
              <w:top w:val="nil"/>
              <w:bottom w:val="single" w:sz="4" w:space="0" w:color="auto"/>
              <w:right w:val="nil"/>
            </w:tcBorders>
          </w:tcPr>
          <w:p w:rsidR="00C7747D" w:rsidRPr="00195DA8" w:rsidRDefault="00C7747D" w:rsidP="007D4288">
            <w:pPr>
              <w:ind w:firstLine="0"/>
            </w:pPr>
          </w:p>
        </w:tc>
        <w:tc>
          <w:tcPr>
            <w:tcW w:w="872" w:type="dxa"/>
            <w:tcBorders>
              <w:top w:val="nil"/>
              <w:left w:val="nil"/>
              <w:bottom w:val="nil"/>
              <w:right w:val="nil"/>
            </w:tcBorders>
          </w:tcPr>
          <w:p w:rsidR="00C7747D" w:rsidRPr="00195DA8" w:rsidRDefault="00C7747D" w:rsidP="007D4288">
            <w:pPr>
              <w:ind w:firstLine="0"/>
            </w:pPr>
            <w:r w:rsidRPr="00195DA8">
              <w:t>кв. м,</w:t>
            </w:r>
          </w:p>
        </w:tc>
        <w:tc>
          <w:tcPr>
            <w:tcW w:w="3327" w:type="dxa"/>
            <w:tcBorders>
              <w:top w:val="nil"/>
              <w:left w:val="nil"/>
              <w:bottom w:val="nil"/>
            </w:tcBorders>
          </w:tcPr>
          <w:p w:rsidR="00C7747D" w:rsidRPr="00195DA8" w:rsidRDefault="00C7747D" w:rsidP="007D4288">
            <w:pPr>
              <w:ind w:firstLine="0"/>
            </w:pPr>
            <w:r w:rsidRPr="00195DA8">
              <w:t>находящегося по адресу:</w:t>
            </w:r>
          </w:p>
        </w:tc>
      </w:tr>
      <w:tr w:rsidR="00195DA8" w:rsidRPr="00195DA8" w:rsidTr="00F017C6">
        <w:tc>
          <w:tcPr>
            <w:tcW w:w="9639" w:type="dxa"/>
            <w:gridSpan w:val="4"/>
            <w:tcBorders>
              <w:top w:val="nil"/>
              <w:bottom w:val="single" w:sz="4" w:space="0" w:color="auto"/>
            </w:tcBorders>
          </w:tcPr>
          <w:p w:rsidR="00380F97" w:rsidRPr="00195DA8" w:rsidRDefault="00380F97" w:rsidP="007D4288">
            <w:pPr>
              <w:ind w:firstLine="0"/>
              <w:rPr>
                <w:sz w:val="10"/>
              </w:rPr>
            </w:pPr>
          </w:p>
          <w:p w:rsidR="00C7747D" w:rsidRPr="00195DA8" w:rsidRDefault="00C7747D" w:rsidP="007D4288">
            <w:pPr>
              <w:ind w:firstLine="0"/>
            </w:pPr>
          </w:p>
        </w:tc>
      </w:tr>
      <w:tr w:rsidR="00195DA8" w:rsidRPr="00195DA8" w:rsidTr="00F017C6">
        <w:tc>
          <w:tcPr>
            <w:tcW w:w="9639" w:type="dxa"/>
            <w:gridSpan w:val="4"/>
            <w:tcBorders>
              <w:top w:val="single" w:sz="4" w:space="0" w:color="auto"/>
              <w:bottom w:val="nil"/>
            </w:tcBorders>
          </w:tcPr>
          <w:p w:rsidR="00380F97" w:rsidRPr="00195DA8" w:rsidRDefault="00380F97" w:rsidP="00F017C6">
            <w:pPr>
              <w:spacing w:line="240" w:lineRule="exact"/>
              <w:ind w:firstLine="709"/>
              <w:jc w:val="center"/>
            </w:pPr>
            <w:r w:rsidRPr="00195DA8">
              <w:rPr>
                <w:vertAlign w:val="superscript"/>
              </w:rPr>
              <w:t>(наименование края, района,  сельского поселения)</w:t>
            </w:r>
          </w:p>
        </w:tc>
      </w:tr>
      <w:tr w:rsidR="00195DA8" w:rsidRPr="00195DA8" w:rsidTr="00F017C6">
        <w:tc>
          <w:tcPr>
            <w:tcW w:w="9639" w:type="dxa"/>
            <w:gridSpan w:val="4"/>
            <w:tcBorders>
              <w:top w:val="nil"/>
              <w:bottom w:val="single" w:sz="4" w:space="0" w:color="auto"/>
            </w:tcBorders>
          </w:tcPr>
          <w:p w:rsidR="00380F97" w:rsidRPr="00195DA8" w:rsidRDefault="00380F97" w:rsidP="007D4288">
            <w:pPr>
              <w:ind w:firstLine="0"/>
            </w:pPr>
          </w:p>
        </w:tc>
      </w:tr>
      <w:tr w:rsidR="00195DA8" w:rsidRPr="00195DA8" w:rsidTr="00F017C6">
        <w:tc>
          <w:tcPr>
            <w:tcW w:w="9639" w:type="dxa"/>
            <w:gridSpan w:val="4"/>
            <w:tcBorders>
              <w:top w:val="single" w:sz="4" w:space="0" w:color="auto"/>
              <w:bottom w:val="nil"/>
            </w:tcBorders>
          </w:tcPr>
          <w:p w:rsidR="00380F97" w:rsidRPr="00195DA8" w:rsidRDefault="00380F97" w:rsidP="00380F97">
            <w:pPr>
              <w:ind w:firstLine="0"/>
              <w:jc w:val="center"/>
              <w:rPr>
                <w:vertAlign w:val="superscript"/>
              </w:rPr>
            </w:pPr>
            <w:r w:rsidRPr="00195DA8">
              <w:rPr>
                <w:vertAlign w:val="superscript"/>
              </w:rPr>
              <w:t>(наименование улицы, номер дома)</w:t>
            </w:r>
          </w:p>
        </w:tc>
      </w:tr>
      <w:tr w:rsidR="00195DA8" w:rsidRPr="00195DA8" w:rsidTr="00F017C6">
        <w:tc>
          <w:tcPr>
            <w:tcW w:w="9639" w:type="dxa"/>
            <w:gridSpan w:val="4"/>
            <w:tcBorders>
              <w:top w:val="nil"/>
              <w:bottom w:val="nil"/>
            </w:tcBorders>
          </w:tcPr>
          <w:p w:rsidR="00380F97" w:rsidRPr="00195DA8" w:rsidRDefault="00380F97" w:rsidP="007D4288">
            <w:pPr>
              <w:ind w:firstLine="0"/>
            </w:pPr>
            <w:r w:rsidRPr="00195DA8">
              <w:t xml:space="preserve">Из жилого </w:t>
            </w:r>
            <w:r w:rsidRPr="00195DA8">
              <w:rPr>
                <w:strike/>
              </w:rPr>
              <w:t>(нежилого)</w:t>
            </w:r>
            <w:r w:rsidRPr="00195DA8">
              <w:t xml:space="preserve"> в </w:t>
            </w:r>
            <w:proofErr w:type="gramStart"/>
            <w:r w:rsidRPr="00195DA8">
              <w:t>нежилое</w:t>
            </w:r>
            <w:proofErr w:type="gramEnd"/>
            <w:r w:rsidRPr="00195DA8">
              <w:t xml:space="preserve"> </w:t>
            </w:r>
            <w:r w:rsidRPr="00195DA8">
              <w:rPr>
                <w:strike/>
              </w:rPr>
              <w:t>(жилое)</w:t>
            </w:r>
            <w:r w:rsidRPr="00195DA8">
              <w:t xml:space="preserve"> в целях использования помещения</w:t>
            </w:r>
          </w:p>
        </w:tc>
      </w:tr>
      <w:tr w:rsidR="00195DA8" w:rsidRPr="00195DA8" w:rsidTr="00F017C6">
        <w:tc>
          <w:tcPr>
            <w:tcW w:w="9639" w:type="dxa"/>
            <w:gridSpan w:val="4"/>
            <w:tcBorders>
              <w:top w:val="nil"/>
              <w:bottom w:val="nil"/>
            </w:tcBorders>
          </w:tcPr>
          <w:p w:rsidR="00380F97" w:rsidRPr="00195DA8" w:rsidRDefault="00380F97" w:rsidP="00F017C6">
            <w:pPr>
              <w:spacing w:line="240" w:lineRule="exact"/>
              <w:ind w:firstLine="0"/>
              <w:jc w:val="center"/>
              <w:rPr>
                <w:vertAlign w:val="superscript"/>
              </w:rPr>
            </w:pPr>
            <w:r w:rsidRPr="00195DA8">
              <w:rPr>
                <w:vertAlign w:val="superscript"/>
              </w:rPr>
              <w:t>(ненужное зачеркнуть)</w:t>
            </w:r>
          </w:p>
        </w:tc>
      </w:tr>
      <w:tr w:rsidR="00195DA8" w:rsidRPr="00195DA8" w:rsidTr="00F017C6">
        <w:tc>
          <w:tcPr>
            <w:tcW w:w="1498" w:type="dxa"/>
            <w:tcBorders>
              <w:top w:val="nil"/>
              <w:bottom w:val="nil"/>
              <w:right w:val="nil"/>
            </w:tcBorders>
          </w:tcPr>
          <w:p w:rsidR="00C7747D" w:rsidRPr="00195DA8" w:rsidRDefault="00C7747D" w:rsidP="00C7747D">
            <w:pPr>
              <w:ind w:firstLine="0"/>
            </w:pPr>
            <w:r w:rsidRPr="00195DA8">
              <w:t>в качестве</w:t>
            </w:r>
          </w:p>
        </w:tc>
        <w:tc>
          <w:tcPr>
            <w:tcW w:w="8141" w:type="dxa"/>
            <w:gridSpan w:val="3"/>
            <w:tcBorders>
              <w:top w:val="nil"/>
              <w:left w:val="nil"/>
              <w:bottom w:val="single" w:sz="4" w:space="0" w:color="auto"/>
            </w:tcBorders>
          </w:tcPr>
          <w:p w:rsidR="00C7747D" w:rsidRPr="00195DA8" w:rsidRDefault="00C7747D" w:rsidP="00C7747D">
            <w:pPr>
              <w:ind w:firstLine="0"/>
              <w:jc w:val="center"/>
            </w:pPr>
          </w:p>
        </w:tc>
      </w:tr>
      <w:tr w:rsidR="00195DA8" w:rsidRPr="00195DA8" w:rsidTr="00F017C6">
        <w:tc>
          <w:tcPr>
            <w:tcW w:w="1498" w:type="dxa"/>
            <w:tcBorders>
              <w:top w:val="nil"/>
              <w:bottom w:val="nil"/>
              <w:right w:val="nil"/>
            </w:tcBorders>
          </w:tcPr>
          <w:p w:rsidR="00C7747D" w:rsidRPr="00195DA8" w:rsidRDefault="00C7747D" w:rsidP="007D4288">
            <w:pPr>
              <w:ind w:firstLine="0"/>
            </w:pPr>
          </w:p>
        </w:tc>
        <w:tc>
          <w:tcPr>
            <w:tcW w:w="8141" w:type="dxa"/>
            <w:gridSpan w:val="3"/>
            <w:tcBorders>
              <w:top w:val="single" w:sz="4" w:space="0" w:color="auto"/>
              <w:left w:val="nil"/>
              <w:bottom w:val="nil"/>
            </w:tcBorders>
          </w:tcPr>
          <w:p w:rsidR="00C7747D" w:rsidRPr="00195DA8" w:rsidRDefault="00C7747D" w:rsidP="00F017C6">
            <w:pPr>
              <w:spacing w:line="240" w:lineRule="exact"/>
              <w:ind w:firstLine="0"/>
              <w:jc w:val="center"/>
              <w:rPr>
                <w:vertAlign w:val="superscript"/>
              </w:rPr>
            </w:pPr>
            <w:r w:rsidRPr="00195DA8">
              <w:rPr>
                <w:vertAlign w:val="superscript"/>
              </w:rPr>
              <w:t>(вид использования помещения в соответствии с заявлением о переводе)</w:t>
            </w:r>
          </w:p>
        </w:tc>
      </w:tr>
      <w:tr w:rsidR="00195DA8" w:rsidRPr="00195DA8" w:rsidTr="00F017C6">
        <w:tc>
          <w:tcPr>
            <w:tcW w:w="1498" w:type="dxa"/>
            <w:tcBorders>
              <w:top w:val="nil"/>
              <w:bottom w:val="nil"/>
              <w:right w:val="nil"/>
            </w:tcBorders>
          </w:tcPr>
          <w:p w:rsidR="00C7747D" w:rsidRPr="00195DA8" w:rsidRDefault="00C7747D" w:rsidP="00C7747D">
            <w:pPr>
              <w:ind w:firstLine="0"/>
            </w:pPr>
            <w:r w:rsidRPr="00195DA8">
              <w:t>РЕШИЛА</w:t>
            </w:r>
            <w:r w:rsidR="00F017C6" w:rsidRPr="00195DA8">
              <w:t>:</w:t>
            </w:r>
          </w:p>
        </w:tc>
        <w:tc>
          <w:tcPr>
            <w:tcW w:w="8141" w:type="dxa"/>
            <w:gridSpan w:val="3"/>
            <w:tcBorders>
              <w:top w:val="nil"/>
              <w:left w:val="nil"/>
              <w:bottom w:val="nil"/>
            </w:tcBorders>
          </w:tcPr>
          <w:p w:rsidR="00C7747D" w:rsidRPr="00195DA8" w:rsidRDefault="00C7747D" w:rsidP="00C7747D">
            <w:pPr>
              <w:ind w:firstLine="0"/>
              <w:jc w:val="center"/>
              <w:rPr>
                <w:vertAlign w:val="superscript"/>
              </w:rPr>
            </w:pPr>
          </w:p>
          <w:p w:rsidR="008E1190" w:rsidRPr="00195DA8" w:rsidRDefault="008E1190" w:rsidP="00C7747D">
            <w:pPr>
              <w:ind w:firstLine="0"/>
              <w:jc w:val="center"/>
              <w:rPr>
                <w:vertAlign w:val="superscript"/>
              </w:rPr>
            </w:pPr>
          </w:p>
        </w:tc>
      </w:tr>
      <w:tr w:rsidR="00195DA8" w:rsidRPr="00195DA8" w:rsidTr="00F017C6">
        <w:tc>
          <w:tcPr>
            <w:tcW w:w="1498" w:type="dxa"/>
            <w:tcBorders>
              <w:top w:val="nil"/>
              <w:bottom w:val="nil"/>
              <w:right w:val="nil"/>
            </w:tcBorders>
          </w:tcPr>
          <w:p w:rsidR="00F017C6" w:rsidRPr="00195DA8" w:rsidRDefault="00F017C6" w:rsidP="00F017C6">
            <w:pPr>
              <w:pStyle w:val="a7"/>
              <w:numPr>
                <w:ilvl w:val="0"/>
                <w:numId w:val="3"/>
              </w:numPr>
              <w:jc w:val="right"/>
            </w:pPr>
          </w:p>
        </w:tc>
        <w:tc>
          <w:tcPr>
            <w:tcW w:w="8141" w:type="dxa"/>
            <w:gridSpan w:val="3"/>
            <w:tcBorders>
              <w:top w:val="nil"/>
              <w:left w:val="nil"/>
              <w:bottom w:val="nil"/>
            </w:tcBorders>
          </w:tcPr>
          <w:p w:rsidR="00F017C6" w:rsidRPr="00195DA8" w:rsidRDefault="00F017C6" w:rsidP="00C7747D">
            <w:pPr>
              <w:ind w:firstLine="0"/>
              <w:jc w:val="center"/>
            </w:pPr>
            <w:r w:rsidRPr="00195DA8">
              <w:t>Помещение на основании приложенных к заявлению документов:</w:t>
            </w:r>
          </w:p>
        </w:tc>
      </w:tr>
      <w:tr w:rsidR="00195DA8" w:rsidRPr="00195DA8" w:rsidTr="00F017C6">
        <w:tc>
          <w:tcPr>
            <w:tcW w:w="1498" w:type="dxa"/>
            <w:vMerge w:val="restart"/>
            <w:tcBorders>
              <w:top w:val="nil"/>
              <w:right w:val="nil"/>
            </w:tcBorders>
          </w:tcPr>
          <w:p w:rsidR="00F017C6" w:rsidRPr="00195DA8" w:rsidRDefault="00F017C6" w:rsidP="00F017C6">
            <w:pPr>
              <w:pStyle w:val="a7"/>
              <w:ind w:firstLine="0"/>
              <w:jc w:val="right"/>
            </w:pPr>
            <w:r w:rsidRPr="00195DA8">
              <w:t xml:space="preserve">а) </w:t>
            </w:r>
          </w:p>
        </w:tc>
        <w:tc>
          <w:tcPr>
            <w:tcW w:w="8141" w:type="dxa"/>
            <w:gridSpan w:val="3"/>
            <w:tcBorders>
              <w:top w:val="nil"/>
              <w:left w:val="nil"/>
              <w:bottom w:val="nil"/>
            </w:tcBorders>
          </w:tcPr>
          <w:p w:rsidR="00F017C6" w:rsidRPr="00195DA8" w:rsidRDefault="00F017C6" w:rsidP="00F017C6">
            <w:pPr>
              <w:ind w:firstLine="0"/>
              <w:rPr>
                <w:vertAlign w:val="superscript"/>
              </w:rPr>
            </w:pPr>
            <w:r w:rsidRPr="00195DA8">
              <w:t xml:space="preserve">перевести из жилого </w:t>
            </w:r>
            <w:r w:rsidRPr="00195DA8">
              <w:rPr>
                <w:strike/>
              </w:rPr>
              <w:t>(нежилого)</w:t>
            </w:r>
            <w:r w:rsidRPr="00195DA8">
              <w:t xml:space="preserve"> в нежилое </w:t>
            </w:r>
            <w:r w:rsidRPr="00195DA8">
              <w:rPr>
                <w:strike/>
              </w:rPr>
              <w:t>(жилое)</w:t>
            </w:r>
            <w:r w:rsidRPr="00195DA8">
              <w:t xml:space="preserve"> в целях </w:t>
            </w:r>
          </w:p>
        </w:tc>
      </w:tr>
      <w:tr w:rsidR="00195DA8" w:rsidRPr="00195DA8" w:rsidTr="00F017C6">
        <w:tc>
          <w:tcPr>
            <w:tcW w:w="1498" w:type="dxa"/>
            <w:vMerge/>
            <w:tcBorders>
              <w:right w:val="nil"/>
            </w:tcBorders>
          </w:tcPr>
          <w:p w:rsidR="00F017C6" w:rsidRPr="00195DA8" w:rsidRDefault="00F017C6" w:rsidP="00F017C6">
            <w:pPr>
              <w:pStyle w:val="a7"/>
              <w:ind w:firstLine="0"/>
              <w:jc w:val="right"/>
            </w:pPr>
          </w:p>
        </w:tc>
        <w:tc>
          <w:tcPr>
            <w:tcW w:w="8141" w:type="dxa"/>
            <w:gridSpan w:val="3"/>
            <w:tcBorders>
              <w:top w:val="nil"/>
              <w:left w:val="nil"/>
              <w:bottom w:val="nil"/>
            </w:tcBorders>
          </w:tcPr>
          <w:p w:rsidR="00F017C6" w:rsidRPr="00195DA8" w:rsidRDefault="00F017C6" w:rsidP="00F017C6">
            <w:pPr>
              <w:spacing w:line="240" w:lineRule="exact"/>
              <w:ind w:firstLine="0"/>
              <w:jc w:val="center"/>
            </w:pPr>
            <w:r w:rsidRPr="00195DA8">
              <w:rPr>
                <w:vertAlign w:val="superscript"/>
              </w:rPr>
              <w:t>(ненужное зачеркнуть)</w:t>
            </w:r>
          </w:p>
        </w:tc>
      </w:tr>
      <w:tr w:rsidR="00195DA8" w:rsidRPr="00195DA8" w:rsidTr="00F017C6">
        <w:tc>
          <w:tcPr>
            <w:tcW w:w="1498" w:type="dxa"/>
            <w:vMerge/>
            <w:tcBorders>
              <w:bottom w:val="nil"/>
              <w:right w:val="nil"/>
            </w:tcBorders>
          </w:tcPr>
          <w:p w:rsidR="00F017C6" w:rsidRPr="00195DA8" w:rsidRDefault="00F017C6" w:rsidP="00F017C6">
            <w:pPr>
              <w:pStyle w:val="a7"/>
              <w:ind w:firstLine="0"/>
              <w:jc w:val="right"/>
            </w:pPr>
          </w:p>
        </w:tc>
        <w:tc>
          <w:tcPr>
            <w:tcW w:w="8141" w:type="dxa"/>
            <w:gridSpan w:val="3"/>
            <w:tcBorders>
              <w:top w:val="nil"/>
              <w:left w:val="nil"/>
              <w:bottom w:val="nil"/>
            </w:tcBorders>
          </w:tcPr>
          <w:p w:rsidR="00F017C6" w:rsidRPr="00195DA8" w:rsidRDefault="00F017C6" w:rsidP="00F017C6">
            <w:pPr>
              <w:ind w:firstLine="0"/>
            </w:pPr>
            <w:r w:rsidRPr="00195DA8">
              <w:t>использования помещения</w:t>
            </w:r>
          </w:p>
          <w:p w:rsidR="008E1190" w:rsidRPr="00195DA8" w:rsidRDefault="008E1190" w:rsidP="00F017C6">
            <w:pPr>
              <w:ind w:firstLine="0"/>
              <w:rPr>
                <w:vertAlign w:val="superscript"/>
              </w:rPr>
            </w:pPr>
          </w:p>
        </w:tc>
      </w:tr>
      <w:tr w:rsidR="00195DA8" w:rsidRPr="00195DA8" w:rsidTr="00F017C6">
        <w:tc>
          <w:tcPr>
            <w:tcW w:w="1498" w:type="dxa"/>
            <w:vMerge w:val="restart"/>
            <w:tcBorders>
              <w:top w:val="nil"/>
              <w:bottom w:val="nil"/>
              <w:right w:val="nil"/>
            </w:tcBorders>
          </w:tcPr>
          <w:p w:rsidR="00F017C6" w:rsidRPr="00195DA8" w:rsidRDefault="00F017C6" w:rsidP="00F017C6">
            <w:pPr>
              <w:pStyle w:val="a7"/>
              <w:ind w:firstLine="0"/>
              <w:jc w:val="right"/>
            </w:pPr>
            <w:r w:rsidRPr="00195DA8">
              <w:t>б)</w:t>
            </w:r>
          </w:p>
        </w:tc>
        <w:tc>
          <w:tcPr>
            <w:tcW w:w="8141" w:type="dxa"/>
            <w:gridSpan w:val="3"/>
            <w:tcBorders>
              <w:top w:val="nil"/>
              <w:left w:val="nil"/>
              <w:bottom w:val="nil"/>
            </w:tcBorders>
          </w:tcPr>
          <w:p w:rsidR="00F017C6" w:rsidRPr="00195DA8" w:rsidRDefault="00F017C6" w:rsidP="00F017C6">
            <w:pPr>
              <w:ind w:firstLine="0"/>
              <w:rPr>
                <w:vertAlign w:val="superscript"/>
              </w:rPr>
            </w:pPr>
            <w:r w:rsidRPr="00195DA8">
              <w:t xml:space="preserve">перевести из жилого </w:t>
            </w:r>
            <w:r w:rsidRPr="00195DA8">
              <w:rPr>
                <w:strike/>
              </w:rPr>
              <w:t>(нежилого)</w:t>
            </w:r>
            <w:r w:rsidRPr="00195DA8">
              <w:t xml:space="preserve"> в нежилое </w:t>
            </w:r>
            <w:r w:rsidRPr="00195DA8">
              <w:rPr>
                <w:strike/>
              </w:rPr>
              <w:t>(жилое)</w:t>
            </w:r>
            <w:r w:rsidRPr="00195DA8">
              <w:t xml:space="preserve"> при условии </w:t>
            </w:r>
          </w:p>
        </w:tc>
      </w:tr>
      <w:tr w:rsidR="00195DA8" w:rsidRPr="00195DA8" w:rsidTr="00F017C6">
        <w:tc>
          <w:tcPr>
            <w:tcW w:w="1498" w:type="dxa"/>
            <w:vMerge/>
            <w:tcBorders>
              <w:top w:val="single" w:sz="4" w:space="0" w:color="auto"/>
              <w:bottom w:val="nil"/>
              <w:right w:val="nil"/>
            </w:tcBorders>
          </w:tcPr>
          <w:p w:rsidR="00F017C6" w:rsidRPr="00195DA8" w:rsidRDefault="00F017C6" w:rsidP="00F017C6">
            <w:pPr>
              <w:pStyle w:val="a7"/>
              <w:ind w:firstLine="0"/>
              <w:jc w:val="right"/>
            </w:pPr>
          </w:p>
        </w:tc>
        <w:tc>
          <w:tcPr>
            <w:tcW w:w="8141" w:type="dxa"/>
            <w:gridSpan w:val="3"/>
            <w:tcBorders>
              <w:top w:val="nil"/>
              <w:left w:val="nil"/>
              <w:bottom w:val="nil"/>
            </w:tcBorders>
          </w:tcPr>
          <w:p w:rsidR="00F017C6" w:rsidRPr="00195DA8" w:rsidRDefault="00F017C6" w:rsidP="00F017C6">
            <w:pPr>
              <w:spacing w:line="240" w:lineRule="exact"/>
              <w:ind w:firstLine="0"/>
              <w:jc w:val="center"/>
            </w:pPr>
            <w:r w:rsidRPr="00195DA8">
              <w:rPr>
                <w:vertAlign w:val="superscript"/>
              </w:rPr>
              <w:t>(ненужное зачеркнуть)</w:t>
            </w:r>
          </w:p>
        </w:tc>
      </w:tr>
      <w:tr w:rsidR="00195DA8" w:rsidRPr="00195DA8" w:rsidTr="00F017C6">
        <w:tc>
          <w:tcPr>
            <w:tcW w:w="1498" w:type="dxa"/>
            <w:vMerge/>
            <w:tcBorders>
              <w:top w:val="single" w:sz="4" w:space="0" w:color="auto"/>
              <w:bottom w:val="nil"/>
              <w:right w:val="nil"/>
            </w:tcBorders>
          </w:tcPr>
          <w:p w:rsidR="00F017C6" w:rsidRPr="00195DA8" w:rsidRDefault="00F017C6" w:rsidP="00F017C6">
            <w:pPr>
              <w:pStyle w:val="a7"/>
              <w:ind w:firstLine="0"/>
              <w:jc w:val="right"/>
            </w:pPr>
          </w:p>
        </w:tc>
        <w:tc>
          <w:tcPr>
            <w:tcW w:w="8141" w:type="dxa"/>
            <w:gridSpan w:val="3"/>
            <w:tcBorders>
              <w:top w:val="nil"/>
              <w:left w:val="nil"/>
              <w:bottom w:val="nil"/>
            </w:tcBorders>
          </w:tcPr>
          <w:p w:rsidR="00F017C6" w:rsidRPr="00195DA8" w:rsidRDefault="00F017C6" w:rsidP="00F017C6">
            <w:pPr>
              <w:ind w:firstLine="0"/>
            </w:pPr>
            <w:r w:rsidRPr="00195DA8">
              <w:t>проведения в установленном порядке следующих видов работ:</w:t>
            </w:r>
          </w:p>
          <w:p w:rsidR="008E1190" w:rsidRPr="00195DA8" w:rsidRDefault="008E1190" w:rsidP="00F017C6">
            <w:pPr>
              <w:ind w:firstLine="0"/>
            </w:pPr>
          </w:p>
        </w:tc>
      </w:tr>
      <w:tr w:rsidR="00195DA8" w:rsidRPr="00195DA8" w:rsidTr="008E1190">
        <w:tc>
          <w:tcPr>
            <w:tcW w:w="1498" w:type="dxa"/>
            <w:tcBorders>
              <w:top w:val="nil"/>
              <w:bottom w:val="nil"/>
              <w:right w:val="nil"/>
            </w:tcBorders>
          </w:tcPr>
          <w:p w:rsidR="00F017C6" w:rsidRPr="00195DA8" w:rsidRDefault="00F017C6" w:rsidP="00F017C6">
            <w:pPr>
              <w:pStyle w:val="a7"/>
              <w:ind w:firstLine="0"/>
              <w:jc w:val="right"/>
            </w:pPr>
          </w:p>
        </w:tc>
        <w:tc>
          <w:tcPr>
            <w:tcW w:w="8141" w:type="dxa"/>
            <w:gridSpan w:val="3"/>
            <w:tcBorders>
              <w:top w:val="nil"/>
              <w:left w:val="nil"/>
              <w:bottom w:val="single" w:sz="4" w:space="0" w:color="auto"/>
            </w:tcBorders>
          </w:tcPr>
          <w:p w:rsidR="00F017C6" w:rsidRPr="00195DA8" w:rsidRDefault="00F017C6" w:rsidP="00F017C6">
            <w:pPr>
              <w:ind w:firstLine="0"/>
            </w:pPr>
          </w:p>
        </w:tc>
      </w:tr>
      <w:tr w:rsidR="00195DA8" w:rsidRPr="00195DA8" w:rsidTr="008E1190">
        <w:tc>
          <w:tcPr>
            <w:tcW w:w="1498" w:type="dxa"/>
            <w:tcBorders>
              <w:top w:val="nil"/>
              <w:bottom w:val="nil"/>
              <w:right w:val="nil"/>
            </w:tcBorders>
          </w:tcPr>
          <w:p w:rsidR="00F017C6" w:rsidRPr="00195DA8" w:rsidRDefault="00F017C6" w:rsidP="00F017C6">
            <w:pPr>
              <w:pStyle w:val="a7"/>
              <w:ind w:firstLine="0"/>
              <w:jc w:val="right"/>
            </w:pPr>
          </w:p>
        </w:tc>
        <w:tc>
          <w:tcPr>
            <w:tcW w:w="8141" w:type="dxa"/>
            <w:gridSpan w:val="3"/>
            <w:tcBorders>
              <w:top w:val="single" w:sz="4" w:space="0" w:color="auto"/>
              <w:left w:val="nil"/>
              <w:bottom w:val="nil"/>
            </w:tcBorders>
          </w:tcPr>
          <w:p w:rsidR="00F017C6" w:rsidRPr="00195DA8" w:rsidRDefault="00F017C6" w:rsidP="00B50993">
            <w:pPr>
              <w:ind w:firstLine="0"/>
              <w:jc w:val="center"/>
              <w:rPr>
                <w:vertAlign w:val="superscript"/>
              </w:rPr>
            </w:pPr>
            <w:r w:rsidRPr="00195DA8">
              <w:rPr>
                <w:vertAlign w:val="superscript"/>
              </w:rPr>
              <w:t>(перечень работ по переустройству (перепланировке) помещения</w:t>
            </w:r>
          </w:p>
        </w:tc>
      </w:tr>
      <w:tr w:rsidR="00195DA8" w:rsidRPr="00195DA8" w:rsidTr="008E1190">
        <w:tc>
          <w:tcPr>
            <w:tcW w:w="1498" w:type="dxa"/>
            <w:tcBorders>
              <w:top w:val="nil"/>
              <w:bottom w:val="nil"/>
              <w:right w:val="nil"/>
            </w:tcBorders>
          </w:tcPr>
          <w:p w:rsidR="00B50993" w:rsidRPr="00195DA8" w:rsidRDefault="00B50993" w:rsidP="00F017C6">
            <w:pPr>
              <w:pStyle w:val="a7"/>
              <w:ind w:firstLine="0"/>
              <w:jc w:val="right"/>
            </w:pPr>
          </w:p>
        </w:tc>
        <w:tc>
          <w:tcPr>
            <w:tcW w:w="8141" w:type="dxa"/>
            <w:gridSpan w:val="3"/>
            <w:tcBorders>
              <w:top w:val="nil"/>
              <w:left w:val="nil"/>
              <w:bottom w:val="single" w:sz="4" w:space="0" w:color="auto"/>
            </w:tcBorders>
          </w:tcPr>
          <w:p w:rsidR="00B50993" w:rsidRPr="00195DA8" w:rsidRDefault="00B50993" w:rsidP="00B50993">
            <w:pPr>
              <w:ind w:firstLine="0"/>
              <w:jc w:val="center"/>
              <w:rPr>
                <w:vertAlign w:val="superscript"/>
              </w:rPr>
            </w:pPr>
          </w:p>
        </w:tc>
      </w:tr>
      <w:tr w:rsidR="00195DA8" w:rsidRPr="00195DA8" w:rsidTr="008E1190">
        <w:tc>
          <w:tcPr>
            <w:tcW w:w="1498" w:type="dxa"/>
            <w:tcBorders>
              <w:top w:val="nil"/>
              <w:bottom w:val="nil"/>
              <w:right w:val="nil"/>
            </w:tcBorders>
          </w:tcPr>
          <w:p w:rsidR="00B50993" w:rsidRPr="00195DA8" w:rsidRDefault="00B50993" w:rsidP="00F017C6">
            <w:pPr>
              <w:pStyle w:val="a7"/>
              <w:ind w:firstLine="0"/>
              <w:jc w:val="right"/>
            </w:pPr>
          </w:p>
        </w:tc>
        <w:tc>
          <w:tcPr>
            <w:tcW w:w="8141" w:type="dxa"/>
            <w:gridSpan w:val="3"/>
            <w:tcBorders>
              <w:top w:val="single" w:sz="4" w:space="0" w:color="auto"/>
              <w:left w:val="nil"/>
              <w:bottom w:val="nil"/>
            </w:tcBorders>
          </w:tcPr>
          <w:p w:rsidR="00B50993" w:rsidRPr="00195DA8" w:rsidRDefault="008E1190" w:rsidP="00B50993">
            <w:pPr>
              <w:ind w:firstLine="0"/>
              <w:jc w:val="center"/>
              <w:rPr>
                <w:vertAlign w:val="superscript"/>
              </w:rPr>
            </w:pPr>
            <w:r w:rsidRPr="00195DA8">
              <w:rPr>
                <w:vertAlign w:val="superscript"/>
              </w:rPr>
              <w:t>ил иных необходимых работ оп ремонту, реконструкции, реставрации помещения)</w:t>
            </w:r>
          </w:p>
        </w:tc>
      </w:tr>
      <w:tr w:rsidR="00195DA8" w:rsidRPr="00195DA8" w:rsidTr="008E1190">
        <w:tc>
          <w:tcPr>
            <w:tcW w:w="1498" w:type="dxa"/>
            <w:tcBorders>
              <w:top w:val="nil"/>
              <w:bottom w:val="nil"/>
              <w:right w:val="nil"/>
            </w:tcBorders>
          </w:tcPr>
          <w:p w:rsidR="00F017C6" w:rsidRPr="00195DA8" w:rsidRDefault="00F017C6" w:rsidP="008E1190">
            <w:pPr>
              <w:ind w:left="360" w:firstLine="0"/>
              <w:jc w:val="right"/>
            </w:pPr>
          </w:p>
        </w:tc>
        <w:tc>
          <w:tcPr>
            <w:tcW w:w="8141" w:type="dxa"/>
            <w:gridSpan w:val="3"/>
            <w:tcBorders>
              <w:top w:val="nil"/>
              <w:left w:val="nil"/>
              <w:bottom w:val="single" w:sz="4" w:space="0" w:color="auto"/>
            </w:tcBorders>
          </w:tcPr>
          <w:p w:rsidR="00F017C6" w:rsidRPr="00195DA8" w:rsidRDefault="00F017C6" w:rsidP="00C7747D">
            <w:pPr>
              <w:ind w:firstLine="0"/>
              <w:jc w:val="center"/>
              <w:rPr>
                <w:vertAlign w:val="superscript"/>
              </w:rPr>
            </w:pPr>
          </w:p>
        </w:tc>
      </w:tr>
      <w:tr w:rsidR="00195DA8" w:rsidRPr="00195DA8" w:rsidTr="008E1190">
        <w:tc>
          <w:tcPr>
            <w:tcW w:w="1498" w:type="dxa"/>
            <w:tcBorders>
              <w:top w:val="nil"/>
              <w:bottom w:val="nil"/>
              <w:right w:val="nil"/>
            </w:tcBorders>
          </w:tcPr>
          <w:p w:rsidR="008E1190" w:rsidRPr="00195DA8" w:rsidRDefault="008E1190" w:rsidP="008E1190">
            <w:pPr>
              <w:ind w:left="360" w:firstLine="0"/>
              <w:jc w:val="right"/>
            </w:pPr>
          </w:p>
        </w:tc>
        <w:tc>
          <w:tcPr>
            <w:tcW w:w="8141" w:type="dxa"/>
            <w:gridSpan w:val="3"/>
            <w:tcBorders>
              <w:top w:val="nil"/>
              <w:left w:val="nil"/>
              <w:bottom w:val="single" w:sz="4" w:space="0" w:color="auto"/>
            </w:tcBorders>
          </w:tcPr>
          <w:p w:rsidR="008E1190" w:rsidRPr="00195DA8" w:rsidRDefault="008E1190" w:rsidP="00C7747D">
            <w:pPr>
              <w:ind w:firstLine="0"/>
              <w:jc w:val="center"/>
              <w:rPr>
                <w:sz w:val="14"/>
                <w:vertAlign w:val="superscript"/>
              </w:rPr>
            </w:pPr>
          </w:p>
          <w:p w:rsidR="008E1190" w:rsidRPr="00195DA8" w:rsidRDefault="008E1190" w:rsidP="00C7747D">
            <w:pPr>
              <w:ind w:firstLine="0"/>
              <w:jc w:val="center"/>
              <w:rPr>
                <w:vertAlign w:val="superscript"/>
              </w:rPr>
            </w:pPr>
          </w:p>
        </w:tc>
      </w:tr>
      <w:tr w:rsidR="00195DA8" w:rsidRPr="00195DA8" w:rsidTr="008E1190">
        <w:tc>
          <w:tcPr>
            <w:tcW w:w="1498" w:type="dxa"/>
            <w:tcBorders>
              <w:top w:val="nil"/>
              <w:bottom w:val="nil"/>
              <w:right w:val="nil"/>
            </w:tcBorders>
          </w:tcPr>
          <w:p w:rsidR="008E1190" w:rsidRPr="00195DA8" w:rsidRDefault="008E1190" w:rsidP="008E1190">
            <w:pPr>
              <w:ind w:left="360" w:firstLine="0"/>
              <w:jc w:val="right"/>
            </w:pPr>
          </w:p>
        </w:tc>
        <w:tc>
          <w:tcPr>
            <w:tcW w:w="8141" w:type="dxa"/>
            <w:gridSpan w:val="3"/>
            <w:tcBorders>
              <w:top w:val="single" w:sz="4" w:space="0" w:color="auto"/>
              <w:left w:val="nil"/>
              <w:bottom w:val="nil"/>
            </w:tcBorders>
          </w:tcPr>
          <w:p w:rsidR="008E1190" w:rsidRPr="00195DA8" w:rsidRDefault="008E1190" w:rsidP="00C7747D">
            <w:pPr>
              <w:ind w:firstLine="0"/>
              <w:jc w:val="center"/>
              <w:rPr>
                <w:vertAlign w:val="superscript"/>
              </w:rPr>
            </w:pPr>
          </w:p>
        </w:tc>
      </w:tr>
      <w:tr w:rsidR="00195DA8" w:rsidRPr="00195DA8" w:rsidTr="008E1190">
        <w:tc>
          <w:tcPr>
            <w:tcW w:w="1498" w:type="dxa"/>
            <w:tcBorders>
              <w:top w:val="nil"/>
              <w:bottom w:val="nil"/>
              <w:right w:val="nil"/>
            </w:tcBorders>
          </w:tcPr>
          <w:p w:rsidR="008E1190" w:rsidRPr="00195DA8" w:rsidRDefault="008E1190" w:rsidP="00F017C6">
            <w:pPr>
              <w:pStyle w:val="a7"/>
              <w:numPr>
                <w:ilvl w:val="0"/>
                <w:numId w:val="3"/>
              </w:numPr>
              <w:jc w:val="right"/>
            </w:pPr>
          </w:p>
        </w:tc>
        <w:tc>
          <w:tcPr>
            <w:tcW w:w="8141" w:type="dxa"/>
            <w:gridSpan w:val="3"/>
            <w:tcBorders>
              <w:top w:val="nil"/>
              <w:left w:val="nil"/>
              <w:bottom w:val="nil"/>
            </w:tcBorders>
          </w:tcPr>
          <w:p w:rsidR="008E1190" w:rsidRPr="00195DA8" w:rsidRDefault="008E1190" w:rsidP="008E1190">
            <w:pPr>
              <w:ind w:firstLine="0"/>
            </w:pPr>
            <w:r w:rsidRPr="00195DA8">
              <w:t xml:space="preserve">Отказать в переводе указанного помещения из жилого </w:t>
            </w:r>
            <w:r w:rsidRPr="00195DA8">
              <w:rPr>
                <w:strike/>
              </w:rPr>
              <w:t>(нежилого)</w:t>
            </w:r>
            <w:r w:rsidRPr="00195DA8">
              <w:t xml:space="preserve"> в нежилое </w:t>
            </w:r>
            <w:r w:rsidRPr="00195DA8">
              <w:rPr>
                <w:strike/>
              </w:rPr>
              <w:t>(жилое)</w:t>
            </w:r>
            <w:r w:rsidRPr="00195DA8">
              <w:t xml:space="preserve"> в связи с:</w:t>
            </w:r>
          </w:p>
        </w:tc>
      </w:tr>
      <w:tr w:rsidR="00195DA8" w:rsidRPr="00195DA8" w:rsidTr="00F54374">
        <w:tc>
          <w:tcPr>
            <w:tcW w:w="1498" w:type="dxa"/>
            <w:tcBorders>
              <w:top w:val="nil"/>
              <w:bottom w:val="nil"/>
              <w:right w:val="nil"/>
            </w:tcBorders>
          </w:tcPr>
          <w:p w:rsidR="008E1190" w:rsidRPr="00195DA8" w:rsidRDefault="008E1190" w:rsidP="00F54374">
            <w:pPr>
              <w:ind w:left="360" w:firstLine="0"/>
              <w:jc w:val="right"/>
            </w:pPr>
          </w:p>
        </w:tc>
        <w:tc>
          <w:tcPr>
            <w:tcW w:w="8141" w:type="dxa"/>
            <w:gridSpan w:val="3"/>
            <w:tcBorders>
              <w:top w:val="nil"/>
              <w:left w:val="nil"/>
              <w:bottom w:val="nil"/>
            </w:tcBorders>
          </w:tcPr>
          <w:p w:rsidR="008E1190" w:rsidRPr="00195DA8" w:rsidRDefault="00F54374" w:rsidP="00C7747D">
            <w:pPr>
              <w:ind w:firstLine="0"/>
              <w:jc w:val="center"/>
              <w:rPr>
                <w:vertAlign w:val="superscript"/>
              </w:rPr>
            </w:pPr>
            <w:r w:rsidRPr="00195DA8">
              <w:rPr>
                <w:vertAlign w:val="superscript"/>
              </w:rPr>
              <w:t>(ненужное зачеркнуть)</w:t>
            </w:r>
          </w:p>
        </w:tc>
      </w:tr>
      <w:tr w:rsidR="00195DA8" w:rsidRPr="00195DA8" w:rsidTr="00F54374">
        <w:tc>
          <w:tcPr>
            <w:tcW w:w="1498" w:type="dxa"/>
            <w:tcBorders>
              <w:top w:val="nil"/>
              <w:bottom w:val="nil"/>
              <w:right w:val="nil"/>
            </w:tcBorders>
          </w:tcPr>
          <w:p w:rsidR="00F54374" w:rsidRPr="00195DA8" w:rsidRDefault="00F54374" w:rsidP="00F54374">
            <w:pPr>
              <w:ind w:left="360" w:firstLine="0"/>
              <w:jc w:val="right"/>
            </w:pPr>
          </w:p>
        </w:tc>
        <w:tc>
          <w:tcPr>
            <w:tcW w:w="8141" w:type="dxa"/>
            <w:gridSpan w:val="3"/>
            <w:tcBorders>
              <w:top w:val="nil"/>
              <w:left w:val="nil"/>
              <w:bottom w:val="single" w:sz="4" w:space="0" w:color="auto"/>
            </w:tcBorders>
          </w:tcPr>
          <w:p w:rsidR="00F54374" w:rsidRPr="00195DA8" w:rsidRDefault="00F54374" w:rsidP="00C7747D">
            <w:pPr>
              <w:ind w:firstLine="0"/>
              <w:jc w:val="center"/>
              <w:rPr>
                <w:vertAlign w:val="superscript"/>
              </w:rPr>
            </w:pPr>
          </w:p>
        </w:tc>
      </w:tr>
      <w:tr w:rsidR="00195DA8" w:rsidRPr="00195DA8" w:rsidTr="00F54374">
        <w:tc>
          <w:tcPr>
            <w:tcW w:w="1498" w:type="dxa"/>
            <w:tcBorders>
              <w:top w:val="nil"/>
              <w:bottom w:val="nil"/>
              <w:right w:val="nil"/>
            </w:tcBorders>
          </w:tcPr>
          <w:p w:rsidR="00F54374" w:rsidRPr="00195DA8" w:rsidRDefault="00F54374" w:rsidP="00F54374">
            <w:pPr>
              <w:ind w:left="360" w:firstLine="0"/>
              <w:jc w:val="right"/>
            </w:pPr>
          </w:p>
        </w:tc>
        <w:tc>
          <w:tcPr>
            <w:tcW w:w="8141" w:type="dxa"/>
            <w:gridSpan w:val="3"/>
            <w:tcBorders>
              <w:top w:val="single" w:sz="4" w:space="0" w:color="auto"/>
              <w:left w:val="nil"/>
              <w:bottom w:val="nil"/>
            </w:tcBorders>
          </w:tcPr>
          <w:p w:rsidR="00F54374" w:rsidRPr="00195DA8" w:rsidRDefault="00F54374" w:rsidP="00F54374">
            <w:pPr>
              <w:ind w:firstLine="0"/>
              <w:jc w:val="center"/>
              <w:rPr>
                <w:vertAlign w:val="superscript"/>
              </w:rPr>
            </w:pPr>
            <w:r w:rsidRPr="00195DA8">
              <w:rPr>
                <w:vertAlign w:val="superscript"/>
              </w:rPr>
              <w:t>(основания(я), установленное частью 1 статьи 24 Жилищного кодекса Российской Федерации)</w:t>
            </w:r>
          </w:p>
        </w:tc>
      </w:tr>
      <w:tr w:rsidR="00195DA8" w:rsidRPr="00195DA8" w:rsidTr="00F54374">
        <w:tc>
          <w:tcPr>
            <w:tcW w:w="1498" w:type="dxa"/>
            <w:tcBorders>
              <w:top w:val="nil"/>
              <w:bottom w:val="nil"/>
              <w:right w:val="nil"/>
            </w:tcBorders>
          </w:tcPr>
          <w:p w:rsidR="00F54374" w:rsidRPr="00195DA8" w:rsidRDefault="00F54374" w:rsidP="00F54374">
            <w:pPr>
              <w:ind w:left="360" w:firstLine="0"/>
              <w:jc w:val="right"/>
            </w:pPr>
          </w:p>
        </w:tc>
        <w:tc>
          <w:tcPr>
            <w:tcW w:w="8141" w:type="dxa"/>
            <w:gridSpan w:val="3"/>
            <w:tcBorders>
              <w:top w:val="nil"/>
              <w:left w:val="nil"/>
              <w:bottom w:val="single" w:sz="4" w:space="0" w:color="auto"/>
            </w:tcBorders>
          </w:tcPr>
          <w:p w:rsidR="00F54374" w:rsidRPr="00195DA8" w:rsidRDefault="00F54374" w:rsidP="00C7747D">
            <w:pPr>
              <w:ind w:firstLine="0"/>
              <w:jc w:val="center"/>
              <w:rPr>
                <w:vertAlign w:val="superscript"/>
              </w:rPr>
            </w:pPr>
          </w:p>
        </w:tc>
      </w:tr>
      <w:tr w:rsidR="00195DA8" w:rsidRPr="00195DA8" w:rsidTr="00F54374">
        <w:tc>
          <w:tcPr>
            <w:tcW w:w="1498" w:type="dxa"/>
            <w:tcBorders>
              <w:top w:val="nil"/>
              <w:bottom w:val="nil"/>
              <w:right w:val="nil"/>
            </w:tcBorders>
          </w:tcPr>
          <w:p w:rsidR="00F54374" w:rsidRPr="00195DA8" w:rsidRDefault="00F54374" w:rsidP="00F54374">
            <w:pPr>
              <w:ind w:left="360" w:firstLine="0"/>
              <w:jc w:val="right"/>
            </w:pPr>
          </w:p>
        </w:tc>
        <w:tc>
          <w:tcPr>
            <w:tcW w:w="8141" w:type="dxa"/>
            <w:gridSpan w:val="3"/>
            <w:tcBorders>
              <w:top w:val="single" w:sz="4" w:space="0" w:color="auto"/>
              <w:left w:val="nil"/>
              <w:bottom w:val="single" w:sz="4" w:space="0" w:color="auto"/>
            </w:tcBorders>
          </w:tcPr>
          <w:p w:rsidR="00F54374" w:rsidRPr="00195DA8" w:rsidRDefault="00F54374" w:rsidP="00C7747D">
            <w:pPr>
              <w:ind w:firstLine="0"/>
              <w:jc w:val="center"/>
              <w:rPr>
                <w:sz w:val="14"/>
                <w:vertAlign w:val="superscript"/>
              </w:rPr>
            </w:pPr>
          </w:p>
          <w:p w:rsidR="00F54374" w:rsidRPr="00195DA8" w:rsidRDefault="00F54374" w:rsidP="00C7747D">
            <w:pPr>
              <w:ind w:firstLine="0"/>
              <w:jc w:val="center"/>
              <w:rPr>
                <w:vertAlign w:val="superscript"/>
              </w:rPr>
            </w:pPr>
          </w:p>
        </w:tc>
      </w:tr>
      <w:tr w:rsidR="00066A10" w:rsidRPr="00195DA8" w:rsidTr="00066A10">
        <w:tc>
          <w:tcPr>
            <w:tcW w:w="1498" w:type="dxa"/>
            <w:tcBorders>
              <w:top w:val="nil"/>
              <w:bottom w:val="nil"/>
              <w:right w:val="nil"/>
            </w:tcBorders>
          </w:tcPr>
          <w:p w:rsidR="00066A10" w:rsidRPr="00195DA8" w:rsidRDefault="00066A10" w:rsidP="00F54374">
            <w:pPr>
              <w:ind w:left="360" w:firstLine="0"/>
              <w:jc w:val="right"/>
            </w:pPr>
          </w:p>
        </w:tc>
        <w:tc>
          <w:tcPr>
            <w:tcW w:w="8141" w:type="dxa"/>
            <w:gridSpan w:val="3"/>
            <w:tcBorders>
              <w:top w:val="single" w:sz="4" w:space="0" w:color="auto"/>
              <w:left w:val="nil"/>
              <w:bottom w:val="nil"/>
            </w:tcBorders>
          </w:tcPr>
          <w:p w:rsidR="00066A10" w:rsidRPr="00195DA8" w:rsidRDefault="00066A10" w:rsidP="00C7747D">
            <w:pPr>
              <w:ind w:firstLine="0"/>
              <w:jc w:val="center"/>
              <w:rPr>
                <w:sz w:val="14"/>
                <w:vertAlign w:val="superscript"/>
              </w:rPr>
            </w:pPr>
          </w:p>
        </w:tc>
      </w:tr>
    </w:tbl>
    <w:p w:rsidR="007E4FE6" w:rsidRPr="00195DA8" w:rsidRDefault="007E4FE6" w:rsidP="0034638A">
      <w:pPr>
        <w:ind w:firstLine="0"/>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60"/>
        <w:gridCol w:w="356"/>
        <w:gridCol w:w="1376"/>
        <w:gridCol w:w="424"/>
        <w:gridCol w:w="496"/>
        <w:gridCol w:w="359"/>
        <w:gridCol w:w="691"/>
        <w:gridCol w:w="5120"/>
      </w:tblGrid>
      <w:tr w:rsidR="00195DA8" w:rsidRPr="00195DA8" w:rsidTr="00066A10">
        <w:tc>
          <w:tcPr>
            <w:tcW w:w="3469" w:type="dxa"/>
            <w:gridSpan w:val="6"/>
            <w:hideMark/>
          </w:tcPr>
          <w:p w:rsidR="007E4FE6" w:rsidRPr="00195DA8" w:rsidRDefault="007E4FE6" w:rsidP="0034638A">
            <w:pPr>
              <w:spacing w:line="240" w:lineRule="exact"/>
              <w:ind w:firstLine="0"/>
              <w:jc w:val="left"/>
              <w:rPr>
                <w:lang w:eastAsia="en-US"/>
              </w:rPr>
            </w:pPr>
            <w:r w:rsidRPr="00195DA8">
              <w:rPr>
                <w:lang w:eastAsia="en-US"/>
              </w:rPr>
              <w:t>Глава Арзгирского муниципального округа Ставропольского края</w:t>
            </w:r>
          </w:p>
        </w:tc>
        <w:tc>
          <w:tcPr>
            <w:tcW w:w="6170" w:type="dxa"/>
            <w:gridSpan w:val="3"/>
          </w:tcPr>
          <w:p w:rsidR="007E4FE6" w:rsidRPr="00195DA8" w:rsidRDefault="007E4FE6" w:rsidP="0034638A">
            <w:pPr>
              <w:spacing w:line="240" w:lineRule="exact"/>
              <w:ind w:firstLine="0"/>
              <w:rPr>
                <w:lang w:eastAsia="en-US"/>
              </w:rPr>
            </w:pPr>
          </w:p>
        </w:tc>
      </w:tr>
      <w:tr w:rsidR="00195DA8" w:rsidRPr="00195DA8" w:rsidTr="00066A10">
        <w:trPr>
          <w:trHeight w:val="258"/>
        </w:trPr>
        <w:tc>
          <w:tcPr>
            <w:tcW w:w="3469" w:type="dxa"/>
            <w:gridSpan w:val="6"/>
          </w:tcPr>
          <w:p w:rsidR="00066A10" w:rsidRPr="00195DA8" w:rsidRDefault="00066A10" w:rsidP="0034638A">
            <w:pPr>
              <w:spacing w:line="240" w:lineRule="exact"/>
              <w:ind w:firstLine="0"/>
              <w:jc w:val="left"/>
              <w:rPr>
                <w:lang w:eastAsia="en-US"/>
              </w:rPr>
            </w:pPr>
          </w:p>
        </w:tc>
        <w:tc>
          <w:tcPr>
            <w:tcW w:w="6170" w:type="dxa"/>
            <w:gridSpan w:val="3"/>
          </w:tcPr>
          <w:p w:rsidR="00066A10" w:rsidRPr="00195DA8" w:rsidRDefault="00066A10" w:rsidP="0034638A">
            <w:pPr>
              <w:spacing w:line="240" w:lineRule="exact"/>
              <w:ind w:firstLine="0"/>
              <w:rPr>
                <w:lang w:eastAsia="en-US"/>
              </w:rPr>
            </w:pPr>
          </w:p>
        </w:tc>
      </w:tr>
      <w:tr w:rsidR="00066A10" w:rsidRPr="00195DA8" w:rsidTr="00066A10">
        <w:trPr>
          <w:trHeight w:val="163"/>
        </w:trPr>
        <w:tc>
          <w:tcPr>
            <w:tcW w:w="357" w:type="dxa"/>
          </w:tcPr>
          <w:p w:rsidR="00066A10" w:rsidRPr="00195DA8" w:rsidRDefault="00066A10" w:rsidP="00066A10">
            <w:pPr>
              <w:spacing w:line="240" w:lineRule="exact"/>
              <w:ind w:firstLine="0"/>
              <w:jc w:val="left"/>
              <w:rPr>
                <w:lang w:eastAsia="en-US"/>
              </w:rPr>
            </w:pPr>
            <w:r w:rsidRPr="00195DA8">
              <w:rPr>
                <w:lang w:eastAsia="en-US"/>
              </w:rPr>
              <w:t>«</w:t>
            </w:r>
          </w:p>
        </w:tc>
        <w:tc>
          <w:tcPr>
            <w:tcW w:w="460" w:type="dxa"/>
            <w:tcBorders>
              <w:bottom w:val="single" w:sz="4" w:space="0" w:color="auto"/>
            </w:tcBorders>
          </w:tcPr>
          <w:p w:rsidR="00066A10" w:rsidRPr="00195DA8" w:rsidRDefault="00066A10" w:rsidP="00066A10">
            <w:pPr>
              <w:spacing w:line="240" w:lineRule="exact"/>
              <w:ind w:firstLine="0"/>
              <w:jc w:val="left"/>
              <w:rPr>
                <w:lang w:eastAsia="en-US"/>
              </w:rPr>
            </w:pPr>
          </w:p>
        </w:tc>
        <w:tc>
          <w:tcPr>
            <w:tcW w:w="356" w:type="dxa"/>
          </w:tcPr>
          <w:p w:rsidR="00066A10" w:rsidRPr="00195DA8" w:rsidRDefault="00066A10" w:rsidP="00066A10">
            <w:pPr>
              <w:spacing w:line="240" w:lineRule="exact"/>
              <w:ind w:firstLine="0"/>
              <w:jc w:val="left"/>
              <w:rPr>
                <w:lang w:eastAsia="en-US"/>
              </w:rPr>
            </w:pPr>
            <w:r w:rsidRPr="00195DA8">
              <w:rPr>
                <w:lang w:eastAsia="en-US"/>
              </w:rPr>
              <w:t>»</w:t>
            </w:r>
          </w:p>
        </w:tc>
        <w:tc>
          <w:tcPr>
            <w:tcW w:w="1376" w:type="dxa"/>
            <w:tcBorders>
              <w:bottom w:val="single" w:sz="4" w:space="0" w:color="auto"/>
            </w:tcBorders>
          </w:tcPr>
          <w:p w:rsidR="00066A10" w:rsidRPr="00195DA8" w:rsidRDefault="00066A10" w:rsidP="00066A10">
            <w:pPr>
              <w:spacing w:line="240" w:lineRule="exact"/>
              <w:ind w:firstLine="0"/>
              <w:jc w:val="left"/>
              <w:rPr>
                <w:lang w:eastAsia="en-US"/>
              </w:rPr>
            </w:pPr>
          </w:p>
        </w:tc>
        <w:tc>
          <w:tcPr>
            <w:tcW w:w="424" w:type="dxa"/>
          </w:tcPr>
          <w:p w:rsidR="00066A10" w:rsidRPr="00195DA8" w:rsidRDefault="00066A10" w:rsidP="00066A10">
            <w:pPr>
              <w:spacing w:line="240" w:lineRule="exact"/>
              <w:ind w:firstLine="0"/>
              <w:jc w:val="left"/>
              <w:rPr>
                <w:lang w:eastAsia="en-US"/>
              </w:rPr>
            </w:pPr>
          </w:p>
        </w:tc>
        <w:tc>
          <w:tcPr>
            <w:tcW w:w="496" w:type="dxa"/>
          </w:tcPr>
          <w:p w:rsidR="00066A10" w:rsidRPr="00195DA8" w:rsidRDefault="00066A10" w:rsidP="00066A10">
            <w:pPr>
              <w:spacing w:line="240" w:lineRule="exact"/>
              <w:ind w:firstLine="0"/>
              <w:jc w:val="left"/>
              <w:rPr>
                <w:lang w:eastAsia="en-US"/>
              </w:rPr>
            </w:pPr>
            <w:r w:rsidRPr="00195DA8">
              <w:rPr>
                <w:lang w:eastAsia="en-US"/>
              </w:rPr>
              <w:t>20</w:t>
            </w:r>
          </w:p>
        </w:tc>
        <w:tc>
          <w:tcPr>
            <w:tcW w:w="359" w:type="dxa"/>
            <w:tcBorders>
              <w:bottom w:val="single" w:sz="4" w:space="0" w:color="auto"/>
            </w:tcBorders>
          </w:tcPr>
          <w:p w:rsidR="00066A10" w:rsidRPr="00195DA8" w:rsidRDefault="00066A10" w:rsidP="00066A10">
            <w:pPr>
              <w:spacing w:line="240" w:lineRule="exact"/>
              <w:ind w:firstLine="0"/>
              <w:jc w:val="left"/>
              <w:rPr>
                <w:lang w:eastAsia="en-US"/>
              </w:rPr>
            </w:pPr>
          </w:p>
        </w:tc>
        <w:tc>
          <w:tcPr>
            <w:tcW w:w="691" w:type="dxa"/>
          </w:tcPr>
          <w:p w:rsidR="00066A10" w:rsidRPr="00195DA8" w:rsidRDefault="00066A10" w:rsidP="00066A10">
            <w:pPr>
              <w:spacing w:line="240" w:lineRule="exact"/>
              <w:ind w:firstLine="0"/>
              <w:jc w:val="left"/>
              <w:rPr>
                <w:lang w:eastAsia="en-US"/>
              </w:rPr>
            </w:pPr>
            <w:r w:rsidRPr="00195DA8">
              <w:rPr>
                <w:lang w:eastAsia="en-US"/>
              </w:rPr>
              <w:t>г.</w:t>
            </w:r>
          </w:p>
        </w:tc>
        <w:tc>
          <w:tcPr>
            <w:tcW w:w="5120" w:type="dxa"/>
          </w:tcPr>
          <w:p w:rsidR="00066A10" w:rsidRPr="00195DA8" w:rsidRDefault="00066A10" w:rsidP="00066A10">
            <w:pPr>
              <w:spacing w:line="240" w:lineRule="exact"/>
              <w:ind w:firstLine="0"/>
              <w:jc w:val="left"/>
              <w:rPr>
                <w:lang w:eastAsia="en-US"/>
              </w:rPr>
            </w:pPr>
          </w:p>
        </w:tc>
      </w:tr>
    </w:tbl>
    <w:p w:rsidR="007E4FE6" w:rsidRPr="00195DA8" w:rsidRDefault="007E4FE6" w:rsidP="00066A10">
      <w:pPr>
        <w:spacing w:line="240" w:lineRule="exact"/>
        <w:ind w:firstLine="0"/>
      </w:pPr>
    </w:p>
    <w:p w:rsidR="007E4FE6" w:rsidRPr="00195DA8" w:rsidRDefault="00066A10" w:rsidP="0034638A">
      <w:pPr>
        <w:ind w:firstLine="0"/>
      </w:pPr>
      <w:r w:rsidRPr="00195DA8">
        <w:t>М.П.</w:t>
      </w:r>
    </w:p>
    <w:p w:rsidR="00066A10" w:rsidRPr="00195DA8" w:rsidRDefault="00066A10" w:rsidP="0034638A">
      <w:pPr>
        <w:ind w:firstLine="0"/>
      </w:pPr>
    </w:p>
    <w:p w:rsidR="00066A10" w:rsidRPr="00195DA8" w:rsidRDefault="00066A10" w:rsidP="0034638A">
      <w:pPr>
        <w:ind w:firstLine="0"/>
      </w:pPr>
    </w:p>
    <w:p w:rsidR="007E4FE6" w:rsidRPr="00195DA8" w:rsidRDefault="007E4FE6" w:rsidP="0034638A">
      <w:pPr>
        <w:tabs>
          <w:tab w:val="left" w:pos="1260"/>
        </w:tabs>
        <w:snapToGrid w:val="0"/>
        <w:spacing w:line="240" w:lineRule="exact"/>
        <w:ind w:firstLine="0"/>
      </w:pPr>
      <w:r w:rsidRPr="00195DA8">
        <w:t>Управляющий делами администрации</w:t>
      </w:r>
    </w:p>
    <w:p w:rsidR="007E4FE6" w:rsidRPr="00195DA8" w:rsidRDefault="007E4FE6" w:rsidP="0034638A">
      <w:pPr>
        <w:tabs>
          <w:tab w:val="left" w:pos="1260"/>
        </w:tabs>
        <w:snapToGrid w:val="0"/>
        <w:spacing w:line="240" w:lineRule="exact"/>
        <w:ind w:firstLine="0"/>
      </w:pPr>
      <w:r w:rsidRPr="00195DA8">
        <w:t>Арзгирского муниципального округа</w:t>
      </w:r>
    </w:p>
    <w:p w:rsidR="008C0432" w:rsidRPr="00195DA8" w:rsidRDefault="007E4FE6" w:rsidP="0034638A">
      <w:pPr>
        <w:widowControl/>
        <w:autoSpaceDE/>
        <w:adjustRightInd/>
        <w:spacing w:line="240" w:lineRule="exact"/>
        <w:ind w:firstLine="0"/>
      </w:pPr>
      <w:r w:rsidRPr="00195DA8">
        <w:t>Ставропольского края</w:t>
      </w:r>
      <w:r w:rsidRPr="00195DA8">
        <w:tab/>
      </w:r>
      <w:r w:rsidRPr="00195DA8">
        <w:tab/>
      </w:r>
      <w:r w:rsidRPr="00195DA8">
        <w:tab/>
        <w:t xml:space="preserve">             </w:t>
      </w:r>
      <w:r w:rsidR="0034638A" w:rsidRPr="00195DA8">
        <w:t xml:space="preserve">                              </w:t>
      </w:r>
      <w:r w:rsidRPr="00195DA8">
        <w:t xml:space="preserve">   В.Н. </w:t>
      </w:r>
      <w:proofErr w:type="spellStart"/>
      <w:r w:rsidRPr="00195DA8">
        <w:t>Шафорост</w:t>
      </w:r>
      <w:proofErr w:type="spellEnd"/>
    </w:p>
    <w:p w:rsidR="008C0432" w:rsidRPr="00195DA8" w:rsidRDefault="008C0432" w:rsidP="008C0432">
      <w:pPr>
        <w:widowControl/>
        <w:autoSpaceDE/>
        <w:autoSpaceDN/>
        <w:adjustRightInd/>
        <w:spacing w:after="160" w:line="259" w:lineRule="auto"/>
        <w:ind w:firstLine="0"/>
        <w:jc w:val="left"/>
      </w:pPr>
      <w:r w:rsidRPr="00195DA8">
        <w:br w:type="page"/>
      </w:r>
    </w:p>
    <w:p w:rsidR="008C0432" w:rsidRPr="00195DA8" w:rsidRDefault="008C0432" w:rsidP="008C0432">
      <w:pPr>
        <w:spacing w:line="240" w:lineRule="exact"/>
        <w:ind w:firstLine="0"/>
        <w:jc w:val="right"/>
      </w:pPr>
      <w:r w:rsidRPr="00195DA8">
        <w:lastRenderedPageBreak/>
        <w:t>Приложение 6</w:t>
      </w:r>
    </w:p>
    <w:p w:rsidR="008C0432" w:rsidRPr="00195DA8" w:rsidRDefault="008C0432" w:rsidP="008C0432">
      <w:pPr>
        <w:spacing w:line="240" w:lineRule="exact"/>
        <w:ind w:firstLine="0"/>
        <w:jc w:val="right"/>
      </w:pPr>
      <w:r w:rsidRPr="00195DA8">
        <w:t>к административному регламенту</w:t>
      </w:r>
    </w:p>
    <w:p w:rsidR="008C0432" w:rsidRPr="00195DA8" w:rsidRDefault="008C0432" w:rsidP="008C0432">
      <w:pPr>
        <w:spacing w:line="240" w:lineRule="exact"/>
        <w:ind w:firstLine="0"/>
        <w:jc w:val="right"/>
      </w:pPr>
      <w:r w:rsidRPr="00195DA8">
        <w:t>«</w:t>
      </w:r>
      <w:r w:rsidRPr="00195DA8">
        <w:rPr>
          <w:lang w:bidi="ru-RU"/>
        </w:rPr>
        <w:t>Перевод жилого помещения в нежилое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195DA8">
        <w:t>»</w:t>
      </w:r>
    </w:p>
    <w:p w:rsidR="008C0432" w:rsidRPr="00195DA8" w:rsidRDefault="008C0432" w:rsidP="008C0432">
      <w:pPr>
        <w:widowControl/>
        <w:autoSpaceDE/>
        <w:adjustRightInd/>
        <w:spacing w:after="200" w:line="276" w:lineRule="auto"/>
        <w:ind w:firstLine="567"/>
      </w:pPr>
    </w:p>
    <w:p w:rsidR="0034638A" w:rsidRPr="00195DA8" w:rsidRDefault="0034638A" w:rsidP="0034638A">
      <w:pPr>
        <w:ind w:firstLine="0"/>
        <w:jc w:val="center"/>
      </w:pPr>
      <w:r w:rsidRPr="00195DA8">
        <w:t>СПРАВКА</w:t>
      </w:r>
    </w:p>
    <w:p w:rsidR="0034638A" w:rsidRPr="00195DA8" w:rsidRDefault="0034638A" w:rsidP="0034638A">
      <w:pPr>
        <w:ind w:firstLine="0"/>
      </w:pPr>
      <w:r w:rsidRPr="00195DA8">
        <w:t xml:space="preserve"> от ________________ 20__ г.</w:t>
      </w:r>
      <w:r w:rsidRPr="00195DA8">
        <w:tab/>
      </w:r>
      <w:r w:rsidRPr="00195DA8">
        <w:tab/>
      </w:r>
      <w:r w:rsidRPr="00195DA8">
        <w:tab/>
      </w:r>
      <w:r w:rsidRPr="00195DA8">
        <w:tab/>
      </w:r>
      <w:r w:rsidRPr="00195DA8">
        <w:tab/>
      </w:r>
      <w:r w:rsidRPr="00195DA8">
        <w:tab/>
      </w:r>
      <w:r w:rsidRPr="00195DA8">
        <w:tab/>
        <w:t>№______</w:t>
      </w:r>
    </w:p>
    <w:p w:rsidR="0034638A" w:rsidRPr="00195DA8" w:rsidRDefault="0034638A" w:rsidP="0034638A">
      <w:pPr>
        <w:ind w:firstLine="0"/>
      </w:pPr>
    </w:p>
    <w:p w:rsidR="0034638A" w:rsidRPr="00195DA8" w:rsidRDefault="0034638A" w:rsidP="0034638A">
      <w:pPr>
        <w:ind w:firstLine="0"/>
      </w:pPr>
      <w:r w:rsidRPr="00195DA8">
        <w:t>На основании заявки от __________________ .</w:t>
      </w:r>
    </w:p>
    <w:p w:rsidR="0034638A" w:rsidRPr="00195DA8" w:rsidRDefault="0034638A" w:rsidP="0034638A">
      <w:pPr>
        <w:pBdr>
          <w:bottom w:val="single" w:sz="4" w:space="1" w:color="auto"/>
        </w:pBdr>
        <w:ind w:firstLine="0"/>
      </w:pPr>
    </w:p>
    <w:p w:rsidR="0034638A" w:rsidRPr="00195DA8" w:rsidRDefault="0034638A" w:rsidP="0034638A">
      <w:pPr>
        <w:ind w:firstLine="0"/>
        <w:jc w:val="center"/>
        <w:rPr>
          <w:sz w:val="20"/>
          <w:szCs w:val="20"/>
        </w:rPr>
      </w:pPr>
      <w:r w:rsidRPr="00195DA8">
        <w:rPr>
          <w:sz w:val="20"/>
          <w:szCs w:val="20"/>
        </w:rPr>
        <w:t>Ф.И.О., наименование физического (юридического) лица</w:t>
      </w:r>
    </w:p>
    <w:p w:rsidR="0034638A" w:rsidRPr="00195DA8" w:rsidRDefault="0034638A" w:rsidP="0034638A">
      <w:pPr>
        <w:pBdr>
          <w:bottom w:val="single" w:sz="4" w:space="1" w:color="auto"/>
        </w:pBdr>
        <w:ind w:firstLine="0"/>
      </w:pPr>
    </w:p>
    <w:p w:rsidR="0034638A" w:rsidRPr="00195DA8" w:rsidRDefault="0034638A" w:rsidP="0034638A">
      <w:pPr>
        <w:ind w:firstLine="0"/>
      </w:pPr>
      <w:r w:rsidRPr="00195DA8">
        <w:t>предоставлены следующие документы:</w:t>
      </w:r>
    </w:p>
    <w:p w:rsidR="0034638A" w:rsidRPr="00195DA8" w:rsidRDefault="0034638A" w:rsidP="0034638A">
      <w:pPr>
        <w:ind w:firstLine="0"/>
      </w:pP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61"/>
        <w:gridCol w:w="6366"/>
        <w:gridCol w:w="2602"/>
      </w:tblGrid>
      <w:tr w:rsidR="00195DA8" w:rsidRPr="00195DA8" w:rsidTr="0034638A">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jc w:val="center"/>
              <w:rPr>
                <w:lang w:eastAsia="en-US"/>
              </w:rPr>
            </w:pPr>
            <w:r w:rsidRPr="00195DA8">
              <w:rPr>
                <w:lang w:eastAsia="en-US"/>
              </w:rPr>
              <w:t>№ п/п</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jc w:val="center"/>
              <w:rPr>
                <w:lang w:eastAsia="en-US"/>
              </w:rPr>
            </w:pPr>
            <w:r w:rsidRPr="00195DA8">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jc w:val="center"/>
              <w:rPr>
                <w:lang w:eastAsia="en-US"/>
              </w:rPr>
            </w:pPr>
            <w:r w:rsidRPr="00195DA8">
              <w:rPr>
                <w:lang w:eastAsia="en-US"/>
              </w:rPr>
              <w:t>Форма представления</w:t>
            </w:r>
          </w:p>
        </w:tc>
      </w:tr>
      <w:tr w:rsidR="00195DA8" w:rsidRPr="00195DA8" w:rsidTr="0034638A">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r>
      <w:tr w:rsidR="0034638A" w:rsidRPr="00195DA8" w:rsidTr="0034638A">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4638A" w:rsidRPr="00195DA8" w:rsidRDefault="0034638A">
            <w:pPr>
              <w:spacing w:line="276" w:lineRule="auto"/>
              <w:ind w:firstLine="0"/>
              <w:rPr>
                <w:lang w:eastAsia="en-US"/>
              </w:rPr>
            </w:pPr>
            <w:r w:rsidRPr="00195DA8">
              <w:rPr>
                <w:lang w:eastAsia="en-US"/>
              </w:rPr>
              <w:t xml:space="preserve"> </w:t>
            </w:r>
          </w:p>
        </w:tc>
      </w:tr>
    </w:tbl>
    <w:p w:rsidR="0034638A" w:rsidRPr="00195DA8" w:rsidRDefault="0034638A" w:rsidP="0034638A">
      <w:pPr>
        <w:ind w:firstLine="0"/>
      </w:pPr>
    </w:p>
    <w:p w:rsidR="0034638A" w:rsidRPr="00195DA8" w:rsidRDefault="0034638A" w:rsidP="0034638A">
      <w:pPr>
        <w:ind w:firstLine="0"/>
      </w:pPr>
      <w:r w:rsidRPr="00195DA8">
        <w:t>Способ получения (доставки):________________________________________</w:t>
      </w:r>
    </w:p>
    <w:p w:rsidR="0034638A" w:rsidRPr="00195DA8" w:rsidRDefault="0034638A" w:rsidP="0034638A">
      <w:pPr>
        <w:pBdr>
          <w:bottom w:val="single" w:sz="4" w:space="1" w:color="auto"/>
        </w:pBdr>
        <w:tabs>
          <w:tab w:val="left" w:pos="1260"/>
        </w:tabs>
        <w:snapToGrid w:val="0"/>
        <w:ind w:firstLine="0"/>
      </w:pPr>
      <w:r w:rsidRPr="00195DA8">
        <w:t>Лицо, ответственное за подготовку и выдачу документов:</w:t>
      </w:r>
      <w:r w:rsidRPr="00195DA8">
        <w:br/>
      </w:r>
    </w:p>
    <w:p w:rsidR="0034638A" w:rsidRPr="00195DA8" w:rsidRDefault="0034638A" w:rsidP="0034638A">
      <w:pPr>
        <w:tabs>
          <w:tab w:val="left" w:pos="1260"/>
        </w:tabs>
        <w:snapToGrid w:val="0"/>
        <w:ind w:firstLine="0"/>
        <w:jc w:val="center"/>
        <w:rPr>
          <w:sz w:val="20"/>
          <w:szCs w:val="20"/>
        </w:rPr>
      </w:pPr>
      <w:r w:rsidRPr="00195DA8">
        <w:rPr>
          <w:sz w:val="20"/>
          <w:szCs w:val="20"/>
        </w:rPr>
        <w:t>(</w:t>
      </w:r>
      <w:proofErr w:type="spellStart"/>
      <w:r w:rsidRPr="00195DA8">
        <w:rPr>
          <w:sz w:val="20"/>
          <w:szCs w:val="20"/>
        </w:rPr>
        <w:t>Ф.И.О.,должность</w:t>
      </w:r>
      <w:proofErr w:type="spellEnd"/>
      <w:r w:rsidRPr="00195DA8">
        <w:rPr>
          <w:sz w:val="20"/>
          <w:szCs w:val="20"/>
        </w:rPr>
        <w:t>)                                                        (подпись)</w:t>
      </w:r>
    </w:p>
    <w:p w:rsidR="0034638A" w:rsidRPr="00195DA8" w:rsidRDefault="0034638A" w:rsidP="0034638A">
      <w:pPr>
        <w:tabs>
          <w:tab w:val="left" w:pos="1260"/>
        </w:tabs>
        <w:snapToGrid w:val="0"/>
        <w:ind w:firstLine="0"/>
      </w:pPr>
      <w:r w:rsidRPr="00195DA8">
        <w:t xml:space="preserve"> Лицо, представившее документы: </w:t>
      </w:r>
    </w:p>
    <w:p w:rsidR="0034638A" w:rsidRPr="00195DA8" w:rsidRDefault="0034638A" w:rsidP="0034638A">
      <w:pPr>
        <w:pBdr>
          <w:bottom w:val="single" w:sz="4" w:space="1" w:color="auto"/>
        </w:pBdr>
        <w:tabs>
          <w:tab w:val="left" w:pos="1260"/>
        </w:tabs>
        <w:snapToGrid w:val="0"/>
        <w:ind w:firstLine="0"/>
      </w:pPr>
    </w:p>
    <w:p w:rsidR="0034638A" w:rsidRPr="00195DA8" w:rsidRDefault="0034638A" w:rsidP="0034638A">
      <w:pPr>
        <w:tabs>
          <w:tab w:val="left" w:pos="1260"/>
        </w:tabs>
        <w:snapToGrid w:val="0"/>
        <w:ind w:firstLine="0"/>
        <w:rPr>
          <w:sz w:val="20"/>
          <w:szCs w:val="20"/>
        </w:rPr>
      </w:pPr>
      <w:r w:rsidRPr="00195DA8">
        <w:rPr>
          <w:sz w:val="20"/>
          <w:szCs w:val="20"/>
        </w:rPr>
        <w:tab/>
      </w:r>
      <w:r w:rsidRPr="00195DA8">
        <w:rPr>
          <w:sz w:val="20"/>
          <w:szCs w:val="20"/>
        </w:rPr>
        <w:tab/>
      </w:r>
      <w:r w:rsidRPr="00195DA8">
        <w:rPr>
          <w:sz w:val="20"/>
          <w:szCs w:val="20"/>
        </w:rPr>
        <w:tab/>
      </w:r>
      <w:r w:rsidRPr="00195DA8">
        <w:rPr>
          <w:sz w:val="20"/>
          <w:szCs w:val="20"/>
        </w:rPr>
        <w:tab/>
        <w:t>(Ф.И.О.)                                                                 (подпись)</w:t>
      </w:r>
    </w:p>
    <w:p w:rsidR="0034638A" w:rsidRPr="00195DA8" w:rsidRDefault="0034638A" w:rsidP="0034638A">
      <w:pPr>
        <w:spacing w:line="240" w:lineRule="exact"/>
        <w:ind w:firstLine="0"/>
      </w:pPr>
    </w:p>
    <w:p w:rsidR="0034638A" w:rsidRPr="00195DA8" w:rsidRDefault="0034638A" w:rsidP="0034638A">
      <w:pPr>
        <w:spacing w:line="240" w:lineRule="exact"/>
        <w:ind w:firstLine="0"/>
      </w:pPr>
    </w:p>
    <w:p w:rsidR="0034638A" w:rsidRPr="00195DA8" w:rsidRDefault="0034638A" w:rsidP="0034638A">
      <w:pPr>
        <w:tabs>
          <w:tab w:val="left" w:pos="1260"/>
        </w:tabs>
        <w:snapToGrid w:val="0"/>
        <w:spacing w:line="240" w:lineRule="exact"/>
        <w:ind w:firstLine="0"/>
      </w:pPr>
      <w:r w:rsidRPr="00195DA8">
        <w:t>Управляющий делами администрации</w:t>
      </w:r>
    </w:p>
    <w:p w:rsidR="0034638A" w:rsidRPr="00195DA8" w:rsidRDefault="0034638A" w:rsidP="0034638A">
      <w:pPr>
        <w:tabs>
          <w:tab w:val="left" w:pos="1260"/>
        </w:tabs>
        <w:snapToGrid w:val="0"/>
        <w:spacing w:line="240" w:lineRule="exact"/>
        <w:ind w:firstLine="0"/>
      </w:pPr>
      <w:r w:rsidRPr="00195DA8">
        <w:t>Арзгирского муниципального округа</w:t>
      </w:r>
    </w:p>
    <w:p w:rsidR="0034638A" w:rsidRPr="00195DA8" w:rsidRDefault="0034638A" w:rsidP="0034638A">
      <w:pPr>
        <w:tabs>
          <w:tab w:val="left" w:pos="1260"/>
        </w:tabs>
        <w:snapToGrid w:val="0"/>
        <w:spacing w:line="240" w:lineRule="exact"/>
        <w:ind w:firstLine="0"/>
      </w:pPr>
      <w:r w:rsidRPr="00195DA8">
        <w:t>Ставропольского края</w:t>
      </w:r>
      <w:r w:rsidRPr="00195DA8">
        <w:tab/>
      </w:r>
      <w:r w:rsidRPr="00195DA8">
        <w:tab/>
      </w:r>
      <w:r w:rsidRPr="00195DA8">
        <w:tab/>
        <w:t xml:space="preserve">                                                В.Н. </w:t>
      </w:r>
      <w:proofErr w:type="spellStart"/>
      <w:r w:rsidRPr="00195DA8">
        <w:t>Шафорост</w:t>
      </w:r>
      <w:proofErr w:type="spellEnd"/>
    </w:p>
    <w:p w:rsidR="00695AB5" w:rsidRDefault="00695AB5">
      <w:pPr>
        <w:widowControl/>
        <w:autoSpaceDE/>
        <w:autoSpaceDN/>
        <w:adjustRightInd/>
        <w:spacing w:after="160" w:line="259" w:lineRule="auto"/>
        <w:ind w:firstLine="0"/>
        <w:jc w:val="left"/>
      </w:pPr>
      <w:r>
        <w:br w:type="page"/>
      </w:r>
    </w:p>
    <w:p w:rsidR="00695AB5" w:rsidRPr="00195DA8" w:rsidRDefault="00695AB5" w:rsidP="00695AB5">
      <w:pPr>
        <w:jc w:val="center"/>
      </w:pPr>
      <w:r w:rsidRPr="00195DA8">
        <w:lastRenderedPageBreak/>
        <w:t>Перечень нормативных правовых актов Российской Федерации,</w:t>
      </w:r>
    </w:p>
    <w:p w:rsidR="00695AB5" w:rsidRPr="00195DA8" w:rsidRDefault="00695AB5" w:rsidP="00695AB5">
      <w:pPr>
        <w:jc w:val="center"/>
      </w:pPr>
      <w:r w:rsidRPr="00195DA8">
        <w:t>Ставропольского края, органов местного самоуправления, регулирующих предоставление муниципальной услуги</w:t>
      </w:r>
    </w:p>
    <w:p w:rsidR="00695AB5" w:rsidRPr="00195DA8" w:rsidRDefault="00695AB5" w:rsidP="00695AB5">
      <w:r w:rsidRPr="00195DA8">
        <w:t xml:space="preserve">Предоставление муниципальной услуги осуществляется в соответствии </w:t>
      </w:r>
      <w:proofErr w:type="gramStart"/>
      <w:r w:rsidRPr="00195DA8">
        <w:t>с</w:t>
      </w:r>
      <w:proofErr w:type="gramEnd"/>
      <w:r w:rsidRPr="00195DA8">
        <w:t xml:space="preserve">: </w:t>
      </w:r>
    </w:p>
    <w:p w:rsidR="00695AB5" w:rsidRPr="00195DA8" w:rsidRDefault="00695AB5" w:rsidP="00695AB5">
      <w:r w:rsidRPr="00195DA8">
        <w:t>1) Конституцией Российской Федерации («Российская газета», №7, 21.01.2009);</w:t>
      </w:r>
    </w:p>
    <w:p w:rsidR="00695AB5" w:rsidRPr="00195DA8" w:rsidRDefault="00695AB5" w:rsidP="00695AB5">
      <w:pPr>
        <w:tabs>
          <w:tab w:val="left" w:pos="709"/>
          <w:tab w:val="left" w:pos="993"/>
        </w:tabs>
        <w:outlineLvl w:val="1"/>
      </w:pPr>
      <w:r w:rsidRPr="00195DA8">
        <w:t>2) Градостроительным кодексом Российской Федерации от 29.12.2004г. №190-ФЗ;</w:t>
      </w:r>
    </w:p>
    <w:p w:rsidR="00695AB5" w:rsidRPr="00195DA8" w:rsidRDefault="00695AB5" w:rsidP="00695AB5">
      <w:r w:rsidRPr="00195DA8">
        <w:t>3) Жилищным кодексом Российской Федерации от 29 декабря 2004 г. № 188-ФЗ;</w:t>
      </w:r>
    </w:p>
    <w:p w:rsidR="00695AB5" w:rsidRPr="00195DA8" w:rsidRDefault="00695AB5" w:rsidP="00695AB5">
      <w:pPr>
        <w:ind w:firstLine="709"/>
      </w:pPr>
      <w:r w:rsidRPr="00195DA8">
        <w:t xml:space="preserve">4) Федеральным законом от 06.10.2003 № 131-ФЗ «Об общих принципах организации местного самоуправления в Российской Федерации»; </w:t>
      </w:r>
    </w:p>
    <w:p w:rsidR="00695AB5" w:rsidRPr="00195DA8" w:rsidRDefault="00695AB5" w:rsidP="00695AB5">
      <w:pPr>
        <w:ind w:firstLine="709"/>
      </w:pPr>
      <w:r w:rsidRPr="00195DA8">
        <w:t>5)Федеральный закон от 6 апреля 2011 года № 63-ФЗ «Об электронной подписи»;</w:t>
      </w:r>
    </w:p>
    <w:p w:rsidR="00695AB5" w:rsidRPr="00195DA8" w:rsidRDefault="00695AB5" w:rsidP="00695AB5">
      <w:pPr>
        <w:ind w:firstLine="709"/>
      </w:pPr>
      <w:r w:rsidRPr="00195DA8">
        <w:t xml:space="preserve">6) </w:t>
      </w:r>
      <w:proofErr w:type="gramStart"/>
      <w:r w:rsidRPr="00195DA8">
        <w:t>Федеральным</w:t>
      </w:r>
      <w:proofErr w:type="gramEnd"/>
      <w:r w:rsidRPr="00195DA8">
        <w:t xml:space="preserve"> </w:t>
      </w:r>
      <w:hyperlink r:id="rId20" w:history="1">
        <w:r w:rsidRPr="00195DA8">
          <w:rPr>
            <w:rStyle w:val="a6"/>
            <w:color w:val="auto"/>
            <w:u w:val="none"/>
          </w:rPr>
          <w:t>закон</w:t>
        </w:r>
      </w:hyperlink>
      <w:r w:rsidRPr="00195DA8">
        <w:t>ом от 29 декабря 2004 года № 191-ФЗ «О введении в действие Градостроительного кодекса Российской Федерации»;</w:t>
      </w:r>
    </w:p>
    <w:p w:rsidR="00695AB5" w:rsidRPr="00195DA8" w:rsidRDefault="00695AB5" w:rsidP="00695AB5">
      <w:pPr>
        <w:ind w:firstLine="709"/>
      </w:pPr>
      <w:r w:rsidRPr="00195DA8">
        <w:t>7) Федеральным законом от 29 декабря 2004 г. № 189-ФЗ «О введении в действие Жилищного кодекса Российской Федерации»;</w:t>
      </w:r>
    </w:p>
    <w:p w:rsidR="00695AB5" w:rsidRPr="00195DA8" w:rsidRDefault="00695AB5" w:rsidP="00695AB5">
      <w:pPr>
        <w:ind w:firstLine="709"/>
      </w:pPr>
      <w:r w:rsidRPr="00195DA8">
        <w:t>8) Федеральным законом от 27 июля 2010 года № 210-ФЗ «Об организации предоставления государственных и муниципальных услуг»;</w:t>
      </w:r>
    </w:p>
    <w:p w:rsidR="00695AB5" w:rsidRPr="00195DA8" w:rsidRDefault="00695AB5" w:rsidP="00695AB5">
      <w:pPr>
        <w:ind w:firstLine="709"/>
      </w:pPr>
      <w:r w:rsidRPr="00195DA8">
        <w:t>9) Федеральным законом от 27 июля 2006 г. № 152-ФЗ «О персональных данных»;</w:t>
      </w:r>
    </w:p>
    <w:p w:rsidR="00695AB5" w:rsidRPr="00195DA8" w:rsidRDefault="00695AB5" w:rsidP="00695AB5">
      <w:pPr>
        <w:ind w:firstLine="709"/>
      </w:pPr>
      <w:r w:rsidRPr="00195DA8">
        <w:t>10) Федеральным законом от 13 июля 2015 г. № 218-ФЗ «О государственной регистрации недвижимости»;</w:t>
      </w:r>
    </w:p>
    <w:p w:rsidR="00695AB5" w:rsidRPr="00195DA8" w:rsidRDefault="00695AB5" w:rsidP="00695AB5">
      <w:pPr>
        <w:ind w:firstLine="709"/>
      </w:pPr>
      <w:r w:rsidRPr="00195DA8">
        <w:t>11)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95AB5" w:rsidRPr="00195DA8" w:rsidRDefault="00695AB5" w:rsidP="00695AB5">
      <w:pPr>
        <w:ind w:firstLine="709"/>
      </w:pPr>
      <w:r w:rsidRPr="00195DA8">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695AB5" w:rsidRPr="00195DA8" w:rsidRDefault="00695AB5" w:rsidP="00695AB5">
      <w:pPr>
        <w:ind w:firstLine="709"/>
      </w:pPr>
      <w:r w:rsidRPr="00195DA8">
        <w:t>13)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w:t>
      </w:r>
    </w:p>
    <w:p w:rsidR="00695AB5" w:rsidRPr="00195DA8" w:rsidRDefault="00695AB5" w:rsidP="00695AB5">
      <w:pPr>
        <w:ind w:firstLine="709"/>
      </w:pPr>
      <w:r w:rsidRPr="00195DA8">
        <w:t>14)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95AB5" w:rsidRPr="00195DA8" w:rsidRDefault="00695AB5" w:rsidP="00695AB5">
      <w:pPr>
        <w:ind w:firstLine="709"/>
      </w:pPr>
      <w:r w:rsidRPr="00195DA8">
        <w:t>15)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95AB5" w:rsidRPr="00195DA8" w:rsidRDefault="00695AB5" w:rsidP="00695AB5">
      <w:pPr>
        <w:ind w:firstLine="709"/>
      </w:pPr>
      <w:r w:rsidRPr="00195DA8">
        <w:lastRenderedPageBreak/>
        <w:t>16)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95AB5" w:rsidRPr="00195DA8" w:rsidRDefault="00695AB5" w:rsidP="00695AB5">
      <w:pPr>
        <w:ind w:firstLine="709"/>
      </w:pPr>
      <w:r w:rsidRPr="00195DA8">
        <w:t xml:space="preserve">17) Законом Ставропольского края от 20 октября </w:t>
      </w:r>
      <w:smartTag w:uri="urn:schemas-microsoft-com:office:smarttags" w:element="metricconverter">
        <w:smartTagPr>
          <w:attr w:name="ProductID" w:val="2011 г"/>
        </w:smartTagPr>
        <w:r w:rsidRPr="00195DA8">
          <w:t>2011 г</w:t>
        </w:r>
      </w:smartTag>
      <w:r w:rsidRPr="00195DA8">
        <w:t>. № 89-кз «О некоторых мерах по организации межведомственного информационного взаимодействия при предоставлении государственных и муниципальных услуг».</w:t>
      </w:r>
    </w:p>
    <w:p w:rsidR="00695AB5" w:rsidRPr="00195DA8" w:rsidRDefault="00695AB5" w:rsidP="00695AB5">
      <w:pPr>
        <w:ind w:firstLine="709"/>
      </w:pPr>
    </w:p>
    <w:p w:rsidR="008C0432" w:rsidRPr="00195DA8" w:rsidRDefault="008C0432" w:rsidP="008C0432">
      <w:pPr>
        <w:widowControl/>
        <w:autoSpaceDE/>
        <w:autoSpaceDN/>
        <w:adjustRightInd/>
        <w:spacing w:after="160" w:line="259" w:lineRule="auto"/>
        <w:ind w:firstLine="0"/>
        <w:jc w:val="left"/>
      </w:pPr>
    </w:p>
    <w:sectPr w:rsidR="008C0432" w:rsidRPr="00195DA8" w:rsidSect="00F80C97">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A8" w:rsidRDefault="00195DA8" w:rsidP="00B80070">
      <w:r>
        <w:separator/>
      </w:r>
    </w:p>
  </w:endnote>
  <w:endnote w:type="continuationSeparator" w:id="0">
    <w:p w:rsidR="00195DA8" w:rsidRDefault="00195DA8" w:rsidP="00B8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A8" w:rsidRDefault="00195DA8" w:rsidP="00B80070">
      <w:r>
        <w:separator/>
      </w:r>
    </w:p>
  </w:footnote>
  <w:footnote w:type="continuationSeparator" w:id="0">
    <w:p w:rsidR="00195DA8" w:rsidRDefault="00195DA8" w:rsidP="00B80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21B3D"/>
    <w:multiLevelType w:val="hybridMultilevel"/>
    <w:tmpl w:val="3614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02B3EED"/>
    <w:multiLevelType w:val="hybridMultilevel"/>
    <w:tmpl w:val="ACF22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51"/>
    <w:rsid w:val="000110F9"/>
    <w:rsid w:val="00066A10"/>
    <w:rsid w:val="00096842"/>
    <w:rsid w:val="00134D91"/>
    <w:rsid w:val="00144A27"/>
    <w:rsid w:val="001810AE"/>
    <w:rsid w:val="00195DA8"/>
    <w:rsid w:val="001C6C82"/>
    <w:rsid w:val="001E3C18"/>
    <w:rsid w:val="0026696F"/>
    <w:rsid w:val="0027128E"/>
    <w:rsid w:val="002A1B07"/>
    <w:rsid w:val="0034638A"/>
    <w:rsid w:val="0037503F"/>
    <w:rsid w:val="00380F97"/>
    <w:rsid w:val="003D1B76"/>
    <w:rsid w:val="004A406E"/>
    <w:rsid w:val="004C257C"/>
    <w:rsid w:val="004C5BB6"/>
    <w:rsid w:val="005348C9"/>
    <w:rsid w:val="005460C3"/>
    <w:rsid w:val="005D6907"/>
    <w:rsid w:val="00626414"/>
    <w:rsid w:val="0063345F"/>
    <w:rsid w:val="00695AB5"/>
    <w:rsid w:val="006A70E7"/>
    <w:rsid w:val="006D6DBF"/>
    <w:rsid w:val="006E3CEE"/>
    <w:rsid w:val="006E7A8C"/>
    <w:rsid w:val="00733354"/>
    <w:rsid w:val="007452E0"/>
    <w:rsid w:val="00756CA4"/>
    <w:rsid w:val="007D4288"/>
    <w:rsid w:val="007E4FE6"/>
    <w:rsid w:val="00807851"/>
    <w:rsid w:val="008145A7"/>
    <w:rsid w:val="008513DB"/>
    <w:rsid w:val="0085242F"/>
    <w:rsid w:val="00855EE4"/>
    <w:rsid w:val="00865B20"/>
    <w:rsid w:val="008A5152"/>
    <w:rsid w:val="008C0432"/>
    <w:rsid w:val="008E1190"/>
    <w:rsid w:val="009457D4"/>
    <w:rsid w:val="009B4460"/>
    <w:rsid w:val="009C6158"/>
    <w:rsid w:val="00A522BB"/>
    <w:rsid w:val="00AD6100"/>
    <w:rsid w:val="00B23818"/>
    <w:rsid w:val="00B40906"/>
    <w:rsid w:val="00B50993"/>
    <w:rsid w:val="00B80070"/>
    <w:rsid w:val="00C35B51"/>
    <w:rsid w:val="00C7747D"/>
    <w:rsid w:val="00C8789F"/>
    <w:rsid w:val="00C9015C"/>
    <w:rsid w:val="00CC705D"/>
    <w:rsid w:val="00CE6DA3"/>
    <w:rsid w:val="00D44513"/>
    <w:rsid w:val="00D917AD"/>
    <w:rsid w:val="00DF03A6"/>
    <w:rsid w:val="00E07F9C"/>
    <w:rsid w:val="00E8511A"/>
    <w:rsid w:val="00E85BFC"/>
    <w:rsid w:val="00EB7435"/>
    <w:rsid w:val="00EE7E01"/>
    <w:rsid w:val="00F017C6"/>
    <w:rsid w:val="00F0660D"/>
    <w:rsid w:val="00F22D31"/>
    <w:rsid w:val="00F46E08"/>
    <w:rsid w:val="00F54374"/>
    <w:rsid w:val="00F80C97"/>
    <w:rsid w:val="00F9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B6"/>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C5B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1"/>
    <w:link w:val="a4"/>
    <w:qFormat/>
    <w:rsid w:val="004C5BB6"/>
    <w:pPr>
      <w:suppressAutoHyphens/>
      <w:spacing w:before="120" w:after="240"/>
      <w:ind w:firstLine="0"/>
      <w:jc w:val="center"/>
    </w:pPr>
    <w:rPr>
      <w:rFonts w:ascii="Times New Roman" w:eastAsia="Times New Roman" w:hAnsi="Times New Roman" w:cs="Times New Roman"/>
      <w:b/>
      <w:bCs/>
      <w:color w:val="auto"/>
      <w:kern w:val="2"/>
      <w:sz w:val="28"/>
      <w:szCs w:val="28"/>
      <w:lang w:eastAsia="ar-SA"/>
    </w:rPr>
  </w:style>
  <w:style w:type="character" w:customStyle="1" w:styleId="a4">
    <w:name w:val="Подзаголовок Знак"/>
    <w:basedOn w:val="a0"/>
    <w:link w:val="a3"/>
    <w:rsid w:val="004C5BB6"/>
    <w:rPr>
      <w:rFonts w:ascii="Times New Roman" w:eastAsia="Times New Roman" w:hAnsi="Times New Roman" w:cs="Times New Roman"/>
      <w:b/>
      <w:bCs/>
      <w:kern w:val="2"/>
      <w:sz w:val="28"/>
      <w:szCs w:val="28"/>
      <w:lang w:eastAsia="ar-SA"/>
    </w:rPr>
  </w:style>
  <w:style w:type="table" w:styleId="a5">
    <w:name w:val="Table Grid"/>
    <w:basedOn w:val="a1"/>
    <w:uiPriority w:val="39"/>
    <w:rsid w:val="004C5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5BB6"/>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C5BB6"/>
    <w:rPr>
      <w:color w:val="0000FF"/>
      <w:u w:val="single"/>
    </w:rPr>
  </w:style>
  <w:style w:type="paragraph" w:styleId="a7">
    <w:name w:val="List Paragraph"/>
    <w:basedOn w:val="a"/>
    <w:uiPriority w:val="34"/>
    <w:qFormat/>
    <w:rsid w:val="004C5BB6"/>
    <w:pPr>
      <w:ind w:left="720"/>
      <w:contextualSpacing/>
    </w:pPr>
  </w:style>
  <w:style w:type="paragraph" w:customStyle="1" w:styleId="ConsPlusTitle">
    <w:name w:val="ConsPlusTitle"/>
    <w:rsid w:val="004C5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4C5BB6"/>
    <w:rPr>
      <w:rFonts w:ascii="Arial" w:eastAsia="Arial" w:hAnsi="Arial" w:cs="Arial"/>
      <w:kern w:val="2"/>
      <w:sz w:val="20"/>
      <w:szCs w:val="20"/>
      <w:lang w:eastAsia="ar-SA"/>
    </w:rPr>
  </w:style>
  <w:style w:type="paragraph" w:customStyle="1" w:styleId="ConsPlusNormal0">
    <w:name w:val="ConsPlusNormal"/>
    <w:link w:val="ConsPlusNormal"/>
    <w:rsid w:val="004C5BB6"/>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blk">
    <w:name w:val="blk"/>
    <w:basedOn w:val="a0"/>
    <w:rsid w:val="004C257C"/>
  </w:style>
  <w:style w:type="paragraph" w:styleId="a8">
    <w:name w:val="Body Text Indent"/>
    <w:basedOn w:val="a"/>
    <w:link w:val="a9"/>
    <w:semiHidden/>
    <w:unhideWhenUsed/>
    <w:rsid w:val="008A5152"/>
    <w:pPr>
      <w:widowControl/>
      <w:autoSpaceDE/>
      <w:autoSpaceDN/>
      <w:adjustRightInd/>
    </w:pPr>
    <w:rPr>
      <w:rFonts w:ascii="Arial" w:hAnsi="Arial"/>
      <w:lang w:val="en-US" w:eastAsia="en-US"/>
    </w:rPr>
  </w:style>
  <w:style w:type="character" w:customStyle="1" w:styleId="a9">
    <w:name w:val="Основной текст с отступом Знак"/>
    <w:basedOn w:val="a0"/>
    <w:link w:val="a8"/>
    <w:semiHidden/>
    <w:rsid w:val="008A5152"/>
    <w:rPr>
      <w:rFonts w:ascii="Arial" w:eastAsia="Times New Roman" w:hAnsi="Arial" w:cs="Times New Roman"/>
      <w:sz w:val="28"/>
      <w:szCs w:val="28"/>
      <w:lang w:val="en-US"/>
    </w:rPr>
  </w:style>
  <w:style w:type="paragraph" w:customStyle="1" w:styleId="Default">
    <w:name w:val="Default"/>
    <w:rsid w:val="008C043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7D4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7D4288"/>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110F9"/>
    <w:rPr>
      <w:rFonts w:ascii="Arial" w:hAnsi="Arial" w:cs="Arial"/>
      <w:sz w:val="18"/>
      <w:szCs w:val="18"/>
    </w:rPr>
  </w:style>
  <w:style w:type="character" w:customStyle="1" w:styleId="ab">
    <w:name w:val="Текст выноски Знак"/>
    <w:basedOn w:val="a0"/>
    <w:link w:val="aa"/>
    <w:uiPriority w:val="99"/>
    <w:semiHidden/>
    <w:rsid w:val="000110F9"/>
    <w:rPr>
      <w:rFonts w:ascii="Arial" w:eastAsia="Times New Roman" w:hAnsi="Arial" w:cs="Arial"/>
      <w:sz w:val="18"/>
      <w:szCs w:val="18"/>
      <w:lang w:eastAsia="ru-RU"/>
    </w:rPr>
  </w:style>
  <w:style w:type="paragraph" w:styleId="ac">
    <w:name w:val="header"/>
    <w:basedOn w:val="a"/>
    <w:link w:val="ad"/>
    <w:uiPriority w:val="99"/>
    <w:unhideWhenUsed/>
    <w:rsid w:val="00B80070"/>
    <w:pPr>
      <w:tabs>
        <w:tab w:val="center" w:pos="4677"/>
        <w:tab w:val="right" w:pos="9355"/>
      </w:tabs>
    </w:pPr>
  </w:style>
  <w:style w:type="character" w:customStyle="1" w:styleId="ad">
    <w:name w:val="Верхний колонтитул Знак"/>
    <w:basedOn w:val="a0"/>
    <w:link w:val="ac"/>
    <w:uiPriority w:val="99"/>
    <w:rsid w:val="00B80070"/>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B80070"/>
    <w:pPr>
      <w:tabs>
        <w:tab w:val="center" w:pos="4677"/>
        <w:tab w:val="right" w:pos="9355"/>
      </w:tabs>
    </w:pPr>
  </w:style>
  <w:style w:type="character" w:customStyle="1" w:styleId="af">
    <w:name w:val="Нижний колонтитул Знак"/>
    <w:basedOn w:val="a0"/>
    <w:link w:val="ae"/>
    <w:uiPriority w:val="99"/>
    <w:rsid w:val="00B80070"/>
    <w:rPr>
      <w:rFonts w:ascii="Times New Roman" w:eastAsia="Times New Roman" w:hAnsi="Times New Roman" w:cs="Times New Roman"/>
      <w:sz w:val="28"/>
      <w:szCs w:val="28"/>
      <w:lang w:eastAsia="ru-RU"/>
    </w:rPr>
  </w:style>
  <w:style w:type="paragraph" w:styleId="af0">
    <w:name w:val="Title"/>
    <w:basedOn w:val="a"/>
    <w:link w:val="af1"/>
    <w:qFormat/>
    <w:rsid w:val="00EE7E01"/>
    <w:pPr>
      <w:widowControl/>
      <w:autoSpaceDE/>
      <w:autoSpaceDN/>
      <w:adjustRightInd/>
      <w:ind w:firstLine="0"/>
      <w:jc w:val="center"/>
    </w:pPr>
    <w:rPr>
      <w:szCs w:val="20"/>
    </w:rPr>
  </w:style>
  <w:style w:type="character" w:customStyle="1" w:styleId="af1">
    <w:name w:val="Название Знак"/>
    <w:basedOn w:val="a0"/>
    <w:link w:val="af0"/>
    <w:rsid w:val="00EE7E0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B6"/>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C5B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1"/>
    <w:link w:val="a4"/>
    <w:qFormat/>
    <w:rsid w:val="004C5BB6"/>
    <w:pPr>
      <w:suppressAutoHyphens/>
      <w:spacing w:before="120" w:after="240"/>
      <w:ind w:firstLine="0"/>
      <w:jc w:val="center"/>
    </w:pPr>
    <w:rPr>
      <w:rFonts w:ascii="Times New Roman" w:eastAsia="Times New Roman" w:hAnsi="Times New Roman" w:cs="Times New Roman"/>
      <w:b/>
      <w:bCs/>
      <w:color w:val="auto"/>
      <w:kern w:val="2"/>
      <w:sz w:val="28"/>
      <w:szCs w:val="28"/>
      <w:lang w:eastAsia="ar-SA"/>
    </w:rPr>
  </w:style>
  <w:style w:type="character" w:customStyle="1" w:styleId="a4">
    <w:name w:val="Подзаголовок Знак"/>
    <w:basedOn w:val="a0"/>
    <w:link w:val="a3"/>
    <w:rsid w:val="004C5BB6"/>
    <w:rPr>
      <w:rFonts w:ascii="Times New Roman" w:eastAsia="Times New Roman" w:hAnsi="Times New Roman" w:cs="Times New Roman"/>
      <w:b/>
      <w:bCs/>
      <w:kern w:val="2"/>
      <w:sz w:val="28"/>
      <w:szCs w:val="28"/>
      <w:lang w:eastAsia="ar-SA"/>
    </w:rPr>
  </w:style>
  <w:style w:type="table" w:styleId="a5">
    <w:name w:val="Table Grid"/>
    <w:basedOn w:val="a1"/>
    <w:uiPriority w:val="39"/>
    <w:rsid w:val="004C5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5BB6"/>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C5BB6"/>
    <w:rPr>
      <w:color w:val="0000FF"/>
      <w:u w:val="single"/>
    </w:rPr>
  </w:style>
  <w:style w:type="paragraph" w:styleId="a7">
    <w:name w:val="List Paragraph"/>
    <w:basedOn w:val="a"/>
    <w:uiPriority w:val="34"/>
    <w:qFormat/>
    <w:rsid w:val="004C5BB6"/>
    <w:pPr>
      <w:ind w:left="720"/>
      <w:contextualSpacing/>
    </w:pPr>
  </w:style>
  <w:style w:type="paragraph" w:customStyle="1" w:styleId="ConsPlusTitle">
    <w:name w:val="ConsPlusTitle"/>
    <w:rsid w:val="004C5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4C5BB6"/>
    <w:rPr>
      <w:rFonts w:ascii="Arial" w:eastAsia="Arial" w:hAnsi="Arial" w:cs="Arial"/>
      <w:kern w:val="2"/>
      <w:sz w:val="20"/>
      <w:szCs w:val="20"/>
      <w:lang w:eastAsia="ar-SA"/>
    </w:rPr>
  </w:style>
  <w:style w:type="paragraph" w:customStyle="1" w:styleId="ConsPlusNormal0">
    <w:name w:val="ConsPlusNormal"/>
    <w:link w:val="ConsPlusNormal"/>
    <w:rsid w:val="004C5BB6"/>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blk">
    <w:name w:val="blk"/>
    <w:basedOn w:val="a0"/>
    <w:rsid w:val="004C257C"/>
  </w:style>
  <w:style w:type="paragraph" w:styleId="a8">
    <w:name w:val="Body Text Indent"/>
    <w:basedOn w:val="a"/>
    <w:link w:val="a9"/>
    <w:semiHidden/>
    <w:unhideWhenUsed/>
    <w:rsid w:val="008A5152"/>
    <w:pPr>
      <w:widowControl/>
      <w:autoSpaceDE/>
      <w:autoSpaceDN/>
      <w:adjustRightInd/>
    </w:pPr>
    <w:rPr>
      <w:rFonts w:ascii="Arial" w:hAnsi="Arial"/>
      <w:lang w:val="en-US" w:eastAsia="en-US"/>
    </w:rPr>
  </w:style>
  <w:style w:type="character" w:customStyle="1" w:styleId="a9">
    <w:name w:val="Основной текст с отступом Знак"/>
    <w:basedOn w:val="a0"/>
    <w:link w:val="a8"/>
    <w:semiHidden/>
    <w:rsid w:val="008A5152"/>
    <w:rPr>
      <w:rFonts w:ascii="Arial" w:eastAsia="Times New Roman" w:hAnsi="Arial" w:cs="Times New Roman"/>
      <w:sz w:val="28"/>
      <w:szCs w:val="28"/>
      <w:lang w:val="en-US"/>
    </w:rPr>
  </w:style>
  <w:style w:type="paragraph" w:customStyle="1" w:styleId="Default">
    <w:name w:val="Default"/>
    <w:rsid w:val="008C043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7D4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7D4288"/>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110F9"/>
    <w:rPr>
      <w:rFonts w:ascii="Arial" w:hAnsi="Arial" w:cs="Arial"/>
      <w:sz w:val="18"/>
      <w:szCs w:val="18"/>
    </w:rPr>
  </w:style>
  <w:style w:type="character" w:customStyle="1" w:styleId="ab">
    <w:name w:val="Текст выноски Знак"/>
    <w:basedOn w:val="a0"/>
    <w:link w:val="aa"/>
    <w:uiPriority w:val="99"/>
    <w:semiHidden/>
    <w:rsid w:val="000110F9"/>
    <w:rPr>
      <w:rFonts w:ascii="Arial" w:eastAsia="Times New Roman" w:hAnsi="Arial" w:cs="Arial"/>
      <w:sz w:val="18"/>
      <w:szCs w:val="18"/>
      <w:lang w:eastAsia="ru-RU"/>
    </w:rPr>
  </w:style>
  <w:style w:type="paragraph" w:styleId="ac">
    <w:name w:val="header"/>
    <w:basedOn w:val="a"/>
    <w:link w:val="ad"/>
    <w:uiPriority w:val="99"/>
    <w:unhideWhenUsed/>
    <w:rsid w:val="00B80070"/>
    <w:pPr>
      <w:tabs>
        <w:tab w:val="center" w:pos="4677"/>
        <w:tab w:val="right" w:pos="9355"/>
      </w:tabs>
    </w:pPr>
  </w:style>
  <w:style w:type="character" w:customStyle="1" w:styleId="ad">
    <w:name w:val="Верхний колонтитул Знак"/>
    <w:basedOn w:val="a0"/>
    <w:link w:val="ac"/>
    <w:uiPriority w:val="99"/>
    <w:rsid w:val="00B80070"/>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B80070"/>
    <w:pPr>
      <w:tabs>
        <w:tab w:val="center" w:pos="4677"/>
        <w:tab w:val="right" w:pos="9355"/>
      </w:tabs>
    </w:pPr>
  </w:style>
  <w:style w:type="character" w:customStyle="1" w:styleId="af">
    <w:name w:val="Нижний колонтитул Знак"/>
    <w:basedOn w:val="a0"/>
    <w:link w:val="ae"/>
    <w:uiPriority w:val="99"/>
    <w:rsid w:val="00B80070"/>
    <w:rPr>
      <w:rFonts w:ascii="Times New Roman" w:eastAsia="Times New Roman" w:hAnsi="Times New Roman" w:cs="Times New Roman"/>
      <w:sz w:val="28"/>
      <w:szCs w:val="28"/>
      <w:lang w:eastAsia="ru-RU"/>
    </w:rPr>
  </w:style>
  <w:style w:type="paragraph" w:styleId="af0">
    <w:name w:val="Title"/>
    <w:basedOn w:val="a"/>
    <w:link w:val="af1"/>
    <w:qFormat/>
    <w:rsid w:val="00EE7E01"/>
    <w:pPr>
      <w:widowControl/>
      <w:autoSpaceDE/>
      <w:autoSpaceDN/>
      <w:adjustRightInd/>
      <w:ind w:firstLine="0"/>
      <w:jc w:val="center"/>
    </w:pPr>
    <w:rPr>
      <w:szCs w:val="20"/>
    </w:rPr>
  </w:style>
  <w:style w:type="character" w:customStyle="1" w:styleId="af1">
    <w:name w:val="Название Знак"/>
    <w:basedOn w:val="a0"/>
    <w:link w:val="af0"/>
    <w:rsid w:val="00EE7E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8308">
      <w:bodyDiv w:val="1"/>
      <w:marLeft w:val="0"/>
      <w:marRight w:val="0"/>
      <w:marTop w:val="0"/>
      <w:marBottom w:val="0"/>
      <w:divBdr>
        <w:top w:val="none" w:sz="0" w:space="0" w:color="auto"/>
        <w:left w:val="none" w:sz="0" w:space="0" w:color="auto"/>
        <w:bottom w:val="none" w:sz="0" w:space="0" w:color="auto"/>
        <w:right w:val="none" w:sz="0" w:space="0" w:color="auto"/>
      </w:divBdr>
    </w:div>
    <w:div w:id="159854946">
      <w:bodyDiv w:val="1"/>
      <w:marLeft w:val="0"/>
      <w:marRight w:val="0"/>
      <w:marTop w:val="0"/>
      <w:marBottom w:val="0"/>
      <w:divBdr>
        <w:top w:val="none" w:sz="0" w:space="0" w:color="auto"/>
        <w:left w:val="none" w:sz="0" w:space="0" w:color="auto"/>
        <w:bottom w:val="none" w:sz="0" w:space="0" w:color="auto"/>
        <w:right w:val="none" w:sz="0" w:space="0" w:color="auto"/>
      </w:divBdr>
    </w:div>
    <w:div w:id="346100515">
      <w:bodyDiv w:val="1"/>
      <w:marLeft w:val="0"/>
      <w:marRight w:val="0"/>
      <w:marTop w:val="0"/>
      <w:marBottom w:val="0"/>
      <w:divBdr>
        <w:top w:val="none" w:sz="0" w:space="0" w:color="auto"/>
        <w:left w:val="none" w:sz="0" w:space="0" w:color="auto"/>
        <w:bottom w:val="none" w:sz="0" w:space="0" w:color="auto"/>
        <w:right w:val="none" w:sz="0" w:space="0" w:color="auto"/>
      </w:divBdr>
    </w:div>
    <w:div w:id="434714585">
      <w:bodyDiv w:val="1"/>
      <w:marLeft w:val="0"/>
      <w:marRight w:val="0"/>
      <w:marTop w:val="0"/>
      <w:marBottom w:val="0"/>
      <w:divBdr>
        <w:top w:val="none" w:sz="0" w:space="0" w:color="auto"/>
        <w:left w:val="none" w:sz="0" w:space="0" w:color="auto"/>
        <w:bottom w:val="none" w:sz="0" w:space="0" w:color="auto"/>
        <w:right w:val="none" w:sz="0" w:space="0" w:color="auto"/>
      </w:divBdr>
    </w:div>
    <w:div w:id="450633226">
      <w:bodyDiv w:val="1"/>
      <w:marLeft w:val="0"/>
      <w:marRight w:val="0"/>
      <w:marTop w:val="0"/>
      <w:marBottom w:val="0"/>
      <w:divBdr>
        <w:top w:val="none" w:sz="0" w:space="0" w:color="auto"/>
        <w:left w:val="none" w:sz="0" w:space="0" w:color="auto"/>
        <w:bottom w:val="none" w:sz="0" w:space="0" w:color="auto"/>
        <w:right w:val="none" w:sz="0" w:space="0" w:color="auto"/>
      </w:divBdr>
    </w:div>
    <w:div w:id="705176808">
      <w:bodyDiv w:val="1"/>
      <w:marLeft w:val="0"/>
      <w:marRight w:val="0"/>
      <w:marTop w:val="0"/>
      <w:marBottom w:val="0"/>
      <w:divBdr>
        <w:top w:val="none" w:sz="0" w:space="0" w:color="auto"/>
        <w:left w:val="none" w:sz="0" w:space="0" w:color="auto"/>
        <w:bottom w:val="none" w:sz="0" w:space="0" w:color="auto"/>
        <w:right w:val="none" w:sz="0" w:space="0" w:color="auto"/>
      </w:divBdr>
    </w:div>
    <w:div w:id="766581344">
      <w:bodyDiv w:val="1"/>
      <w:marLeft w:val="0"/>
      <w:marRight w:val="0"/>
      <w:marTop w:val="0"/>
      <w:marBottom w:val="0"/>
      <w:divBdr>
        <w:top w:val="none" w:sz="0" w:space="0" w:color="auto"/>
        <w:left w:val="none" w:sz="0" w:space="0" w:color="auto"/>
        <w:bottom w:val="none" w:sz="0" w:space="0" w:color="auto"/>
        <w:right w:val="none" w:sz="0" w:space="0" w:color="auto"/>
      </w:divBdr>
      <w:divsChild>
        <w:div w:id="1990479923">
          <w:marLeft w:val="0"/>
          <w:marRight w:val="0"/>
          <w:marTop w:val="192"/>
          <w:marBottom w:val="0"/>
          <w:divBdr>
            <w:top w:val="none" w:sz="0" w:space="0" w:color="auto"/>
            <w:left w:val="none" w:sz="0" w:space="0" w:color="auto"/>
            <w:bottom w:val="none" w:sz="0" w:space="0" w:color="auto"/>
            <w:right w:val="none" w:sz="0" w:space="0" w:color="auto"/>
          </w:divBdr>
        </w:div>
        <w:div w:id="1490055343">
          <w:marLeft w:val="0"/>
          <w:marRight w:val="0"/>
          <w:marTop w:val="192"/>
          <w:marBottom w:val="0"/>
          <w:divBdr>
            <w:top w:val="none" w:sz="0" w:space="0" w:color="auto"/>
            <w:left w:val="none" w:sz="0" w:space="0" w:color="auto"/>
            <w:bottom w:val="none" w:sz="0" w:space="0" w:color="auto"/>
            <w:right w:val="none" w:sz="0" w:space="0" w:color="auto"/>
          </w:divBdr>
        </w:div>
        <w:div w:id="378867303">
          <w:marLeft w:val="0"/>
          <w:marRight w:val="0"/>
          <w:marTop w:val="0"/>
          <w:marBottom w:val="0"/>
          <w:divBdr>
            <w:top w:val="none" w:sz="0" w:space="0" w:color="auto"/>
            <w:left w:val="none" w:sz="0" w:space="0" w:color="auto"/>
            <w:bottom w:val="none" w:sz="0" w:space="0" w:color="auto"/>
            <w:right w:val="none" w:sz="0" w:space="0" w:color="auto"/>
          </w:divBdr>
          <w:divsChild>
            <w:div w:id="468327653">
              <w:marLeft w:val="0"/>
              <w:marRight w:val="0"/>
              <w:marTop w:val="192"/>
              <w:marBottom w:val="0"/>
              <w:divBdr>
                <w:top w:val="none" w:sz="0" w:space="0" w:color="auto"/>
                <w:left w:val="none" w:sz="0" w:space="0" w:color="auto"/>
                <w:bottom w:val="none" w:sz="0" w:space="0" w:color="auto"/>
                <w:right w:val="none" w:sz="0" w:space="0" w:color="auto"/>
              </w:divBdr>
            </w:div>
          </w:divsChild>
        </w:div>
        <w:div w:id="571232957">
          <w:marLeft w:val="0"/>
          <w:marRight w:val="0"/>
          <w:marTop w:val="0"/>
          <w:marBottom w:val="0"/>
          <w:divBdr>
            <w:top w:val="none" w:sz="0" w:space="0" w:color="auto"/>
            <w:left w:val="none" w:sz="0" w:space="0" w:color="auto"/>
            <w:bottom w:val="none" w:sz="0" w:space="0" w:color="auto"/>
            <w:right w:val="none" w:sz="0" w:space="0" w:color="auto"/>
          </w:divBdr>
        </w:div>
        <w:div w:id="713387895">
          <w:marLeft w:val="0"/>
          <w:marRight w:val="0"/>
          <w:marTop w:val="192"/>
          <w:marBottom w:val="0"/>
          <w:divBdr>
            <w:top w:val="none" w:sz="0" w:space="0" w:color="auto"/>
            <w:left w:val="none" w:sz="0" w:space="0" w:color="auto"/>
            <w:bottom w:val="none" w:sz="0" w:space="0" w:color="auto"/>
            <w:right w:val="none" w:sz="0" w:space="0" w:color="auto"/>
          </w:divBdr>
        </w:div>
        <w:div w:id="942496033">
          <w:marLeft w:val="0"/>
          <w:marRight w:val="0"/>
          <w:marTop w:val="0"/>
          <w:marBottom w:val="0"/>
          <w:divBdr>
            <w:top w:val="none" w:sz="0" w:space="0" w:color="auto"/>
            <w:left w:val="none" w:sz="0" w:space="0" w:color="auto"/>
            <w:bottom w:val="none" w:sz="0" w:space="0" w:color="auto"/>
            <w:right w:val="none" w:sz="0" w:space="0" w:color="auto"/>
          </w:divBdr>
          <w:divsChild>
            <w:div w:id="1482691163">
              <w:marLeft w:val="0"/>
              <w:marRight w:val="0"/>
              <w:marTop w:val="192"/>
              <w:marBottom w:val="0"/>
              <w:divBdr>
                <w:top w:val="none" w:sz="0" w:space="0" w:color="auto"/>
                <w:left w:val="none" w:sz="0" w:space="0" w:color="auto"/>
                <w:bottom w:val="none" w:sz="0" w:space="0" w:color="auto"/>
                <w:right w:val="none" w:sz="0" w:space="0" w:color="auto"/>
              </w:divBdr>
            </w:div>
          </w:divsChild>
        </w:div>
        <w:div w:id="1828355757">
          <w:marLeft w:val="0"/>
          <w:marRight w:val="0"/>
          <w:marTop w:val="192"/>
          <w:marBottom w:val="0"/>
          <w:divBdr>
            <w:top w:val="none" w:sz="0" w:space="0" w:color="auto"/>
            <w:left w:val="none" w:sz="0" w:space="0" w:color="auto"/>
            <w:bottom w:val="none" w:sz="0" w:space="0" w:color="auto"/>
            <w:right w:val="none" w:sz="0" w:space="0" w:color="auto"/>
          </w:divBdr>
        </w:div>
        <w:div w:id="1631977939">
          <w:marLeft w:val="0"/>
          <w:marRight w:val="0"/>
          <w:marTop w:val="192"/>
          <w:marBottom w:val="0"/>
          <w:divBdr>
            <w:top w:val="none" w:sz="0" w:space="0" w:color="auto"/>
            <w:left w:val="none" w:sz="0" w:space="0" w:color="auto"/>
            <w:bottom w:val="none" w:sz="0" w:space="0" w:color="auto"/>
            <w:right w:val="none" w:sz="0" w:space="0" w:color="auto"/>
          </w:divBdr>
        </w:div>
        <w:div w:id="2001499195">
          <w:marLeft w:val="0"/>
          <w:marRight w:val="0"/>
          <w:marTop w:val="192"/>
          <w:marBottom w:val="0"/>
          <w:divBdr>
            <w:top w:val="none" w:sz="0" w:space="0" w:color="auto"/>
            <w:left w:val="none" w:sz="0" w:space="0" w:color="auto"/>
            <w:bottom w:val="none" w:sz="0" w:space="0" w:color="auto"/>
            <w:right w:val="none" w:sz="0" w:space="0" w:color="auto"/>
          </w:divBdr>
        </w:div>
      </w:divsChild>
    </w:div>
    <w:div w:id="961033954">
      <w:bodyDiv w:val="1"/>
      <w:marLeft w:val="0"/>
      <w:marRight w:val="0"/>
      <w:marTop w:val="0"/>
      <w:marBottom w:val="0"/>
      <w:divBdr>
        <w:top w:val="none" w:sz="0" w:space="0" w:color="auto"/>
        <w:left w:val="none" w:sz="0" w:space="0" w:color="auto"/>
        <w:bottom w:val="none" w:sz="0" w:space="0" w:color="auto"/>
        <w:right w:val="none" w:sz="0" w:space="0" w:color="auto"/>
      </w:divBdr>
    </w:div>
    <w:div w:id="1034113391">
      <w:bodyDiv w:val="1"/>
      <w:marLeft w:val="0"/>
      <w:marRight w:val="0"/>
      <w:marTop w:val="0"/>
      <w:marBottom w:val="0"/>
      <w:divBdr>
        <w:top w:val="none" w:sz="0" w:space="0" w:color="auto"/>
        <w:left w:val="none" w:sz="0" w:space="0" w:color="auto"/>
        <w:bottom w:val="none" w:sz="0" w:space="0" w:color="auto"/>
        <w:right w:val="none" w:sz="0" w:space="0" w:color="auto"/>
      </w:divBdr>
    </w:div>
    <w:div w:id="1061055204">
      <w:bodyDiv w:val="1"/>
      <w:marLeft w:val="0"/>
      <w:marRight w:val="0"/>
      <w:marTop w:val="0"/>
      <w:marBottom w:val="0"/>
      <w:divBdr>
        <w:top w:val="none" w:sz="0" w:space="0" w:color="auto"/>
        <w:left w:val="none" w:sz="0" w:space="0" w:color="auto"/>
        <w:bottom w:val="none" w:sz="0" w:space="0" w:color="auto"/>
        <w:right w:val="none" w:sz="0" w:space="0" w:color="auto"/>
      </w:divBdr>
    </w:div>
    <w:div w:id="1067454143">
      <w:bodyDiv w:val="1"/>
      <w:marLeft w:val="0"/>
      <w:marRight w:val="0"/>
      <w:marTop w:val="0"/>
      <w:marBottom w:val="0"/>
      <w:divBdr>
        <w:top w:val="none" w:sz="0" w:space="0" w:color="auto"/>
        <w:left w:val="none" w:sz="0" w:space="0" w:color="auto"/>
        <w:bottom w:val="none" w:sz="0" w:space="0" w:color="auto"/>
        <w:right w:val="none" w:sz="0" w:space="0" w:color="auto"/>
      </w:divBdr>
    </w:div>
    <w:div w:id="1106849816">
      <w:bodyDiv w:val="1"/>
      <w:marLeft w:val="0"/>
      <w:marRight w:val="0"/>
      <w:marTop w:val="0"/>
      <w:marBottom w:val="0"/>
      <w:divBdr>
        <w:top w:val="none" w:sz="0" w:space="0" w:color="auto"/>
        <w:left w:val="none" w:sz="0" w:space="0" w:color="auto"/>
        <w:bottom w:val="none" w:sz="0" w:space="0" w:color="auto"/>
        <w:right w:val="none" w:sz="0" w:space="0" w:color="auto"/>
      </w:divBdr>
    </w:div>
    <w:div w:id="1228493051">
      <w:bodyDiv w:val="1"/>
      <w:marLeft w:val="0"/>
      <w:marRight w:val="0"/>
      <w:marTop w:val="0"/>
      <w:marBottom w:val="0"/>
      <w:divBdr>
        <w:top w:val="none" w:sz="0" w:space="0" w:color="auto"/>
        <w:left w:val="none" w:sz="0" w:space="0" w:color="auto"/>
        <w:bottom w:val="none" w:sz="0" w:space="0" w:color="auto"/>
        <w:right w:val="none" w:sz="0" w:space="0" w:color="auto"/>
      </w:divBdr>
    </w:div>
    <w:div w:id="1336305024">
      <w:bodyDiv w:val="1"/>
      <w:marLeft w:val="0"/>
      <w:marRight w:val="0"/>
      <w:marTop w:val="0"/>
      <w:marBottom w:val="0"/>
      <w:divBdr>
        <w:top w:val="none" w:sz="0" w:space="0" w:color="auto"/>
        <w:left w:val="none" w:sz="0" w:space="0" w:color="auto"/>
        <w:bottom w:val="none" w:sz="0" w:space="0" w:color="auto"/>
        <w:right w:val="none" w:sz="0" w:space="0" w:color="auto"/>
      </w:divBdr>
      <w:divsChild>
        <w:div w:id="1674603019">
          <w:marLeft w:val="0"/>
          <w:marRight w:val="0"/>
          <w:marTop w:val="192"/>
          <w:marBottom w:val="0"/>
          <w:divBdr>
            <w:top w:val="none" w:sz="0" w:space="0" w:color="auto"/>
            <w:left w:val="none" w:sz="0" w:space="0" w:color="auto"/>
            <w:bottom w:val="none" w:sz="0" w:space="0" w:color="auto"/>
            <w:right w:val="none" w:sz="0" w:space="0" w:color="auto"/>
          </w:divBdr>
        </w:div>
        <w:div w:id="1590189059">
          <w:marLeft w:val="0"/>
          <w:marRight w:val="0"/>
          <w:marTop w:val="192"/>
          <w:marBottom w:val="0"/>
          <w:divBdr>
            <w:top w:val="none" w:sz="0" w:space="0" w:color="auto"/>
            <w:left w:val="none" w:sz="0" w:space="0" w:color="auto"/>
            <w:bottom w:val="none" w:sz="0" w:space="0" w:color="auto"/>
            <w:right w:val="none" w:sz="0" w:space="0" w:color="auto"/>
          </w:divBdr>
        </w:div>
        <w:div w:id="2131316482">
          <w:marLeft w:val="0"/>
          <w:marRight w:val="0"/>
          <w:marTop w:val="192"/>
          <w:marBottom w:val="0"/>
          <w:divBdr>
            <w:top w:val="none" w:sz="0" w:space="0" w:color="auto"/>
            <w:left w:val="none" w:sz="0" w:space="0" w:color="auto"/>
            <w:bottom w:val="none" w:sz="0" w:space="0" w:color="auto"/>
            <w:right w:val="none" w:sz="0" w:space="0" w:color="auto"/>
          </w:divBdr>
        </w:div>
        <w:div w:id="327174537">
          <w:marLeft w:val="0"/>
          <w:marRight w:val="0"/>
          <w:marTop w:val="192"/>
          <w:marBottom w:val="0"/>
          <w:divBdr>
            <w:top w:val="none" w:sz="0" w:space="0" w:color="auto"/>
            <w:left w:val="none" w:sz="0" w:space="0" w:color="auto"/>
            <w:bottom w:val="none" w:sz="0" w:space="0" w:color="auto"/>
            <w:right w:val="none" w:sz="0" w:space="0" w:color="auto"/>
          </w:divBdr>
        </w:div>
        <w:div w:id="679698701">
          <w:marLeft w:val="0"/>
          <w:marRight w:val="0"/>
          <w:marTop w:val="192"/>
          <w:marBottom w:val="0"/>
          <w:divBdr>
            <w:top w:val="none" w:sz="0" w:space="0" w:color="auto"/>
            <w:left w:val="none" w:sz="0" w:space="0" w:color="auto"/>
            <w:bottom w:val="none" w:sz="0" w:space="0" w:color="auto"/>
            <w:right w:val="none" w:sz="0" w:space="0" w:color="auto"/>
          </w:divBdr>
        </w:div>
        <w:div w:id="1629966223">
          <w:marLeft w:val="0"/>
          <w:marRight w:val="0"/>
          <w:marTop w:val="192"/>
          <w:marBottom w:val="0"/>
          <w:divBdr>
            <w:top w:val="none" w:sz="0" w:space="0" w:color="auto"/>
            <w:left w:val="none" w:sz="0" w:space="0" w:color="auto"/>
            <w:bottom w:val="none" w:sz="0" w:space="0" w:color="auto"/>
            <w:right w:val="none" w:sz="0" w:space="0" w:color="auto"/>
          </w:divBdr>
        </w:div>
        <w:div w:id="1471287437">
          <w:marLeft w:val="0"/>
          <w:marRight w:val="0"/>
          <w:marTop w:val="0"/>
          <w:marBottom w:val="0"/>
          <w:divBdr>
            <w:top w:val="none" w:sz="0" w:space="0" w:color="auto"/>
            <w:left w:val="none" w:sz="0" w:space="0" w:color="auto"/>
            <w:bottom w:val="none" w:sz="0" w:space="0" w:color="auto"/>
            <w:right w:val="none" w:sz="0" w:space="0" w:color="auto"/>
          </w:divBdr>
          <w:divsChild>
            <w:div w:id="1312713671">
              <w:marLeft w:val="0"/>
              <w:marRight w:val="0"/>
              <w:marTop w:val="192"/>
              <w:marBottom w:val="0"/>
              <w:divBdr>
                <w:top w:val="none" w:sz="0" w:space="0" w:color="auto"/>
                <w:left w:val="none" w:sz="0" w:space="0" w:color="auto"/>
                <w:bottom w:val="none" w:sz="0" w:space="0" w:color="auto"/>
                <w:right w:val="none" w:sz="0" w:space="0" w:color="auto"/>
              </w:divBdr>
            </w:div>
          </w:divsChild>
        </w:div>
        <w:div w:id="82727186">
          <w:marLeft w:val="0"/>
          <w:marRight w:val="0"/>
          <w:marTop w:val="192"/>
          <w:marBottom w:val="0"/>
          <w:divBdr>
            <w:top w:val="none" w:sz="0" w:space="0" w:color="auto"/>
            <w:left w:val="none" w:sz="0" w:space="0" w:color="auto"/>
            <w:bottom w:val="none" w:sz="0" w:space="0" w:color="auto"/>
            <w:right w:val="none" w:sz="0" w:space="0" w:color="auto"/>
          </w:divBdr>
        </w:div>
      </w:divsChild>
    </w:div>
    <w:div w:id="1338390127">
      <w:bodyDiv w:val="1"/>
      <w:marLeft w:val="0"/>
      <w:marRight w:val="0"/>
      <w:marTop w:val="0"/>
      <w:marBottom w:val="0"/>
      <w:divBdr>
        <w:top w:val="none" w:sz="0" w:space="0" w:color="auto"/>
        <w:left w:val="none" w:sz="0" w:space="0" w:color="auto"/>
        <w:bottom w:val="none" w:sz="0" w:space="0" w:color="auto"/>
        <w:right w:val="none" w:sz="0" w:space="0" w:color="auto"/>
      </w:divBdr>
    </w:div>
    <w:div w:id="1341156287">
      <w:bodyDiv w:val="1"/>
      <w:marLeft w:val="0"/>
      <w:marRight w:val="0"/>
      <w:marTop w:val="0"/>
      <w:marBottom w:val="0"/>
      <w:divBdr>
        <w:top w:val="none" w:sz="0" w:space="0" w:color="auto"/>
        <w:left w:val="none" w:sz="0" w:space="0" w:color="auto"/>
        <w:bottom w:val="none" w:sz="0" w:space="0" w:color="auto"/>
        <w:right w:val="none" w:sz="0" w:space="0" w:color="auto"/>
      </w:divBdr>
    </w:div>
    <w:div w:id="1463812652">
      <w:bodyDiv w:val="1"/>
      <w:marLeft w:val="0"/>
      <w:marRight w:val="0"/>
      <w:marTop w:val="0"/>
      <w:marBottom w:val="0"/>
      <w:divBdr>
        <w:top w:val="none" w:sz="0" w:space="0" w:color="auto"/>
        <w:left w:val="none" w:sz="0" w:space="0" w:color="auto"/>
        <w:bottom w:val="none" w:sz="0" w:space="0" w:color="auto"/>
        <w:right w:val="none" w:sz="0" w:space="0" w:color="auto"/>
      </w:divBdr>
    </w:div>
    <w:div w:id="1485465285">
      <w:bodyDiv w:val="1"/>
      <w:marLeft w:val="0"/>
      <w:marRight w:val="0"/>
      <w:marTop w:val="0"/>
      <w:marBottom w:val="0"/>
      <w:divBdr>
        <w:top w:val="none" w:sz="0" w:space="0" w:color="auto"/>
        <w:left w:val="none" w:sz="0" w:space="0" w:color="auto"/>
        <w:bottom w:val="none" w:sz="0" w:space="0" w:color="auto"/>
        <w:right w:val="none" w:sz="0" w:space="0" w:color="auto"/>
      </w:divBdr>
    </w:div>
    <w:div w:id="1603151671">
      <w:bodyDiv w:val="1"/>
      <w:marLeft w:val="0"/>
      <w:marRight w:val="0"/>
      <w:marTop w:val="0"/>
      <w:marBottom w:val="0"/>
      <w:divBdr>
        <w:top w:val="none" w:sz="0" w:space="0" w:color="auto"/>
        <w:left w:val="none" w:sz="0" w:space="0" w:color="auto"/>
        <w:bottom w:val="none" w:sz="0" w:space="0" w:color="auto"/>
        <w:right w:val="none" w:sz="0" w:space="0" w:color="auto"/>
      </w:divBdr>
    </w:div>
    <w:div w:id="1691487014">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97719994">
      <w:bodyDiv w:val="1"/>
      <w:marLeft w:val="0"/>
      <w:marRight w:val="0"/>
      <w:marTop w:val="0"/>
      <w:marBottom w:val="0"/>
      <w:divBdr>
        <w:top w:val="none" w:sz="0" w:space="0" w:color="auto"/>
        <w:left w:val="none" w:sz="0" w:space="0" w:color="auto"/>
        <w:bottom w:val="none" w:sz="0" w:space="0" w:color="auto"/>
        <w:right w:val="none" w:sz="0" w:space="0" w:color="auto"/>
      </w:divBdr>
    </w:div>
    <w:div w:id="18573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consultant.ru/document/cons_doc_LAW_77193/" TargetMode="External"/><Relationship Id="rId18" Type="http://schemas.openxmlformats.org/officeDocument/2006/relationships/hyperlink" Target="http://www.arzgiradmin.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s://www.consultant.ru/document/cons_doc_LAW_371925/3a479bcf003eaeeec17078d0b1e0d42cd5d45791/" TargetMode="External"/><Relationship Id="rId2" Type="http://schemas.openxmlformats.org/officeDocument/2006/relationships/styles" Target="styles.xml"/><Relationship Id="rId16" Type="http://schemas.openxmlformats.org/officeDocument/2006/relationships/hyperlink" Target="https://www.consultant.ru/document/cons_doc_LAW_371925/b930831f72b8c8e870e2b496422463d63c317639/" TargetMode="External"/><Relationship Id="rId20" Type="http://schemas.openxmlformats.org/officeDocument/2006/relationships/hyperlink" Target="consultantplus://offline/ref=50EC971DED1881D85DD209E7634F22EC19F31F7928EFD8DBCCC982D995ADB8908A60EBC3ACAC7FBAm2T1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yperlink" Target="https://www.consultant.ru/document/cons_doc_LAW_371925/b930831f72b8c8e870e2b496422463d63c317639/" TargetMode="External"/><Relationship Id="rId10" Type="http://schemas.openxmlformats.org/officeDocument/2006/relationships/hyperlink" Target="mailto:mfcarz@mail.ru" TargetMode="External"/><Relationship Id="rId19" Type="http://schemas.openxmlformats.org/officeDocument/2006/relationships/hyperlink" Target="http://base.garant.ru/12138291/74d7c78a3a1e33cef2750a2b7b35d2ed/"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s://www.consultant.ru/document/cons_doc_LAW_371925/b930831f72b8c8e870e2b496422463d63c3176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32</Pages>
  <Words>9910</Words>
  <Characters>56490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41</cp:revision>
  <cp:lastPrinted>2021-06-24T08:49:00Z</cp:lastPrinted>
  <dcterms:created xsi:type="dcterms:W3CDTF">2021-04-20T12:35:00Z</dcterms:created>
  <dcterms:modified xsi:type="dcterms:W3CDTF">2021-08-26T08:56:00Z</dcterms:modified>
</cp:coreProperties>
</file>