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82" w:rsidRDefault="00991382" w:rsidP="00991382">
      <w:pPr>
        <w:pStyle w:val="ConsPlusNormal"/>
        <w:spacing w:line="240" w:lineRule="exact"/>
        <w:ind w:left="4321"/>
        <w:contextualSpacing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>УТВЕРЖДЕН</w:t>
      </w:r>
    </w:p>
    <w:p w:rsidR="00991382" w:rsidRDefault="00991382" w:rsidP="00991382">
      <w:pPr>
        <w:pStyle w:val="ConsPlusNormal"/>
        <w:spacing w:line="240" w:lineRule="exact"/>
        <w:ind w:left="4321"/>
        <w:contextualSpacing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>постановлением администрации</w:t>
      </w:r>
    </w:p>
    <w:p w:rsidR="00991382" w:rsidRDefault="00991382" w:rsidP="00991382">
      <w:pPr>
        <w:pStyle w:val="ConsPlusNormal"/>
        <w:spacing w:line="240" w:lineRule="exact"/>
        <w:ind w:left="4321"/>
        <w:contextualSpacing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 xml:space="preserve">Арзгирского муниципального </w:t>
      </w:r>
      <w:r w:rsidR="005024FF">
        <w:rPr>
          <w:rFonts w:eastAsia="Arial CYR"/>
          <w:bCs/>
          <w:szCs w:val="28"/>
        </w:rPr>
        <w:t>округа</w:t>
      </w:r>
    </w:p>
    <w:p w:rsidR="00991382" w:rsidRDefault="00991382" w:rsidP="00991382">
      <w:pPr>
        <w:pStyle w:val="ConsPlusNormal"/>
        <w:spacing w:line="240" w:lineRule="exact"/>
        <w:ind w:left="4321"/>
        <w:contextualSpacing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>Ставропольского края</w:t>
      </w:r>
    </w:p>
    <w:p w:rsidR="000467E1" w:rsidRPr="00991382" w:rsidRDefault="007B1E93" w:rsidP="00991382">
      <w:pPr>
        <w:pStyle w:val="ConsPlusNormal"/>
        <w:spacing w:line="240" w:lineRule="exact"/>
        <w:ind w:left="4321"/>
        <w:contextualSpacing/>
        <w:jc w:val="center"/>
        <w:rPr>
          <w:rFonts w:eastAsia="Arial CYR"/>
          <w:bCs/>
          <w:szCs w:val="28"/>
        </w:rPr>
      </w:pPr>
      <w:r>
        <w:rPr>
          <w:rFonts w:eastAsia="Arial CYR"/>
          <w:bCs/>
          <w:szCs w:val="28"/>
        </w:rPr>
        <w:t xml:space="preserve">от </w:t>
      </w:r>
      <w:r w:rsidR="00A32E79">
        <w:rPr>
          <w:rFonts w:eastAsia="Arial CYR"/>
          <w:bCs/>
          <w:szCs w:val="28"/>
        </w:rPr>
        <w:t>_______</w:t>
      </w:r>
      <w:r>
        <w:rPr>
          <w:rFonts w:eastAsia="Arial CYR"/>
          <w:bCs/>
          <w:szCs w:val="28"/>
        </w:rPr>
        <w:t xml:space="preserve"> </w:t>
      </w:r>
      <w:r w:rsidR="00991382">
        <w:rPr>
          <w:rFonts w:eastAsia="Arial CYR"/>
          <w:bCs/>
          <w:szCs w:val="28"/>
        </w:rPr>
        <w:t>20</w:t>
      </w:r>
      <w:r w:rsidR="00A32E79">
        <w:rPr>
          <w:rFonts w:eastAsia="Arial CYR"/>
          <w:bCs/>
          <w:szCs w:val="28"/>
        </w:rPr>
        <w:t>__</w:t>
      </w:r>
      <w:r w:rsidR="00991382">
        <w:rPr>
          <w:rFonts w:eastAsia="Arial CYR"/>
          <w:bCs/>
          <w:szCs w:val="28"/>
        </w:rPr>
        <w:t xml:space="preserve">г.        № </w:t>
      </w:r>
      <w:r w:rsidR="00A32E79">
        <w:rPr>
          <w:rFonts w:eastAsia="Arial CYR"/>
          <w:bCs/>
          <w:szCs w:val="28"/>
        </w:rPr>
        <w:t>____</w:t>
      </w:r>
    </w:p>
    <w:p w:rsidR="000467E1" w:rsidRDefault="000467E1">
      <w:pPr>
        <w:pStyle w:val="ConsPlusNormal"/>
        <w:jc w:val="both"/>
      </w:pPr>
    </w:p>
    <w:p w:rsidR="000467E1" w:rsidRDefault="000467E1">
      <w:pPr>
        <w:pStyle w:val="ConsPlusNormal"/>
        <w:jc w:val="both"/>
      </w:pPr>
    </w:p>
    <w:p w:rsidR="000467E1" w:rsidRDefault="000467E1">
      <w:pPr>
        <w:pStyle w:val="ConsPlusNormal"/>
        <w:jc w:val="both"/>
      </w:pPr>
    </w:p>
    <w:p w:rsidR="00195CDA" w:rsidRPr="000467E1" w:rsidRDefault="00195CDA">
      <w:pPr>
        <w:pStyle w:val="ConsPlusTitle"/>
        <w:jc w:val="center"/>
        <w:rPr>
          <w:b w:val="0"/>
        </w:rPr>
      </w:pPr>
      <w:bookmarkStart w:id="0" w:name="P48"/>
      <w:bookmarkEnd w:id="0"/>
      <w:r w:rsidRPr="000467E1">
        <w:rPr>
          <w:b w:val="0"/>
        </w:rPr>
        <w:t>АДМИНИСТРАТИВНЫЙ РЕГЛАМЕНТ</w:t>
      </w:r>
    </w:p>
    <w:p w:rsidR="00195CDA" w:rsidRPr="000467E1" w:rsidRDefault="00ED5E40">
      <w:pPr>
        <w:pStyle w:val="ConsPlusTitle"/>
        <w:jc w:val="center"/>
        <w:rPr>
          <w:b w:val="0"/>
        </w:rPr>
      </w:pPr>
      <w:r>
        <w:rPr>
          <w:b w:val="0"/>
        </w:rPr>
        <w:t xml:space="preserve">предоставления управлением </w:t>
      </w:r>
      <w:r w:rsidR="00195CDA" w:rsidRPr="000467E1">
        <w:rPr>
          <w:b w:val="0"/>
        </w:rPr>
        <w:t>труда и социальной защиты населения</w:t>
      </w:r>
    </w:p>
    <w:p w:rsidR="00195CDA" w:rsidRPr="000467E1" w:rsidRDefault="00ED5E40">
      <w:pPr>
        <w:pStyle w:val="ConsPlusTitle"/>
        <w:jc w:val="center"/>
        <w:rPr>
          <w:b w:val="0"/>
        </w:rPr>
      </w:pPr>
      <w:r>
        <w:rPr>
          <w:b w:val="0"/>
        </w:rPr>
        <w:t>администрации Арзгирского муниципального</w:t>
      </w:r>
      <w:r w:rsidR="00195CDA" w:rsidRPr="000467E1">
        <w:rPr>
          <w:b w:val="0"/>
        </w:rPr>
        <w:t xml:space="preserve"> </w:t>
      </w:r>
      <w:r w:rsidR="003C23D3">
        <w:rPr>
          <w:b w:val="0"/>
        </w:rPr>
        <w:t>округа</w:t>
      </w:r>
      <w:r>
        <w:rPr>
          <w:b w:val="0"/>
        </w:rPr>
        <w:t xml:space="preserve"> </w:t>
      </w:r>
      <w:r w:rsidR="00195CDA" w:rsidRPr="000467E1">
        <w:rPr>
          <w:b w:val="0"/>
        </w:rPr>
        <w:t>государственной услуги "Назначение</w:t>
      </w:r>
      <w:r>
        <w:rPr>
          <w:b w:val="0"/>
        </w:rPr>
        <w:t xml:space="preserve"> </w:t>
      </w:r>
      <w:r w:rsidR="00195CDA" w:rsidRPr="000467E1">
        <w:rPr>
          <w:b w:val="0"/>
        </w:rPr>
        <w:t>и осуществление ежемесячной денежной выплаты</w:t>
      </w:r>
    </w:p>
    <w:p w:rsidR="00195CDA" w:rsidRPr="000467E1" w:rsidRDefault="00195CDA">
      <w:pPr>
        <w:pStyle w:val="ConsPlusTitle"/>
        <w:jc w:val="center"/>
        <w:rPr>
          <w:b w:val="0"/>
        </w:rPr>
      </w:pPr>
      <w:r w:rsidRPr="000467E1">
        <w:rPr>
          <w:b w:val="0"/>
        </w:rPr>
        <w:t>реабилитированным лицам и лицам, признанным пострадавшими</w:t>
      </w:r>
    </w:p>
    <w:p w:rsidR="00195CDA" w:rsidRPr="000467E1" w:rsidRDefault="00195CDA">
      <w:pPr>
        <w:pStyle w:val="ConsPlusTitle"/>
        <w:jc w:val="center"/>
        <w:rPr>
          <w:b w:val="0"/>
        </w:rPr>
      </w:pPr>
      <w:r w:rsidRPr="000467E1">
        <w:rPr>
          <w:b w:val="0"/>
        </w:rPr>
        <w:t>от политических репрессий, в соответствии с Законом</w:t>
      </w:r>
    </w:p>
    <w:p w:rsidR="00195CDA" w:rsidRPr="000467E1" w:rsidRDefault="00195CDA">
      <w:pPr>
        <w:pStyle w:val="ConsPlusTitle"/>
        <w:jc w:val="center"/>
        <w:rPr>
          <w:b w:val="0"/>
        </w:rPr>
      </w:pPr>
      <w:r w:rsidRPr="000467E1">
        <w:rPr>
          <w:b w:val="0"/>
        </w:rPr>
        <w:t>Ставропольского края от 7 декабря 2004 г. N 100-кз "О мерах</w:t>
      </w:r>
    </w:p>
    <w:p w:rsidR="00195CDA" w:rsidRDefault="00195CDA" w:rsidP="00991382">
      <w:pPr>
        <w:pStyle w:val="ConsPlusTitle"/>
        <w:jc w:val="center"/>
      </w:pPr>
      <w:r w:rsidRPr="000467E1">
        <w:rPr>
          <w:b w:val="0"/>
        </w:rPr>
        <w:t>социальной поддержки жертв политических репрессий"</w:t>
      </w:r>
    </w:p>
    <w:p w:rsidR="00195CDA" w:rsidRDefault="00195CDA">
      <w:pPr>
        <w:pStyle w:val="ConsPlusNormal"/>
        <w:jc w:val="both"/>
      </w:pPr>
    </w:p>
    <w:p w:rsidR="00195CDA" w:rsidRPr="00991382" w:rsidRDefault="00195CDA" w:rsidP="00991382">
      <w:pPr>
        <w:pStyle w:val="ConsPlusTitle"/>
        <w:jc w:val="center"/>
        <w:outlineLvl w:val="1"/>
        <w:rPr>
          <w:b w:val="0"/>
        </w:rPr>
      </w:pPr>
      <w:r w:rsidRPr="00991382">
        <w:rPr>
          <w:b w:val="0"/>
        </w:rPr>
        <w:t>1. Общие положения</w:t>
      </w:r>
    </w:p>
    <w:p w:rsidR="00991382" w:rsidRDefault="000467E1" w:rsidP="00991382">
      <w:pPr>
        <w:pStyle w:val="ConsPlusNormal"/>
        <w:ind w:firstLine="540"/>
        <w:jc w:val="both"/>
        <w:outlineLvl w:val="2"/>
      </w:pPr>
      <w:r>
        <w:t xml:space="preserve">1.1. </w:t>
      </w:r>
      <w:proofErr w:type="gramStart"/>
      <w:r>
        <w:t>А</w:t>
      </w:r>
      <w:r w:rsidR="00195CDA">
        <w:t>дминистративный р</w:t>
      </w:r>
      <w:r>
        <w:t xml:space="preserve">егламент предоставления управлением </w:t>
      </w:r>
      <w:r w:rsidR="00195CDA">
        <w:t>труда и социально</w:t>
      </w:r>
      <w:r>
        <w:t xml:space="preserve">й защиты населения администрации Арзгирского  муниципального </w:t>
      </w:r>
      <w:r w:rsidR="00084CE6">
        <w:t>округа</w:t>
      </w:r>
      <w:r>
        <w:t xml:space="preserve"> </w:t>
      </w:r>
      <w:r w:rsidR="00195CDA">
        <w:t>государственной услуги "Назначение и осуществление ежемесячной денежной выплаты реабилитированным ли</w:t>
      </w:r>
      <w:bookmarkStart w:id="1" w:name="_GoBack"/>
      <w:bookmarkEnd w:id="1"/>
      <w:r w:rsidR="00195CDA">
        <w:t xml:space="preserve">цам и лицам, признанным пострадавшими от политических репрессий, в соответствии с </w:t>
      </w:r>
      <w:hyperlink r:id="rId8" w:history="1">
        <w:r w:rsidR="00195CDA" w:rsidRPr="000467E1">
          <w:t>Законом</w:t>
        </w:r>
      </w:hyperlink>
      <w:r w:rsidR="00195CDA" w:rsidRPr="000467E1">
        <w:t xml:space="preserve"> </w:t>
      </w:r>
      <w:r w:rsidR="00195CDA">
        <w:t>Ставропольского края от 7 декабря 2004 г. N 100-кз "О мерах социальной поддержки жертв политических репрессий" (далее соответственно</w:t>
      </w:r>
      <w:proofErr w:type="gramEnd"/>
      <w:r w:rsidR="00195CDA">
        <w:t xml:space="preserve"> - </w:t>
      </w:r>
      <w:proofErr w:type="gramStart"/>
      <w:r w:rsidR="00195CDA">
        <w:t xml:space="preserve">Административный регламент, </w:t>
      </w:r>
      <w:r w:rsidR="00AE15E7">
        <w:t xml:space="preserve">УТСЗН Арзгирского </w:t>
      </w:r>
      <w:r w:rsidR="00084CE6">
        <w:t>округа</w:t>
      </w:r>
      <w:r w:rsidR="00AE15E7">
        <w:t xml:space="preserve">, </w:t>
      </w:r>
      <w:r w:rsidR="00195CDA">
        <w:t>государственная услуга) определяет стандарт и порядок предоставления государственной услуги реабилитированным лицам и лицам, признанным пострадавшими от политических репрессий, постоянно проживающим на территории Ставропольского края.</w:t>
      </w:r>
      <w:proofErr w:type="gramEnd"/>
    </w:p>
    <w:p w:rsidR="00991382" w:rsidRDefault="00195CDA" w:rsidP="00991382">
      <w:pPr>
        <w:pStyle w:val="ConsPlusNormal"/>
        <w:ind w:firstLine="540"/>
        <w:jc w:val="both"/>
        <w:outlineLvl w:val="2"/>
      </w:pPr>
      <w:r w:rsidRPr="00991382">
        <w:t>1.2. Круг заявителей.</w:t>
      </w:r>
    </w:p>
    <w:p w:rsidR="00D20D7C" w:rsidRDefault="00195CDA" w:rsidP="00991382">
      <w:pPr>
        <w:pStyle w:val="ConsPlusNormal"/>
        <w:ind w:firstLine="540"/>
        <w:jc w:val="both"/>
        <w:outlineLvl w:val="2"/>
      </w:pPr>
      <w:r w:rsidRPr="00991382">
        <w:t>Заявителями являются граждане, признанные реабилитированными или пострадавшими от политических репрессий, постоянно проживающие на территории Ставропольского края.</w:t>
      </w:r>
    </w:p>
    <w:p w:rsidR="00D20D7C" w:rsidRDefault="00195CDA" w:rsidP="00D20D7C">
      <w:pPr>
        <w:pStyle w:val="ConsPlusNormal"/>
        <w:ind w:firstLine="540"/>
        <w:jc w:val="both"/>
        <w:outlineLvl w:val="2"/>
      </w:pPr>
      <w:r w:rsidRPr="00991382">
        <w:t>1.3. Требования к порядку информирования о предоставлении государственной услуги.</w:t>
      </w:r>
    </w:p>
    <w:p w:rsidR="004A1861" w:rsidRDefault="007A3AC9" w:rsidP="004A1861">
      <w:pPr>
        <w:pStyle w:val="a8"/>
        <w:jc w:val="both"/>
        <w:rPr>
          <w:szCs w:val="28"/>
        </w:rPr>
      </w:pPr>
      <w:r>
        <w:rPr>
          <w:szCs w:val="28"/>
        </w:rPr>
        <w:tab/>
      </w:r>
      <w:r w:rsidR="00195CDA" w:rsidRPr="00AE15E7">
        <w:rPr>
          <w:szCs w:val="28"/>
        </w:rPr>
        <w:t xml:space="preserve">1.3.1.  Информация о местонахождении и графике работы </w:t>
      </w:r>
      <w:r w:rsidR="00D20D7C">
        <w:t xml:space="preserve">УТСЗН Арзгирского </w:t>
      </w:r>
      <w:r w:rsidR="00084CE6">
        <w:t>округа</w:t>
      </w:r>
      <w:r w:rsidR="00D20D7C">
        <w:rPr>
          <w:szCs w:val="28"/>
        </w:rPr>
        <w:t xml:space="preserve"> и </w:t>
      </w:r>
      <w:r w:rsidR="00D20D7C" w:rsidRPr="00BE07FE">
        <w:rPr>
          <w:szCs w:val="28"/>
        </w:rPr>
        <w:t>муниципального казенного учреждения Арзгирского</w:t>
      </w:r>
      <w:r w:rsidR="001D0135" w:rsidRPr="00BE07FE">
        <w:rPr>
          <w:szCs w:val="28"/>
        </w:rPr>
        <w:t xml:space="preserve"> муниципального </w:t>
      </w:r>
      <w:r w:rsidR="00D15CE0">
        <w:rPr>
          <w:szCs w:val="28"/>
        </w:rPr>
        <w:t>округа</w:t>
      </w:r>
      <w:r w:rsidR="001D0135" w:rsidRPr="00BE07FE">
        <w:rPr>
          <w:szCs w:val="28"/>
        </w:rPr>
        <w:t xml:space="preserve"> Ставропольского края «Многофункциональный</w:t>
      </w:r>
      <w:r w:rsidR="00AE15E7">
        <w:rPr>
          <w:szCs w:val="28"/>
        </w:rPr>
        <w:t xml:space="preserve"> </w:t>
      </w:r>
      <w:r w:rsidR="001D0135">
        <w:rPr>
          <w:szCs w:val="28"/>
        </w:rPr>
        <w:t>центр</w:t>
      </w:r>
      <w:r w:rsidR="00195CDA" w:rsidRPr="00AE15E7">
        <w:rPr>
          <w:szCs w:val="28"/>
        </w:rPr>
        <w:t xml:space="preserve">    предоставления    государственных   и   м</w:t>
      </w:r>
      <w:r w:rsidR="001D0135">
        <w:rPr>
          <w:szCs w:val="28"/>
        </w:rPr>
        <w:t xml:space="preserve">униципальных   услуг   </w:t>
      </w:r>
      <w:r w:rsidR="00AE15E7">
        <w:rPr>
          <w:szCs w:val="28"/>
        </w:rPr>
        <w:t xml:space="preserve"> </w:t>
      </w:r>
      <w:r w:rsidR="001D0135">
        <w:rPr>
          <w:szCs w:val="28"/>
        </w:rPr>
        <w:t xml:space="preserve">Арзгирского </w:t>
      </w:r>
      <w:r w:rsidR="00D15CE0">
        <w:rPr>
          <w:szCs w:val="28"/>
        </w:rPr>
        <w:t>округа»</w:t>
      </w:r>
      <w:r w:rsidR="00195CDA" w:rsidRPr="00AE15E7">
        <w:rPr>
          <w:szCs w:val="28"/>
        </w:rPr>
        <w:t xml:space="preserve"> (далее </w:t>
      </w:r>
      <w:r w:rsidR="00AE15E7" w:rsidRPr="00AE15E7">
        <w:rPr>
          <w:szCs w:val="28"/>
        </w:rPr>
        <w:t xml:space="preserve">- МФЦ) </w:t>
      </w:r>
    </w:p>
    <w:p w:rsidR="004A1861" w:rsidRPr="0045216C" w:rsidRDefault="004A1861" w:rsidP="004A1861">
      <w:pPr>
        <w:pStyle w:val="a8"/>
        <w:jc w:val="both"/>
        <w:rPr>
          <w:szCs w:val="28"/>
        </w:rPr>
      </w:pPr>
      <w:r>
        <w:rPr>
          <w:szCs w:val="28"/>
        </w:rPr>
        <w:tab/>
      </w:r>
      <w:r w:rsidRPr="0045216C">
        <w:rPr>
          <w:szCs w:val="28"/>
        </w:rPr>
        <w:t xml:space="preserve">УТСЗН Арзгирского </w:t>
      </w:r>
      <w:r w:rsidR="00084CE6">
        <w:rPr>
          <w:szCs w:val="28"/>
        </w:rPr>
        <w:t>округа</w:t>
      </w:r>
      <w:r w:rsidRPr="0045216C">
        <w:rPr>
          <w:szCs w:val="28"/>
        </w:rPr>
        <w:t xml:space="preserve"> расположено по адресу: Ставропольский край, с. Арзгир, ул. Ленина, 2</w:t>
      </w:r>
    </w:p>
    <w:p w:rsidR="004A1861" w:rsidRPr="0045216C" w:rsidRDefault="004A1861" w:rsidP="004A1861">
      <w:pPr>
        <w:ind w:firstLine="720"/>
        <w:jc w:val="both"/>
      </w:pPr>
      <w:r w:rsidRPr="0045216C">
        <w:t>Информация о местонахождении и графике работы управления</w:t>
      </w:r>
      <w:r>
        <w:t>.</w:t>
      </w:r>
    </w:p>
    <w:p w:rsidR="004A1861" w:rsidRPr="0045216C" w:rsidRDefault="004A1861" w:rsidP="004A1861">
      <w:pPr>
        <w:ind w:firstLine="720"/>
        <w:jc w:val="both"/>
      </w:pPr>
      <w:r w:rsidRPr="0045216C">
        <w:t>Место нахождения управления: Ставропольский край, село Арзгир, улица Ленина, д.2</w:t>
      </w:r>
    </w:p>
    <w:p w:rsidR="004A1861" w:rsidRPr="0045216C" w:rsidRDefault="004A1861" w:rsidP="004A1861">
      <w:pPr>
        <w:ind w:firstLine="720"/>
        <w:jc w:val="both"/>
      </w:pPr>
      <w:r w:rsidRPr="0045216C">
        <w:t>График приема граждан:</w:t>
      </w:r>
    </w:p>
    <w:p w:rsidR="004A1861" w:rsidRPr="0045216C" w:rsidRDefault="004A1861" w:rsidP="004A1861">
      <w:pPr>
        <w:jc w:val="both"/>
      </w:pPr>
      <w:r w:rsidRPr="0045216C">
        <w:lastRenderedPageBreak/>
        <w:t xml:space="preserve">понедельник                  </w:t>
      </w:r>
      <w:r>
        <w:t xml:space="preserve">                   08.00 – 17.12</w:t>
      </w:r>
    </w:p>
    <w:p w:rsidR="004A1861" w:rsidRPr="0045216C" w:rsidRDefault="004A1861" w:rsidP="004A1861">
      <w:pPr>
        <w:jc w:val="both"/>
      </w:pPr>
      <w:r w:rsidRPr="0045216C">
        <w:t>вторник                                             08</w:t>
      </w:r>
      <w:r>
        <w:t>.00 – 17.12</w:t>
      </w:r>
    </w:p>
    <w:p w:rsidR="004A1861" w:rsidRPr="0045216C" w:rsidRDefault="004A1861" w:rsidP="004A1861">
      <w:pPr>
        <w:jc w:val="both"/>
      </w:pPr>
      <w:r w:rsidRPr="0045216C">
        <w:t>среда                                                 08.00 – 18.00</w:t>
      </w:r>
    </w:p>
    <w:p w:rsidR="004A1861" w:rsidRPr="0045216C" w:rsidRDefault="004A1861" w:rsidP="004A1861">
      <w:pPr>
        <w:jc w:val="both"/>
      </w:pPr>
      <w:r w:rsidRPr="0045216C">
        <w:t xml:space="preserve">четверг                           </w:t>
      </w:r>
      <w:r>
        <w:t xml:space="preserve">                   08.00 – 17.12</w:t>
      </w:r>
    </w:p>
    <w:p w:rsidR="004A1861" w:rsidRPr="0045216C" w:rsidRDefault="004A1861" w:rsidP="004A1861">
      <w:pPr>
        <w:jc w:val="both"/>
      </w:pPr>
      <w:r w:rsidRPr="0045216C">
        <w:t xml:space="preserve">пятница                          </w:t>
      </w:r>
      <w:r>
        <w:t xml:space="preserve">                   08.00 – 17.12</w:t>
      </w:r>
    </w:p>
    <w:p w:rsidR="004A1861" w:rsidRPr="0045216C" w:rsidRDefault="004A1861" w:rsidP="004A1861">
      <w:pPr>
        <w:jc w:val="both"/>
      </w:pPr>
      <w:r w:rsidRPr="0045216C">
        <w:t>суббота                                              08.00 – 12.00</w:t>
      </w:r>
    </w:p>
    <w:p w:rsidR="004A1861" w:rsidRPr="0045216C" w:rsidRDefault="004A1861" w:rsidP="004A1861">
      <w:pPr>
        <w:jc w:val="both"/>
      </w:pPr>
      <w:r w:rsidRPr="0045216C">
        <w:t>без перерыва</w:t>
      </w:r>
    </w:p>
    <w:p w:rsidR="004A1861" w:rsidRPr="0045216C" w:rsidRDefault="004A1861" w:rsidP="004A1861">
      <w:pPr>
        <w:jc w:val="both"/>
      </w:pPr>
      <w:r w:rsidRPr="0045216C">
        <w:t>воскресенье            выходной</w:t>
      </w:r>
      <w:r w:rsidRPr="0045216C">
        <w:tab/>
      </w:r>
    </w:p>
    <w:p w:rsidR="004A1861" w:rsidRDefault="004A1861" w:rsidP="004A1861">
      <w:pPr>
        <w:ind w:firstLine="720"/>
        <w:jc w:val="both"/>
      </w:pPr>
      <w:r w:rsidRPr="0045216C">
        <w:rPr>
          <w:szCs w:val="20"/>
        </w:rPr>
        <w:t xml:space="preserve">Место нахождения МФЦ: Ставропольский край, село Арзгир, ул. Матросова, 15а. График работы: понедельник, вторник, четверг, пятница – с 8.00 до 18.00, среда с 8.00 до 20.00, суббота с 8.00 </w:t>
      </w:r>
      <w:proofErr w:type="gramStart"/>
      <w:r w:rsidRPr="0045216C">
        <w:rPr>
          <w:szCs w:val="20"/>
        </w:rPr>
        <w:t>до</w:t>
      </w:r>
      <w:proofErr w:type="gramEnd"/>
      <w:r w:rsidRPr="0045216C">
        <w:rPr>
          <w:szCs w:val="20"/>
        </w:rPr>
        <w:t xml:space="preserve"> 12.00. выходной день воскресенье</w:t>
      </w:r>
      <w:r w:rsidRPr="0045216C">
        <w:t xml:space="preserve">. </w:t>
      </w:r>
    </w:p>
    <w:p w:rsidR="007337D9" w:rsidRPr="0045216C" w:rsidRDefault="007337D9" w:rsidP="004A1861">
      <w:pPr>
        <w:ind w:firstLine="720"/>
        <w:jc w:val="both"/>
      </w:pPr>
      <w:r>
        <w:t>Для предоставления государственной услуги обращение заявителя в другие органы и организации не требуется.</w:t>
      </w:r>
    </w:p>
    <w:p w:rsidR="004A1861" w:rsidRPr="0045216C" w:rsidRDefault="004A1861" w:rsidP="004A1861">
      <w:pPr>
        <w:tabs>
          <w:tab w:val="left" w:pos="0"/>
        </w:tabs>
        <w:ind w:firstLine="705"/>
        <w:jc w:val="both"/>
        <w:rPr>
          <w:szCs w:val="20"/>
        </w:rPr>
      </w:pPr>
      <w:r w:rsidRPr="0045216C">
        <w:rPr>
          <w:sz w:val="24"/>
        </w:rPr>
        <w:t xml:space="preserve">1.3.2. </w:t>
      </w:r>
      <w:r w:rsidRPr="0045216C">
        <w:rPr>
          <w:szCs w:val="20"/>
        </w:rPr>
        <w:t xml:space="preserve">Справочные телефоны УТСЗН Арзгирского </w:t>
      </w:r>
      <w:r w:rsidR="00084CE6">
        <w:rPr>
          <w:szCs w:val="20"/>
        </w:rPr>
        <w:t>округа</w:t>
      </w:r>
      <w:r w:rsidR="007A3AC9">
        <w:rPr>
          <w:szCs w:val="20"/>
        </w:rPr>
        <w:t>: (86560) 3-</w:t>
      </w:r>
      <w:r w:rsidR="00084CE6">
        <w:rPr>
          <w:szCs w:val="20"/>
        </w:rPr>
        <w:t>12</w:t>
      </w:r>
      <w:r w:rsidR="007A3AC9">
        <w:rPr>
          <w:szCs w:val="20"/>
        </w:rPr>
        <w:t>-</w:t>
      </w:r>
      <w:r w:rsidR="00084CE6">
        <w:rPr>
          <w:szCs w:val="20"/>
        </w:rPr>
        <w:t>81</w:t>
      </w:r>
      <w:r w:rsidRPr="0045216C">
        <w:rPr>
          <w:szCs w:val="20"/>
        </w:rPr>
        <w:t>.</w:t>
      </w:r>
    </w:p>
    <w:p w:rsidR="004A1861" w:rsidRPr="0045216C" w:rsidRDefault="004A1861" w:rsidP="004A1861">
      <w:pPr>
        <w:ind w:firstLine="720"/>
        <w:jc w:val="both"/>
      </w:pPr>
      <w:r w:rsidRPr="0045216C">
        <w:rPr>
          <w:szCs w:val="20"/>
        </w:rPr>
        <w:t>Справочные телефоны МФЦ: (86560) 3-12-13, 3-15-05</w:t>
      </w:r>
      <w:r w:rsidRPr="0045216C">
        <w:t>.</w:t>
      </w:r>
    </w:p>
    <w:p w:rsidR="004A1861" w:rsidRPr="00D75384" w:rsidRDefault="004A1861" w:rsidP="005F105E">
      <w:pPr>
        <w:ind w:firstLine="720"/>
        <w:jc w:val="both"/>
      </w:pPr>
      <w:r w:rsidRPr="0045216C">
        <w:t xml:space="preserve">1.3.3. Адрес официального сайта УТСЗН Арзгирского </w:t>
      </w:r>
      <w:r w:rsidR="00084CE6">
        <w:t>округа</w:t>
      </w:r>
      <w:r w:rsidRPr="0045216C">
        <w:t xml:space="preserve">: информация располагается на официальном сайте администрации Арзгирского муниципального </w:t>
      </w:r>
      <w:r w:rsidR="00084CE6">
        <w:t>округа</w:t>
      </w:r>
      <w:r w:rsidRPr="0045216C">
        <w:t xml:space="preserve"> </w:t>
      </w:r>
      <w:hyperlink r:id="rId9" w:history="1">
        <w:r w:rsidRPr="0045216C">
          <w:rPr>
            <w:color w:val="0000FF"/>
            <w:u w:val="single"/>
            <w:lang w:val="en-US"/>
          </w:rPr>
          <w:t>www</w:t>
        </w:r>
        <w:r w:rsidRPr="0045216C">
          <w:rPr>
            <w:color w:val="0000FF"/>
            <w:u w:val="single"/>
          </w:rPr>
          <w:t>.</w:t>
        </w:r>
        <w:r w:rsidRPr="0045216C">
          <w:rPr>
            <w:color w:val="0000FF"/>
            <w:u w:val="single"/>
            <w:lang w:val="en-US"/>
          </w:rPr>
          <w:t>arzgiradmin</w:t>
        </w:r>
        <w:r w:rsidRPr="0045216C">
          <w:rPr>
            <w:color w:val="0000FF"/>
            <w:u w:val="single"/>
          </w:rPr>
          <w:t>.</w:t>
        </w:r>
        <w:r w:rsidRPr="0045216C">
          <w:rPr>
            <w:color w:val="0000FF"/>
            <w:u w:val="single"/>
            <w:lang w:val="en-US"/>
          </w:rPr>
          <w:t>ru</w:t>
        </w:r>
      </w:hyperlink>
      <w:r w:rsidR="005F105E">
        <w:t>,</w:t>
      </w:r>
      <w:r w:rsidRPr="0045216C">
        <w:t xml:space="preserve"> </w:t>
      </w:r>
      <w:r>
        <w:t>адрес электронной почты</w:t>
      </w:r>
      <w:r w:rsidR="005F105E">
        <w:t xml:space="preserve"> УТСЗН Арзгирского </w:t>
      </w:r>
      <w:r w:rsidR="00084CE6">
        <w:t>округа</w:t>
      </w:r>
      <w:r>
        <w:t xml:space="preserve"> –</w:t>
      </w:r>
      <w:r w:rsidRPr="00D75384">
        <w:t xml:space="preserve"> </w:t>
      </w:r>
      <w:r>
        <w:rPr>
          <w:lang w:val="en-US"/>
        </w:rPr>
        <w:t>UTSZNAAMR</w:t>
      </w:r>
      <w:hyperlink r:id="rId10" w:history="1">
        <w:r w:rsidRPr="0045216C">
          <w:rPr>
            <w:color w:val="0000FF"/>
            <w:u w:val="single"/>
          </w:rPr>
          <w:t>@</w:t>
        </w:r>
        <w:r w:rsidRPr="0045216C">
          <w:rPr>
            <w:color w:val="0000FF"/>
            <w:u w:val="single"/>
            <w:lang w:val="en-US"/>
          </w:rPr>
          <w:t>mail</w:t>
        </w:r>
        <w:r w:rsidRPr="0045216C">
          <w:rPr>
            <w:color w:val="0000FF"/>
            <w:u w:val="single"/>
          </w:rPr>
          <w:t>.</w:t>
        </w:r>
        <w:proofErr w:type="spellStart"/>
        <w:r w:rsidRPr="0045216C">
          <w:rPr>
            <w:color w:val="0000FF"/>
            <w:u w:val="single"/>
            <w:lang w:val="en-US"/>
          </w:rPr>
          <w:t>ru</w:t>
        </w:r>
        <w:proofErr w:type="spellEnd"/>
      </w:hyperlink>
      <w:r w:rsidRPr="0045216C">
        <w:t>.</w:t>
      </w:r>
      <w:r w:rsidRPr="00D75384">
        <w:t xml:space="preserve">  </w:t>
      </w:r>
    </w:p>
    <w:p w:rsidR="004A1861" w:rsidRPr="0045216C" w:rsidRDefault="004A1861" w:rsidP="004A1861">
      <w:pPr>
        <w:autoSpaceDE w:val="0"/>
        <w:autoSpaceDN w:val="0"/>
        <w:adjustRightInd w:val="0"/>
        <w:ind w:firstLine="540"/>
        <w:jc w:val="both"/>
        <w:outlineLvl w:val="1"/>
      </w:pPr>
      <w:r w:rsidRPr="0045216C">
        <w:rPr>
          <w:szCs w:val="20"/>
        </w:rPr>
        <w:t xml:space="preserve">Адрес официального сайта МФЦ arzgir.umfc26.ru, арзгир.умфц26.рф, адрес электронной почты МФЦ </w:t>
      </w:r>
      <w:r w:rsidRPr="0045216C">
        <w:rPr>
          <w:color w:val="0000FF"/>
          <w:szCs w:val="20"/>
          <w:u w:val="single"/>
        </w:rPr>
        <w:t>mfcarz@mail.ru</w:t>
      </w:r>
    </w:p>
    <w:p w:rsidR="00753C80" w:rsidRDefault="004A1861" w:rsidP="004A1861">
      <w:pPr>
        <w:ind w:firstLine="705"/>
        <w:jc w:val="both"/>
        <w:rPr>
          <w:szCs w:val="20"/>
        </w:rPr>
      </w:pPr>
      <w:r w:rsidRPr="0045216C">
        <w:rPr>
          <w:sz w:val="24"/>
        </w:rPr>
        <w:t xml:space="preserve">1.3.4. </w:t>
      </w:r>
      <w:r w:rsidR="00753C80">
        <w:rPr>
          <w:sz w:val="24"/>
        </w:rPr>
        <w:t>П</w:t>
      </w:r>
      <w:r w:rsidRPr="0045216C">
        <w:rPr>
          <w:szCs w:val="20"/>
        </w:rPr>
        <w:t>олучени</w:t>
      </w:r>
      <w:r w:rsidR="00753C80">
        <w:rPr>
          <w:szCs w:val="20"/>
        </w:rPr>
        <w:t>е</w:t>
      </w:r>
      <w:r w:rsidRPr="0045216C">
        <w:rPr>
          <w:szCs w:val="20"/>
        </w:rPr>
        <w:t xml:space="preserve"> информации </w:t>
      </w:r>
      <w:r w:rsidR="00753C80" w:rsidRPr="00753C80">
        <w:rPr>
          <w:szCs w:val="20"/>
        </w:rPr>
        <w:t xml:space="preserve">заявителем по вопросам предоставления государственной услуги, а также сведений о ходе предоставления государственной услуги осуществляется </w:t>
      </w:r>
      <w:proofErr w:type="gramStart"/>
      <w:r w:rsidR="00753C80" w:rsidRPr="00753C80">
        <w:rPr>
          <w:szCs w:val="20"/>
        </w:rPr>
        <w:t>при</w:t>
      </w:r>
      <w:proofErr w:type="gramEnd"/>
      <w:r w:rsidR="00753C80" w:rsidRPr="00753C80">
        <w:rPr>
          <w:szCs w:val="20"/>
        </w:rPr>
        <w:t>:</w:t>
      </w:r>
    </w:p>
    <w:p w:rsidR="004A1861" w:rsidRPr="0045216C" w:rsidRDefault="00753C80" w:rsidP="004A1861">
      <w:pPr>
        <w:ind w:firstLine="705"/>
        <w:jc w:val="both"/>
        <w:rPr>
          <w:szCs w:val="20"/>
        </w:rPr>
      </w:pPr>
      <w:r>
        <w:rPr>
          <w:szCs w:val="20"/>
        </w:rPr>
        <w:t>л</w:t>
      </w:r>
      <w:r w:rsidR="004A1861" w:rsidRPr="0045216C">
        <w:rPr>
          <w:szCs w:val="20"/>
        </w:rPr>
        <w:t>ично</w:t>
      </w:r>
      <w:r>
        <w:rPr>
          <w:szCs w:val="20"/>
        </w:rPr>
        <w:t xml:space="preserve">м </w:t>
      </w:r>
      <w:proofErr w:type="gramStart"/>
      <w:r>
        <w:rPr>
          <w:szCs w:val="20"/>
        </w:rPr>
        <w:t>обращении</w:t>
      </w:r>
      <w:proofErr w:type="gramEnd"/>
      <w:r w:rsidR="004A1861" w:rsidRPr="0045216C">
        <w:rPr>
          <w:szCs w:val="20"/>
        </w:rPr>
        <w:t xml:space="preserve"> – по адресу нахождения УТСЗН Арзгирского </w:t>
      </w:r>
      <w:r w:rsidR="00084CE6">
        <w:rPr>
          <w:szCs w:val="20"/>
        </w:rPr>
        <w:t xml:space="preserve">округа </w:t>
      </w:r>
      <w:r w:rsidR="004A1861" w:rsidRPr="0045216C">
        <w:rPr>
          <w:szCs w:val="20"/>
        </w:rPr>
        <w:t>с. Арзгир, ул. Ленина, 2, или по адресу нахождения МФЦ с. Арзгир, ул. Матросова, 15а;</w:t>
      </w:r>
    </w:p>
    <w:p w:rsidR="004A1861" w:rsidRPr="0045216C" w:rsidRDefault="00753C80" w:rsidP="004A1861">
      <w:pPr>
        <w:ind w:firstLine="705"/>
        <w:contextualSpacing/>
        <w:jc w:val="both"/>
        <w:rPr>
          <w:szCs w:val="20"/>
        </w:rPr>
      </w:pPr>
      <w:proofErr w:type="gramStart"/>
      <w:r>
        <w:rPr>
          <w:szCs w:val="20"/>
        </w:rPr>
        <w:t>обращении</w:t>
      </w:r>
      <w:proofErr w:type="gramEnd"/>
      <w:r>
        <w:rPr>
          <w:szCs w:val="20"/>
        </w:rPr>
        <w:t xml:space="preserve"> по телефону</w:t>
      </w:r>
      <w:r w:rsidR="004A1861" w:rsidRPr="0045216C">
        <w:rPr>
          <w:szCs w:val="20"/>
        </w:rPr>
        <w:t xml:space="preserve"> – по следующим номерам т</w:t>
      </w:r>
      <w:r w:rsidR="007A3AC9">
        <w:rPr>
          <w:szCs w:val="20"/>
        </w:rPr>
        <w:t>елефонов (86560) 3-</w:t>
      </w:r>
      <w:r w:rsidR="00084CE6">
        <w:rPr>
          <w:szCs w:val="20"/>
        </w:rPr>
        <w:t>12</w:t>
      </w:r>
      <w:r w:rsidR="007A3AC9">
        <w:rPr>
          <w:szCs w:val="20"/>
        </w:rPr>
        <w:t>-</w:t>
      </w:r>
      <w:r w:rsidR="00084CE6">
        <w:rPr>
          <w:szCs w:val="20"/>
        </w:rPr>
        <w:t>81</w:t>
      </w:r>
      <w:r w:rsidR="004A1861" w:rsidRPr="0045216C">
        <w:rPr>
          <w:szCs w:val="20"/>
        </w:rPr>
        <w:t xml:space="preserve"> или (86560) 3-15-05;</w:t>
      </w:r>
    </w:p>
    <w:p w:rsidR="004A1861" w:rsidRPr="0045216C" w:rsidRDefault="004A1861" w:rsidP="004A1861">
      <w:pPr>
        <w:ind w:firstLine="705"/>
        <w:contextualSpacing/>
        <w:jc w:val="both"/>
        <w:rPr>
          <w:szCs w:val="20"/>
        </w:rPr>
      </w:pPr>
      <w:r w:rsidRPr="0045216C">
        <w:rPr>
          <w:szCs w:val="20"/>
        </w:rPr>
        <w:t>в письменной форме;</w:t>
      </w:r>
    </w:p>
    <w:p w:rsidR="00034365" w:rsidRDefault="004A1861" w:rsidP="00034365">
      <w:pPr>
        <w:ind w:firstLine="705"/>
        <w:contextualSpacing/>
        <w:jc w:val="both"/>
        <w:rPr>
          <w:szCs w:val="20"/>
        </w:rPr>
      </w:pPr>
      <w:r w:rsidRPr="0045216C">
        <w:rPr>
          <w:szCs w:val="20"/>
        </w:rPr>
        <w:t>в форме электронного документа:</w:t>
      </w:r>
    </w:p>
    <w:p w:rsidR="00034365" w:rsidRDefault="004A1861" w:rsidP="00034365">
      <w:pPr>
        <w:ind w:firstLine="705"/>
        <w:contextualSpacing/>
        <w:jc w:val="both"/>
      </w:pPr>
      <w:r w:rsidRPr="0045216C">
        <w:rPr>
          <w:szCs w:val="20"/>
        </w:rPr>
        <w:t>с использованием электронной почты УТСЗН Арзгирского</w:t>
      </w:r>
      <w:r w:rsidR="00084CE6">
        <w:rPr>
          <w:szCs w:val="20"/>
        </w:rPr>
        <w:t xml:space="preserve"> округа</w:t>
      </w:r>
      <w:r w:rsidRPr="0045216C">
        <w:rPr>
          <w:szCs w:val="20"/>
        </w:rPr>
        <w:t xml:space="preserve"> по адресу </w:t>
      </w:r>
      <w:hyperlink r:id="rId11" w:history="1">
        <w:r w:rsidRPr="000774F8">
          <w:rPr>
            <w:rStyle w:val="aa"/>
            <w:szCs w:val="20"/>
            <w:lang w:val="en-US" w:eastAsia="ar-SA"/>
          </w:rPr>
          <w:t>UTSZNAAMR</w:t>
        </w:r>
        <w:r w:rsidRPr="000774F8">
          <w:rPr>
            <w:rStyle w:val="aa"/>
            <w:szCs w:val="20"/>
            <w:lang w:eastAsia="ar-SA"/>
          </w:rPr>
          <w:t>@</w:t>
        </w:r>
        <w:r w:rsidRPr="000774F8">
          <w:rPr>
            <w:rStyle w:val="aa"/>
            <w:szCs w:val="20"/>
            <w:lang w:val="en-US" w:eastAsia="ar-SA"/>
          </w:rPr>
          <w:t>mail</w:t>
        </w:r>
        <w:r w:rsidRPr="000774F8">
          <w:rPr>
            <w:rStyle w:val="aa"/>
            <w:szCs w:val="20"/>
            <w:lang w:eastAsia="ar-SA"/>
          </w:rPr>
          <w:t>.</w:t>
        </w:r>
        <w:r w:rsidRPr="000774F8">
          <w:rPr>
            <w:rStyle w:val="aa"/>
            <w:szCs w:val="20"/>
            <w:lang w:val="en-US" w:eastAsia="ar-SA"/>
          </w:rPr>
          <w:t>ru</w:t>
        </w:r>
      </w:hyperlink>
      <w:r w:rsidRPr="0045216C">
        <w:rPr>
          <w:szCs w:val="20"/>
        </w:rPr>
        <w:t xml:space="preserve"> или МФЦ </w:t>
      </w:r>
      <w:hyperlink r:id="rId12" w:history="1">
        <w:r w:rsidRPr="0045216C">
          <w:rPr>
            <w:color w:val="0000FF"/>
            <w:szCs w:val="20"/>
            <w:u w:val="single"/>
            <w:lang w:val="en-US"/>
          </w:rPr>
          <w:t>mfcarz</w:t>
        </w:r>
        <w:r w:rsidRPr="0045216C">
          <w:rPr>
            <w:color w:val="0000FF"/>
            <w:szCs w:val="20"/>
            <w:u w:val="single"/>
          </w:rPr>
          <w:t>@</w:t>
        </w:r>
        <w:r w:rsidRPr="0045216C">
          <w:rPr>
            <w:color w:val="0000FF"/>
            <w:szCs w:val="20"/>
            <w:u w:val="single"/>
            <w:lang w:val="en-US"/>
          </w:rPr>
          <w:t>mail</w:t>
        </w:r>
        <w:r w:rsidRPr="0045216C">
          <w:rPr>
            <w:color w:val="0000FF"/>
            <w:szCs w:val="20"/>
            <w:u w:val="single"/>
          </w:rPr>
          <w:t>.</w:t>
        </w:r>
        <w:r w:rsidRPr="0045216C">
          <w:rPr>
            <w:color w:val="0000FF"/>
            <w:szCs w:val="20"/>
            <w:u w:val="single"/>
            <w:lang w:val="en-US"/>
          </w:rPr>
          <w:t>ru</w:t>
        </w:r>
      </w:hyperlink>
      <w:r w:rsidRPr="0045216C">
        <w:rPr>
          <w:szCs w:val="20"/>
        </w:rPr>
        <w:t>;</w:t>
      </w:r>
      <w:r w:rsidR="00034365" w:rsidRPr="00034365">
        <w:t xml:space="preserve"> </w:t>
      </w:r>
    </w:p>
    <w:p w:rsidR="00034365" w:rsidRDefault="00034365" w:rsidP="00034365">
      <w:pPr>
        <w:ind w:firstLine="705"/>
        <w:contextualSpacing/>
        <w:jc w:val="both"/>
      </w:pPr>
      <w:proofErr w:type="gramStart"/>
      <w:r>
        <w:t>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адресу: www.</w:t>
      </w:r>
      <w:r w:rsidR="000253BA">
        <w:t>26gosuslugi</w:t>
      </w:r>
      <w:r>
        <w:t>.r</w:t>
      </w:r>
      <w:r w:rsidR="006857CF">
        <w:t>u</w:t>
      </w:r>
      <w:proofErr w:type="gramEnd"/>
      <w:r w:rsidR="006857CF">
        <w:t xml:space="preserve"> (далее - региональный портал).</w:t>
      </w:r>
    </w:p>
    <w:p w:rsidR="006857CF" w:rsidRDefault="00034365" w:rsidP="006857CF">
      <w:pPr>
        <w:ind w:firstLine="705"/>
        <w:contextualSpacing/>
        <w:jc w:val="both"/>
      </w:pPr>
      <w:r>
        <w:lastRenderedPageBreak/>
        <w:t xml:space="preserve">На сайте администрации Арзгирского муниципального </w:t>
      </w:r>
      <w:r w:rsidR="00084CE6">
        <w:t>округа</w:t>
      </w:r>
      <w:r>
        <w:t xml:space="preserve"> размещается и поддерживается в актуальном состоянии следующая информация:</w:t>
      </w:r>
    </w:p>
    <w:p w:rsidR="006857CF" w:rsidRPr="006857CF" w:rsidRDefault="004A1861" w:rsidP="006857CF">
      <w:pPr>
        <w:ind w:firstLine="705"/>
        <w:contextualSpacing/>
        <w:jc w:val="both"/>
      </w:pPr>
      <w:r w:rsidRPr="0045216C">
        <w:rPr>
          <w:szCs w:val="20"/>
        </w:rPr>
        <w:tab/>
      </w:r>
      <w:r w:rsidR="00034365" w:rsidRPr="0045216C">
        <w:rPr>
          <w:szCs w:val="20"/>
        </w:rPr>
        <w:t>текст Административного регламента;</w:t>
      </w:r>
      <w:r w:rsidR="006857CF" w:rsidRPr="006857CF">
        <w:t xml:space="preserve"> </w:t>
      </w:r>
    </w:p>
    <w:p w:rsidR="006857CF" w:rsidRDefault="006857CF" w:rsidP="006857CF">
      <w:pPr>
        <w:pStyle w:val="ConsPlusNormal"/>
        <w:ind w:firstLine="540"/>
        <w:jc w:val="both"/>
      </w:pPr>
      <w:r>
        <w:t xml:space="preserve">   </w:t>
      </w:r>
      <w:hyperlink w:anchor="P842" w:history="1">
        <w:r w:rsidRPr="00C10E09">
          <w:t>блок-схема</w:t>
        </w:r>
      </w:hyperlink>
      <w:r>
        <w:t xml:space="preserve"> предоставления государственной услуги "Назначение и осуществление ежемесячной денежной выплаты реабилитированным лицам и лицам, признанным пострадавшими от политических репрессий" согласно приложению 1 к Административному регламенту;</w:t>
      </w:r>
    </w:p>
    <w:p w:rsidR="006857CF" w:rsidRDefault="006857CF" w:rsidP="006857CF">
      <w:pPr>
        <w:pStyle w:val="ConsPlusNormal"/>
        <w:ind w:firstLine="540"/>
        <w:jc w:val="both"/>
      </w:pPr>
      <w:r>
        <w:t xml:space="preserve">график работы УТСЗН Арзгирского </w:t>
      </w:r>
      <w:r w:rsidR="00084CE6">
        <w:t>округа</w:t>
      </w:r>
      <w: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6857CF" w:rsidRDefault="006857CF" w:rsidP="006857CF">
      <w:pPr>
        <w:pStyle w:val="ConsPlusNormal"/>
        <w:ind w:firstLine="540"/>
        <w:jc w:val="both"/>
      </w:pPr>
      <w:r>
        <w:t xml:space="preserve">На информационных стендах в здании УТСЗН Арзгирского </w:t>
      </w:r>
      <w:r w:rsidR="00084CE6">
        <w:t>округа</w:t>
      </w:r>
      <w:r>
        <w:t xml:space="preserve"> размещается информация:</w:t>
      </w:r>
    </w:p>
    <w:p w:rsidR="006857CF" w:rsidRDefault="006857CF" w:rsidP="006857CF">
      <w:pPr>
        <w:pStyle w:val="ConsPlusNormal"/>
        <w:ind w:firstLine="540"/>
        <w:jc w:val="both"/>
      </w:pPr>
      <w:r>
        <w:t>о категориях граждан, имеющих право на предоставление государственной услуги;</w:t>
      </w:r>
    </w:p>
    <w:p w:rsidR="006857CF" w:rsidRDefault="006857CF" w:rsidP="006857CF">
      <w:pPr>
        <w:pStyle w:val="ConsPlusNormal"/>
        <w:ind w:firstLine="540"/>
        <w:jc w:val="both"/>
      </w:pPr>
      <w:r>
        <w:t>о сроке предоставления государственной услуги;</w:t>
      </w:r>
    </w:p>
    <w:p w:rsidR="006857CF" w:rsidRDefault="006857CF" w:rsidP="006857CF">
      <w:pPr>
        <w:pStyle w:val="ConsPlusNormal"/>
        <w:ind w:firstLine="540"/>
        <w:jc w:val="both"/>
      </w:pPr>
      <w:r>
        <w:t>о перечне документов, необходимых для принятия решения о назначении и выплате ежемесячной денежной выплаты реабилитированным лицам и лицам, признанным пострадавшими от политических репрессий, комплектности (достаточности) представленных документов;</w:t>
      </w:r>
    </w:p>
    <w:p w:rsidR="006857CF" w:rsidRDefault="006857CF" w:rsidP="006857CF">
      <w:pPr>
        <w:pStyle w:val="ConsPlusNormal"/>
        <w:ind w:firstLine="540"/>
        <w:jc w:val="both"/>
      </w:pPr>
      <w:r>
        <w:t>об источнике получения документов, необходимых для принятия решения о назначении ежемесячной денежной выплаты реабилитированным лицам и лицам, признанным пострадавшими от политических репрессий;</w:t>
      </w:r>
    </w:p>
    <w:p w:rsidR="006857CF" w:rsidRDefault="006857CF" w:rsidP="006857CF">
      <w:pPr>
        <w:pStyle w:val="ConsPlusNormal"/>
        <w:ind w:firstLine="540"/>
        <w:jc w:val="both"/>
      </w:pPr>
      <w:r>
        <w:t>об основаниях прекращения ежемесячной денежной выплаты реабилитированным лицам и лицам, признанным пострадавшими от политических репрессий;</w:t>
      </w:r>
    </w:p>
    <w:p w:rsidR="006857CF" w:rsidRDefault="006857CF" w:rsidP="006857CF">
      <w:pPr>
        <w:pStyle w:val="ConsPlusNormal"/>
        <w:ind w:firstLine="540"/>
        <w:jc w:val="both"/>
      </w:pPr>
      <w:r>
        <w:t>телефоны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6857CF" w:rsidRDefault="006857CF" w:rsidP="006857CF">
      <w:pPr>
        <w:pStyle w:val="ConsPlusNormal"/>
        <w:ind w:firstLine="540"/>
        <w:jc w:val="both"/>
      </w:pPr>
      <w:r>
        <w:t xml:space="preserve">Сведения о перечислении ежемесячной денежной выплаты заявитель или его уполномоченный представитель может получить только посредством личного посещения УТСЗН Арзгирского </w:t>
      </w:r>
      <w:r w:rsidR="00084CE6">
        <w:t>округа</w:t>
      </w:r>
      <w:r>
        <w:t xml:space="preserve"> или МФЦ при предъявлении паспорта.</w:t>
      </w:r>
    </w:p>
    <w:p w:rsidR="006857CF" w:rsidRDefault="006857CF" w:rsidP="006857CF">
      <w:pPr>
        <w:pStyle w:val="ConsPlusNormal"/>
        <w:ind w:firstLine="540"/>
        <w:jc w:val="both"/>
      </w:pPr>
      <w:r>
        <w:t>На Едином портале (www.gosuslugi.ru) и региональном портале (www.26gosuslugi.ru) размещаются следующие информационные материалы:</w:t>
      </w:r>
    </w:p>
    <w:p w:rsidR="006857CF" w:rsidRDefault="006857CF" w:rsidP="006857CF">
      <w:pPr>
        <w:pStyle w:val="ConsPlusNormal"/>
        <w:ind w:firstLine="540"/>
        <w:jc w:val="both"/>
      </w:pPr>
      <w:r>
        <w:t>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6857CF" w:rsidRDefault="006857CF" w:rsidP="006857CF">
      <w:pPr>
        <w:pStyle w:val="ConsPlusNormal"/>
        <w:ind w:firstLine="540"/>
        <w:jc w:val="both"/>
      </w:pPr>
      <w:r>
        <w:t>справочные телефоны, по которым можно получить информацию по порядку предоставления государственной услуги;</w:t>
      </w:r>
    </w:p>
    <w:p w:rsidR="006857CF" w:rsidRDefault="006857CF" w:rsidP="006857CF">
      <w:pPr>
        <w:pStyle w:val="ConsPlusNormal"/>
        <w:ind w:firstLine="540"/>
        <w:jc w:val="both"/>
      </w:pPr>
      <w:r>
        <w:t>адреса электронной почты;</w:t>
      </w:r>
    </w:p>
    <w:p w:rsidR="006857CF" w:rsidRDefault="006857CF" w:rsidP="006857CF">
      <w:pPr>
        <w:pStyle w:val="ConsPlusNormal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6857CF" w:rsidRDefault="006857CF" w:rsidP="006857CF">
      <w:pPr>
        <w:pStyle w:val="ConsPlusNormal"/>
        <w:ind w:firstLine="540"/>
        <w:jc w:val="both"/>
      </w:pPr>
      <w:r>
        <w:t>о порядке и сроках предоставления государственной услуги;</w:t>
      </w:r>
    </w:p>
    <w:p w:rsidR="006857CF" w:rsidRDefault="006857CF" w:rsidP="006857CF">
      <w:pPr>
        <w:pStyle w:val="ConsPlusNormal"/>
        <w:ind w:firstLine="540"/>
        <w:jc w:val="both"/>
      </w:pPr>
      <w:r>
        <w:t xml:space="preserve">об отсутствии государственной пошлины за предоставление услуг и </w:t>
      </w:r>
      <w:r>
        <w:lastRenderedPageBreak/>
        <w:t>иных платежей.</w:t>
      </w:r>
    </w:p>
    <w:p w:rsidR="006857CF" w:rsidRDefault="006857CF" w:rsidP="006857CF">
      <w:pPr>
        <w:pStyle w:val="ConsPlusNormal"/>
        <w:ind w:firstLine="540"/>
        <w:jc w:val="both"/>
      </w:pPr>
      <w:r>
        <w:t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(функций)", размещенная на Едином портале, региональном портале и официальном сайте министерства, предоставляется заявителю бесплатно.</w:t>
      </w:r>
    </w:p>
    <w:p w:rsidR="00195CDA" w:rsidRDefault="006857CF" w:rsidP="006857CF">
      <w:pPr>
        <w:pStyle w:val="ConsPlusNormal"/>
        <w:ind w:firstLine="540"/>
        <w:jc w:val="both"/>
      </w:pPr>
      <w:proofErr w:type="gramStart"/>
      <w: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министерства,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>
        <w:t xml:space="preserve"> данных.</w:t>
      </w:r>
    </w:p>
    <w:p w:rsidR="00C90672" w:rsidRDefault="00C90672" w:rsidP="006857CF">
      <w:pPr>
        <w:pStyle w:val="ConsPlusNormal"/>
        <w:ind w:firstLine="540"/>
        <w:jc w:val="both"/>
      </w:pPr>
      <w:r w:rsidRPr="00C90672">
        <w:t>Справочная информация, содержащаяся в подпунктах 1.3.1 - 1.3.3 Административного регламента, поддерживается в актуальном состоянии.</w:t>
      </w:r>
    </w:p>
    <w:p w:rsidR="00C90672" w:rsidRDefault="00C90672" w:rsidP="006857CF">
      <w:pPr>
        <w:pStyle w:val="ConsPlusTitle"/>
        <w:jc w:val="center"/>
        <w:outlineLvl w:val="1"/>
        <w:rPr>
          <w:b w:val="0"/>
        </w:rPr>
      </w:pPr>
    </w:p>
    <w:p w:rsidR="00195CDA" w:rsidRPr="006857CF" w:rsidRDefault="00195CDA" w:rsidP="006857CF">
      <w:pPr>
        <w:pStyle w:val="ConsPlusTitle"/>
        <w:jc w:val="center"/>
        <w:outlineLvl w:val="1"/>
        <w:rPr>
          <w:b w:val="0"/>
        </w:rPr>
      </w:pPr>
      <w:r w:rsidRPr="006857CF">
        <w:rPr>
          <w:b w:val="0"/>
        </w:rPr>
        <w:t>2. Стандарт предоставления услуги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2.1. Наименование государственной услуги.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 xml:space="preserve">Наименование государственной услуги - 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13" w:history="1">
        <w:r w:rsidRPr="006857CF">
          <w:rPr>
            <w:b w:val="0"/>
          </w:rPr>
          <w:t>Законом</w:t>
        </w:r>
      </w:hyperlink>
      <w:r w:rsidRPr="006857CF">
        <w:rPr>
          <w:b w:val="0"/>
        </w:rPr>
        <w:t xml:space="preserve"> Ставропольского края от 7 декабря 2004 г. N 100-кз "О мерах социальной поддержки жертв политических репрессий".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 xml:space="preserve">Государственная услуга предоставляется </w:t>
      </w:r>
      <w:r w:rsidR="006857CF" w:rsidRPr="006857CF">
        <w:rPr>
          <w:b w:val="0"/>
        </w:rPr>
        <w:t xml:space="preserve">УТСЗН Арзгирского </w:t>
      </w:r>
      <w:r w:rsidR="00C90672">
        <w:rPr>
          <w:b w:val="0"/>
        </w:rPr>
        <w:t>округа</w:t>
      </w:r>
      <w:r w:rsidR="006857CF">
        <w:rPr>
          <w:b w:val="0"/>
        </w:rPr>
        <w:t xml:space="preserve"> </w:t>
      </w:r>
      <w:r w:rsidRPr="006857CF">
        <w:rPr>
          <w:b w:val="0"/>
        </w:rPr>
        <w:t>по месту жительства заявителя или его месту пребывания. Обращения в иные органы или организации для предоставления государственной услуги не требуется.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proofErr w:type="gramStart"/>
      <w:r w:rsidRPr="006857CF">
        <w:rPr>
          <w:b w:val="0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4" w:history="1">
        <w:r w:rsidRPr="006857CF">
          <w:rPr>
            <w:b w:val="0"/>
          </w:rPr>
          <w:t>перечень</w:t>
        </w:r>
      </w:hyperlink>
      <w:r w:rsidRPr="006857CF">
        <w:rPr>
          <w:b w:val="0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</w:t>
      </w:r>
      <w:proofErr w:type="gramEnd"/>
      <w:r w:rsidRPr="006857CF">
        <w:rPr>
          <w:b w:val="0"/>
        </w:rPr>
        <w:t xml:space="preserve"> Ставропольского края от 24 июня 2011 г. N 250-п.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lastRenderedPageBreak/>
        <w:t>2.3. Описание результата предоставления государственной услуги.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Результатом предоставления услуги являются: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назначение ЕДВ реабилитированным лицам и лицам, признанным пострадавшими от политических репрессий;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отказ в назначении ЕДВ реабилитированным лицам и лицам, признанным пострадавшими от политических репрессий с направлением заявителю уведомления с указанием причи</w:t>
      </w:r>
      <w:proofErr w:type="gramStart"/>
      <w:r w:rsidRPr="006857CF">
        <w:rPr>
          <w:b w:val="0"/>
        </w:rPr>
        <w:t>н(</w:t>
      </w:r>
      <w:proofErr w:type="gramEnd"/>
      <w:r w:rsidRPr="006857CF">
        <w:rPr>
          <w:b w:val="0"/>
        </w:rPr>
        <w:t>ы) отказа;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прекращение осуществления ЕДВ реабилитированным лицам и лицам, признанным пострадавшими от политических репрессий.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услуги, в случае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 xml:space="preserve">Срок предоставления государственной услуги не может превышать 7 рабочих дней со дня принятия заявления со всеми необходимыми документами, указанными в </w:t>
      </w:r>
      <w:hyperlink w:anchor="P233" w:history="1">
        <w:r w:rsidRPr="006857CF">
          <w:rPr>
            <w:b w:val="0"/>
          </w:rPr>
          <w:t>пункте 2.6.1</w:t>
        </w:r>
      </w:hyperlink>
      <w:r w:rsidRPr="006857CF">
        <w:rPr>
          <w:b w:val="0"/>
        </w:rPr>
        <w:t xml:space="preserve"> Административного регламента.</w:t>
      </w:r>
    </w:p>
    <w:p w:rsidR="006857CF" w:rsidRDefault="00195CDA" w:rsidP="006857CF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В случае представления документов через МФЦ срок предоставления государственной услуги увеличивается на 2 рабочих дня.</w:t>
      </w:r>
    </w:p>
    <w:p w:rsidR="00044BD3" w:rsidRDefault="00195CDA" w:rsidP="00044BD3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044BD3" w:rsidRDefault="00195CDA" w:rsidP="00044BD3">
      <w:pPr>
        <w:pStyle w:val="ConsPlusTitle"/>
        <w:ind w:firstLine="540"/>
        <w:jc w:val="both"/>
        <w:outlineLvl w:val="2"/>
        <w:rPr>
          <w:b w:val="0"/>
        </w:rPr>
      </w:pPr>
      <w:r w:rsidRPr="006857CF">
        <w:rPr>
          <w:b w:val="0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  <w:proofErr w:type="gramStart"/>
      <w:r w:rsidRPr="006857CF">
        <w:rPr>
          <w:b w:val="0"/>
        </w:rPr>
        <w:t>.</w:t>
      </w:r>
      <w:proofErr w:type="gramEnd"/>
      <w:r w:rsidR="00C90672" w:rsidRPr="00C90672">
        <w:t xml:space="preserve"> </w:t>
      </w:r>
      <w:r w:rsidR="00C90672" w:rsidRPr="00C90672">
        <w:rPr>
          <w:b w:val="0"/>
        </w:rPr>
        <w:t>(</w:t>
      </w:r>
      <w:proofErr w:type="gramStart"/>
      <w:r w:rsidR="00C90672" w:rsidRPr="00C90672">
        <w:rPr>
          <w:b w:val="0"/>
        </w:rPr>
        <w:t>д</w:t>
      </w:r>
      <w:proofErr w:type="gramEnd"/>
      <w:r w:rsidR="00C90672" w:rsidRPr="00C90672">
        <w:rPr>
          <w:b w:val="0"/>
        </w:rPr>
        <w:t xml:space="preserve">алее - перечень нормативных правовых актов, регулирующих предоставление государственной услуги), размещен на официальном сайте </w:t>
      </w:r>
      <w:r w:rsidR="00C90672">
        <w:rPr>
          <w:b w:val="0"/>
        </w:rPr>
        <w:t>администрации Арзгирского округа</w:t>
      </w:r>
      <w:r w:rsidR="00C90672" w:rsidRPr="00C90672">
        <w:rPr>
          <w:b w:val="0"/>
        </w:rPr>
        <w:t>, в информационно-телекоммуникационной сети "Интернет", на едином портале, на региональном портале и в региональном реестре.</w:t>
      </w:r>
    </w:p>
    <w:p w:rsidR="008841CE" w:rsidRDefault="00195CDA" w:rsidP="008841CE">
      <w:pPr>
        <w:pStyle w:val="ConsPlusNormal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  <w:bookmarkStart w:id="2" w:name="P233"/>
      <w:bookmarkEnd w:id="2"/>
    </w:p>
    <w:p w:rsidR="009A358F" w:rsidRDefault="00195CDA" w:rsidP="009A358F">
      <w:pPr>
        <w:pStyle w:val="ConsPlusNormal"/>
        <w:ind w:firstLine="540"/>
        <w:jc w:val="both"/>
      </w:pPr>
      <w:r>
        <w:t>2.6.1. Для назначения ЕДВ заявитель представляет по месту жительст</w:t>
      </w:r>
      <w:r w:rsidR="00D415A8">
        <w:t xml:space="preserve">ва (пребывания) в УТСЗН Арзгирского </w:t>
      </w:r>
      <w:r w:rsidR="00BE07FE">
        <w:t>о</w:t>
      </w:r>
      <w:r w:rsidR="0044504B">
        <w:t xml:space="preserve">круга </w:t>
      </w:r>
      <w:r>
        <w:t>или МФЦ следующие документы:</w:t>
      </w:r>
    </w:p>
    <w:p w:rsidR="009A358F" w:rsidRDefault="00A246A6" w:rsidP="009A358F">
      <w:pPr>
        <w:pStyle w:val="ConsPlusNormal"/>
        <w:ind w:firstLine="540"/>
        <w:jc w:val="both"/>
      </w:pPr>
      <w:hyperlink w:anchor="P942" w:history="1">
        <w:r w:rsidR="00195CDA" w:rsidRPr="00991382">
          <w:t>заявление</w:t>
        </w:r>
      </w:hyperlink>
      <w:r w:rsidR="00195CDA" w:rsidRPr="00991382">
        <w:t xml:space="preserve"> </w:t>
      </w:r>
      <w:r w:rsidR="00195CDA">
        <w:t>о назначении ежемесячной денежной выплаты (по форме согласно приложению 2 к Административному регламенту);</w:t>
      </w:r>
    </w:p>
    <w:p w:rsidR="009A358F" w:rsidRDefault="00195CDA" w:rsidP="009A358F">
      <w:pPr>
        <w:pStyle w:val="ConsPlusNormal"/>
        <w:ind w:firstLine="540"/>
        <w:jc w:val="both"/>
      </w:pPr>
      <w:r>
        <w:t xml:space="preserve">паспорт или иной документ, удостоверяющий личность заявителя, а в </w:t>
      </w:r>
      <w:r>
        <w:lastRenderedPageBreak/>
        <w:t>случае подачи заявления лицом, предоставляющим его интересы, также паспорт или иной документ, удостоверяющий личность, и документ, подтверждающий полномочия этого лица;</w:t>
      </w:r>
      <w:bookmarkStart w:id="3" w:name="P236"/>
      <w:bookmarkEnd w:id="3"/>
    </w:p>
    <w:p w:rsidR="009A358F" w:rsidRDefault="00195CDA" w:rsidP="009A358F">
      <w:pPr>
        <w:pStyle w:val="ConsPlusNormal"/>
        <w:ind w:firstLine="540"/>
        <w:jc w:val="both"/>
      </w:pPr>
      <w:r>
        <w:t>свидетельство о регистрации заявителя по месту пребывания (для лиц, не имеющих регистрации по месту жительства);</w:t>
      </w:r>
      <w:bookmarkStart w:id="4" w:name="P237"/>
      <w:bookmarkEnd w:id="4"/>
    </w:p>
    <w:p w:rsidR="009A358F" w:rsidRDefault="00195CDA" w:rsidP="009A358F">
      <w:pPr>
        <w:pStyle w:val="ConsPlusNormal"/>
        <w:ind w:firstLine="540"/>
        <w:jc w:val="both"/>
      </w:pPr>
      <w:r>
        <w:t xml:space="preserve">удостоверение (свидетельство), подтверждающее право заявителя на меры социальной поддержки (для лиц, ранее не представлявших удостоверение в </w:t>
      </w:r>
      <w:r w:rsidR="002A3198">
        <w:t>УТСЗН Арзгирского</w:t>
      </w:r>
      <w:r w:rsidR="00B67529" w:rsidRPr="00B67529">
        <w:t xml:space="preserve"> </w:t>
      </w:r>
      <w:proofErr w:type="gramStart"/>
      <w:r w:rsidR="0044504B">
        <w:t>округа</w:t>
      </w:r>
      <w:proofErr w:type="gramEnd"/>
      <w:r>
        <w:t xml:space="preserve"> а также для лиц, которым оно выдано органами исполнительной власти или органами местного самоуправления других субъектов Российской Федерации) (далее - свидетельство).</w:t>
      </w:r>
    </w:p>
    <w:p w:rsidR="009A358F" w:rsidRDefault="00195CDA" w:rsidP="009A358F">
      <w:pPr>
        <w:pStyle w:val="ConsPlusNormal"/>
        <w:ind w:firstLine="540"/>
        <w:jc w:val="both"/>
      </w:pPr>
      <w:proofErr w:type="gramStart"/>
      <w:r>
        <w:t xml:space="preserve">Заявление и документы могут быть представлены заявителем или лицом, представляющим его интересы, в </w:t>
      </w:r>
      <w:r w:rsidR="002A3198">
        <w:t xml:space="preserve">УТСЗН Арзгирского </w:t>
      </w:r>
      <w:r w:rsidR="0044504B">
        <w:t>округа</w:t>
      </w:r>
      <w:r>
        <w:t xml:space="preserve"> лично, направлены посредством почтовой связи (заказным письмом), или в форме электронного документа с использованием Единого портала или регионального портала, или в МФЦ по месту жительства или по месту пребывания заявителя.</w:t>
      </w:r>
      <w:proofErr w:type="gramEnd"/>
    </w:p>
    <w:p w:rsidR="009A358F" w:rsidRDefault="00195CDA" w:rsidP="009A358F">
      <w:pPr>
        <w:pStyle w:val="ConsPlusNormal"/>
        <w:ind w:firstLine="540"/>
        <w:jc w:val="both"/>
      </w:pPr>
      <w:r>
        <w:t>Документы могут быть представлены как в подлинниках, так и в копиях, заверенных в установленном порядке.</w:t>
      </w:r>
    </w:p>
    <w:p w:rsidR="009A358F" w:rsidRDefault="00195CDA" w:rsidP="009A358F">
      <w:pPr>
        <w:pStyle w:val="ConsPlusNormal"/>
        <w:ind w:firstLine="540"/>
        <w:jc w:val="both"/>
      </w:pPr>
      <w:r>
        <w:t xml:space="preserve">Документы, представленные в подлинниках, после изготовления и </w:t>
      </w:r>
      <w:proofErr w:type="gramStart"/>
      <w:r>
        <w:t>заверения</w:t>
      </w:r>
      <w:proofErr w:type="gramEnd"/>
      <w:r>
        <w:t xml:space="preserve"> их копий </w:t>
      </w:r>
      <w:r w:rsidR="002A3198">
        <w:t xml:space="preserve">УТСЗН Арзгирского </w:t>
      </w:r>
      <w:r w:rsidR="0044504B">
        <w:t>округа</w:t>
      </w:r>
      <w:r>
        <w:t xml:space="preserve"> или МФЦ возвращаются заявителю или лицу, представляющему его интересы.</w:t>
      </w:r>
    </w:p>
    <w:p w:rsidR="009A358F" w:rsidRDefault="00195CDA" w:rsidP="009A358F">
      <w:pPr>
        <w:pStyle w:val="ConsPlusNormal"/>
        <w:ind w:firstLine="540"/>
        <w:jc w:val="both"/>
      </w:pPr>
      <w:r>
        <w:t xml:space="preserve">2.6.2. </w:t>
      </w:r>
      <w:proofErr w:type="gramStart"/>
      <w:r>
        <w:t>В случае изменения места жительства или места пребывания в пределах Ставропольского края заявитель или лицо, представляющее его интересы, представляют в о</w:t>
      </w:r>
      <w:r w:rsidR="002A3198">
        <w:t>рган соцзащиты</w:t>
      </w:r>
      <w:r>
        <w:t xml:space="preserve"> по новому месту жительства или месту пребывания заявление и паспорт или иной документ, удостоверяющий личность заявителя, а в случае подачи заявления лицом, представляющим интересы заявителя, также паспорт или иной документ, удостоверяющий личность, и документ, подтверждающий полномочия этого лица</w:t>
      </w:r>
      <w:proofErr w:type="gramEnd"/>
      <w:r>
        <w:t>. Указанн</w:t>
      </w:r>
      <w:r w:rsidR="002A3198">
        <w:t xml:space="preserve">ый орган </w:t>
      </w:r>
      <w:r>
        <w:t xml:space="preserve"> запрашивает информацию о документах, подтверждающих право заявителя на получение ЕДВ, а также о произведенной ему ЕДВ</w:t>
      </w:r>
      <w:r w:rsidR="002A3198">
        <w:t xml:space="preserve"> в органе соцзащиты</w:t>
      </w:r>
      <w:r>
        <w:t xml:space="preserve"> по предыдущему месту жительства или месту пребывания заявителя в рамках межведомственного информационного взаимодействия.</w:t>
      </w:r>
      <w:bookmarkStart w:id="5" w:name="P242"/>
      <w:bookmarkEnd w:id="5"/>
    </w:p>
    <w:p w:rsidR="009A358F" w:rsidRDefault="00195CDA" w:rsidP="009A358F">
      <w:pPr>
        <w:pStyle w:val="ConsPlusNormal"/>
        <w:ind w:firstLine="540"/>
        <w:jc w:val="both"/>
      </w:pPr>
      <w:r>
        <w:t>2.6.3. Способ получения документов, подаваемых заявителем, в том числе в электронной форме.</w:t>
      </w:r>
    </w:p>
    <w:p w:rsidR="00195CDA" w:rsidRDefault="00D415A8" w:rsidP="009A358F">
      <w:pPr>
        <w:pStyle w:val="ConsPlusNormal"/>
        <w:ind w:firstLine="540"/>
        <w:jc w:val="both"/>
      </w:pPr>
      <w:proofErr w:type="gramStart"/>
      <w:r>
        <w:t xml:space="preserve">УТСЗН Арзгирского </w:t>
      </w:r>
      <w:r w:rsidR="00BE07FE">
        <w:t>о</w:t>
      </w:r>
      <w:r w:rsidR="0044504B">
        <w:t>круга</w:t>
      </w:r>
      <w:r w:rsidR="00195CDA"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195CDA" w:rsidRDefault="00195CDA">
      <w:pPr>
        <w:pStyle w:val="ConsPlusNormal"/>
        <w:ind w:firstLine="540"/>
        <w:jc w:val="both"/>
      </w:pPr>
      <w:r>
        <w:t>Форму заявления заявитель может получить:</w:t>
      </w:r>
    </w:p>
    <w:p w:rsidR="008861B2" w:rsidRDefault="00195CDA" w:rsidP="008861B2">
      <w:pPr>
        <w:pStyle w:val="ConsPlusNormal"/>
        <w:ind w:firstLine="540"/>
        <w:jc w:val="both"/>
      </w:pPr>
      <w:r>
        <w:t>непосредственно в министерстве по адресу: г. Ставрополь, ул. Лермонтова, д. 206а, отдел социально-правовых гарантий;</w:t>
      </w:r>
      <w:r w:rsidR="008861B2" w:rsidRPr="008861B2">
        <w:t xml:space="preserve"> </w:t>
      </w:r>
    </w:p>
    <w:p w:rsidR="008861B2" w:rsidRDefault="008861B2" w:rsidP="008861B2">
      <w:pPr>
        <w:pStyle w:val="ConsPlusNormal"/>
        <w:ind w:firstLine="709"/>
        <w:jc w:val="both"/>
        <w:outlineLvl w:val="2"/>
        <w:rPr>
          <w:szCs w:val="28"/>
        </w:rPr>
      </w:pPr>
      <w:r>
        <w:lastRenderedPageBreak/>
        <w:t xml:space="preserve">непосредственно в УТСЗН Арзгирского </w:t>
      </w:r>
      <w:r w:rsidR="00B67529">
        <w:t xml:space="preserve"> </w:t>
      </w:r>
      <w:r w:rsidR="0044504B">
        <w:t>округа</w:t>
      </w:r>
      <w:r>
        <w:t xml:space="preserve"> по адресу: </w:t>
      </w:r>
      <w:r>
        <w:rPr>
          <w:szCs w:val="28"/>
        </w:rPr>
        <w:t xml:space="preserve">село Арзгир, ул. Ленина, 2.; </w:t>
      </w:r>
    </w:p>
    <w:p w:rsidR="008861B2" w:rsidRDefault="008861B2" w:rsidP="008861B2">
      <w:pPr>
        <w:pStyle w:val="ConsPlusNormal"/>
        <w:ind w:firstLine="540"/>
        <w:jc w:val="both"/>
      </w:pPr>
      <w:r>
        <w:t xml:space="preserve"> или МФЦ по адресу:</w:t>
      </w:r>
      <w:r>
        <w:rPr>
          <w:szCs w:val="28"/>
        </w:rPr>
        <w:t xml:space="preserve"> село Арзгир, ул. Матросова, 15а.</w:t>
      </w:r>
      <w:r>
        <w:t>;</w:t>
      </w:r>
    </w:p>
    <w:p w:rsidR="008861B2" w:rsidRDefault="00736118" w:rsidP="008861B2">
      <w:pPr>
        <w:pStyle w:val="ConsPlusNormal"/>
        <w:ind w:firstLine="540"/>
        <w:jc w:val="both"/>
      </w:pPr>
      <w:r>
        <w:t xml:space="preserve"> </w:t>
      </w:r>
      <w:r w:rsidR="00195CDA">
        <w:t>в информационно-телекоммуникационной сети "Интернет" на официальном сайте министерства (http://www.minsoc26.ru) на Едином портале и региональном портале;</w:t>
      </w:r>
    </w:p>
    <w:p w:rsidR="008861B2" w:rsidRDefault="00195CDA" w:rsidP="008861B2">
      <w:pPr>
        <w:pStyle w:val="ConsPlusNormal"/>
        <w:ind w:firstLine="540"/>
        <w:jc w:val="both"/>
      </w:pPr>
      <w:r>
        <w:t>в информационно-правовых системах "Консультант</w:t>
      </w:r>
      <w:r w:rsidR="00B67529">
        <w:t xml:space="preserve"> </w:t>
      </w:r>
      <w:r>
        <w:t>Плюс" и "Гарант".</w:t>
      </w:r>
    </w:p>
    <w:p w:rsidR="003803D4" w:rsidRDefault="00736118" w:rsidP="00736118">
      <w:pPr>
        <w:autoSpaceDE w:val="0"/>
        <w:autoSpaceDN w:val="0"/>
        <w:adjustRightInd w:val="0"/>
        <w:jc w:val="both"/>
      </w:pPr>
      <w:r>
        <w:t xml:space="preserve">        </w:t>
      </w:r>
      <w:r w:rsidR="00195CDA">
        <w:t>Заявитель имеет право представить документы:</w:t>
      </w:r>
    </w:p>
    <w:p w:rsidR="003803D4" w:rsidRDefault="003803D4" w:rsidP="003803D4">
      <w:pPr>
        <w:pStyle w:val="ConsPlusNormal"/>
        <w:ind w:firstLine="540"/>
        <w:jc w:val="both"/>
      </w:pPr>
      <w:r>
        <w:t xml:space="preserve">лично в УТСЗН Арзгирского </w:t>
      </w:r>
      <w:r w:rsidR="00B67529">
        <w:t xml:space="preserve"> </w:t>
      </w:r>
      <w:r w:rsidR="0044504B">
        <w:t>округа</w:t>
      </w:r>
      <w:r>
        <w:t xml:space="preserve"> по адресу: село Арзгир, ул. Ленина, 2.; </w:t>
      </w:r>
    </w:p>
    <w:p w:rsidR="003803D4" w:rsidRDefault="003803D4" w:rsidP="003803D4">
      <w:pPr>
        <w:pStyle w:val="ConsPlusNormal"/>
        <w:ind w:firstLine="540"/>
        <w:jc w:val="both"/>
      </w:pPr>
      <w:r>
        <w:t>лично в МФЦ по адресу: село Арзгир, ул. Матросова, 15а.;</w:t>
      </w:r>
    </w:p>
    <w:p w:rsidR="003803D4" w:rsidRDefault="003803D4" w:rsidP="003803D4">
      <w:pPr>
        <w:pStyle w:val="ConsPlusNormal"/>
        <w:ind w:firstLine="540"/>
        <w:jc w:val="both"/>
      </w:pPr>
      <w:r>
        <w:t xml:space="preserve">путем направления почтовых отправлений в УТСЗН Арзгирского </w:t>
      </w:r>
      <w:r w:rsidR="00B67529">
        <w:t xml:space="preserve"> </w:t>
      </w:r>
      <w:r w:rsidR="0044504B">
        <w:t>округа</w:t>
      </w:r>
      <w:r>
        <w:t xml:space="preserve"> по адресу: 356570, Ставропольский край, с. Арзгир, ул. Ленина, 2.; </w:t>
      </w:r>
    </w:p>
    <w:p w:rsidR="003803D4" w:rsidRDefault="003803D4" w:rsidP="003803D4">
      <w:pPr>
        <w:pStyle w:val="ConsPlusNormal"/>
        <w:ind w:firstLine="540"/>
        <w:jc w:val="both"/>
      </w:pPr>
      <w:r>
        <w:t>путем направления документов на Единый портал по адресу: www.gosuslugi.ru и региональный портал по адресу: www.26gosuslugi.ru.</w:t>
      </w:r>
    </w:p>
    <w:p w:rsidR="00D259CC" w:rsidRDefault="00D259CC" w:rsidP="00D259CC">
      <w:pPr>
        <w:autoSpaceDE w:val="0"/>
        <w:autoSpaceDN w:val="0"/>
        <w:adjustRightInd w:val="0"/>
        <w:jc w:val="both"/>
      </w:pPr>
      <w:r>
        <w:t xml:space="preserve">        </w:t>
      </w:r>
      <w:r w:rsidR="00195CDA">
        <w:t>В случае направления заявления и документов для получения государственной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D259CC" w:rsidRDefault="00D259CC" w:rsidP="00D259CC">
      <w:pPr>
        <w:autoSpaceDE w:val="0"/>
        <w:autoSpaceDN w:val="0"/>
        <w:adjustRightInd w:val="0"/>
        <w:jc w:val="both"/>
      </w:pPr>
      <w:r>
        <w:tab/>
      </w:r>
      <w:r w:rsidR="00195CDA"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5" w:history="1">
        <w:r w:rsidR="00195CDA" w:rsidRPr="00991382">
          <w:t>постановлением</w:t>
        </w:r>
      </w:hyperlink>
      <w:r w:rsidR="00195CDA" w:rsidRPr="00991382">
        <w:t xml:space="preserve"> </w:t>
      </w:r>
      <w:r w:rsidR="00195CDA">
        <w:t>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D259CC" w:rsidRDefault="00D259CC" w:rsidP="00D259CC">
      <w:pPr>
        <w:autoSpaceDE w:val="0"/>
        <w:autoSpaceDN w:val="0"/>
        <w:adjustRightInd w:val="0"/>
        <w:jc w:val="both"/>
      </w:pPr>
      <w:r>
        <w:tab/>
      </w:r>
      <w:r w:rsidR="00195CDA">
        <w:t>Формирование заявления осуществляется посредством заполнения электронной формы заявления на Едином портале, региональном портале или официальном сайте министерства без необходимости дополнительной подачи заявления в какой-либо иной форме.</w:t>
      </w:r>
    </w:p>
    <w:p w:rsidR="00D259CC" w:rsidRDefault="00D259CC" w:rsidP="00D259CC">
      <w:pPr>
        <w:autoSpaceDE w:val="0"/>
        <w:autoSpaceDN w:val="0"/>
        <w:adjustRightInd w:val="0"/>
        <w:jc w:val="both"/>
      </w:pPr>
      <w:r>
        <w:tab/>
      </w:r>
      <w:r w:rsidR="00195CDA">
        <w:t>На Едином портале, региональном портале и официальном сайте министерства размещаются образцы заполнения электронной формы заявления.</w:t>
      </w:r>
    </w:p>
    <w:p w:rsidR="00D259CC" w:rsidRDefault="00D259CC" w:rsidP="00D259CC">
      <w:pPr>
        <w:autoSpaceDE w:val="0"/>
        <w:autoSpaceDN w:val="0"/>
        <w:adjustRightInd w:val="0"/>
        <w:jc w:val="both"/>
      </w:pPr>
      <w:r>
        <w:tab/>
      </w:r>
      <w:r w:rsidR="00195CDA"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 официальном сайте министерства.</w:t>
      </w:r>
    </w:p>
    <w:p w:rsidR="00195CDA" w:rsidRDefault="00D259CC" w:rsidP="00D259CC">
      <w:pPr>
        <w:autoSpaceDE w:val="0"/>
        <w:autoSpaceDN w:val="0"/>
        <w:adjustRightInd w:val="0"/>
        <w:jc w:val="both"/>
      </w:pPr>
      <w:r>
        <w:tab/>
      </w:r>
      <w:r w:rsidR="00195CDA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95CDA" w:rsidRDefault="00195CDA">
      <w:pPr>
        <w:pStyle w:val="ConsPlusNormal"/>
        <w:ind w:firstLine="540"/>
        <w:jc w:val="both"/>
      </w:pPr>
      <w:r>
        <w:t>При формировании заявления обеспечивается:</w:t>
      </w:r>
    </w:p>
    <w:p w:rsidR="00D259CC" w:rsidRDefault="00195CDA" w:rsidP="00D259CC">
      <w:pPr>
        <w:pStyle w:val="ConsPlusNormal"/>
        <w:ind w:firstLine="540"/>
        <w:jc w:val="both"/>
      </w:pPr>
      <w:r>
        <w:t xml:space="preserve">а) возможность копирования и сохранения заявления и иных </w:t>
      </w:r>
      <w:r>
        <w:lastRenderedPageBreak/>
        <w:t>документов, необходимых для предоставления услуги;</w:t>
      </w:r>
    </w:p>
    <w:p w:rsidR="00D259CC" w:rsidRDefault="00195CDA" w:rsidP="00D259CC">
      <w:pPr>
        <w:pStyle w:val="ConsPlusNormal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259CC" w:rsidRDefault="00195CDA" w:rsidP="00D259CC">
      <w:pPr>
        <w:pStyle w:val="ConsPlusNormal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D259CC" w:rsidRDefault="00195CDA" w:rsidP="00D259CC">
      <w:pPr>
        <w:pStyle w:val="ConsPlusNormal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259CC" w:rsidRDefault="00195CDA" w:rsidP="00D259CC">
      <w:pPr>
        <w:pStyle w:val="ConsPlusNormal"/>
        <w:ind w:firstLine="540"/>
        <w:jc w:val="both"/>
      </w:pPr>
      <w:proofErr w:type="gramStart"/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 или официальном сайте министерства</w:t>
      </w:r>
      <w:proofErr w:type="gramEnd"/>
      <w:r>
        <w:t>, в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D259CC" w:rsidRDefault="00195CDA" w:rsidP="00D259CC">
      <w:pPr>
        <w:pStyle w:val="ConsPlusNormal"/>
        <w:ind w:firstLine="540"/>
        <w:jc w:val="both"/>
      </w:pPr>
      <w:r>
        <w:t xml:space="preserve">е)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D259CC" w:rsidRDefault="00195CDA" w:rsidP="00D259CC">
      <w:pPr>
        <w:pStyle w:val="ConsPlusNormal"/>
        <w:ind w:firstLine="540"/>
        <w:jc w:val="both"/>
      </w:pPr>
      <w:r>
        <w:t>ж) возможность доступа заявителя на Едином портале, региональном портале или официальном сайте министерства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259CC" w:rsidRDefault="00195CDA" w:rsidP="00D259CC">
      <w:pPr>
        <w:pStyle w:val="ConsPlusNormal"/>
        <w:ind w:firstLine="5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услуги, направляются в министерство посредством Единого портала, регионального портала или официального сайта министерства. Поступившие в министерство заявление и документы специалистом министерства, ответственным за работу с Единым порталом, региональным порталом, направляются в </w:t>
      </w:r>
      <w:r w:rsidR="00112FBD">
        <w:t xml:space="preserve">УТСЗН Арзгирского </w:t>
      </w:r>
      <w:r w:rsidR="0044504B">
        <w:t>округа</w:t>
      </w:r>
      <w:r>
        <w:t xml:space="preserve"> согласно заявлению.</w:t>
      </w:r>
    </w:p>
    <w:p w:rsidR="00D259CC" w:rsidRDefault="00D259CC" w:rsidP="00D259CC">
      <w:pPr>
        <w:pStyle w:val="ConsPlusNormal"/>
        <w:ind w:firstLine="540"/>
        <w:jc w:val="both"/>
      </w:pPr>
      <w:proofErr w:type="gramStart"/>
      <w:r>
        <w:t xml:space="preserve">УТСЗН Арзгирского </w:t>
      </w:r>
      <w:r w:rsidR="0044504B">
        <w:t>округа</w:t>
      </w:r>
      <w:r>
        <w:t xml:space="preserve"> обеспечивае</w:t>
      </w:r>
      <w:r w:rsidR="00195CDA">
        <w:t xml:space="preserve">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</w:t>
      </w:r>
      <w:hyperlink w:anchor="P236" w:history="1">
        <w:r w:rsidR="00195CDA" w:rsidRPr="005016D9">
          <w:t>абзацах четвертом</w:t>
        </w:r>
      </w:hyperlink>
      <w:r w:rsidR="00195CDA" w:rsidRPr="005016D9">
        <w:t xml:space="preserve"> - </w:t>
      </w:r>
      <w:hyperlink w:anchor="P237" w:history="1">
        <w:r w:rsidR="00195CDA" w:rsidRPr="005016D9">
          <w:t>пятом подпункта 2.6.1</w:t>
        </w:r>
      </w:hyperlink>
      <w:r w:rsidR="00195CDA">
        <w:t xml:space="preserve">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</w:t>
      </w:r>
      <w:proofErr w:type="gramEnd"/>
      <w:r w:rsidR="00195CDA">
        <w:t xml:space="preserve">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A065D3" w:rsidRDefault="00195CDA" w:rsidP="00A065D3">
      <w:pPr>
        <w:pStyle w:val="ConsPlusNormal"/>
        <w:ind w:firstLine="540"/>
        <w:jc w:val="both"/>
      </w:pPr>
      <w:r>
        <w:lastRenderedPageBreak/>
        <w:t xml:space="preserve">В случае представления заявителями электронных копий документов, указанных в </w:t>
      </w:r>
      <w:hyperlink w:anchor="P236" w:history="1">
        <w:r w:rsidRPr="005016D9">
          <w:t>абзацах четвертом</w:t>
        </w:r>
      </w:hyperlink>
      <w:r w:rsidRPr="005016D9">
        <w:t xml:space="preserve"> - </w:t>
      </w:r>
      <w:hyperlink w:anchor="P237" w:history="1">
        <w:r w:rsidRPr="005016D9">
          <w:t>пятом подпункта 2.6.1</w:t>
        </w:r>
      </w:hyperlink>
      <w:r>
        <w:t xml:space="preserve"> Административного регламента, заявителю для подтверждения их действительности необходи</w:t>
      </w:r>
      <w:r w:rsidR="00A065D3">
        <w:t xml:space="preserve">мо представить в УТСЗН Арзгирского </w:t>
      </w:r>
      <w:r w:rsidR="0044504B">
        <w:t>округа</w:t>
      </w:r>
      <w:r>
        <w:t xml:space="preserve"> оригиналы документов или их копии, заверенные в установленном порядке.</w:t>
      </w:r>
    </w:p>
    <w:p w:rsidR="00A065D3" w:rsidRDefault="00195CDA" w:rsidP="00A065D3">
      <w:pPr>
        <w:pStyle w:val="ConsPlusNormal"/>
        <w:ind w:firstLine="540"/>
        <w:jc w:val="both"/>
      </w:pPr>
      <w:proofErr w:type="gramStart"/>
      <w: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>
        <w:t xml:space="preserve"> </w:t>
      </w:r>
      <w:r w:rsidR="00A065D3">
        <w:t xml:space="preserve">УТСЗН Арзгирского </w:t>
      </w:r>
      <w:r w:rsidR="0044504B">
        <w:t>округа</w:t>
      </w:r>
      <w:r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065D3" w:rsidRDefault="00195CDA" w:rsidP="00A065D3">
      <w:pPr>
        <w:pStyle w:val="ConsPlusNormal"/>
        <w:ind w:firstLine="540"/>
        <w:jc w:val="both"/>
      </w:pPr>
      <w:r>
        <w:t xml:space="preserve">Предоставление государственной услуги начинается с момента приема и регистрации </w:t>
      </w:r>
      <w:r w:rsidR="00A065D3">
        <w:t>УТСЗН Арзгирского</w:t>
      </w:r>
      <w:r w:rsidR="00B67529" w:rsidRPr="00B67529">
        <w:t xml:space="preserve"> </w:t>
      </w:r>
      <w:r w:rsidR="007F75C5">
        <w:t>округа</w:t>
      </w:r>
      <w:r>
        <w:t xml:space="preserve"> заявления и документов, поступивших в электронной форме, необходимых для предоставления государственной услуги.</w:t>
      </w:r>
      <w:bookmarkStart w:id="6" w:name="P296"/>
      <w:bookmarkEnd w:id="6"/>
    </w:p>
    <w:p w:rsidR="004F45EE" w:rsidRDefault="00195CDA" w:rsidP="004F45EE">
      <w:pPr>
        <w:pStyle w:val="ConsPlusNormal"/>
        <w:ind w:firstLine="540"/>
        <w:jc w:val="both"/>
      </w:pPr>
      <w:r w:rsidRPr="00A065D3">
        <w:t xml:space="preserve">2.7. </w:t>
      </w:r>
      <w:proofErr w:type="gramStart"/>
      <w:r w:rsidRPr="00A065D3"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представления.</w:t>
      </w:r>
      <w:proofErr w:type="gramEnd"/>
    </w:p>
    <w:p w:rsidR="004F45EE" w:rsidRDefault="00195CDA" w:rsidP="004F45EE">
      <w:pPr>
        <w:pStyle w:val="ConsPlusNormal"/>
        <w:ind w:firstLine="540"/>
        <w:jc w:val="both"/>
      </w:pPr>
      <w:proofErr w:type="gramStart"/>
      <w:r>
        <w:t>Сведения о получении ЕДВ, установленной федеральным законодательством (далее - справка о федеральной ЕДВ), находятся в территориальных управлениях Пенсионного фонда Российской Федерации Ставропольского края (далее - УПФР).</w:t>
      </w:r>
      <w:proofErr w:type="gramEnd"/>
    </w:p>
    <w:p w:rsidR="004F45EE" w:rsidRDefault="00195CDA" w:rsidP="004F45EE">
      <w:pPr>
        <w:pStyle w:val="ConsPlusNormal"/>
        <w:ind w:firstLine="540"/>
        <w:jc w:val="both"/>
      </w:pPr>
      <w:r>
        <w:t>Сведения об имеющемся у заявителя свидетельстве, подтверждающем право заявителя на меры социальной поддержки, находятся в органе соцзащиты, выдавшем это свидетельство, подтверждающем право заявителя на меры социальной поддержки, или органе соцзащиты, в который это свидетельство было представлено ранее.</w:t>
      </w:r>
    </w:p>
    <w:p w:rsidR="004F45EE" w:rsidRDefault="00195CDA" w:rsidP="004F45EE">
      <w:pPr>
        <w:pStyle w:val="ConsPlusNormal"/>
        <w:ind w:firstLine="540"/>
        <w:jc w:val="both"/>
      </w:pPr>
      <w:r>
        <w:t xml:space="preserve">Сведения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произведенной</w:t>
      </w:r>
      <w:proofErr w:type="gramEnd"/>
      <w:r>
        <w:t xml:space="preserve"> заявителю ЕДВ находятся в органе соцзащиты, по предыдущему месту жительства или месту пребывания заявителя.</w:t>
      </w:r>
    </w:p>
    <w:p w:rsidR="004F45EE" w:rsidRDefault="00195CDA" w:rsidP="004F45EE">
      <w:pPr>
        <w:pStyle w:val="ConsPlusNormal"/>
        <w:ind w:firstLine="540"/>
        <w:jc w:val="both"/>
      </w:pPr>
      <w:r>
        <w:t xml:space="preserve">Заявитель одновременно с подачей заявления вправе по собственной инициативе представить в </w:t>
      </w:r>
      <w:r w:rsidR="004F45EE">
        <w:t xml:space="preserve">УТСЗН Арзгирского </w:t>
      </w:r>
      <w:r w:rsidR="007F75C5">
        <w:t>округа</w:t>
      </w:r>
      <w:r>
        <w:t xml:space="preserve"> или МФЦ свидетельство, подтверждающее право на меры социальной поддержки, и справку </w:t>
      </w:r>
      <w:proofErr w:type="gramStart"/>
      <w:r>
        <w:t>о</w:t>
      </w:r>
      <w:proofErr w:type="gramEnd"/>
      <w:r>
        <w:t xml:space="preserve"> федеральной ЕДВ.</w:t>
      </w:r>
    </w:p>
    <w:p w:rsidR="004F45EE" w:rsidRDefault="00195CDA" w:rsidP="004F45EE">
      <w:pPr>
        <w:pStyle w:val="ConsPlusNormal"/>
        <w:ind w:firstLine="540"/>
        <w:jc w:val="both"/>
      </w:pPr>
      <w:proofErr w:type="gramStart"/>
      <w:r>
        <w:lastRenderedPageBreak/>
        <w:t xml:space="preserve">Для получения справки о федеральной ЕДВ заявитель вправе обратиться с заявлением в УПФР или МФЦ лично или подать заявление в электронной форме в порядке, указанном в </w:t>
      </w:r>
      <w:hyperlink w:anchor="P242" w:history="1">
        <w:r w:rsidRPr="005016D9">
          <w:t>подпункте 2.6.3</w:t>
        </w:r>
      </w:hyperlink>
      <w:r>
        <w:t xml:space="preserve"> Административного регламента.</w:t>
      </w:r>
      <w:proofErr w:type="gramEnd"/>
    </w:p>
    <w:p w:rsidR="004F45EE" w:rsidRDefault="00195CDA" w:rsidP="004F45EE">
      <w:pPr>
        <w:pStyle w:val="ConsPlusNormal"/>
        <w:ind w:firstLine="540"/>
        <w:jc w:val="both"/>
      </w:pPr>
      <w:r>
        <w:t>Запрещается требовать от заявителя представления документов и информации:</w:t>
      </w:r>
    </w:p>
    <w:p w:rsidR="004F45EE" w:rsidRDefault="00195CDA" w:rsidP="004F45EE">
      <w:pPr>
        <w:pStyle w:val="ConsPlusNormal"/>
        <w:ind w:firstLine="540"/>
        <w:jc w:val="both"/>
      </w:pPr>
      <w:r>
        <w:t xml:space="preserve">не </w:t>
      </w:r>
      <w:proofErr w:type="gramStart"/>
      <w:r>
        <w:t>указанных</w:t>
      </w:r>
      <w:proofErr w:type="gramEnd"/>
      <w:r>
        <w:t xml:space="preserve"> </w:t>
      </w:r>
      <w:r w:rsidRPr="005016D9">
        <w:t xml:space="preserve">в </w:t>
      </w:r>
      <w:hyperlink w:anchor="P233" w:history="1">
        <w:r w:rsidRPr="005016D9">
          <w:t>пункте 2.6.1</w:t>
        </w:r>
      </w:hyperlink>
      <w:r>
        <w:t xml:space="preserve"> Административного регламента;</w:t>
      </w:r>
    </w:p>
    <w:p w:rsidR="004F45EE" w:rsidRDefault="00195CDA" w:rsidP="004F45EE">
      <w:pPr>
        <w:pStyle w:val="ConsPlusNormal"/>
        <w:ind w:firstLine="540"/>
        <w:jc w:val="both"/>
      </w:pPr>
      <w:r>
        <w:t xml:space="preserve">представления документов, указанных в </w:t>
      </w:r>
      <w:hyperlink w:anchor="P296" w:history="1">
        <w:r w:rsidRPr="005016D9">
          <w:t>пункте 2.7</w:t>
        </w:r>
      </w:hyperlink>
      <w:r>
        <w:t xml:space="preserve"> Административного регламента и не предусмотренных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F45EE" w:rsidRDefault="00195CDA" w:rsidP="004F45EE">
      <w:pPr>
        <w:pStyle w:val="ConsPlusNormal"/>
        <w:ind w:firstLine="540"/>
        <w:jc w:val="both"/>
      </w:pPr>
      <w:proofErr w:type="gramStart"/>
      <w: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6" w:history="1">
        <w:r w:rsidRPr="005016D9">
          <w:t>части 6 статьи 7</w:t>
        </w:r>
      </w:hyperlink>
      <w:r w:rsidRPr="005016D9">
        <w:t xml:space="preserve"> </w:t>
      </w:r>
      <w:r>
        <w:t>Федерального закона "Об организации предоставления государственных и муниципальных услуг";</w:t>
      </w:r>
      <w:proofErr w:type="gramEnd"/>
    </w:p>
    <w:p w:rsidR="004F45EE" w:rsidRDefault="00195CDA" w:rsidP="004F45EE">
      <w:pPr>
        <w:pStyle w:val="ConsPlusNormal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F45EE" w:rsidRDefault="00195CDA" w:rsidP="004F45EE">
      <w:pPr>
        <w:pStyle w:val="ConsPlusNormal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F45EE" w:rsidRDefault="00195CDA" w:rsidP="004F45EE">
      <w:pPr>
        <w:pStyle w:val="ConsPlusNormal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F45EE" w:rsidRDefault="00195CDA" w:rsidP="004F45EE">
      <w:pPr>
        <w:pStyle w:val="ConsPlusNormal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C6C83" w:rsidRDefault="00195CDA" w:rsidP="00CC6C83">
      <w:pPr>
        <w:pStyle w:val="ConsPlusNormal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</w:t>
      </w:r>
      <w:r w:rsidR="004F45EE">
        <w:t>я (бездействия) специалист</w:t>
      </w:r>
      <w:r>
        <w:t>а</w:t>
      </w:r>
      <w:r w:rsidR="004F45EE" w:rsidRPr="004F45EE">
        <w:t xml:space="preserve"> </w:t>
      </w:r>
      <w:r w:rsidR="004F45EE">
        <w:t>УТСЗН Арзгирского</w:t>
      </w:r>
      <w:r w:rsidR="00B67529" w:rsidRPr="00B67529">
        <w:t xml:space="preserve"> </w:t>
      </w:r>
      <w:r w:rsidR="007F75C5">
        <w:t>округа</w:t>
      </w:r>
      <w:r>
        <w:t xml:space="preserve">, работника МФЦ, работника организации, </w:t>
      </w:r>
      <w:r w:rsidRPr="005016D9">
        <w:t xml:space="preserve">предусмотренной </w:t>
      </w:r>
      <w:hyperlink r:id="rId17" w:history="1">
        <w:r w:rsidRPr="005016D9">
          <w:t>частью 1.1 статьи 16</w:t>
        </w:r>
      </w:hyperlink>
      <w:r w:rsidRPr="005016D9"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</w:t>
      </w:r>
      <w:r w:rsidR="004F45EE" w:rsidRPr="004F45EE">
        <w:t xml:space="preserve"> </w:t>
      </w:r>
      <w:r w:rsidR="004F45EE">
        <w:t>УТСЗН Арзгирского</w:t>
      </w:r>
      <w:r w:rsidR="00B67529" w:rsidRPr="00B67529">
        <w:t xml:space="preserve"> </w:t>
      </w:r>
      <w:r w:rsidR="007F75C5">
        <w:t xml:space="preserve"> округа</w:t>
      </w:r>
      <w:proofErr w:type="gramEnd"/>
      <w:r w:rsidRPr="005016D9">
        <w:t xml:space="preserve">, руководителя МФЦ при первоначальном отказе </w:t>
      </w:r>
      <w:r w:rsidRPr="005016D9">
        <w:lastRenderedPageBreak/>
        <w:t xml:space="preserve">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8" w:history="1">
        <w:r w:rsidRPr="005016D9"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bookmarkStart w:id="7" w:name="P319"/>
      <w:bookmarkEnd w:id="7"/>
    </w:p>
    <w:p w:rsidR="00CC6C83" w:rsidRDefault="00195CDA" w:rsidP="00CC6C83">
      <w:pPr>
        <w:pStyle w:val="ConsPlusNormal"/>
        <w:ind w:firstLine="540"/>
        <w:jc w:val="both"/>
      </w:pPr>
      <w:r w:rsidRPr="00CC6C83"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CC6C83" w:rsidRDefault="00195CDA" w:rsidP="00CC6C83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услуги:</w:t>
      </w:r>
    </w:p>
    <w:p w:rsidR="00CC6C83" w:rsidRDefault="00195CDA" w:rsidP="00CC6C83">
      <w:pPr>
        <w:pStyle w:val="ConsPlusNormal"/>
        <w:ind w:firstLine="540"/>
        <w:jc w:val="both"/>
      </w:pPr>
      <w:r>
        <w:t>отсутствие документа (документов), подтверждающег</w:t>
      </w:r>
      <w:proofErr w:type="gramStart"/>
      <w:r>
        <w:t>о(</w:t>
      </w:r>
      <w:proofErr w:type="gramEnd"/>
      <w:r>
        <w:t>их) личность и полномочия заявителя;</w:t>
      </w:r>
    </w:p>
    <w:p w:rsidR="00CC6C83" w:rsidRDefault="00195CDA" w:rsidP="00CC6C83">
      <w:pPr>
        <w:pStyle w:val="ConsPlusNormal"/>
        <w:ind w:firstLine="540"/>
        <w:jc w:val="both"/>
      </w:pPr>
      <w: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CC6C83" w:rsidRDefault="00195CDA" w:rsidP="00CC6C83">
      <w:pPr>
        <w:pStyle w:val="ConsPlusNormal"/>
        <w:ind w:firstLine="540"/>
        <w:jc w:val="both"/>
      </w:pPr>
      <w:r>
        <w:t>документы исполнены цветными чернилами (пастой), кроме синих или черных, либо карандашом;</w:t>
      </w:r>
    </w:p>
    <w:p w:rsidR="00CC6C83" w:rsidRDefault="00195CDA" w:rsidP="00CC6C83">
      <w:pPr>
        <w:pStyle w:val="ConsPlusNormal"/>
        <w:ind w:firstLine="540"/>
        <w:jc w:val="both"/>
      </w:pPr>
      <w: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документа, срок действия документа;</w:t>
      </w:r>
    </w:p>
    <w:p w:rsidR="00CC6C83" w:rsidRDefault="00195CDA" w:rsidP="00CC6C83">
      <w:pPr>
        <w:pStyle w:val="ConsPlusNormal"/>
        <w:ind w:firstLine="540"/>
        <w:jc w:val="both"/>
      </w:pPr>
      <w:r>
        <w:t>документы имеют серьезные повреждения, наличие которых не позволяет однозначно истолковать их содержание;</w:t>
      </w:r>
    </w:p>
    <w:p w:rsidR="00CC6C83" w:rsidRDefault="00195CDA" w:rsidP="00CC6C83">
      <w:pPr>
        <w:pStyle w:val="ConsPlusNormal"/>
        <w:ind w:firstLine="540"/>
        <w:jc w:val="both"/>
      </w:pPr>
      <w:r>
        <w:t>в документах фамилии, имена, отчества гражданина указаны не полностью (фамилия, инициалы);</w:t>
      </w:r>
    </w:p>
    <w:p w:rsidR="00CC6C83" w:rsidRDefault="00195CDA" w:rsidP="00CC6C83">
      <w:pPr>
        <w:pStyle w:val="ConsPlusNormal"/>
        <w:ind w:firstLine="540"/>
        <w:jc w:val="both"/>
      </w:pPr>
      <w:r>
        <w:t>копии документов не заверены нотариально (при направлении документов по почте);</w:t>
      </w:r>
    </w:p>
    <w:p w:rsidR="00CC6C83" w:rsidRDefault="00195CDA" w:rsidP="00CC6C83">
      <w:pPr>
        <w:pStyle w:val="ConsPlusNormal"/>
        <w:ind w:firstLine="540"/>
        <w:jc w:val="both"/>
      </w:pPr>
      <w:r>
        <w:t xml:space="preserve"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548" w:history="1">
        <w:r w:rsidRPr="005016D9">
          <w:t>подпункте 3.2.2.2.3</w:t>
        </w:r>
      </w:hyperlink>
      <w:r w:rsidRPr="005016D9">
        <w:t xml:space="preserve"> </w:t>
      </w:r>
      <w:r>
        <w:t>Административного регламента.</w:t>
      </w:r>
    </w:p>
    <w:p w:rsidR="00CC6C83" w:rsidRDefault="00195CDA" w:rsidP="00CC6C83">
      <w:pPr>
        <w:pStyle w:val="ConsPlusNormal"/>
        <w:ind w:firstLine="540"/>
        <w:jc w:val="both"/>
      </w:pPr>
      <w:proofErr w:type="gramStart"/>
      <w:r>
        <w:t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министерства.</w:t>
      </w:r>
      <w:bookmarkStart w:id="8" w:name="P331"/>
      <w:bookmarkEnd w:id="8"/>
      <w:proofErr w:type="gramEnd"/>
    </w:p>
    <w:p w:rsidR="00CC6C83" w:rsidRDefault="00195CDA" w:rsidP="00CC6C83">
      <w:pPr>
        <w:pStyle w:val="ConsPlusNormal"/>
        <w:ind w:firstLine="540"/>
        <w:jc w:val="both"/>
      </w:pPr>
      <w:r w:rsidRPr="00CC6C83"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195CDA" w:rsidRDefault="00195CDA" w:rsidP="00CC6C83">
      <w:pPr>
        <w:pStyle w:val="ConsPlusNormal"/>
        <w:ind w:firstLine="540"/>
        <w:jc w:val="both"/>
      </w:pPr>
      <w:r>
        <w:t>2.9.1. Основанием для отказа в предоставлении государственной услуги являются:</w:t>
      </w:r>
    </w:p>
    <w:p w:rsidR="00195CDA" w:rsidRDefault="00195CDA">
      <w:pPr>
        <w:pStyle w:val="ConsPlusNormal"/>
        <w:ind w:firstLine="540"/>
        <w:jc w:val="both"/>
      </w:pPr>
      <w:r>
        <w:t>в заявлении изложены недостоверные сведения;</w:t>
      </w:r>
    </w:p>
    <w:p w:rsidR="00195CDA" w:rsidRDefault="00195CDA">
      <w:pPr>
        <w:pStyle w:val="ConsPlusNormal"/>
        <w:ind w:firstLine="540"/>
        <w:jc w:val="both"/>
      </w:pPr>
      <w:r>
        <w:t>отсутствие у заявителя права на получение ЕДВ.</w:t>
      </w:r>
    </w:p>
    <w:p w:rsidR="00CC6C83" w:rsidRDefault="00195CDA" w:rsidP="00CC6C83">
      <w:pPr>
        <w:pStyle w:val="ConsPlusNormal"/>
        <w:ind w:firstLine="540"/>
        <w:jc w:val="both"/>
      </w:pPr>
      <w:r>
        <w:t xml:space="preserve">2.9.2. Возможность приостановления предоставления государственной </w:t>
      </w:r>
      <w:r>
        <w:lastRenderedPageBreak/>
        <w:t>услуги действующим законодательством не предусмотрена.</w:t>
      </w:r>
      <w:bookmarkStart w:id="9" w:name="P337"/>
      <w:bookmarkEnd w:id="9"/>
    </w:p>
    <w:p w:rsidR="00CC6C83" w:rsidRDefault="00195CDA" w:rsidP="00CC6C83">
      <w:pPr>
        <w:pStyle w:val="ConsPlusNormal"/>
        <w:ind w:firstLine="540"/>
        <w:jc w:val="both"/>
      </w:pPr>
      <w:r>
        <w:t>2.9.3. Обстоятельства, влекущие прекращение предоставления услуги:</w:t>
      </w:r>
    </w:p>
    <w:p w:rsidR="00CC6C83" w:rsidRDefault="00195CDA" w:rsidP="00CC6C83">
      <w:pPr>
        <w:pStyle w:val="ConsPlusNormal"/>
        <w:ind w:firstLine="540"/>
        <w:jc w:val="both"/>
      </w:pPr>
      <w:r>
        <w:t>выезд заявителя за пределы Ставропольского края;</w:t>
      </w:r>
    </w:p>
    <w:p w:rsidR="00CC6C83" w:rsidRDefault="00195CDA" w:rsidP="00CC6C83">
      <w:pPr>
        <w:pStyle w:val="ConsPlusNormal"/>
        <w:ind w:firstLine="540"/>
        <w:jc w:val="both"/>
      </w:pPr>
      <w:r>
        <w:t>смерть заявителя;</w:t>
      </w:r>
    </w:p>
    <w:p w:rsidR="00CC6C83" w:rsidRDefault="00195CDA" w:rsidP="00CC6C83">
      <w:pPr>
        <w:pStyle w:val="ConsPlusNormal"/>
        <w:ind w:firstLine="540"/>
        <w:jc w:val="both"/>
      </w:pPr>
      <w:r>
        <w:t>избрание мер социальной поддержки, предоставляемых по иным основаниям;</w:t>
      </w:r>
    </w:p>
    <w:p w:rsidR="00CC6C83" w:rsidRDefault="00195CDA" w:rsidP="00CC6C83">
      <w:pPr>
        <w:pStyle w:val="ConsPlusNormal"/>
        <w:ind w:firstLine="540"/>
        <w:jc w:val="both"/>
      </w:pPr>
      <w:r>
        <w:t>выявление фактов представления документов, содержащих недостоверные сведения.</w:t>
      </w:r>
    </w:p>
    <w:p w:rsidR="00CC6C83" w:rsidRDefault="00195CDA" w:rsidP="00CC6C83">
      <w:pPr>
        <w:pStyle w:val="ConsPlusNormal"/>
        <w:ind w:firstLine="540"/>
        <w:jc w:val="both"/>
      </w:pPr>
      <w:r w:rsidRPr="00CC6C83"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CC6C83" w:rsidRDefault="00195CDA" w:rsidP="00CC6C83">
      <w:pPr>
        <w:pStyle w:val="ConsPlusNormal"/>
        <w:ind w:firstLine="540"/>
        <w:jc w:val="both"/>
      </w:pPr>
      <w:r w:rsidRPr="00C947FD">
        <w:t>Для предоставления государственной услуги обращение в иные органы (организации) не требуется.</w:t>
      </w:r>
    </w:p>
    <w:p w:rsidR="00CC6C83" w:rsidRDefault="00195CDA" w:rsidP="00CC6C83">
      <w:pPr>
        <w:pStyle w:val="ConsPlusNormal"/>
        <w:ind w:firstLine="540"/>
        <w:jc w:val="both"/>
      </w:pPr>
      <w:r w:rsidRPr="00CC6C83">
        <w:t>2.11. Порядок, размер и основания взимания государственной пошлины или иной платы, взимаемой за предоставление услуги.</w:t>
      </w:r>
    </w:p>
    <w:p w:rsidR="00CC6C83" w:rsidRDefault="00195CDA" w:rsidP="00CC6C83">
      <w:pPr>
        <w:pStyle w:val="ConsPlusNormal"/>
        <w:ind w:firstLine="540"/>
        <w:jc w:val="both"/>
      </w:pPr>
      <w:r>
        <w:t>Государственная пошлина или иная плата за предоставление государственной услуги не взимается.</w:t>
      </w:r>
    </w:p>
    <w:p w:rsidR="00CC6C83" w:rsidRDefault="00195CDA" w:rsidP="00CC6C83">
      <w:pPr>
        <w:pStyle w:val="ConsPlusNormal"/>
        <w:ind w:firstLine="540"/>
        <w:jc w:val="both"/>
      </w:pPr>
      <w:r w:rsidRPr="00CC6C83"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CC6C83" w:rsidRDefault="00195CDA" w:rsidP="00CC6C83">
      <w:pPr>
        <w:pStyle w:val="ConsPlusNormal"/>
        <w:ind w:firstLine="540"/>
        <w:jc w:val="both"/>
      </w:pPr>
      <w:r w:rsidRPr="00C947FD">
        <w:t>Государственная услуга предоставляется бесплатно.</w:t>
      </w:r>
    </w:p>
    <w:p w:rsidR="00CC6C83" w:rsidRDefault="00195CDA" w:rsidP="00CC6C83">
      <w:pPr>
        <w:pStyle w:val="ConsPlusNormal"/>
        <w:ind w:firstLine="540"/>
        <w:jc w:val="both"/>
      </w:pPr>
      <w:r w:rsidRPr="00CC6C83"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услуг.</w:t>
      </w:r>
    </w:p>
    <w:p w:rsidR="00CC6C83" w:rsidRDefault="00195CDA" w:rsidP="00CC6C83">
      <w:pPr>
        <w:pStyle w:val="ConsPlusNormal"/>
        <w:ind w:firstLine="540"/>
        <w:jc w:val="both"/>
      </w:pPr>
      <w:r>
        <w:t>Максимальный срок ожидания в очереди:</w:t>
      </w:r>
    </w:p>
    <w:p w:rsidR="00CC6C83" w:rsidRDefault="00195CDA" w:rsidP="00CC6C83">
      <w:pPr>
        <w:pStyle w:val="ConsPlusNormal"/>
        <w:ind w:firstLine="540"/>
        <w:jc w:val="both"/>
      </w:pPr>
      <w:r>
        <w:t>для получения государственной услуги составляет 15 минут, по предварительной записи - 10 минут;</w:t>
      </w:r>
    </w:p>
    <w:p w:rsidR="00CC6C83" w:rsidRDefault="00195CDA" w:rsidP="00CC6C83">
      <w:pPr>
        <w:pStyle w:val="ConsPlusNormal"/>
        <w:ind w:firstLine="540"/>
        <w:jc w:val="both"/>
      </w:pPr>
      <w:r>
        <w:t>при получении справки о произведенных выплатах ЕДВ - 15 минут, по предварительной записи - 10 минут.</w:t>
      </w:r>
    </w:p>
    <w:p w:rsidR="00CC6C83" w:rsidRDefault="00195CDA" w:rsidP="00CC6C83">
      <w:pPr>
        <w:pStyle w:val="ConsPlusNormal"/>
        <w:ind w:firstLine="540"/>
        <w:jc w:val="both"/>
      </w:pPr>
      <w:r w:rsidRPr="00CC6C83"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CC6C83" w:rsidRDefault="00195CDA" w:rsidP="00CC6C83">
      <w:pPr>
        <w:pStyle w:val="ConsPlusNormal"/>
        <w:ind w:firstLine="540"/>
        <w:jc w:val="both"/>
      </w:pPr>
      <w:r>
        <w:t xml:space="preserve">Запрос о предоставлении государственной услуги регистрируется в течение 15 минут посредством внесения информации об обращении заявителя в </w:t>
      </w:r>
      <w:r w:rsidR="00CC6C83">
        <w:t xml:space="preserve">УТСЗН Арзгирского </w:t>
      </w:r>
      <w:r w:rsidR="007F75C5">
        <w:t>округа</w:t>
      </w:r>
      <w:r>
        <w:t xml:space="preserve"> 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p w:rsidR="00CC6C83" w:rsidRDefault="00195CDA" w:rsidP="00CC6C83">
      <w:pPr>
        <w:pStyle w:val="ConsPlusNormal"/>
        <w:ind w:firstLine="540"/>
        <w:jc w:val="both"/>
      </w:pPr>
      <w:r w:rsidRPr="00CC6C83">
        <w:t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C6C83" w:rsidRDefault="00195CDA" w:rsidP="00CC6C83">
      <w:pPr>
        <w:pStyle w:val="ConsPlusNormal"/>
        <w:ind w:firstLine="540"/>
        <w:jc w:val="both"/>
      </w:pPr>
      <w:r>
        <w:lastRenderedPageBreak/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CC6C83" w:rsidRDefault="00195CDA" w:rsidP="00CC6C83">
      <w:pPr>
        <w:pStyle w:val="ConsPlusNormal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CC6C83" w:rsidRDefault="00195CDA" w:rsidP="00CC6C83">
      <w:pPr>
        <w:pStyle w:val="ConsPlusNormal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CC6C83" w:rsidRDefault="00195CDA" w:rsidP="00CC6C83">
      <w:pPr>
        <w:pStyle w:val="ConsPlusNormal"/>
        <w:ind w:firstLine="540"/>
        <w:jc w:val="both"/>
      </w:pPr>
      <w:r>
        <w:t xml:space="preserve">Площадь мест ожидания зависит от количества заявителей, ежедневно обращающихся в </w:t>
      </w:r>
      <w:r w:rsidR="00CC6C83">
        <w:t xml:space="preserve">УТСЗН Арзгирского </w:t>
      </w:r>
      <w:r w:rsidR="00B67529">
        <w:t>округа</w:t>
      </w:r>
      <w: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C6C83" w:rsidRDefault="00195CDA" w:rsidP="00CC6C83">
      <w:pPr>
        <w:pStyle w:val="ConsPlusNormal"/>
        <w:ind w:firstLine="540"/>
        <w:jc w:val="both"/>
      </w:pPr>
      <w: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CC6C83" w:rsidRDefault="00195CDA" w:rsidP="00CC6C83">
      <w:pPr>
        <w:pStyle w:val="ConsPlusNormal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195CDA" w:rsidRDefault="00195CDA" w:rsidP="00CC6C83">
      <w:pPr>
        <w:pStyle w:val="ConsPlusNormal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19" w:history="1">
        <w:r w:rsidRPr="005016D9">
          <w:t>правилам</w:t>
        </w:r>
      </w:hyperlink>
      <w:r w:rsidRPr="005016D9">
        <w:t xml:space="preserve"> </w:t>
      </w:r>
      <w:r>
        <w:t>и нормативам "Гигиенические требования к персональным электронно-вычислительным машинам и организации работы.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CC6C83" w:rsidRDefault="00195CDA" w:rsidP="00CC6C83">
      <w:pPr>
        <w:pStyle w:val="ConsPlusNormal"/>
        <w:ind w:firstLine="540"/>
        <w:jc w:val="both"/>
      </w:pPr>
      <w:proofErr w:type="gramStart"/>
      <w: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CC6C83" w:rsidRDefault="00195CDA" w:rsidP="00CC6C83">
      <w:pPr>
        <w:pStyle w:val="ConsPlusNormal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195CDA" w:rsidRDefault="00195CDA" w:rsidP="00CC6C83">
      <w:pPr>
        <w:pStyle w:val="ConsPlusNormal"/>
        <w:ind w:firstLine="540"/>
        <w:jc w:val="both"/>
      </w:pPr>
      <w:proofErr w:type="gramStart"/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 w:history="1">
        <w:r w:rsidRPr="005016D9">
          <w:t>закона</w:t>
        </w:r>
      </w:hyperlink>
      <w:r w:rsidRPr="005016D9">
        <w:t xml:space="preserve"> от </w:t>
      </w:r>
      <w:r>
        <w:t>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ним иными нормативными правовыми актами.</w:t>
      </w:r>
    </w:p>
    <w:p w:rsidR="00195CDA" w:rsidRDefault="00195CDA">
      <w:pPr>
        <w:pStyle w:val="ConsPlusNormal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CC6C83" w:rsidRDefault="00195CDA" w:rsidP="00CC6C83">
      <w:pPr>
        <w:pStyle w:val="ConsPlusNormal"/>
        <w:ind w:firstLine="540"/>
        <w:jc w:val="both"/>
      </w:pPr>
      <w:r>
        <w:t xml:space="preserve">Оформление визуальной, текстовой и мультимедийной информации о </w:t>
      </w:r>
      <w:r>
        <w:lastRenderedPageBreak/>
        <w:t>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CC6C83" w:rsidRDefault="00195CDA" w:rsidP="00CC6C83">
      <w:pPr>
        <w:pStyle w:val="ConsPlusNormal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21" w:history="1">
        <w:r w:rsidRPr="005016D9">
          <w:t>постановлением</w:t>
        </w:r>
      </w:hyperlink>
      <w:r>
        <w:t xml:space="preserve"> Правительства Российской Федерации от 22 декабря 2012 г.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CC6C83" w:rsidRDefault="00195CDA" w:rsidP="00CC6C83">
      <w:pPr>
        <w:pStyle w:val="ConsPlusNormal"/>
        <w:ind w:firstLine="540"/>
        <w:jc w:val="both"/>
      </w:pPr>
      <w:proofErr w:type="gramStart"/>
      <w:r>
        <w:t xml:space="preserve">Помещения, в которых предоставляется государственная услуга, в том числе помещения МФЦ, места ожидания и приема заявлений, информация о порядке предоставления государственной услуги должны отвечать условиям доступности для инвалидов, установленных </w:t>
      </w:r>
      <w:hyperlink r:id="rId22" w:history="1">
        <w:r w:rsidRPr="005016D9">
          <w:t>Порядком</w:t>
        </w:r>
      </w:hyperlink>
      <w:r w:rsidRPr="005016D9">
        <w:t xml:space="preserve"> об</w:t>
      </w:r>
      <w:r>
        <w:t>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утвержденным приказом Министерства труда и</w:t>
      </w:r>
      <w:proofErr w:type="gramEnd"/>
      <w:r>
        <w:t xml:space="preserve"> социальной защиты Российской Федерации от 30 июля 2015 г. N 527н.</w:t>
      </w:r>
    </w:p>
    <w:p w:rsidR="00CC6C83" w:rsidRDefault="00195CDA" w:rsidP="00CC6C83">
      <w:pPr>
        <w:pStyle w:val="ConsPlusNormal"/>
        <w:ind w:firstLine="540"/>
        <w:jc w:val="both"/>
      </w:pPr>
      <w:r w:rsidRPr="00CC6C83"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CC6C83" w:rsidRDefault="00195CDA" w:rsidP="00CC6C83">
      <w:pPr>
        <w:pStyle w:val="ConsPlusNormal"/>
        <w:ind w:firstLine="540"/>
        <w:jc w:val="both"/>
      </w:pPr>
      <w:r>
        <w:t>К показателям доступности и качества государственных услуг относятся:</w:t>
      </w:r>
    </w:p>
    <w:p w:rsidR="00195CDA" w:rsidRDefault="00195CDA" w:rsidP="00CC6C83">
      <w:pPr>
        <w:pStyle w:val="ConsPlusNormal"/>
        <w:ind w:firstLine="540"/>
        <w:jc w:val="both"/>
      </w:pPr>
      <w:r>
        <w:t>1) своевременность:</w:t>
      </w:r>
    </w:p>
    <w:p w:rsidR="00195CDA" w:rsidRDefault="00195CDA">
      <w:pPr>
        <w:pStyle w:val="ConsPlusNormal"/>
        <w:ind w:firstLine="540"/>
        <w:jc w:val="both"/>
      </w:pPr>
      <w:proofErr w:type="spellStart"/>
      <w:proofErr w:type="gramStart"/>
      <w:r>
        <w:t>Св</w:t>
      </w:r>
      <w:proofErr w:type="spellEnd"/>
      <w:proofErr w:type="gramEnd"/>
      <w:r>
        <w:t xml:space="preserve"> = Установленный регламентом срок / Время, фактически затраченное на предоставление услуги x 100%.</w:t>
      </w:r>
    </w:p>
    <w:p w:rsidR="00CC6C83" w:rsidRDefault="00195CDA" w:rsidP="00CC6C83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195CDA" w:rsidRDefault="00195CDA" w:rsidP="00CC6C83">
      <w:pPr>
        <w:pStyle w:val="ConsPlusNormal"/>
        <w:ind w:firstLine="540"/>
        <w:jc w:val="both"/>
      </w:pPr>
      <w:r>
        <w:t>2) доступность:</w:t>
      </w:r>
    </w:p>
    <w:p w:rsidR="00195CDA" w:rsidRDefault="00195CDA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CC6C83" w:rsidRDefault="00195CDA" w:rsidP="00CC6C83">
      <w:pPr>
        <w:pStyle w:val="ConsPlusNormal"/>
        <w:ind w:firstLine="540"/>
        <w:jc w:val="both"/>
      </w:pPr>
      <w:r>
        <w:t>где: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5% - можно записаться на прием по телефону;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195CDA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195CDA" w:rsidRDefault="00195CDA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195CDA" w:rsidRDefault="00195CDA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- наличие возможности подать заявление в электронном виде: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- нельзя подать заявление в электронном виде.</w:t>
      </w:r>
    </w:p>
    <w:p w:rsidR="00CC6C83" w:rsidRDefault="00195CDA" w:rsidP="00CC6C83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услуги: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жительства: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услуги по месту жительства.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государственной услуги, в многофункциональные центры;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государственной услуги, в многофункциональные центры;</w:t>
      </w:r>
    </w:p>
    <w:p w:rsidR="0098432E" w:rsidRDefault="00195CDA" w:rsidP="0098432E">
      <w:pPr>
        <w:pStyle w:val="ConsPlusNormal"/>
        <w:ind w:firstLine="540"/>
        <w:jc w:val="both"/>
      </w:pPr>
      <w:r>
        <w:t>Показатель 100% свидетельствует об обеспечении максимальной доступности получения государственной услуги;</w:t>
      </w:r>
    </w:p>
    <w:p w:rsidR="00195CDA" w:rsidRDefault="00195CDA" w:rsidP="0098432E">
      <w:pPr>
        <w:pStyle w:val="ConsPlusNormal"/>
        <w:ind w:firstLine="540"/>
        <w:jc w:val="both"/>
      </w:pPr>
      <w:r>
        <w:t>3) качество:</w:t>
      </w:r>
    </w:p>
    <w:p w:rsidR="00195CDA" w:rsidRDefault="00195CDA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98432E" w:rsidRDefault="00195CDA" w:rsidP="0098432E">
      <w:pPr>
        <w:pStyle w:val="ConsPlusNormal"/>
        <w:ind w:firstLine="540"/>
        <w:jc w:val="both"/>
      </w:pPr>
      <w:r>
        <w:t>где: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</w:t>
      </w:r>
      <w:r w:rsidR="0098432E">
        <w:t>УТСЗН Арзгирского района</w:t>
      </w:r>
      <w:r>
        <w:t>) / количество предусмотренных регламентом документов x 100%.</w:t>
      </w:r>
    </w:p>
    <w:p w:rsidR="0098432E" w:rsidRDefault="00195CDA" w:rsidP="0098432E">
      <w:pPr>
        <w:pStyle w:val="ConsPlusNormal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98432E" w:rsidRDefault="00195CDA" w:rsidP="0098432E">
      <w:pPr>
        <w:pStyle w:val="ConsPlusNormal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государственной услуги:</w:t>
      </w:r>
    </w:p>
    <w:p w:rsidR="00195CDA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195CDA" w:rsidRDefault="00195CDA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98432E" w:rsidRDefault="00195CDA" w:rsidP="0098432E">
      <w:pPr>
        <w:pStyle w:val="ConsPlusNormal"/>
        <w:ind w:firstLine="540"/>
        <w:jc w:val="both"/>
      </w:pPr>
      <w:r>
        <w:t xml:space="preserve">Значение показателя 100% говорит о том, что услуга предоставляется в строгом соответствии с </w:t>
      </w:r>
      <w:r w:rsidRPr="005016D9">
        <w:t xml:space="preserve">Федеральным </w:t>
      </w:r>
      <w:hyperlink r:id="rId23" w:history="1">
        <w:r w:rsidRPr="005016D9"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- количество взаимодействий заявителя с должностными лицами, предоставляющими государственную услугу: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98432E" w:rsidRDefault="00195CDA" w:rsidP="0098432E">
      <w:pPr>
        <w:pStyle w:val="ConsPlusNormal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195CDA" w:rsidRDefault="00195CDA" w:rsidP="0098432E">
      <w:pPr>
        <w:pStyle w:val="ConsPlusNormal"/>
        <w:ind w:firstLine="540"/>
        <w:jc w:val="both"/>
      </w:pPr>
      <w:r>
        <w:t>4) удовлетворенность:</w:t>
      </w:r>
    </w:p>
    <w:p w:rsidR="00195CDA" w:rsidRDefault="00195CDA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98432E" w:rsidRDefault="00195CDA" w:rsidP="0098432E">
      <w:pPr>
        <w:pStyle w:val="ConsPlusNormal"/>
        <w:ind w:firstLine="540"/>
        <w:jc w:val="both"/>
      </w:pPr>
      <w:r>
        <w:t>где: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государственной услуги;</w:t>
      </w:r>
    </w:p>
    <w:p w:rsidR="0098432E" w:rsidRDefault="00195CDA" w:rsidP="0098432E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98432E" w:rsidRDefault="00195CDA" w:rsidP="0098432E">
      <w:pPr>
        <w:pStyle w:val="ConsPlusNormal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195CDA" w:rsidRDefault="00195CDA" w:rsidP="0098432E">
      <w:pPr>
        <w:pStyle w:val="ConsPlusNormal"/>
        <w:ind w:firstLine="540"/>
        <w:jc w:val="both"/>
      </w:pPr>
      <w:r>
        <w:t xml:space="preserve">В процессе предоставления государственной услуги заявитель, его законный представитель или доверенное лицо вправе обращаться в </w:t>
      </w:r>
      <w:r w:rsidR="0098432E">
        <w:t>УТСЗН Арзгирского</w:t>
      </w:r>
      <w:r w:rsidR="00B67529" w:rsidRPr="00B67529">
        <w:t xml:space="preserve"> </w:t>
      </w:r>
      <w:r w:rsidR="0098432E">
        <w:t xml:space="preserve"> </w:t>
      </w:r>
      <w:r w:rsidR="00B67529">
        <w:t>округа</w:t>
      </w:r>
      <w:r>
        <w:t xml:space="preserve">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195CDA" w:rsidRPr="00C947FD" w:rsidRDefault="00195CDA">
      <w:pPr>
        <w:pStyle w:val="ConsPlusTitle"/>
        <w:ind w:firstLine="540"/>
        <w:jc w:val="both"/>
        <w:outlineLvl w:val="2"/>
        <w:rPr>
          <w:b w:val="0"/>
        </w:rPr>
      </w:pPr>
      <w:r w:rsidRPr="00C947FD">
        <w:rPr>
          <w:b w:val="0"/>
        </w:rPr>
        <w:t xml:space="preserve"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</w:t>
      </w:r>
      <w:r w:rsidRPr="00C947FD">
        <w:rPr>
          <w:b w:val="0"/>
        </w:rPr>
        <w:lastRenderedPageBreak/>
        <w:t>предоставления государственной услуги в электронной форме</w:t>
      </w:r>
    </w:p>
    <w:p w:rsidR="0098432E" w:rsidRDefault="00195CDA" w:rsidP="0098432E">
      <w:pPr>
        <w:pStyle w:val="ConsPlusNormal"/>
        <w:ind w:firstLine="540"/>
        <w:jc w:val="both"/>
      </w:pPr>
      <w:r>
        <w:t>2.17.1.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осуществляются:</w:t>
      </w:r>
    </w:p>
    <w:p w:rsidR="0098432E" w:rsidRDefault="00195CDA" w:rsidP="0098432E">
      <w:pPr>
        <w:pStyle w:val="ConsPlusNormal"/>
        <w:ind w:firstLine="540"/>
        <w:jc w:val="both"/>
      </w:pPr>
      <w:r>
        <w:t>информирование и консультирование заявителей по вопросу предоставления государственной услуги;</w:t>
      </w:r>
    </w:p>
    <w:p w:rsidR="0098432E" w:rsidRDefault="00195CDA" w:rsidP="0098432E">
      <w:pPr>
        <w:pStyle w:val="ConsPlusNormal"/>
        <w:ind w:firstLine="540"/>
        <w:jc w:val="both"/>
      </w:pPr>
      <w:r>
        <w:t>прием заявления и документов;</w:t>
      </w:r>
    </w:p>
    <w:p w:rsidR="0098432E" w:rsidRDefault="00195CDA" w:rsidP="0098432E">
      <w:pPr>
        <w:pStyle w:val="ConsPlusNormal"/>
        <w:ind w:firstLine="540"/>
        <w:jc w:val="both"/>
      </w:pPr>
      <w: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98432E" w:rsidRDefault="00195CDA" w:rsidP="0098432E">
      <w:pPr>
        <w:pStyle w:val="ConsPlusNormal"/>
        <w:ind w:firstLine="540"/>
        <w:jc w:val="both"/>
      </w:pPr>
      <w:r>
        <w:t>выдача заявителям документов, являющихся результатом предоставления государственной услуги.</w:t>
      </w:r>
    </w:p>
    <w:p w:rsidR="0098432E" w:rsidRDefault="00195CDA" w:rsidP="0098432E">
      <w:pPr>
        <w:pStyle w:val="ConsPlusNormal"/>
        <w:ind w:firstLine="540"/>
        <w:jc w:val="both"/>
      </w:pPr>
      <w:r>
        <w:t>2.17.2. Предоставление государственной услуги в электронной форме</w:t>
      </w:r>
    </w:p>
    <w:p w:rsidR="0098432E" w:rsidRDefault="00195CDA" w:rsidP="0098432E">
      <w:pPr>
        <w:pStyle w:val="ConsPlusNormal"/>
        <w:ind w:firstLine="540"/>
        <w:jc w:val="both"/>
      </w:pPr>
      <w:r>
        <w:t>При предоставлении государственной услуги заявителю обеспечивается возможность с использованием сети "Интернет" через о</w:t>
      </w:r>
      <w:r w:rsidR="0098432E">
        <w:t xml:space="preserve">фициальный сайт администрации Арзгирского  </w:t>
      </w:r>
      <w:r w:rsidR="003C328C">
        <w:t>округа</w:t>
      </w:r>
      <w:r>
        <w:t>, единый портал, региональный портал:</w:t>
      </w:r>
    </w:p>
    <w:p w:rsidR="00195CDA" w:rsidRDefault="00195CDA" w:rsidP="0098432E">
      <w:pPr>
        <w:pStyle w:val="ConsPlusNormal"/>
        <w:ind w:firstLine="540"/>
        <w:jc w:val="both"/>
      </w:pPr>
      <w: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195CDA" w:rsidRDefault="00195CDA">
      <w:pPr>
        <w:pStyle w:val="ConsPlusNormal"/>
        <w:ind w:firstLine="540"/>
        <w:jc w:val="both"/>
      </w:pPr>
      <w: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4" w:history="1">
        <w:r w:rsidRPr="005016D9">
          <w:t>постановлением</w:t>
        </w:r>
      </w:hyperlink>
      <w:r w:rsidRPr="005016D9">
        <w:t xml:space="preserve"> </w:t>
      </w:r>
      <w:r>
        <w:t>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8432E" w:rsidRDefault="00195CDA" w:rsidP="0098432E">
      <w:pPr>
        <w:pStyle w:val="ConsPlusNormal"/>
        <w:ind w:firstLine="540"/>
        <w:jc w:val="both"/>
      </w:pPr>
      <w: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3C328C" w:rsidRDefault="003C328C" w:rsidP="003C328C">
      <w:pPr>
        <w:pStyle w:val="ConsPlusNormal"/>
        <w:ind w:firstLine="540"/>
        <w:jc w:val="both"/>
      </w:pPr>
      <w:proofErr w:type="gramStart"/>
      <w: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</w:t>
      </w:r>
      <w:proofErr w:type="gramEnd"/>
      <w:r>
        <w:t xml:space="preserve"> муниципальных услуг".</w:t>
      </w:r>
    </w:p>
    <w:p w:rsidR="003C328C" w:rsidRDefault="003C328C" w:rsidP="003C328C">
      <w:pPr>
        <w:pStyle w:val="ConsPlusNormal"/>
        <w:ind w:firstLine="540"/>
        <w:jc w:val="both"/>
      </w:pPr>
      <w:proofErr w:type="gramStart"/>
      <w: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98432E" w:rsidRDefault="00195CDA" w:rsidP="0098432E">
      <w:pPr>
        <w:pStyle w:val="ConsPlusNormal"/>
        <w:ind w:firstLine="540"/>
        <w:jc w:val="both"/>
      </w:pPr>
      <w:r>
        <w:t xml:space="preserve">При поступлении заявления и документов в электронной форме </w:t>
      </w:r>
      <w:r w:rsidR="0098432E">
        <w:t xml:space="preserve">УТСЗН </w:t>
      </w:r>
      <w:r w:rsidR="0098432E">
        <w:lastRenderedPageBreak/>
        <w:t xml:space="preserve">Арзгирского </w:t>
      </w:r>
      <w:r w:rsidR="003C328C">
        <w:t>округа</w:t>
      </w:r>
      <w: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98432E" w:rsidRDefault="00195CDA" w:rsidP="0098432E">
      <w:pPr>
        <w:pStyle w:val="ConsPlusNormal"/>
        <w:ind w:firstLine="540"/>
        <w:jc w:val="both"/>
      </w:pPr>
      <w: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34810" w:rsidRDefault="00195CDA" w:rsidP="00F34810">
      <w:pPr>
        <w:pStyle w:val="ConsPlusNormal"/>
        <w:ind w:firstLine="540"/>
        <w:jc w:val="both"/>
      </w:pPr>
      <w: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F34810" w:rsidRDefault="00195CDA" w:rsidP="00F34810">
      <w:pPr>
        <w:pStyle w:val="ConsPlusNormal"/>
        <w:ind w:firstLine="540"/>
        <w:jc w:val="both"/>
      </w:pPr>
      <w: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5" w:history="1">
        <w:r w:rsidRPr="005016D9">
          <w:t>законом</w:t>
        </w:r>
      </w:hyperlink>
      <w:r w:rsidRPr="005016D9">
        <w:t xml:space="preserve"> </w:t>
      </w:r>
      <w:r>
        <w:t>"Об электронной подписи", и с использованием квалифицированного сертификата лица, подписавшего электронный документ;</w:t>
      </w:r>
    </w:p>
    <w:p w:rsidR="00F34810" w:rsidRDefault="00195CDA" w:rsidP="00F34810">
      <w:pPr>
        <w:pStyle w:val="ConsPlusNormal"/>
        <w:ind w:firstLine="540"/>
        <w:jc w:val="both"/>
      </w:pPr>
      <w: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F34810" w:rsidRDefault="00195CDA" w:rsidP="00F34810">
      <w:pPr>
        <w:pStyle w:val="ConsPlusNormal"/>
        <w:ind w:firstLine="540"/>
        <w:jc w:val="both"/>
      </w:pPr>
      <w:proofErr w:type="gramStart"/>
      <w:r>
        <w:t xml:space="preserve">Уведомление о принятии заявления, поступившего в </w:t>
      </w:r>
      <w:r w:rsidR="00F34810">
        <w:t xml:space="preserve">УТСЗН Арзгирского </w:t>
      </w:r>
      <w:r w:rsidR="00B10FF6">
        <w:t>округа</w:t>
      </w:r>
      <w:r w:rsidR="00F34810">
        <w:t>, предоставляющее</w:t>
      </w:r>
      <w:r>
        <w:t xml:space="preserve">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proofErr w:type="gramEnd"/>
    </w:p>
    <w:p w:rsidR="00F34810" w:rsidRDefault="00195CDA" w:rsidP="00F34810">
      <w:pPr>
        <w:pStyle w:val="ConsPlusNormal"/>
        <w:ind w:firstLine="540"/>
        <w:jc w:val="both"/>
      </w:pPr>
      <w: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>
        <w:t>срока действия результата предоставления государственной услуги</w:t>
      </w:r>
      <w:proofErr w:type="gramEnd"/>
      <w:r>
        <w:t>.</w:t>
      </w:r>
    </w:p>
    <w:p w:rsidR="00F34810" w:rsidRDefault="00195CDA" w:rsidP="00F34810">
      <w:pPr>
        <w:pStyle w:val="ConsPlusNormal"/>
        <w:ind w:firstLine="540"/>
        <w:jc w:val="both"/>
      </w:pPr>
      <w:r>
        <w:t>Проверка достоверности простой электронной подписи или квалифицированной электронной подписи осуществляется единой системой идентификац</w:t>
      </w:r>
      <w:proofErr w:type="gramStart"/>
      <w:r>
        <w:t>ии и ау</w:t>
      </w:r>
      <w:proofErr w:type="gramEnd"/>
      <w:r>
        <w:t>тентификации в автоматическом режиме.</w:t>
      </w:r>
    </w:p>
    <w:p w:rsidR="00F34810" w:rsidRDefault="00195CDA" w:rsidP="00F34810">
      <w:pPr>
        <w:pStyle w:val="ConsPlusNormal"/>
        <w:ind w:firstLine="540"/>
        <w:jc w:val="both"/>
      </w:pPr>
      <w:r>
        <w:t xml:space="preserve">2.17.3. При организации записи на прием </w:t>
      </w:r>
      <w:r w:rsidR="00F34810">
        <w:t xml:space="preserve">УТСЗН Арзгирского </w:t>
      </w:r>
      <w:r w:rsidR="00B10FF6">
        <w:t>округа</w:t>
      </w:r>
      <w:r>
        <w:t xml:space="preserve"> или МФЦ заявителю обеспечивается возможность:</w:t>
      </w:r>
    </w:p>
    <w:p w:rsidR="00F34810" w:rsidRDefault="00195CDA" w:rsidP="00F34810">
      <w:pPr>
        <w:pStyle w:val="ConsPlusNormal"/>
        <w:ind w:firstLine="540"/>
        <w:jc w:val="both"/>
      </w:pPr>
      <w:r>
        <w:t xml:space="preserve">а) ознакомления с расписанием работы </w:t>
      </w:r>
      <w:r w:rsidR="00F34810">
        <w:t>УТСЗН Арзгирского</w:t>
      </w:r>
      <w:r w:rsidR="00E24DC4">
        <w:t xml:space="preserve"> </w:t>
      </w:r>
      <w:r w:rsidR="00F34810">
        <w:t xml:space="preserve"> </w:t>
      </w:r>
      <w:r w:rsidR="00B10FF6">
        <w:t>округа</w:t>
      </w:r>
      <w:r>
        <w:t xml:space="preserve"> или МФЦ либо уполномоченного должностного лица </w:t>
      </w:r>
      <w:r w:rsidR="00F34810">
        <w:t xml:space="preserve">УТСЗН Арзгирского </w:t>
      </w:r>
      <w:r w:rsidR="00B10FF6">
        <w:t>округа</w:t>
      </w:r>
      <w:r>
        <w:t xml:space="preserve"> или МФЦ, а также с доступными для записи на прием датами и интервалами </w:t>
      </w:r>
      <w:r>
        <w:lastRenderedPageBreak/>
        <w:t>времени приема;</w:t>
      </w:r>
    </w:p>
    <w:p w:rsidR="00F34810" w:rsidRDefault="00195CDA" w:rsidP="00F34810">
      <w:pPr>
        <w:pStyle w:val="ConsPlusNormal"/>
        <w:ind w:firstLine="540"/>
        <w:jc w:val="both"/>
      </w:pPr>
      <w:r>
        <w:t xml:space="preserve">б) записи в любые свободные для приема дату и время в пределах установленного в </w:t>
      </w:r>
      <w:r w:rsidR="00F34810">
        <w:t xml:space="preserve">УТСЗН Арзгирского </w:t>
      </w:r>
      <w:r w:rsidR="00B10FF6">
        <w:t>округа</w:t>
      </w:r>
      <w:r>
        <w:t xml:space="preserve"> или МФЦ графика приема заявителей.</w:t>
      </w:r>
    </w:p>
    <w:p w:rsidR="00F34810" w:rsidRDefault="00195CDA" w:rsidP="00F34810">
      <w:pPr>
        <w:pStyle w:val="ConsPlusNormal"/>
        <w:ind w:firstLine="540"/>
        <w:jc w:val="both"/>
      </w:pPr>
      <w:r>
        <w:t xml:space="preserve">При осуществлении записи на прием </w:t>
      </w:r>
      <w:r w:rsidR="00F34810">
        <w:t xml:space="preserve">УТСЗН Арзгирского </w:t>
      </w:r>
      <w:r w:rsidR="00B10FF6">
        <w:t>округа</w:t>
      </w:r>
      <w: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34810" w:rsidRDefault="00195CDA" w:rsidP="00F34810">
      <w:pPr>
        <w:pStyle w:val="ConsPlusNormal"/>
        <w:ind w:firstLine="540"/>
        <w:jc w:val="both"/>
      </w:pPr>
      <w:r>
        <w:t xml:space="preserve">Запись на прием может осуществляться посредством информационной системы </w:t>
      </w:r>
      <w:r w:rsidR="00F34810">
        <w:t xml:space="preserve">УТСЗН Арзгирского </w:t>
      </w:r>
      <w:r w:rsidR="00B10FF6">
        <w:t>округа</w:t>
      </w:r>
      <w:r>
        <w:t xml:space="preserve"> или МФЦ, которая обеспечивает возможность интеграции с единым порталом и региональным порталом.</w:t>
      </w:r>
    </w:p>
    <w:p w:rsidR="00195CDA" w:rsidRDefault="00195CDA" w:rsidP="00F34810">
      <w:pPr>
        <w:pStyle w:val="ConsPlusNormal"/>
        <w:ind w:firstLine="540"/>
        <w:jc w:val="both"/>
      </w:pPr>
      <w:r>
        <w:t>2.17.4. При предоставлении государственной услуги в электронной форме заявителю направляется:</w:t>
      </w:r>
    </w:p>
    <w:p w:rsidR="00195CDA" w:rsidRDefault="00195CDA">
      <w:pPr>
        <w:pStyle w:val="ConsPlusNormal"/>
        <w:ind w:firstLine="540"/>
        <w:jc w:val="both"/>
      </w:pPr>
      <w:r>
        <w:t xml:space="preserve">а) уведомление о записи на прием в </w:t>
      </w:r>
      <w:r w:rsidR="00F34810">
        <w:t xml:space="preserve">УТСЗН Арзгирского </w:t>
      </w:r>
      <w:r w:rsidR="00B10FF6">
        <w:t xml:space="preserve">округа </w:t>
      </w:r>
      <w:r>
        <w:t>или МФЦ, содержащее сведения о дате, времени и месте приема;</w:t>
      </w:r>
    </w:p>
    <w:p w:rsidR="00F34810" w:rsidRDefault="00195CDA" w:rsidP="00F34810">
      <w:pPr>
        <w:pStyle w:val="ConsPlusNormal"/>
        <w:ind w:firstLine="540"/>
        <w:jc w:val="both"/>
      </w:pPr>
      <w:proofErr w:type="gramStart"/>
      <w: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195CDA" w:rsidRDefault="00195CDA" w:rsidP="00F34810">
      <w:pPr>
        <w:pStyle w:val="ConsPlusNormal"/>
        <w:ind w:firstLine="540"/>
        <w:jc w:val="both"/>
      </w:pPr>
      <w: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195CDA" w:rsidRDefault="00195CDA">
      <w:pPr>
        <w:pStyle w:val="ConsPlusNormal"/>
        <w:jc w:val="both"/>
      </w:pPr>
    </w:p>
    <w:p w:rsidR="00195CDA" w:rsidRPr="00F34810" w:rsidRDefault="00195CDA" w:rsidP="00F34810">
      <w:pPr>
        <w:pStyle w:val="ConsPlusTitle"/>
        <w:jc w:val="center"/>
        <w:outlineLvl w:val="1"/>
        <w:rPr>
          <w:b w:val="0"/>
        </w:rPr>
      </w:pPr>
      <w:r w:rsidRPr="00F34810">
        <w:rPr>
          <w:b w:val="0"/>
        </w:rPr>
        <w:t>3. Состав, последовательность и сроки выполнения</w:t>
      </w:r>
    </w:p>
    <w:p w:rsidR="00195CDA" w:rsidRPr="00F34810" w:rsidRDefault="00195CDA" w:rsidP="00F34810">
      <w:pPr>
        <w:pStyle w:val="ConsPlusTitle"/>
        <w:jc w:val="center"/>
        <w:rPr>
          <w:b w:val="0"/>
        </w:rPr>
      </w:pPr>
      <w:r w:rsidRPr="00F34810">
        <w:rPr>
          <w:b w:val="0"/>
        </w:rPr>
        <w:t>административных процедур (действий), требования к порядку</w:t>
      </w:r>
    </w:p>
    <w:p w:rsidR="00195CDA" w:rsidRPr="00F34810" w:rsidRDefault="00195CDA" w:rsidP="00F34810">
      <w:pPr>
        <w:pStyle w:val="ConsPlusTitle"/>
        <w:jc w:val="center"/>
        <w:rPr>
          <w:b w:val="0"/>
        </w:rPr>
      </w:pPr>
      <w:r w:rsidRPr="00F34810">
        <w:rPr>
          <w:b w:val="0"/>
        </w:rPr>
        <w:t>их выполнения, в том числе особенности выполнения</w:t>
      </w:r>
    </w:p>
    <w:p w:rsidR="00195CDA" w:rsidRPr="00F34810" w:rsidRDefault="00195CDA" w:rsidP="00F34810">
      <w:pPr>
        <w:pStyle w:val="ConsPlusTitle"/>
        <w:jc w:val="center"/>
        <w:rPr>
          <w:b w:val="0"/>
        </w:rPr>
      </w:pPr>
      <w:r w:rsidRPr="00F34810">
        <w:rPr>
          <w:b w:val="0"/>
        </w:rPr>
        <w:t>административных процедур (действий) в электронной форме,</w:t>
      </w:r>
    </w:p>
    <w:p w:rsidR="00195CDA" w:rsidRPr="00F34810" w:rsidRDefault="00195CDA" w:rsidP="00F34810">
      <w:pPr>
        <w:pStyle w:val="ConsPlusTitle"/>
        <w:jc w:val="center"/>
        <w:rPr>
          <w:b w:val="0"/>
        </w:rPr>
      </w:pPr>
      <w:r w:rsidRPr="00F34810">
        <w:rPr>
          <w:b w:val="0"/>
        </w:rPr>
        <w:t>а также особенности выполнения административных процедур</w:t>
      </w:r>
    </w:p>
    <w:p w:rsidR="00195CDA" w:rsidRPr="00F34810" w:rsidRDefault="00195CDA" w:rsidP="00F34810">
      <w:pPr>
        <w:pStyle w:val="ConsPlusTitle"/>
        <w:jc w:val="center"/>
        <w:rPr>
          <w:b w:val="0"/>
        </w:rPr>
      </w:pPr>
      <w:r w:rsidRPr="00F34810">
        <w:rPr>
          <w:b w:val="0"/>
        </w:rPr>
        <w:t>(действий) в многофункциональных центрах предоставления</w:t>
      </w:r>
    </w:p>
    <w:p w:rsidR="00195CDA" w:rsidRPr="00F34810" w:rsidRDefault="00195CDA" w:rsidP="00F34810">
      <w:pPr>
        <w:pStyle w:val="ConsPlusTitle"/>
        <w:jc w:val="center"/>
        <w:rPr>
          <w:b w:val="0"/>
        </w:rPr>
      </w:pPr>
      <w:r w:rsidRPr="00F34810">
        <w:rPr>
          <w:b w:val="0"/>
        </w:rPr>
        <w:t>государственных и муниципальных услуг</w:t>
      </w:r>
    </w:p>
    <w:p w:rsidR="00195CDA" w:rsidRDefault="00195CDA">
      <w:pPr>
        <w:pStyle w:val="ConsPlusNormal"/>
        <w:jc w:val="both"/>
      </w:pP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3.1. Предоставление государственной услуги включает в себя следующие административные процедуры: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информирование и консультирование заявителя по вопросу предоставления государственной услуги;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прием и регистрация заявления и документов на предоставление государственной услуги;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lastRenderedPageBreak/>
        <w:t>взаимодействие с организациями, участвующими в предоставлении государственной услуги;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проверка права заявителя на предоставление государственной услуги и формирование личного дела;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принятие решения о предоставлении (отказе в предоставлении) государственной услуги;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формирование выплатных документов;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принятие решения о прекращении предоставления государственной услуги.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 w:rsidRPr="003E77D8">
        <w:t>3.2. Описание административных процедур.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>3.2.1. Информирование и консультирование заявителя по вопросу предоставления государственной услуги</w:t>
      </w:r>
    </w:p>
    <w:p w:rsidR="003E77D8" w:rsidRDefault="00195CDA" w:rsidP="003E77D8">
      <w:pPr>
        <w:pStyle w:val="ConsPlusNormal"/>
        <w:ind w:firstLine="540"/>
        <w:jc w:val="both"/>
        <w:outlineLvl w:val="2"/>
      </w:pPr>
      <w: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3E77D8">
        <w:t xml:space="preserve">УТСЗН Арзгирского </w:t>
      </w:r>
      <w:r w:rsidR="00B10FF6">
        <w:t>округа</w:t>
      </w:r>
      <w:r>
        <w:t xml:space="preserve"> либо МФЦ.</w:t>
      </w:r>
    </w:p>
    <w:p w:rsidR="00195CDA" w:rsidRDefault="00195CDA" w:rsidP="003E77D8">
      <w:pPr>
        <w:pStyle w:val="ConsPlusNormal"/>
        <w:ind w:firstLine="540"/>
        <w:jc w:val="both"/>
        <w:outlineLvl w:val="2"/>
      </w:pPr>
      <w:r>
        <w:t>Содержание административной процедуры включает в себя:</w:t>
      </w:r>
    </w:p>
    <w:p w:rsidR="00195CDA" w:rsidRDefault="00195CDA">
      <w:pPr>
        <w:pStyle w:val="ConsPlusNormal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3E77D8" w:rsidRDefault="00195CDA" w:rsidP="003E77D8">
      <w:pPr>
        <w:pStyle w:val="ConsPlusNormal"/>
        <w:ind w:firstLine="540"/>
        <w:jc w:val="both"/>
      </w:pPr>
      <w:r>
        <w:t>разъяснение порядка, условий и срока предоставления государственной услуги;</w:t>
      </w:r>
    </w:p>
    <w:p w:rsidR="003E77D8" w:rsidRDefault="00195CDA" w:rsidP="003E77D8">
      <w:pPr>
        <w:pStyle w:val="ConsPlusNormal"/>
        <w:ind w:firstLine="540"/>
        <w:jc w:val="both"/>
      </w:pPr>
      <w:r>
        <w:t>выдача формы заявления и списка документов, необходимых для предоставления государственной услуги;</w:t>
      </w:r>
    </w:p>
    <w:p w:rsidR="003E77D8" w:rsidRDefault="00195CDA" w:rsidP="003E77D8">
      <w:pPr>
        <w:pStyle w:val="ConsPlusNormal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3E77D8" w:rsidRDefault="00195CDA" w:rsidP="003E77D8">
      <w:pPr>
        <w:pStyle w:val="ConsPlusNormal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3E77D8" w:rsidRDefault="00195CDA" w:rsidP="003E77D8">
      <w:pPr>
        <w:pStyle w:val="ConsPlusNormal"/>
        <w:ind w:firstLine="540"/>
        <w:jc w:val="both"/>
      </w:pPr>
      <w:r>
        <w:t>Указанная административная процедура выполняется до</w:t>
      </w:r>
      <w:r w:rsidR="003E77D8">
        <w:t xml:space="preserve">лжностным лицом УТСЗН Арзгирского </w:t>
      </w:r>
      <w:r w:rsidR="00B10FF6">
        <w:t>округа</w:t>
      </w:r>
      <w:r>
        <w:t xml:space="preserve"> либо МФЦ, ответственным за консультирование заявителя.</w:t>
      </w:r>
    </w:p>
    <w:p w:rsidR="003E77D8" w:rsidRDefault="00195CDA" w:rsidP="003E77D8">
      <w:pPr>
        <w:pStyle w:val="ConsPlusNormal"/>
        <w:ind w:firstLine="540"/>
        <w:jc w:val="both"/>
      </w:pPr>
      <w: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Должностное лицо </w:t>
      </w:r>
      <w:r w:rsidR="003E77D8">
        <w:t xml:space="preserve">УТСЗН Арзгирского </w:t>
      </w:r>
      <w:r w:rsidR="00B10FF6">
        <w:t>округа,</w:t>
      </w:r>
      <w:r>
        <w:t xml:space="preserve"> ответственное за консультирование заявителя, регистрирует факт обращения заявителя внесения информации об обращении заявителя в автоматизированную информационную систему АИС АСП или в журнале по устанавливаемой ими форме.</w:t>
      </w:r>
    </w:p>
    <w:p w:rsidR="003E77D8" w:rsidRDefault="00195CDA" w:rsidP="003E77D8">
      <w:pPr>
        <w:pStyle w:val="ConsPlusNormal"/>
        <w:ind w:firstLine="540"/>
        <w:jc w:val="both"/>
      </w:pPr>
      <w:r>
        <w:t>Критерием принятия решения является обращение заявителя.</w:t>
      </w:r>
    </w:p>
    <w:p w:rsidR="00195CDA" w:rsidRDefault="00B10FF6" w:rsidP="003E77D8">
      <w:pPr>
        <w:pStyle w:val="ConsPlusNormal"/>
        <w:ind w:firstLine="540"/>
        <w:jc w:val="both"/>
      </w:pPr>
      <w:r w:rsidRPr="00B10FF6"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 по форме, устанавливаемой органом соцзащиты. Специалист МФЦ регистрирует факт обращения заявителя путем внесения информации об обращении в ГИС МФЦ</w:t>
      </w:r>
      <w:proofErr w:type="gramStart"/>
      <w:r w:rsidRPr="00B10FF6">
        <w:t>.</w:t>
      </w:r>
      <w:r w:rsidR="00195CDA">
        <w:t>.</w:t>
      </w:r>
      <w:r w:rsidR="003E77D8">
        <w:t xml:space="preserve">       </w:t>
      </w:r>
      <w:proofErr w:type="gramEnd"/>
    </w:p>
    <w:p w:rsidR="00195CDA" w:rsidRPr="003E77D8" w:rsidRDefault="0019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7D8">
        <w:rPr>
          <w:rFonts w:ascii="Times New Roman" w:hAnsi="Times New Roman" w:cs="Times New Roman"/>
          <w:sz w:val="28"/>
          <w:szCs w:val="28"/>
        </w:rPr>
        <w:lastRenderedPageBreak/>
        <w:t xml:space="preserve">    3.2.1</w:t>
      </w:r>
      <w:r w:rsidR="003E77D8">
        <w:rPr>
          <w:rFonts w:ascii="Times New Roman" w:hAnsi="Times New Roman" w:cs="Times New Roman"/>
          <w:sz w:val="28"/>
          <w:szCs w:val="28"/>
        </w:rPr>
        <w:t>¹</w:t>
      </w:r>
      <w:r w:rsidRPr="003E77D8">
        <w:rPr>
          <w:rFonts w:ascii="Times New Roman" w:hAnsi="Times New Roman" w:cs="Times New Roman"/>
          <w:sz w:val="28"/>
          <w:szCs w:val="28"/>
        </w:rPr>
        <w:t xml:space="preserve"> .  Прием  и регистрация  заявления и документов на предоставление</w:t>
      </w:r>
    </w:p>
    <w:p w:rsidR="00195CDA" w:rsidRPr="003E77D8" w:rsidRDefault="0019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7D8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E310C8" w:rsidRDefault="00195CDA" w:rsidP="003E77D8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</w:t>
      </w:r>
      <w:r w:rsidR="003E77D8">
        <w:t xml:space="preserve">ение заявления в УТСЗН Арзгирского </w:t>
      </w:r>
      <w:r w:rsidR="00B10FF6">
        <w:t>округа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 или МФЦ с перечнем документов, необходимых для предоставления услуги, в соответствии с</w:t>
      </w:r>
      <w:r w:rsidR="003E77D8">
        <w:t xml:space="preserve">       </w:t>
      </w:r>
      <w:r>
        <w:t xml:space="preserve"> </w:t>
      </w:r>
      <w:hyperlink w:anchor="P233" w:history="1">
        <w:r w:rsidRPr="005016D9">
          <w:t>п. 2.6.1</w:t>
        </w:r>
      </w:hyperlink>
      <w:r w:rsidRPr="005016D9">
        <w:t xml:space="preserve"> </w:t>
      </w:r>
      <w:r>
        <w:t>Административного регламента.</w:t>
      </w:r>
    </w:p>
    <w:p w:rsidR="003E77D8" w:rsidRDefault="00195CDA" w:rsidP="003E77D8">
      <w:pPr>
        <w:pStyle w:val="ConsPlusNormal"/>
        <w:ind w:firstLine="540"/>
        <w:jc w:val="both"/>
      </w:pPr>
      <w: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заявления и документов.</w:t>
      </w:r>
    </w:p>
    <w:p w:rsidR="003E77D8" w:rsidRDefault="00195CDA" w:rsidP="003E77D8">
      <w:pPr>
        <w:pStyle w:val="ConsPlusNormal"/>
        <w:ind w:firstLine="540"/>
        <w:jc w:val="both"/>
      </w:pPr>
      <w:r>
        <w:t>Общий максимальный срок выполнения административной процедуры - 15 минут.</w:t>
      </w:r>
    </w:p>
    <w:p w:rsidR="003E77D8" w:rsidRDefault="00195CDA" w:rsidP="003E77D8">
      <w:pPr>
        <w:pStyle w:val="ConsPlusNormal"/>
        <w:ind w:firstLine="540"/>
        <w:jc w:val="both"/>
      </w:pPr>
      <w:r>
        <w:t>Указанная административная процедура выполняется специалистом, ответственным за прием и регистрацию документов.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Критериями принятия решения о приеме (отказе в приеме) документов являются основания, указанные в </w:t>
      </w:r>
      <w:hyperlink w:anchor="P319" w:history="1">
        <w:r w:rsidRPr="005016D9">
          <w:t>п. 2.8</w:t>
        </w:r>
      </w:hyperlink>
      <w:r w:rsidRPr="005016D9">
        <w:t xml:space="preserve"> </w:t>
      </w:r>
      <w:r>
        <w:t>Административного регламента.</w:t>
      </w:r>
    </w:p>
    <w:p w:rsidR="00195CDA" w:rsidRDefault="00195CDA" w:rsidP="003E77D8">
      <w:pPr>
        <w:pStyle w:val="ConsPlusNormal"/>
        <w:ind w:firstLine="540"/>
        <w:jc w:val="both"/>
      </w:pPr>
      <w:r>
        <w:t>Специалист, ответственный за прием документов, присваивает пакету документов номер и в течение 1 рабочего дня передает в порядке делопроизводства пакет документов специалисту, ответственному за проверку права заявителя, делает в книге учета отметку о дате передачи пакета документов.</w:t>
      </w:r>
    </w:p>
    <w:p w:rsidR="00195CDA" w:rsidRDefault="00195CDA">
      <w:pPr>
        <w:pStyle w:val="ConsPlusNormal"/>
        <w:ind w:firstLine="540"/>
        <w:jc w:val="both"/>
      </w:pPr>
      <w:r>
        <w:t>Способом фиксации результата выполнения административной процедуры является отметка о дате передачи пакета документов.</w:t>
      </w:r>
    </w:p>
    <w:p w:rsidR="003E77D8" w:rsidRDefault="00195CDA" w:rsidP="003E77D8">
      <w:pPr>
        <w:pStyle w:val="ConsPlusNormal"/>
        <w:ind w:firstLine="540"/>
        <w:jc w:val="both"/>
      </w:pPr>
      <w:r>
        <w:t>3.2.2. Порядок осуществления в электронной форме, в том числе с использованием Единого портала или регионального портала, отдельных административных процедур.</w:t>
      </w:r>
    </w:p>
    <w:p w:rsidR="003E77D8" w:rsidRDefault="00195CDA" w:rsidP="003E77D8">
      <w:pPr>
        <w:pStyle w:val="ConsPlusNormal"/>
        <w:ind w:firstLine="540"/>
        <w:jc w:val="both"/>
      </w:pPr>
      <w:r>
        <w:t>3.2.2.1. 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3E77D8" w:rsidRDefault="00195CDA" w:rsidP="003E77D8">
      <w:pPr>
        <w:pStyle w:val="ConsPlusNormal"/>
        <w:ind w:firstLine="540"/>
        <w:jc w:val="both"/>
      </w:pPr>
      <w:r>
        <w:t>При обращении в электронной форме через Единый портал информацию о государственной услуге ее предоставления заявитель вправе получить через Единый портал, через региональный портал или на сайте министерства по адресу: http://www.minsoc26.ru/social/ (в разделе "Государственные услуги и направления деятельности", подраздел "Социальная поддержка населения").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3.2.2.2. 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соответствии с требованиями </w:t>
      </w:r>
      <w:r w:rsidRPr="005016D9">
        <w:t xml:space="preserve">Федерального </w:t>
      </w:r>
      <w:hyperlink r:id="rId26" w:history="1">
        <w:r w:rsidRPr="005016D9">
          <w:t>закона</w:t>
        </w:r>
      </w:hyperlink>
      <w:r>
        <w:t xml:space="preserve"> "Об электронной цифровой подписи".</w:t>
      </w:r>
    </w:p>
    <w:p w:rsidR="003E77D8" w:rsidRDefault="00195CDA" w:rsidP="003E77D8">
      <w:pPr>
        <w:pStyle w:val="ConsPlusNormal"/>
        <w:ind w:firstLine="540"/>
        <w:jc w:val="both"/>
      </w:pPr>
      <w:r>
        <w:t>3.2.2.2.1. 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 путем запуска получения услуги в разделе "Личный кабинет".</w:t>
      </w:r>
    </w:p>
    <w:p w:rsidR="003E77D8" w:rsidRDefault="00195CDA" w:rsidP="003E77D8">
      <w:pPr>
        <w:pStyle w:val="ConsPlusNormal"/>
        <w:ind w:firstLine="540"/>
        <w:jc w:val="both"/>
      </w:pPr>
      <w:r>
        <w:t>3.2.2.2.2. При поступлении заявления и документов в электронной форме специалист, обеспечивающий обмен данными между АИС АСП и Единым порталом:</w:t>
      </w:r>
    </w:p>
    <w:p w:rsidR="003E77D8" w:rsidRDefault="00195CDA" w:rsidP="003E77D8">
      <w:pPr>
        <w:pStyle w:val="ConsPlusNormal"/>
        <w:ind w:firstLine="540"/>
        <w:jc w:val="both"/>
      </w:pPr>
      <w:r>
        <w:lastRenderedPageBreak/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заявление и документы;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выявления соблюдения установленных условий признания действительности простой электронной подписи</w:t>
      </w:r>
      <w:proofErr w:type="gramEnd"/>
      <w:r>
        <w:t xml:space="preserve"> или усиленной квалифицированной электронной подписи выгружает информацию с Единого портала в АИС АСП, о чем сообщает специалисту, ответственному за назначение ЕДВ;</w:t>
      </w:r>
    </w:p>
    <w:p w:rsidR="00195CDA" w:rsidRPr="00E310C8" w:rsidRDefault="00195CDA" w:rsidP="003E77D8">
      <w:pPr>
        <w:pStyle w:val="ConsPlusNormal"/>
        <w:ind w:firstLine="540"/>
        <w:jc w:val="both"/>
        <w:rPr>
          <w:szCs w:val="28"/>
        </w:rPr>
      </w:pPr>
      <w:proofErr w:type="gramStart"/>
      <w:r>
        <w:t xml:space="preserve">в случае выявления несоблюдения установленных условий признания </w:t>
      </w:r>
      <w:r w:rsidRPr="00E310C8">
        <w:rPr>
          <w:szCs w:val="28"/>
        </w:rPr>
        <w:t xml:space="preserve">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27" w:history="1">
        <w:r w:rsidRPr="00E310C8">
          <w:rPr>
            <w:szCs w:val="28"/>
          </w:rPr>
          <w:t>статьи 1</w:t>
        </w:r>
        <w:r w:rsidR="003E77D8" w:rsidRPr="00E310C8">
          <w:rPr>
            <w:szCs w:val="28"/>
          </w:rPr>
          <w:t>.</w:t>
        </w:r>
        <w:r w:rsidRPr="00E310C8">
          <w:rPr>
            <w:szCs w:val="28"/>
          </w:rPr>
          <w:t>1</w:t>
        </w:r>
      </w:hyperlink>
      <w:r w:rsidRPr="00E310C8">
        <w:rPr>
          <w:szCs w:val="28"/>
        </w:rPr>
        <w:t xml:space="preserve"> Федерального закона "Об электронной подписи</w:t>
      </w:r>
      <w:proofErr w:type="gramEnd"/>
      <w:r w:rsidRPr="00E310C8">
        <w:rPr>
          <w:szCs w:val="28"/>
        </w:rPr>
        <w:t>", которые послужили основанием для принятия указанного решения.</w:t>
      </w:r>
    </w:p>
    <w:p w:rsidR="00E310C8" w:rsidRPr="00E310C8" w:rsidRDefault="00E310C8" w:rsidP="00E310C8">
      <w:pPr>
        <w:widowControl w:val="0"/>
        <w:autoSpaceDE w:val="0"/>
        <w:autoSpaceDN w:val="0"/>
        <w:jc w:val="both"/>
      </w:pPr>
      <w:r w:rsidRPr="00E310C8">
        <w:t>.    Иные    действия,    необходимые    для   предоставления</w:t>
      </w:r>
      <w:r>
        <w:t xml:space="preserve"> </w:t>
      </w:r>
      <w:r w:rsidRPr="00E310C8">
        <w:t>государственной  услуги, в том числе связанные с проверкой действительности</w:t>
      </w:r>
      <w:r>
        <w:t xml:space="preserve"> </w:t>
      </w:r>
      <w:r w:rsidRPr="00E310C8">
        <w:t>усиленной  квалифицированной  электронной подписи заявителя, использованной</w:t>
      </w:r>
      <w:r>
        <w:t xml:space="preserve"> </w:t>
      </w:r>
      <w:r w:rsidRPr="00E310C8">
        <w:t>при обращении за получением государственной услуги, а также с установлением</w:t>
      </w:r>
    </w:p>
    <w:p w:rsidR="00E310C8" w:rsidRPr="00E310C8" w:rsidRDefault="00E310C8" w:rsidP="00E310C8">
      <w:pPr>
        <w:widowControl w:val="0"/>
        <w:autoSpaceDE w:val="0"/>
        <w:autoSpaceDN w:val="0"/>
        <w:jc w:val="both"/>
      </w:pPr>
      <w:r w:rsidRPr="00E310C8">
        <w:t xml:space="preserve">перечня   средств   удостоверяющих   центров,   которые   допускаются   </w:t>
      </w:r>
      <w:proofErr w:type="gramStart"/>
      <w:r w:rsidRPr="00E310C8">
        <w:t>для</w:t>
      </w:r>
      <w:proofErr w:type="gramEnd"/>
    </w:p>
    <w:p w:rsidR="00E310C8" w:rsidRPr="00E310C8" w:rsidRDefault="00E310C8" w:rsidP="00E310C8">
      <w:pPr>
        <w:widowControl w:val="0"/>
        <w:autoSpaceDE w:val="0"/>
        <w:autoSpaceDN w:val="0"/>
        <w:jc w:val="both"/>
      </w:pPr>
      <w:r w:rsidRPr="00E310C8">
        <w:t>использования  в  целях  обеспечения  указанной  проверки и определяются на</w:t>
      </w:r>
      <w:r>
        <w:t xml:space="preserve"> </w:t>
      </w:r>
      <w:r w:rsidRPr="00E310C8">
        <w:t>основании  утверждаемой органом, предоставляющим государственную услугу, по</w:t>
      </w:r>
      <w:r>
        <w:t xml:space="preserve"> </w:t>
      </w:r>
      <w:r w:rsidRPr="00E310C8">
        <w:t xml:space="preserve">согласованию с Федеральной службой </w:t>
      </w:r>
      <w:proofErr w:type="gramStart"/>
      <w:r w:rsidRPr="00E310C8">
        <w:t>безопасности Российской Федерации модели</w:t>
      </w:r>
      <w:r>
        <w:t xml:space="preserve"> </w:t>
      </w:r>
      <w:r w:rsidRPr="00E310C8">
        <w:t>угроз  безопасности  информации</w:t>
      </w:r>
      <w:proofErr w:type="gramEnd"/>
      <w:r w:rsidRPr="00E310C8">
        <w:t xml:space="preserve">  в  информационной  системе, используемой в</w:t>
      </w:r>
      <w:r>
        <w:t xml:space="preserve"> </w:t>
      </w:r>
      <w:r w:rsidRPr="00E310C8">
        <w:t>целях  приема  обращений  за  получением  государственной  услуги  и  (или)</w:t>
      </w:r>
      <w:r>
        <w:t xml:space="preserve"> </w:t>
      </w:r>
      <w:r w:rsidRPr="00E310C8">
        <w:t>предоставления такой услуги.</w:t>
      </w:r>
    </w:p>
    <w:p w:rsidR="00E310C8" w:rsidRPr="00E310C8" w:rsidRDefault="00E310C8" w:rsidP="00E310C8">
      <w:pPr>
        <w:widowControl w:val="0"/>
        <w:autoSpaceDE w:val="0"/>
        <w:autoSpaceDN w:val="0"/>
        <w:ind w:firstLine="540"/>
        <w:jc w:val="both"/>
      </w:pPr>
      <w:r w:rsidRPr="00E310C8"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</w:t>
      </w:r>
      <w:proofErr w:type="gramStart"/>
      <w:r w:rsidRPr="00E310C8">
        <w:t>ии и ау</w:t>
      </w:r>
      <w:proofErr w:type="gramEnd"/>
      <w:r w:rsidRPr="00E310C8">
        <w:t>тентификации.</w:t>
      </w:r>
    </w:p>
    <w:p w:rsidR="00195CDA" w:rsidRDefault="003E77D8">
      <w:pPr>
        <w:pStyle w:val="ConsPlusNormal"/>
        <w:ind w:firstLine="540"/>
        <w:jc w:val="both"/>
      </w:pPr>
      <w:bookmarkStart w:id="10" w:name="P548"/>
      <w:bookmarkEnd w:id="10"/>
      <w:r>
        <w:t>3.2.2.2.3</w:t>
      </w:r>
      <w:r w:rsidR="00195CDA">
        <w:t>. Специалист, ответственный за назначение ЕДВ:</w:t>
      </w:r>
    </w:p>
    <w:p w:rsidR="003E77D8" w:rsidRDefault="00195CDA" w:rsidP="003E77D8">
      <w:pPr>
        <w:pStyle w:val="ConsPlusNormal"/>
        <w:ind w:firstLine="540"/>
        <w:jc w:val="both"/>
      </w:pPr>
      <w: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3E77D8" w:rsidRDefault="00195CDA" w:rsidP="003E77D8">
      <w:pPr>
        <w:pStyle w:val="ConsPlusNormal"/>
        <w:ind w:firstLine="540"/>
        <w:jc w:val="both"/>
      </w:pPr>
      <w:r>
        <w:t>1)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2) в случае наличия оснований для отказа в приеме документов, установленных </w:t>
      </w:r>
      <w:hyperlink w:anchor="P319" w:history="1">
        <w:r w:rsidRPr="005016D9">
          <w:t>пунктом 2.8</w:t>
        </w:r>
      </w:hyperlink>
      <w: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сообщает о проставлении отметки специалисту, обеспечивающему </w:t>
      </w:r>
      <w:r>
        <w:lastRenderedPageBreak/>
        <w:t>обмен данными между АИС АСП и порталом.</w:t>
      </w:r>
    </w:p>
    <w:p w:rsidR="003E77D8" w:rsidRDefault="00195CDA" w:rsidP="003E77D8">
      <w:pPr>
        <w:pStyle w:val="ConsPlusNormal"/>
        <w:ind w:firstLine="540"/>
        <w:jc w:val="both"/>
      </w:pPr>
      <w:r>
        <w:t xml:space="preserve">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"Личном кабинете" изменяется на "документы приняты к рассмотрению" или </w:t>
      </w:r>
      <w:proofErr w:type="gramStart"/>
      <w:r>
        <w:t>на</w:t>
      </w:r>
      <w:proofErr w:type="gramEnd"/>
      <w:r>
        <w:t xml:space="preserve"> "</w:t>
      </w:r>
      <w:proofErr w:type="gramStart"/>
      <w:r>
        <w:t>в</w:t>
      </w:r>
      <w:proofErr w:type="gramEnd"/>
      <w:r>
        <w:t xml:space="preserve"> приеме документов отказано", при этом отображаются причины отказа.</w:t>
      </w:r>
    </w:p>
    <w:p w:rsidR="003E77D8" w:rsidRDefault="00195CDA" w:rsidP="003E77D8">
      <w:pPr>
        <w:pStyle w:val="ConsPlusNormal"/>
        <w:ind w:firstLine="540"/>
        <w:jc w:val="both"/>
      </w:pPr>
      <w:r>
        <w:t>3.2.2.3. Получение заявителем сведений о ходе выполнения запросов о предоставлении государственной услуги через "Личный кабинет".</w:t>
      </w:r>
    </w:p>
    <w:p w:rsidR="003E77D8" w:rsidRDefault="00195CDA" w:rsidP="003E77D8">
      <w:pPr>
        <w:pStyle w:val="ConsPlusNormal"/>
        <w:ind w:firstLine="540"/>
        <w:jc w:val="both"/>
      </w:pPr>
      <w: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"Личный кабинет" на сайте министерства.</w:t>
      </w:r>
    </w:p>
    <w:p w:rsidR="00E23B3F" w:rsidRDefault="00195CDA" w:rsidP="00E23B3F">
      <w:pPr>
        <w:pStyle w:val="ConsPlusNormal"/>
        <w:ind w:firstLine="540"/>
        <w:jc w:val="both"/>
      </w:pPr>
      <w: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p w:rsidR="00E23B3F" w:rsidRDefault="00E23B3F" w:rsidP="00E23B3F">
      <w:pPr>
        <w:pStyle w:val="ConsPlusNormal"/>
        <w:ind w:firstLine="540"/>
        <w:jc w:val="both"/>
      </w:pPr>
      <w:r>
        <w:t xml:space="preserve">3.2.2.4. </w:t>
      </w:r>
      <w:proofErr w:type="gramStart"/>
      <w:r>
        <w:t>Специалист</w:t>
      </w:r>
      <w:r w:rsidR="00195CDA">
        <w:t xml:space="preserve"> </w:t>
      </w:r>
      <w:r>
        <w:t xml:space="preserve">УТСЗН Арзгирского </w:t>
      </w:r>
      <w:r w:rsidR="00E310C8">
        <w:t>округа</w:t>
      </w:r>
      <w:r w:rsidR="00195CDA">
        <w:t xml:space="preserve">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>
        <w:t xml:space="preserve">УТСЗН Арзгирского </w:t>
      </w:r>
      <w:r w:rsidR="00E310C8">
        <w:t>округа</w:t>
      </w:r>
      <w:r w:rsidR="00195CDA"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</w:t>
      </w:r>
      <w:r>
        <w:t xml:space="preserve">циального сайта администрации Арзгирского муниципального </w:t>
      </w:r>
      <w:r w:rsidR="00E310C8">
        <w:t>округа</w:t>
      </w:r>
      <w:r w:rsidR="00195CDA">
        <w:t xml:space="preserve"> Единого портала, регионального портала в единый личный кабинет по выбору заявителя.</w:t>
      </w:r>
      <w:proofErr w:type="gramEnd"/>
    </w:p>
    <w:p w:rsidR="00E23B3F" w:rsidRDefault="00195CDA" w:rsidP="00E23B3F">
      <w:pPr>
        <w:pStyle w:val="ConsPlusNormal"/>
        <w:ind w:firstLine="540"/>
        <w:jc w:val="both"/>
      </w:pPr>
      <w:r>
        <w:t xml:space="preserve">3.2.3. Взаимодействие </w:t>
      </w:r>
      <w:r w:rsidR="00E23B3F">
        <w:t xml:space="preserve">УТСЗН Арзгирского </w:t>
      </w:r>
      <w:r w:rsidR="00D80EF4">
        <w:t>округа</w:t>
      </w:r>
      <w:r>
        <w:t xml:space="preserve"> с организациями, участвующими в предоставлении государственной услуги.</w:t>
      </w:r>
      <w:bookmarkStart w:id="11" w:name="P561"/>
      <w:bookmarkEnd w:id="11"/>
    </w:p>
    <w:p w:rsidR="00E23B3F" w:rsidRDefault="00195CDA" w:rsidP="00E23B3F">
      <w:pPr>
        <w:pStyle w:val="ConsPlusNormal"/>
        <w:ind w:firstLine="540"/>
        <w:jc w:val="both"/>
      </w:pPr>
      <w:r>
        <w:t>3.2.3.1. Основанием для начала административной процедуры является:</w:t>
      </w:r>
    </w:p>
    <w:p w:rsidR="00E23B3F" w:rsidRDefault="00195CDA" w:rsidP="00E23B3F">
      <w:pPr>
        <w:pStyle w:val="ConsPlusNormal"/>
        <w:ind w:firstLine="540"/>
        <w:jc w:val="both"/>
      </w:pPr>
      <w:r>
        <w:t xml:space="preserve">поступление документов, указанных в </w:t>
      </w:r>
      <w:hyperlink w:anchor="P233" w:history="1">
        <w:r w:rsidRPr="00F34810">
          <w:t>подпункте 2.6.1</w:t>
        </w:r>
      </w:hyperlink>
      <w:r w:rsidRPr="00F34810">
        <w:t xml:space="preserve"> Административного регламента.</w:t>
      </w:r>
    </w:p>
    <w:p w:rsidR="00195CDA" w:rsidRPr="00F34810" w:rsidRDefault="00195CDA" w:rsidP="00E23B3F">
      <w:pPr>
        <w:pStyle w:val="ConsPlusNormal"/>
        <w:ind w:firstLine="540"/>
        <w:jc w:val="both"/>
      </w:pPr>
      <w:r w:rsidRPr="00F34810">
        <w:t xml:space="preserve">Содержание административной процедуры включает в себя направление запросов и получение документов, указанных в </w:t>
      </w:r>
      <w:hyperlink w:anchor="P296" w:history="1">
        <w:r w:rsidRPr="00F34810">
          <w:t>пунктах 2.7</w:t>
        </w:r>
      </w:hyperlink>
      <w:r w:rsidRPr="00F34810">
        <w:t xml:space="preserve"> Административного регламента, а для МФЦ - направление документов, указанных в </w:t>
      </w:r>
      <w:hyperlink w:anchor="P233" w:history="1">
        <w:r w:rsidRPr="00F34810">
          <w:t>пунктах 2.6.1</w:t>
        </w:r>
      </w:hyperlink>
      <w:r w:rsidRPr="00F34810">
        <w:t xml:space="preserve"> и </w:t>
      </w:r>
      <w:hyperlink w:anchor="P296" w:history="1">
        <w:r w:rsidRPr="00F34810">
          <w:t>2.7</w:t>
        </w:r>
      </w:hyperlink>
      <w:r w:rsidRPr="00F34810">
        <w:t xml:space="preserve"> Административного регламента, в </w:t>
      </w:r>
      <w:r w:rsidR="00E23B3F">
        <w:t>УТСЗН Арзгирского района</w:t>
      </w:r>
      <w:r w:rsidRPr="00F34810">
        <w:t>.</w:t>
      </w:r>
    </w:p>
    <w:p w:rsidR="00195CDA" w:rsidRDefault="00195CDA">
      <w:pPr>
        <w:pStyle w:val="ConsPlusNormal"/>
        <w:ind w:firstLine="540"/>
        <w:jc w:val="both"/>
      </w:pPr>
      <w:proofErr w:type="gramStart"/>
      <w:r>
        <w:t xml:space="preserve">При поступлении документов, указанных в </w:t>
      </w:r>
      <w:hyperlink w:anchor="P233" w:history="1">
        <w:r w:rsidRPr="00F34810">
          <w:t>подпункте 2.6.1</w:t>
        </w:r>
      </w:hyperlink>
      <w:r w:rsidRPr="00F34810">
        <w:t xml:space="preserve"> </w:t>
      </w:r>
      <w:r>
        <w:t>Административного регламента, специалист по взаимодействию в течение одного рабочего дня со дня их поступления запрашивает справку о федеральной ЕДВ в УПФР и сведения об имеющемся у заявителя свидетельстве, подтверждающем право заявителя на меры социальной поддержки, в органе социальной защиты, выдавшем это свидетельство или, органе соцзащиты, в который это свидетельство было представлено ранее.</w:t>
      </w:r>
      <w:proofErr w:type="gramEnd"/>
    </w:p>
    <w:p w:rsidR="00D80EF4" w:rsidRDefault="00D80EF4" w:rsidP="00D80EF4">
      <w:pPr>
        <w:pStyle w:val="ConsPlusNormal"/>
        <w:ind w:firstLine="540"/>
        <w:jc w:val="both"/>
      </w:pPr>
      <w: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</w:t>
      </w:r>
      <w:r>
        <w:lastRenderedPageBreak/>
        <w:t xml:space="preserve">лицо МФЦ для обеспечения получения заявителем государственных услуг, указанных в комплексном запросе, </w:t>
      </w:r>
      <w:proofErr w:type="gramStart"/>
      <w:r>
        <w:t>предоставляемых</w:t>
      </w:r>
      <w:proofErr w:type="gramEnd"/>
      <w:r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D80EF4" w:rsidRDefault="00D80EF4" w:rsidP="00D80EF4">
      <w:pPr>
        <w:pStyle w:val="ConsPlusNormal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D80EF4" w:rsidRDefault="00D80EF4" w:rsidP="00D80EF4">
      <w:pPr>
        <w:pStyle w:val="ConsPlusNormal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D80EF4" w:rsidRDefault="00D80EF4" w:rsidP="00D80EF4">
      <w:pPr>
        <w:pStyle w:val="ConsPlusNormal"/>
        <w:ind w:firstLine="540"/>
        <w:jc w:val="both"/>
      </w:pPr>
      <w: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195CDA" w:rsidRDefault="00195CDA">
      <w:pPr>
        <w:pStyle w:val="ConsPlusNormal"/>
        <w:ind w:firstLine="540"/>
        <w:jc w:val="both"/>
      </w:pPr>
      <w:r>
        <w:t>3.2.3.2. Способ направления запросов.</w:t>
      </w:r>
    </w:p>
    <w:p w:rsidR="00E23B3F" w:rsidRDefault="00195CDA" w:rsidP="00E23B3F">
      <w:pPr>
        <w:pStyle w:val="ConsPlusNormal"/>
        <w:ind w:firstLine="540"/>
        <w:jc w:val="both"/>
      </w:pPr>
      <w:r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28" w:history="1">
        <w:r w:rsidRPr="00F34810">
          <w:t>закона</w:t>
        </w:r>
      </w:hyperlink>
      <w:r w:rsidRPr="00F34810">
        <w:t xml:space="preserve"> "Об электронной подписи" и требованиями </w:t>
      </w:r>
      <w:hyperlink r:id="rId29" w:history="1">
        <w:r w:rsidRPr="00F34810">
          <w:t>статей 21.1</w:t>
        </w:r>
      </w:hyperlink>
      <w:r w:rsidRPr="00F34810">
        <w:t xml:space="preserve"> и </w:t>
      </w:r>
      <w:hyperlink r:id="rId30" w:history="1">
        <w:r w:rsidRPr="00F34810">
          <w:t>21.2</w:t>
        </w:r>
      </w:hyperlink>
      <w:r w:rsidRPr="00F34810">
        <w:t xml:space="preserve"> Ф</w:t>
      </w:r>
      <w:r>
        <w:t>едерального закона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"Интернет",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E23B3F" w:rsidRDefault="00195CDA" w:rsidP="00E23B3F">
      <w:pPr>
        <w:pStyle w:val="ConsPlusNormal"/>
        <w:ind w:firstLine="540"/>
        <w:jc w:val="both"/>
      </w:pPr>
      <w:proofErr w:type="gramStart"/>
      <w:r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>
        <w:t>VipNet</w:t>
      </w:r>
      <w:proofErr w:type="spellEnd"/>
      <w:r>
        <w:t xml:space="preserve"> или </w:t>
      </w:r>
      <w:proofErr w:type="spellStart"/>
      <w:r>
        <w:t>АскомДок</w:t>
      </w:r>
      <w:proofErr w:type="spellEnd"/>
      <w:r>
        <w:t xml:space="preserve"> в соответствии </w:t>
      </w:r>
      <w:r w:rsidRPr="00F34810">
        <w:t xml:space="preserve">с </w:t>
      </w:r>
      <w:hyperlink r:id="rId31" w:history="1">
        <w:r w:rsidRPr="00F34810">
          <w:t>Указом</w:t>
        </w:r>
      </w:hyperlink>
      <w:r w:rsidRPr="00F34810">
        <w:t xml:space="preserve"> Президента Российской Федерации от 17 марта 2008 г. N 351 "О мерах по обеспечению </w:t>
      </w:r>
      <w:r w:rsidRPr="00F34810">
        <w:lastRenderedPageBreak/>
        <w:t>информационной безопасности Российской Федерации при использовании информационно-телекоммуникационных сетей международного</w:t>
      </w:r>
      <w:proofErr w:type="gramEnd"/>
      <w:r w:rsidRPr="00F34810">
        <w:t xml:space="preserve"> информационного обмена" и положениями </w:t>
      </w:r>
      <w:hyperlink r:id="rId32" w:history="1">
        <w:r w:rsidRPr="00F34810">
          <w:t>приказа</w:t>
        </w:r>
      </w:hyperlink>
      <w:r>
        <w:t xml:space="preserve"> Федеральной службы по техническому и экспортному контролю от 18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данных".</w:t>
      </w:r>
    </w:p>
    <w:p w:rsidR="00E23B3F" w:rsidRDefault="00195CDA" w:rsidP="00E23B3F">
      <w:pPr>
        <w:pStyle w:val="ConsPlusNormal"/>
        <w:ind w:firstLine="540"/>
        <w:jc w:val="both"/>
      </w:pPr>
      <w: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E23B3F" w:rsidRDefault="00195CDA" w:rsidP="00E23B3F">
      <w:pPr>
        <w:pStyle w:val="ConsPlusNormal"/>
        <w:ind w:firstLine="540"/>
        <w:jc w:val="both"/>
      </w:pPr>
      <w: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E23B3F" w:rsidRDefault="00195CDA" w:rsidP="00E23B3F">
      <w:pPr>
        <w:pStyle w:val="ConsPlusNormal"/>
        <w:ind w:firstLine="540"/>
        <w:jc w:val="both"/>
      </w:pPr>
      <w:r>
        <w:t>3.2.3.3. Специалист по взаимодействию при получении ответа:</w:t>
      </w:r>
    </w:p>
    <w:p w:rsidR="00195CDA" w:rsidRDefault="00195CDA" w:rsidP="00E23B3F">
      <w:pPr>
        <w:pStyle w:val="ConsPlusNormal"/>
        <w:ind w:firstLine="540"/>
        <w:jc w:val="both"/>
      </w:pPr>
      <w: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195CDA" w:rsidRDefault="00195CDA">
      <w:pPr>
        <w:pStyle w:val="ConsPlusNormal"/>
        <w:ind w:firstLine="540"/>
        <w:jc w:val="both"/>
      </w:pPr>
      <w:r>
        <w:t>на бумажном носителе - сканирует документ;</w:t>
      </w:r>
    </w:p>
    <w:p w:rsidR="00E23B3F" w:rsidRDefault="00195CDA" w:rsidP="00E23B3F">
      <w:pPr>
        <w:pStyle w:val="ConsPlusNormal"/>
        <w:ind w:firstLine="540"/>
        <w:jc w:val="both"/>
      </w:pPr>
      <w: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E23B3F" w:rsidRDefault="00195CDA" w:rsidP="00E23B3F">
      <w:pPr>
        <w:pStyle w:val="ConsPlusNormal"/>
        <w:ind w:firstLine="540"/>
        <w:jc w:val="both"/>
      </w:pPr>
      <w:r>
        <w:t xml:space="preserve">Далее специалист по взаимодействию передает заявление и документы, указанные в </w:t>
      </w:r>
      <w:hyperlink w:anchor="P233" w:history="1">
        <w:r w:rsidRPr="00F34810">
          <w:t>подпункте 2.6.1</w:t>
        </w:r>
      </w:hyperlink>
      <w:r w:rsidRPr="00F34810">
        <w:t xml:space="preserve"> и в </w:t>
      </w:r>
      <w:hyperlink w:anchor="P296" w:history="1">
        <w:r w:rsidRPr="00F34810">
          <w:t>пункте 2.7</w:t>
        </w:r>
      </w:hyperlink>
      <w:r>
        <w:t xml:space="preserve"> Административного регламента (далее - полный пакет документов), специалисту, ответственному за назначение ЕДВ.</w:t>
      </w:r>
    </w:p>
    <w:p w:rsidR="00E23B3F" w:rsidRDefault="00195CDA" w:rsidP="00E23B3F">
      <w:pPr>
        <w:pStyle w:val="ConsPlusNormal"/>
        <w:ind w:firstLine="540"/>
        <w:jc w:val="both"/>
      </w:pPr>
      <w:r>
        <w:t>Максимальный срок выполнения процедуры - 1 рабочий день. В случае подачи документов в МФЦ срок продлевается на 2 дня.</w:t>
      </w:r>
    </w:p>
    <w:p w:rsidR="00E23B3F" w:rsidRDefault="00195CDA" w:rsidP="00E23B3F">
      <w:pPr>
        <w:pStyle w:val="ConsPlusNormal"/>
        <w:ind w:firstLine="540"/>
        <w:jc w:val="both"/>
      </w:pPr>
      <w:r>
        <w:t>Результатом процедуры является поступление необходимой информации, являющейся основанием для назначения (отказа в назначении) ЕДВ.</w:t>
      </w:r>
    </w:p>
    <w:p w:rsidR="00AE5E4E" w:rsidRDefault="00195CDA" w:rsidP="00AE5E4E">
      <w:pPr>
        <w:pStyle w:val="ConsPlusNormal"/>
        <w:ind w:firstLine="540"/>
        <w:jc w:val="both"/>
      </w:pPr>
      <w:r>
        <w:t xml:space="preserve">3.2.3.4. В случае подачи документов, указанных </w:t>
      </w:r>
      <w:r w:rsidRPr="00F34810">
        <w:t xml:space="preserve">в </w:t>
      </w:r>
      <w:hyperlink w:anchor="P233" w:history="1">
        <w:r w:rsidRPr="00F34810">
          <w:t>подпункте 2.6.1</w:t>
        </w:r>
      </w:hyperlink>
      <w:r w:rsidRPr="00F34810">
        <w:t xml:space="preserve"> Административного регламента, в МФЦ, действия, указанные в абзаце четвертом </w:t>
      </w:r>
      <w:hyperlink w:anchor="P561" w:history="1">
        <w:r w:rsidRPr="00F34810">
          <w:t>подпункта 3.2.3.1</w:t>
        </w:r>
      </w:hyperlink>
      <w:r w:rsidRPr="00F34810">
        <w:t>, выполняет специалис</w:t>
      </w:r>
      <w:r>
        <w:t xml:space="preserve">т МФЦ. При поступлении ответа МФЦ в течение двух дней направляет полный пакет документов в </w:t>
      </w:r>
      <w:r w:rsidR="00E23B3F">
        <w:t xml:space="preserve">УТСЗН Арзгирского </w:t>
      </w:r>
      <w:r w:rsidR="00D80EF4">
        <w:t>округа</w:t>
      </w:r>
      <w:r>
        <w:t>.</w:t>
      </w:r>
    </w:p>
    <w:p w:rsidR="00AE5E4E" w:rsidRDefault="00195CDA" w:rsidP="00AE5E4E">
      <w:pPr>
        <w:pStyle w:val="ConsPlusNormal"/>
        <w:ind w:firstLine="540"/>
        <w:jc w:val="both"/>
      </w:pPr>
      <w:r>
        <w:t>3.2.3.5. Результатом процедуры является поступление сведений, являющихся основанием для назначения ЕДВ или отказа в назначение ЕДВ, или выплатного дела.</w:t>
      </w:r>
    </w:p>
    <w:p w:rsidR="00AE5E4E" w:rsidRDefault="00195CDA" w:rsidP="00AE5E4E">
      <w:pPr>
        <w:pStyle w:val="ConsPlusNormal"/>
        <w:ind w:firstLine="540"/>
        <w:jc w:val="both"/>
      </w:pPr>
      <w:r>
        <w:t>3.2.3.6. Максимальный срок выполнения процедуры - семь рабочих дней. В случае подачи документов в МФЦ срок продлевается на два рабочих дня.</w:t>
      </w:r>
    </w:p>
    <w:p w:rsidR="00AE5E4E" w:rsidRDefault="00195CDA" w:rsidP="00AE5E4E">
      <w:pPr>
        <w:pStyle w:val="ConsPlusNormal"/>
        <w:ind w:firstLine="540"/>
        <w:jc w:val="both"/>
      </w:pPr>
      <w:r>
        <w:t>3.2.3.7. Критериями принятия решения являются основания, указанные в подпункте 3.2.2.2.3 Административного регламента.</w:t>
      </w:r>
    </w:p>
    <w:p w:rsidR="00AE5E4E" w:rsidRDefault="00195CDA" w:rsidP="00AE5E4E">
      <w:pPr>
        <w:pStyle w:val="ConsPlusNormal"/>
        <w:ind w:firstLine="540"/>
        <w:jc w:val="both"/>
      </w:pPr>
      <w:r>
        <w:t xml:space="preserve">3.2.3.8. Способом фиксации результата выполнения административной процедуры является распечатка поступивших сведений с отметкой о </w:t>
      </w:r>
      <w:r>
        <w:lastRenderedPageBreak/>
        <w:t>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AE5E4E" w:rsidRDefault="00195CDA" w:rsidP="00AE5E4E">
      <w:pPr>
        <w:pStyle w:val="ConsPlusNormal"/>
        <w:ind w:firstLine="540"/>
        <w:jc w:val="both"/>
      </w:pPr>
      <w:r>
        <w:t>3.2.4. Проверка права заявителя на предоставление государственной услуги и формирование выплатного дела.</w:t>
      </w:r>
    </w:p>
    <w:p w:rsidR="00AE5E4E" w:rsidRDefault="00195CDA" w:rsidP="00AE5E4E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полного пакета документов заявителя.</w:t>
      </w:r>
    </w:p>
    <w:p w:rsidR="00AE5E4E" w:rsidRDefault="00195CDA" w:rsidP="00AE5E4E">
      <w:pPr>
        <w:pStyle w:val="ConsPlusNormal"/>
        <w:ind w:firstLine="540"/>
        <w:jc w:val="both"/>
      </w:pPr>
      <w:r>
        <w:t>Содержание административной процедуры включает в себя ввод информации в АИС АСП, оформление выплатного дела заявителя, проверку права заявителя на назначение ЕДВ, подготовку проекта решения и уведомления о принятом решении.</w:t>
      </w:r>
    </w:p>
    <w:p w:rsidR="00AE5E4E" w:rsidRDefault="00195CDA" w:rsidP="00AE5E4E">
      <w:pPr>
        <w:pStyle w:val="ConsPlusNormal"/>
        <w:ind w:firstLine="540"/>
        <w:jc w:val="both"/>
      </w:pPr>
      <w:r>
        <w:t>Указанная административная процедура выполняется специалистом, ответственным за назначение ЕДВ.</w:t>
      </w:r>
    </w:p>
    <w:p w:rsidR="00AE5E4E" w:rsidRDefault="00195CDA" w:rsidP="00AE5E4E">
      <w:pPr>
        <w:pStyle w:val="ConsPlusNormal"/>
        <w:ind w:firstLine="540"/>
        <w:jc w:val="both"/>
      </w:pPr>
      <w:r>
        <w:t xml:space="preserve">Критериями подготовки решения о назначении (отказе в назначении) ЕДВ являются основания, указанные в </w:t>
      </w:r>
      <w:hyperlink w:anchor="P331" w:history="1">
        <w:r w:rsidRPr="00F34810">
          <w:t>пункте 2.9</w:t>
        </w:r>
      </w:hyperlink>
      <w:r w:rsidRPr="00F34810">
        <w:t xml:space="preserve"> </w:t>
      </w:r>
      <w:r>
        <w:t>Административного регламента.</w:t>
      </w:r>
    </w:p>
    <w:p w:rsidR="00AE5E4E" w:rsidRDefault="00195CDA" w:rsidP="00AE5E4E">
      <w:pPr>
        <w:pStyle w:val="ConsPlusNormal"/>
        <w:ind w:firstLine="540"/>
        <w:jc w:val="both"/>
      </w:pPr>
      <w:r>
        <w:t>Специалист, ответственный за назначение ЕДВ:</w:t>
      </w:r>
    </w:p>
    <w:p w:rsidR="00195CDA" w:rsidRDefault="00195CDA" w:rsidP="00AE5E4E">
      <w:pPr>
        <w:pStyle w:val="ConsPlusNormal"/>
        <w:ind w:firstLine="540"/>
        <w:jc w:val="both"/>
      </w:pPr>
      <w:r>
        <w:t>проверяет право на выплату ЕДВ;</w:t>
      </w:r>
    </w:p>
    <w:p w:rsidR="00195CDA" w:rsidRDefault="00195CDA">
      <w:pPr>
        <w:pStyle w:val="ConsPlusNormal"/>
        <w:ind w:firstLine="540"/>
        <w:jc w:val="both"/>
      </w:pPr>
      <w:proofErr w:type="gramStart"/>
      <w:r>
        <w:t xml:space="preserve">готовит проект </w:t>
      </w:r>
      <w:hyperlink w:anchor="P1081" w:history="1">
        <w:r w:rsidRPr="00F34810">
          <w:t>решения</w:t>
        </w:r>
      </w:hyperlink>
      <w:r w:rsidRPr="00F34810">
        <w:t xml:space="preserve"> о назначении ЕДВ по форме согласно приложению 3 к Административному регламенту и проект </w:t>
      </w:r>
      <w:hyperlink w:anchor="P1198" w:history="1">
        <w:r w:rsidRPr="00F34810">
          <w:t>уведомления</w:t>
        </w:r>
      </w:hyperlink>
      <w:r w:rsidRPr="00F34810">
        <w:t xml:space="preserve"> о назначении ЕДВ по форме согласно приложению 5 к Административному регламенту либо проект </w:t>
      </w:r>
      <w:hyperlink w:anchor="P1144" w:history="1">
        <w:r w:rsidRPr="00F34810">
          <w:t>решения</w:t>
        </w:r>
      </w:hyperlink>
      <w:r w:rsidRPr="00F34810">
        <w:t xml:space="preserve"> об отказе в назначении ЕДВ по форме согласно приложению 4 к Административному регламенту и проект </w:t>
      </w:r>
      <w:hyperlink w:anchor="P1258" w:history="1">
        <w:r w:rsidRPr="00F34810">
          <w:t>уведомления</w:t>
        </w:r>
      </w:hyperlink>
      <w:r w:rsidRPr="00F34810">
        <w:t xml:space="preserve"> об отказе в назначении ЕДВ по форме согласно приложению 6 к Административному реглам</w:t>
      </w:r>
      <w:r>
        <w:t>енту;</w:t>
      </w:r>
      <w:proofErr w:type="gramEnd"/>
    </w:p>
    <w:p w:rsidR="00AE5E4E" w:rsidRDefault="00195CDA" w:rsidP="00AE5E4E">
      <w:pPr>
        <w:pStyle w:val="ConsPlusNormal"/>
        <w:ind w:firstLine="540"/>
        <w:jc w:val="both"/>
      </w:pPr>
      <w:r>
        <w:t>приобщает проекты решения и уведомления в сформированное выплатное дело и в порядке делопроизводства передает его лицу принимающему решение о назначении (отказе в назначении) ЕДВ.</w:t>
      </w:r>
    </w:p>
    <w:p w:rsidR="00AE5E4E" w:rsidRDefault="00195CDA" w:rsidP="00AE5E4E">
      <w:pPr>
        <w:pStyle w:val="ConsPlusNormal"/>
        <w:ind w:firstLine="540"/>
        <w:jc w:val="both"/>
      </w:pPr>
      <w:r>
        <w:t>Общий максимальный срок процедуры не может превышать 1 рабочего дня со дня поступления документов.</w:t>
      </w:r>
    </w:p>
    <w:p w:rsidR="00AE5E4E" w:rsidRDefault="00195CDA" w:rsidP="00AE5E4E">
      <w:pPr>
        <w:pStyle w:val="ConsPlusNormal"/>
        <w:ind w:firstLine="540"/>
        <w:jc w:val="both"/>
      </w:pPr>
      <w:r>
        <w:t>Результатом административной процедуры является поступление лицу, принимающему решение о назначении (отказе в назначении) ЕДВ, сформированного выплатного дела заявителя.</w:t>
      </w:r>
    </w:p>
    <w:p w:rsidR="00AE5E4E" w:rsidRDefault="00195CDA" w:rsidP="00AE5E4E">
      <w:pPr>
        <w:pStyle w:val="ConsPlusNormal"/>
        <w:ind w:firstLine="540"/>
        <w:jc w:val="both"/>
      </w:pPr>
      <w:r>
        <w:t>Способом фиксации результата выполнения административной процедуры является сформированное выплатное дело с приобщенными проектами о назначении (отказе в назначении) ЕДВ.</w:t>
      </w:r>
    </w:p>
    <w:p w:rsidR="00AE5E4E" w:rsidRDefault="00195CDA" w:rsidP="00AE5E4E">
      <w:pPr>
        <w:pStyle w:val="ConsPlusNormal"/>
        <w:ind w:firstLine="540"/>
        <w:jc w:val="both"/>
      </w:pPr>
      <w:r>
        <w:t>3.2.5. Принятие решения о назначении (об отказе в назначении) ЕДВ и уведомление заявителя о принятом решении.</w:t>
      </w:r>
    </w:p>
    <w:p w:rsidR="00AE5E4E" w:rsidRDefault="00195CDA" w:rsidP="00AE5E4E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выплатного дела заявителя и проектов решения о назначении (отказе в назначении) ЕДВ и уведомления о назначении (об отказе в назначении) ЕДВ лицу, принимающему решение о назначении (отказе в назначении) ЕДВ.</w:t>
      </w:r>
    </w:p>
    <w:p w:rsidR="00AE5E4E" w:rsidRDefault="00195CDA" w:rsidP="00AE5E4E">
      <w:pPr>
        <w:pStyle w:val="ConsPlusNormal"/>
        <w:ind w:firstLine="540"/>
        <w:jc w:val="both"/>
      </w:pPr>
      <w:r>
        <w:t>Указанная административная процедура выполняется лицом, принимающим решение о назначении (отказе в назначении) ЕДВ, и специалистом, ответственным за назначение ЕДВ.</w:t>
      </w:r>
    </w:p>
    <w:p w:rsidR="00AE5E4E" w:rsidRDefault="00195CDA" w:rsidP="00AE5E4E">
      <w:pPr>
        <w:pStyle w:val="ConsPlusNormal"/>
        <w:ind w:firstLine="540"/>
        <w:jc w:val="both"/>
      </w:pPr>
      <w:r>
        <w:lastRenderedPageBreak/>
        <w:t xml:space="preserve">Критериями принятия решения о назначении (об отказе в назначении) ЕДВ являются основания, указанные в </w:t>
      </w:r>
      <w:hyperlink w:anchor="P331" w:history="1">
        <w:r w:rsidRPr="00F34810">
          <w:t>пункте 2.9</w:t>
        </w:r>
      </w:hyperlink>
      <w:r w:rsidRPr="00F34810">
        <w:t xml:space="preserve"> </w:t>
      </w:r>
      <w:r>
        <w:t>Административного регламента.</w:t>
      </w:r>
    </w:p>
    <w:p w:rsidR="00AE5E4E" w:rsidRDefault="00195CDA" w:rsidP="00AE5E4E">
      <w:pPr>
        <w:pStyle w:val="ConsPlusNormal"/>
        <w:ind w:firstLine="540"/>
        <w:jc w:val="both"/>
      </w:pPr>
      <w:r>
        <w:t>Лицо, принимающее решение о назначении (отказе в назначении) ЕДВ, утверждает поступившие проекты решения о назначении ЕДВ (об отказе в назначении ЕДВ) и уведомление о назначении ЕДВ (об отказе в назначении ЕДВ) и передает их и выплатное дело в порядке делопроизводства специалисту, ответственному за назначение ЕДВ.</w:t>
      </w:r>
    </w:p>
    <w:p w:rsidR="00AE5E4E" w:rsidRDefault="00195CDA" w:rsidP="00AE5E4E">
      <w:pPr>
        <w:pStyle w:val="ConsPlusNormal"/>
        <w:ind w:firstLine="540"/>
        <w:jc w:val="both"/>
      </w:pPr>
      <w:proofErr w:type="gramStart"/>
      <w:r>
        <w:t>Специалист, ответственный за назначение ЕДВ, в течение 1 рабочего дня передает в порядке делопроизводства подписанное уведомление о назначении ЕДВ (об отказе в назначении ЕДВ) для направления его заявителю и проставляет в решении номер уведомления и дату его направления заявителю, осуществляет назначение ЕДВ в АИС АСП (в случае утверждения решения о назначении ЕДВ), ставит выплатное дело на хранение в действующую картотеку.</w:t>
      </w:r>
      <w:proofErr w:type="gramEnd"/>
    </w:p>
    <w:p w:rsidR="00AE5E4E" w:rsidRDefault="00195CDA" w:rsidP="00AE5E4E">
      <w:pPr>
        <w:pStyle w:val="ConsPlusNormal"/>
        <w:ind w:firstLine="540"/>
        <w:jc w:val="both"/>
      </w:pPr>
      <w:r>
        <w:t>Общий максимальный срок процедуры принятия решения о назначении (об отказе в назначении) ЕДВ не может превышать 2 рабочих дней.</w:t>
      </w:r>
    </w:p>
    <w:p w:rsidR="00195CDA" w:rsidRDefault="00195CDA" w:rsidP="00AE5E4E">
      <w:pPr>
        <w:pStyle w:val="ConsPlusNormal"/>
        <w:ind w:firstLine="540"/>
        <w:jc w:val="both"/>
      </w:pPr>
      <w:r>
        <w:t>Результатом административной процедуры является направление заявителю уведомления о назначении ЕДВ (об отказе в назначении ЕДВ).</w:t>
      </w:r>
    </w:p>
    <w:p w:rsidR="00195CDA" w:rsidRDefault="00195CDA">
      <w:pPr>
        <w:pStyle w:val="ConsPlusNormal"/>
        <w:ind w:firstLine="540"/>
        <w:jc w:val="both"/>
      </w:pPr>
      <w:r>
        <w:t>Способом фиксации результата выполнения административной процедуры является регистрация в порядке делопроизводства уведомления о назначении (об отказе в назначении) ЕДВ.</w:t>
      </w:r>
    </w:p>
    <w:p w:rsidR="00AE5E4E" w:rsidRDefault="00195CDA" w:rsidP="00AE5E4E">
      <w:pPr>
        <w:pStyle w:val="ConsPlusNormal"/>
        <w:ind w:firstLine="540"/>
        <w:jc w:val="both"/>
      </w:pPr>
      <w: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AE5E4E" w:rsidRDefault="00195CDA" w:rsidP="00AE5E4E">
      <w:pPr>
        <w:pStyle w:val="ConsPlusNormal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E5E4E" w:rsidRDefault="00195CDA" w:rsidP="00AE5E4E">
      <w:pPr>
        <w:pStyle w:val="ConsPlusNormal"/>
        <w:ind w:firstLine="540"/>
        <w:jc w:val="both"/>
      </w:pPr>
      <w:r>
        <w:t xml:space="preserve">б) документа на бумажном носителе, подтверждающего содержание электронного документа, направленного </w:t>
      </w:r>
      <w:r w:rsidR="00AE5E4E">
        <w:t xml:space="preserve">УТСЗН Арзгирского </w:t>
      </w:r>
      <w:r w:rsidR="00206226">
        <w:t>округа</w:t>
      </w:r>
      <w:r>
        <w:t>, в МФЦ;</w:t>
      </w:r>
    </w:p>
    <w:p w:rsidR="00AE5E4E" w:rsidRDefault="00195CDA" w:rsidP="00AE5E4E">
      <w:pPr>
        <w:pStyle w:val="ConsPlusNormal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E5E4E" w:rsidRDefault="00195CDA" w:rsidP="00AE5E4E">
      <w:pPr>
        <w:pStyle w:val="ConsPlusNormal"/>
        <w:ind w:firstLine="540"/>
        <w:jc w:val="both"/>
      </w:pPr>
      <w:r>
        <w:t>3.2.6. Формирование выплатных документов.</w:t>
      </w:r>
    </w:p>
    <w:p w:rsidR="00AE5E4E" w:rsidRDefault="00195CDA" w:rsidP="00AE5E4E">
      <w:pPr>
        <w:pStyle w:val="ConsPlusNormal"/>
        <w:ind w:firstLine="540"/>
        <w:jc w:val="both"/>
      </w:pPr>
      <w:r>
        <w:t>Содержание административной процедуры включает в себя проставление в АИС АСП по отчетам почтовых отделений и кредитных организаций отметок о неполучении ЕДВ каждым конкретным заявителем по всем почтовым отделениям и кредитным учреждениям, формирование и утверждение списков на перечисление ЕДВ в кредитные организации и ведомостей на выплату через почтовые отделения.</w:t>
      </w:r>
    </w:p>
    <w:p w:rsidR="00AE5E4E" w:rsidRDefault="00195CDA" w:rsidP="00AE5E4E">
      <w:pPr>
        <w:pStyle w:val="ConsPlusNormal"/>
        <w:ind w:firstLine="540"/>
        <w:jc w:val="both"/>
      </w:pPr>
      <w:r>
        <w:t>Общий максимальный срок оформления выплатных документов и их передача плательщикам не могут превышать 3 рабочих дней.</w:t>
      </w:r>
    </w:p>
    <w:p w:rsidR="00AE5E4E" w:rsidRDefault="00195CDA" w:rsidP="00AE5E4E">
      <w:pPr>
        <w:pStyle w:val="ConsPlusNormal"/>
        <w:ind w:firstLine="540"/>
        <w:jc w:val="both"/>
      </w:pPr>
      <w:r>
        <w:t>Указанная административная процедура выполняется специалистом, ответственным за выплату ЕДВ.</w:t>
      </w:r>
    </w:p>
    <w:p w:rsidR="00AE5E4E" w:rsidRDefault="00195CDA" w:rsidP="00AE5E4E">
      <w:pPr>
        <w:pStyle w:val="ConsPlusNormal"/>
        <w:ind w:firstLine="540"/>
        <w:jc w:val="both"/>
      </w:pPr>
      <w:r>
        <w:t xml:space="preserve">Главный бухгалтер и руководитель </w:t>
      </w:r>
      <w:r w:rsidR="00AE5E4E">
        <w:t xml:space="preserve">УТСЗН Арзгирского </w:t>
      </w:r>
      <w:r w:rsidR="00206226">
        <w:t>округ</w:t>
      </w:r>
      <w:proofErr w:type="gramStart"/>
      <w:r w:rsidR="00206226">
        <w:t>а</w:t>
      </w:r>
      <w:r>
        <w:t>(</w:t>
      </w:r>
      <w:proofErr w:type="gramEnd"/>
      <w:r>
        <w:t>либо лица, исполняющие их обязанности) утверждают списки на выплату ЕДВ и платежные документы.</w:t>
      </w:r>
    </w:p>
    <w:p w:rsidR="00AE5E4E" w:rsidRDefault="00195CDA" w:rsidP="00AE5E4E">
      <w:pPr>
        <w:pStyle w:val="ConsPlusNormal"/>
        <w:ind w:firstLine="540"/>
        <w:jc w:val="both"/>
      </w:pPr>
      <w:r>
        <w:lastRenderedPageBreak/>
        <w:t>Результатом административной процедуры является передача оформленных выплатных документов, сформированных электронных списков, платежных поручений в кредитные организации и почтовые отделения.</w:t>
      </w:r>
    </w:p>
    <w:p w:rsidR="00AE5E4E" w:rsidRDefault="00195CDA" w:rsidP="00AE5E4E">
      <w:pPr>
        <w:pStyle w:val="ConsPlusNormal"/>
        <w:ind w:firstLine="540"/>
        <w:jc w:val="both"/>
      </w:pPr>
      <w:proofErr w:type="gramStart"/>
      <w:r>
        <w:t>В случае неявки заявителя в орган соцзащиты для выяснения обстоятельств возврата денежных средств до следующей подготовки выплатных документов в кредитные организации</w:t>
      </w:r>
      <w:proofErr w:type="gramEnd"/>
      <w:r>
        <w:t xml:space="preserve"> и почтовые отделения выплата ЕДВ не производится. После устранения причины возврата денежных средств ЕДВ выплачивается за весь период неполучения при наличии права.</w:t>
      </w:r>
    </w:p>
    <w:p w:rsidR="00AE5E4E" w:rsidRDefault="00195CDA" w:rsidP="00AE5E4E">
      <w:pPr>
        <w:pStyle w:val="ConsPlusNormal"/>
        <w:ind w:firstLine="540"/>
        <w:jc w:val="both"/>
      </w:pPr>
      <w:r>
        <w:t>Критерием принятия решения является наличие у заявителей права на получение ЕДВ и действующих выплатных реквизитов.</w:t>
      </w:r>
    </w:p>
    <w:p w:rsidR="00AE5E4E" w:rsidRDefault="00195CDA" w:rsidP="00AE5E4E">
      <w:pPr>
        <w:pStyle w:val="ConsPlusNormal"/>
        <w:ind w:firstLine="540"/>
        <w:jc w:val="both"/>
      </w:pPr>
      <w:r>
        <w:t>Способом фиксации результата выполнения административной процедуры является регистрация в порядке делопроизводства платежных поручений, выплатных списков и ведомостей на выплату.</w:t>
      </w:r>
    </w:p>
    <w:p w:rsidR="00AE5E4E" w:rsidRDefault="00195CDA" w:rsidP="00AE5E4E">
      <w:pPr>
        <w:pStyle w:val="ConsPlusNormal"/>
        <w:ind w:firstLine="540"/>
        <w:jc w:val="both"/>
      </w:pPr>
      <w:r>
        <w:t>3.2.7. Принятие решения о прекращении предоставления услуги.</w:t>
      </w:r>
    </w:p>
    <w:p w:rsidR="00195CDA" w:rsidRDefault="00195CDA" w:rsidP="00AE5E4E">
      <w:pPr>
        <w:pStyle w:val="ConsPlusNormal"/>
        <w:ind w:firstLine="540"/>
        <w:jc w:val="both"/>
      </w:pPr>
      <w:r>
        <w:t xml:space="preserve">Основанием для принятия решения о прекращении выплаты ЕДВ является наступление обстоятельств, указанных в </w:t>
      </w:r>
      <w:hyperlink w:anchor="P337" w:history="1">
        <w:r w:rsidRPr="00F34810">
          <w:t>п. 2.9.3</w:t>
        </w:r>
      </w:hyperlink>
      <w:r w:rsidRPr="00F34810">
        <w:t xml:space="preserve"> </w:t>
      </w:r>
      <w:r>
        <w:t>Административного регламента.</w:t>
      </w:r>
    </w:p>
    <w:p w:rsidR="00195CDA" w:rsidRDefault="00195CDA">
      <w:pPr>
        <w:pStyle w:val="ConsPlusNormal"/>
        <w:ind w:firstLine="540"/>
        <w:jc w:val="both"/>
      </w:pPr>
      <w:proofErr w:type="gramStart"/>
      <w:r>
        <w:t xml:space="preserve">Содержание административной процедуры включает в себя на основании заявления или сведений, полученных от родственников заявителя, лица, представляющего интересы заявителя, органов записи актов гражданского состояния, территориальных органов управления Федеральной миграционной службы, УПФР, подготовку и утверждение проекта </w:t>
      </w:r>
      <w:hyperlink w:anchor="P1304" w:history="1">
        <w:r w:rsidRPr="00F34810">
          <w:t>решения</w:t>
        </w:r>
      </w:hyperlink>
      <w:r w:rsidRPr="00F34810">
        <w:t xml:space="preserve"> </w:t>
      </w:r>
      <w:r>
        <w:t>о прекращении выплаты ЕДВ по форме согласно приложению 7 к Административному регламенту и проекта уведомления о принятом решении согласно приложению 8 к Административному регламенту</w:t>
      </w:r>
      <w:proofErr w:type="gramEnd"/>
      <w:r>
        <w:t xml:space="preserve"> (не приводится), корректировку базы данных в АИС АСП.</w:t>
      </w:r>
    </w:p>
    <w:p w:rsidR="00AE5E4E" w:rsidRDefault="00195CDA" w:rsidP="00AE5E4E">
      <w:pPr>
        <w:pStyle w:val="ConsPlusNormal"/>
        <w:ind w:firstLine="540"/>
        <w:jc w:val="both"/>
      </w:pPr>
      <w:r>
        <w:t>Общий максимальный срок выполнения административной процедуры - 2 рабочих дня.</w:t>
      </w:r>
    </w:p>
    <w:p w:rsidR="00AE5E4E" w:rsidRDefault="00195CDA" w:rsidP="00AE5E4E">
      <w:pPr>
        <w:pStyle w:val="ConsPlusNormal"/>
        <w:ind w:firstLine="540"/>
        <w:jc w:val="both"/>
      </w:pPr>
      <w:r>
        <w:t>Указанная административная процедура выполняется специалистом, ответственным за назначение ЕДВ, и лицом, принимающим решение о назначении (отказе в назначении) ЕДВ.</w:t>
      </w:r>
    </w:p>
    <w:p w:rsidR="00AE5E4E" w:rsidRDefault="00195CDA" w:rsidP="00AE5E4E">
      <w:pPr>
        <w:pStyle w:val="ConsPlusNormal"/>
        <w:ind w:firstLine="540"/>
        <w:jc w:val="both"/>
      </w:pPr>
      <w:r>
        <w:t>Результатом административной процедуры является прекращение выплаты ЕДВ, передача личного дела на хранение в архив и направление заявителю уведомления о принятом решении.</w:t>
      </w:r>
    </w:p>
    <w:p w:rsidR="00AE5E4E" w:rsidRDefault="00195CDA" w:rsidP="00AE5E4E">
      <w:pPr>
        <w:pStyle w:val="ConsPlusNormal"/>
        <w:ind w:firstLine="540"/>
        <w:jc w:val="both"/>
      </w:pPr>
      <w:r>
        <w:t xml:space="preserve">Критериями принятия решения являются основания, указанные в </w:t>
      </w:r>
      <w:hyperlink w:anchor="P337" w:history="1">
        <w:r w:rsidRPr="00F34810">
          <w:t>подпункте 2.9.3</w:t>
        </w:r>
      </w:hyperlink>
      <w:r w:rsidRPr="00F34810">
        <w:t xml:space="preserve"> </w:t>
      </w:r>
      <w:r>
        <w:t>Административного регламента.</w:t>
      </w:r>
    </w:p>
    <w:p w:rsidR="00195CDA" w:rsidRDefault="00195CDA" w:rsidP="00AE5E4E">
      <w:pPr>
        <w:pStyle w:val="ConsPlusNormal"/>
        <w:ind w:firstLine="540"/>
        <w:jc w:val="both"/>
      </w:pPr>
      <w:r>
        <w:t>Способом фиксации результата выполнения административной процедуры является ввод информации о прекращении ежемесячной денежной выплаты в АИС АСП и регистрация в порядке делопроизводства уведомления о принятом решении.</w:t>
      </w:r>
    </w:p>
    <w:p w:rsidR="00206226" w:rsidRPr="00206226" w:rsidRDefault="00206226" w:rsidP="00206226">
      <w:pPr>
        <w:widowControl w:val="0"/>
        <w:autoSpaceDE w:val="0"/>
        <w:autoSpaceDN w:val="0"/>
        <w:spacing w:before="280"/>
        <w:ind w:firstLine="540"/>
        <w:jc w:val="both"/>
      </w:pPr>
      <w:r>
        <w:t>3.2</w:t>
      </w:r>
      <w:r w:rsidRPr="00206226">
        <w:t>.</w:t>
      </w:r>
      <w:r>
        <w:t>8</w:t>
      </w:r>
      <w:r w:rsidRPr="00206226">
        <w:t>. Исправление допущенных опечаток и ошибок в выданных в результате предоставления государственной услуги документах</w:t>
      </w:r>
    </w:p>
    <w:p w:rsidR="00206226" w:rsidRPr="00206226" w:rsidRDefault="00206226" w:rsidP="0020622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206226">
        <w:lastRenderedPageBreak/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</w:t>
      </w:r>
      <w:r w:rsidRPr="00206226">
        <w:rPr>
          <w:rFonts w:ascii="Calibri" w:hAnsi="Calibri" w:cs="Calibri"/>
          <w:sz w:val="22"/>
          <w:szCs w:val="20"/>
        </w:rPr>
        <w:t>.</w:t>
      </w:r>
    </w:p>
    <w:p w:rsidR="00206226" w:rsidRDefault="00206226" w:rsidP="00AE5E4E">
      <w:pPr>
        <w:pStyle w:val="ConsPlusNormal"/>
        <w:ind w:firstLine="540"/>
        <w:jc w:val="both"/>
      </w:pPr>
    </w:p>
    <w:p w:rsidR="00195CDA" w:rsidRDefault="00195CDA">
      <w:pPr>
        <w:pStyle w:val="ConsPlusNormal"/>
        <w:jc w:val="both"/>
      </w:pPr>
    </w:p>
    <w:p w:rsidR="00195CDA" w:rsidRPr="00F34810" w:rsidRDefault="00195CDA">
      <w:pPr>
        <w:pStyle w:val="ConsPlusTitle"/>
        <w:jc w:val="center"/>
        <w:outlineLvl w:val="1"/>
        <w:rPr>
          <w:b w:val="0"/>
        </w:rPr>
      </w:pPr>
      <w:r w:rsidRPr="00F34810">
        <w:rPr>
          <w:b w:val="0"/>
        </w:rPr>
        <w:t xml:space="preserve">4. Формы </w:t>
      </w:r>
      <w:proofErr w:type="gramStart"/>
      <w:r w:rsidRPr="00F34810">
        <w:rPr>
          <w:b w:val="0"/>
        </w:rPr>
        <w:t>контроля за</w:t>
      </w:r>
      <w:proofErr w:type="gramEnd"/>
      <w:r w:rsidRPr="00F34810">
        <w:rPr>
          <w:b w:val="0"/>
        </w:rPr>
        <w:t xml:space="preserve"> исполнением</w:t>
      </w:r>
    </w:p>
    <w:p w:rsidR="00195CDA" w:rsidRPr="00F34810" w:rsidRDefault="00195CDA">
      <w:pPr>
        <w:pStyle w:val="ConsPlusTitle"/>
        <w:jc w:val="center"/>
        <w:rPr>
          <w:b w:val="0"/>
        </w:rPr>
      </w:pPr>
      <w:r w:rsidRPr="00F34810">
        <w:rPr>
          <w:b w:val="0"/>
        </w:rPr>
        <w:t>Административного регламента</w:t>
      </w:r>
    </w:p>
    <w:p w:rsidR="00195CDA" w:rsidRDefault="00195CDA">
      <w:pPr>
        <w:pStyle w:val="ConsPlusNormal"/>
        <w:jc w:val="both"/>
      </w:pPr>
    </w:p>
    <w:p w:rsidR="002414C9" w:rsidRDefault="00195CDA" w:rsidP="002414C9">
      <w:pPr>
        <w:pStyle w:val="ConsPlusNormal"/>
        <w:ind w:firstLine="540"/>
        <w:jc w:val="both"/>
      </w:pPr>
      <w:r>
        <w:t xml:space="preserve">4.1. Текущий контроль </w:t>
      </w:r>
      <w:proofErr w:type="gramStart"/>
      <w:r>
        <w:t>за</w:t>
      </w:r>
      <w:proofErr w:type="gramEnd"/>
      <w:r>
        <w:t>:</w:t>
      </w:r>
    </w:p>
    <w:p w:rsidR="002414C9" w:rsidRDefault="00195CDA" w:rsidP="002414C9">
      <w:pPr>
        <w:pStyle w:val="ConsPlusNormal"/>
        <w:ind w:firstLine="540"/>
        <w:jc w:val="both"/>
      </w:pPr>
      <w:r>
        <w:t>полнотой, доступностью и качеством предоставления государственной услуги осуществляется начальником</w:t>
      </w:r>
      <w:r w:rsidR="002414C9">
        <w:t xml:space="preserve"> отдела социальных выплат</w:t>
      </w:r>
      <w:r w:rsidR="002414C9" w:rsidRPr="002414C9">
        <w:t xml:space="preserve"> </w:t>
      </w:r>
      <w:r w:rsidR="002414C9">
        <w:t xml:space="preserve">УТСЗН Арзгирского </w:t>
      </w:r>
      <w:r w:rsidR="00206226">
        <w:t>округа</w:t>
      </w:r>
      <w:r>
        <w:t>, в компетенцию которого входит назначение ежемесячной денежной выплаты, либо лицом, его замещающим, путем проведения выборочных проверок со</w:t>
      </w:r>
      <w:r w:rsidR="002414C9">
        <w:t>блюдения и исполнения специалистами</w:t>
      </w:r>
      <w:r w:rsidR="002414C9" w:rsidRPr="002414C9">
        <w:t xml:space="preserve"> </w:t>
      </w:r>
      <w:r w:rsidR="002414C9">
        <w:t xml:space="preserve">УТСЗН Арзгирского </w:t>
      </w:r>
      <w:r w:rsidR="00206226">
        <w:t>округа</w:t>
      </w:r>
      <w:r w:rsidR="002414C9">
        <w:t xml:space="preserve"> </w:t>
      </w:r>
      <w:r>
        <w:t xml:space="preserve"> положений Административного регламента и опроса мнения заявителей;</w:t>
      </w:r>
    </w:p>
    <w:p w:rsidR="00195CDA" w:rsidRDefault="00195CDA" w:rsidP="002414C9">
      <w:pPr>
        <w:pStyle w:val="ConsPlusNormal"/>
        <w:ind w:firstLine="540"/>
        <w:jc w:val="both"/>
      </w:pPr>
      <w:proofErr w:type="gramStart"/>
      <w:r>
        <w:t>соблюдением последовательности административных действий по предоставлению государственной услуги, определенных административными процедурами, сроками рассмотрения документов осуществляется начальником отдела</w:t>
      </w:r>
      <w:r w:rsidR="002414C9">
        <w:t xml:space="preserve"> социальных выплат</w:t>
      </w:r>
      <w:r>
        <w:t xml:space="preserve"> </w:t>
      </w:r>
      <w:r w:rsidR="002414C9">
        <w:t xml:space="preserve">УТСЗН Арзгирского </w:t>
      </w:r>
      <w:r w:rsidR="00206226">
        <w:t>округа</w:t>
      </w:r>
      <w:r>
        <w:t>, в компетенцию которого входит назначение ежемесячной денежной выплаты, либо лицом, его замещающим, постоянно путем проведения проверок соблюдения и исполне</w:t>
      </w:r>
      <w:r w:rsidR="002414C9">
        <w:t>ния специалист</w:t>
      </w:r>
      <w:r>
        <w:t xml:space="preserve">ами </w:t>
      </w:r>
      <w:r w:rsidR="002414C9">
        <w:t xml:space="preserve">УТСЗН Арзгирского </w:t>
      </w:r>
      <w:r w:rsidR="00206226">
        <w:t>округа</w:t>
      </w:r>
      <w:r>
        <w:t xml:space="preserve">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</w:t>
      </w:r>
      <w:proofErr w:type="gramEnd"/>
      <w:r>
        <w:t xml:space="preserve"> актов Ставропольского края.</w:t>
      </w:r>
    </w:p>
    <w:p w:rsidR="00195CDA" w:rsidRDefault="00195CDA">
      <w:pPr>
        <w:pStyle w:val="ConsPlusNormal"/>
        <w:ind w:firstLine="540"/>
        <w:jc w:val="both"/>
      </w:pPr>
      <w:r>
        <w:t>Периодичность осуществления текущего контроля:</w:t>
      </w:r>
    </w:p>
    <w:p w:rsidR="002414C9" w:rsidRDefault="00195CDA" w:rsidP="002414C9">
      <w:pPr>
        <w:pStyle w:val="ConsPlusNormal"/>
        <w:ind w:firstLine="540"/>
        <w:jc w:val="both"/>
      </w:pPr>
      <w: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ежемесячной денежной выплаты инвалиду боевых действий;</w:t>
      </w:r>
    </w:p>
    <w:p w:rsidR="002414C9" w:rsidRDefault="00195CDA" w:rsidP="002414C9">
      <w:pPr>
        <w:pStyle w:val="ConsPlusNormal"/>
        <w:ind w:firstLine="540"/>
        <w:jc w:val="both"/>
      </w:pPr>
      <w:r>
        <w:t>ежемесячно, при формировании выплатных документов;</w:t>
      </w:r>
    </w:p>
    <w:p w:rsidR="009A4056" w:rsidRDefault="00195CDA" w:rsidP="009A4056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504086" w:rsidRDefault="00195CDA" w:rsidP="00504086">
      <w:pPr>
        <w:pStyle w:val="ConsPlusNormal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04086" w:rsidRDefault="00195CDA" w:rsidP="00504086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</w:t>
      </w:r>
      <w:r>
        <w:lastRenderedPageBreak/>
        <w:t>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</w:t>
      </w:r>
      <w:r w:rsidR="00504086">
        <w:t>здействие) специалистов</w:t>
      </w:r>
      <w:r w:rsidR="00504086" w:rsidRPr="00504086">
        <w:t xml:space="preserve"> </w:t>
      </w:r>
      <w:r w:rsidR="00504086">
        <w:t xml:space="preserve">УТСЗН Арзгирского </w:t>
      </w:r>
      <w:r w:rsidR="00206226">
        <w:t>округа</w:t>
      </w:r>
      <w:r>
        <w:t>.</w:t>
      </w:r>
      <w:proofErr w:type="gramEnd"/>
    </w:p>
    <w:p w:rsidR="00090A30" w:rsidRDefault="00195CDA" w:rsidP="00090A30">
      <w:pPr>
        <w:pStyle w:val="ConsPlusNormal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090A30" w:rsidRDefault="00195CDA" w:rsidP="00090A30">
      <w:pPr>
        <w:pStyle w:val="ConsPlusNormal"/>
        <w:ind w:firstLine="540"/>
        <w:jc w:val="both"/>
      </w:pPr>
      <w:r>
        <w:t xml:space="preserve">4.3. Для проведения проверки в </w:t>
      </w:r>
      <w:r w:rsidR="00090A30">
        <w:t xml:space="preserve">УТСЗН Арзгирского </w:t>
      </w:r>
      <w:r w:rsidR="00206226">
        <w:t>округа</w:t>
      </w:r>
      <w: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090A30" w:rsidRDefault="00195CDA" w:rsidP="00090A30">
      <w:pPr>
        <w:pStyle w:val="ConsPlusNormal"/>
        <w:ind w:firstLine="540"/>
        <w:jc w:val="both"/>
      </w:pPr>
      <w:r>
        <w:t xml:space="preserve">4.4. Плановые проверки осуществляются на основании годового плана работы </w:t>
      </w:r>
      <w:r w:rsidR="00090A30">
        <w:t xml:space="preserve">УТСЗН Арзгирского </w:t>
      </w:r>
      <w:r w:rsidR="00206226">
        <w:t>округа</w:t>
      </w:r>
      <w:r>
        <w:t>.</w:t>
      </w:r>
    </w:p>
    <w:p w:rsidR="00090A30" w:rsidRDefault="00195CDA" w:rsidP="00090A30">
      <w:pPr>
        <w:pStyle w:val="ConsPlusNormal"/>
        <w:ind w:firstLine="540"/>
        <w:jc w:val="both"/>
      </w:pPr>
      <w:r>
        <w:t xml:space="preserve">Внеплановые проверки осуществляются на основании распорядительных документов </w:t>
      </w:r>
      <w:r w:rsidR="00090A30">
        <w:t xml:space="preserve">УТСЗН Арзгирского </w:t>
      </w:r>
      <w:r w:rsidR="00206226">
        <w:t>округа</w:t>
      </w:r>
      <w: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090A30" w:rsidRDefault="00195CDA" w:rsidP="00090A30">
      <w:pPr>
        <w:pStyle w:val="ConsPlusNormal"/>
        <w:ind w:firstLine="540"/>
        <w:jc w:val="both"/>
      </w:pPr>
      <w: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090A30" w:rsidRDefault="00195CDA" w:rsidP="00090A30">
      <w:pPr>
        <w:pStyle w:val="ConsPlusNormal"/>
        <w:ind w:firstLine="540"/>
        <w:jc w:val="both"/>
      </w:pPr>
      <w:r>
        <w:t xml:space="preserve">4.5. </w:t>
      </w:r>
      <w:proofErr w:type="gramStart"/>
      <w:r>
        <w:t xml:space="preserve">В любое время с момента регистрации документов в </w:t>
      </w:r>
      <w:r w:rsidR="00090A30">
        <w:t xml:space="preserve">УТСЗН Арзгирского </w:t>
      </w:r>
      <w:r w:rsidR="00206226">
        <w:t>округа</w:t>
      </w:r>
      <w:r>
        <w:t xml:space="preserve"> заявитель имеет право знакомиться с документами и материалами, касающимися рассмотрения его заявления и поданных им документов,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090A30" w:rsidRDefault="00195CDA" w:rsidP="00090A30">
      <w:pPr>
        <w:pStyle w:val="ConsPlusNormal"/>
        <w:ind w:firstLine="540"/>
        <w:jc w:val="both"/>
      </w:pPr>
      <w:r w:rsidRPr="00090A30">
        <w:rPr>
          <w:szCs w:val="28"/>
        </w:rPr>
        <w:t xml:space="preserve"> 4.6. </w:t>
      </w:r>
      <w:r w:rsidR="00090A30">
        <w:t xml:space="preserve">УТСЗН Арзгирского </w:t>
      </w:r>
      <w:r w:rsidR="00206226">
        <w:t>округа</w:t>
      </w:r>
      <w:r w:rsidR="00090A30">
        <w:rPr>
          <w:szCs w:val="28"/>
        </w:rPr>
        <w:t>, его специалисты</w:t>
      </w:r>
      <w:r w:rsidRPr="00090A30">
        <w:rPr>
          <w:szCs w:val="28"/>
        </w:rPr>
        <w:t>, МФЦ, организации, указанные</w:t>
      </w:r>
      <w:r w:rsidR="00090A30">
        <w:rPr>
          <w:szCs w:val="28"/>
        </w:rPr>
        <w:t xml:space="preserve"> в</w:t>
      </w:r>
      <w:r w:rsidRPr="00090A30">
        <w:rPr>
          <w:szCs w:val="28"/>
        </w:rPr>
        <w:t xml:space="preserve"> </w:t>
      </w:r>
      <w:hyperlink r:id="rId33" w:history="1">
        <w:r w:rsidR="00090A30">
          <w:rPr>
            <w:szCs w:val="28"/>
          </w:rPr>
          <w:t>части 1¹ статьи</w:t>
        </w:r>
        <w:r w:rsidRPr="00090A30">
          <w:rPr>
            <w:szCs w:val="28"/>
          </w:rPr>
          <w:t xml:space="preserve"> 16</w:t>
        </w:r>
      </w:hyperlink>
      <w:r w:rsidRPr="00090A30">
        <w:rPr>
          <w:szCs w:val="28"/>
        </w:rPr>
        <w:t xml:space="preserve"> Федерального закона "Об организации предоставления</w:t>
      </w:r>
      <w:r w:rsidR="00090A30">
        <w:rPr>
          <w:szCs w:val="28"/>
        </w:rPr>
        <w:t xml:space="preserve"> государственных и муниципальных услуг", и их</w:t>
      </w:r>
      <w:r w:rsidRPr="00090A30">
        <w:rPr>
          <w:szCs w:val="28"/>
        </w:rPr>
        <w:t xml:space="preserve"> </w:t>
      </w:r>
      <w:proofErr w:type="gramStart"/>
      <w:r w:rsidRPr="00090A30">
        <w:rPr>
          <w:szCs w:val="28"/>
        </w:rPr>
        <w:t>работники</w:t>
      </w:r>
      <w:proofErr w:type="gramEnd"/>
      <w:r w:rsidRPr="00090A30">
        <w:rPr>
          <w:szCs w:val="28"/>
        </w:rPr>
        <w:t xml:space="preserve">  участвующие в</w:t>
      </w:r>
      <w:r w:rsidR="00090A30">
        <w:rPr>
          <w:szCs w:val="28"/>
        </w:rPr>
        <w:t xml:space="preserve"> предоставлении</w:t>
      </w:r>
      <w:r w:rsidRPr="00090A30">
        <w:rPr>
          <w:szCs w:val="28"/>
        </w:rPr>
        <w:t xml:space="preserve"> государст</w:t>
      </w:r>
      <w:r w:rsidR="00090A30">
        <w:rPr>
          <w:szCs w:val="28"/>
        </w:rPr>
        <w:t>венной</w:t>
      </w:r>
      <w:r w:rsidRPr="00090A30">
        <w:rPr>
          <w:szCs w:val="28"/>
        </w:rPr>
        <w:t xml:space="preserve"> </w:t>
      </w:r>
      <w:r w:rsidR="00090A30">
        <w:rPr>
          <w:szCs w:val="28"/>
        </w:rPr>
        <w:t>услуги, несут ответственность за</w:t>
      </w:r>
      <w:r w:rsidRPr="00090A30">
        <w:rPr>
          <w:szCs w:val="28"/>
        </w:rPr>
        <w:t xml:space="preserve"> полноту и</w:t>
      </w:r>
      <w:r w:rsidR="00090A30">
        <w:rPr>
          <w:szCs w:val="28"/>
        </w:rPr>
        <w:t xml:space="preserve"> </w:t>
      </w:r>
      <w:r w:rsidRPr="00090A30">
        <w:rPr>
          <w:szCs w:val="28"/>
        </w:rPr>
        <w:t>качество предоставления государственной услуги, за действия (бездействие) и</w:t>
      </w:r>
      <w:r w:rsidR="00090A30">
        <w:rPr>
          <w:szCs w:val="28"/>
        </w:rPr>
        <w:t xml:space="preserve"> </w:t>
      </w:r>
      <w:r w:rsidRPr="00090A30">
        <w:rPr>
          <w:szCs w:val="28"/>
        </w:rPr>
        <w:t>решения, принимаемые (осуществляемые) в ходе предоставления государственной</w:t>
      </w:r>
      <w:r w:rsidR="00090A30">
        <w:rPr>
          <w:szCs w:val="28"/>
        </w:rPr>
        <w:t xml:space="preserve"> </w:t>
      </w:r>
      <w:r w:rsidRPr="00090A30">
        <w:rPr>
          <w:szCs w:val="28"/>
        </w:rPr>
        <w:t>услуги, за соблюдение и исполнение положений Административного регламента и</w:t>
      </w:r>
      <w:r w:rsidR="00090A30">
        <w:rPr>
          <w:szCs w:val="28"/>
        </w:rPr>
        <w:t xml:space="preserve"> </w:t>
      </w:r>
      <w:r w:rsidRPr="00090A30">
        <w:rPr>
          <w:szCs w:val="28"/>
        </w:rPr>
        <w:t>правовых актов Российской Федерации и Ставропольского края, устанавливающих</w:t>
      </w:r>
      <w:r w:rsidR="00090A30">
        <w:rPr>
          <w:szCs w:val="28"/>
        </w:rPr>
        <w:t xml:space="preserve"> </w:t>
      </w:r>
      <w:r w:rsidRPr="00090A30">
        <w:rPr>
          <w:szCs w:val="28"/>
        </w:rPr>
        <w:t>требования к предоставлению государственной услуги.</w:t>
      </w:r>
    </w:p>
    <w:p w:rsidR="00090A30" w:rsidRDefault="00195CDA" w:rsidP="00090A30">
      <w:pPr>
        <w:pStyle w:val="ConsPlusNormal"/>
        <w:ind w:firstLine="540"/>
        <w:jc w:val="both"/>
      </w:pPr>
      <w:r>
        <w:t>Персональная</w:t>
      </w:r>
      <w:r w:rsidR="00090A30">
        <w:t xml:space="preserve"> ответственность специалистов</w:t>
      </w:r>
      <w:r>
        <w:t xml:space="preserve"> </w:t>
      </w:r>
      <w:r w:rsidR="00090A30">
        <w:t xml:space="preserve">УТСЗН Арзгирского </w:t>
      </w:r>
      <w:r w:rsidR="00206226">
        <w:t>округа</w:t>
      </w:r>
      <w: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090A30" w:rsidRDefault="00195CDA" w:rsidP="00090A30">
      <w:pPr>
        <w:pStyle w:val="ConsPlusNormal"/>
        <w:ind w:firstLine="540"/>
        <w:jc w:val="both"/>
      </w:pPr>
      <w:r>
        <w:lastRenderedPageBreak/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090A30" w:rsidRDefault="00195CDA" w:rsidP="00090A30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090A30" w:rsidRDefault="00195CDA" w:rsidP="00090A30">
      <w:pPr>
        <w:pStyle w:val="ConsPlusNormal"/>
        <w:ind w:firstLine="540"/>
        <w:jc w:val="both"/>
      </w:pPr>
      <w: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</w:t>
      </w:r>
      <w:proofErr w:type="gramStart"/>
      <w:r>
        <w:t>контроля за</w:t>
      </w:r>
      <w:proofErr w:type="gramEnd"/>
      <w:r>
        <w:t xml:space="preserve"> деятельностью </w:t>
      </w:r>
      <w:r w:rsidR="00090A30">
        <w:t xml:space="preserve">УТСЗН Арзгирского </w:t>
      </w:r>
      <w:r w:rsidR="00206226">
        <w:t>округа</w:t>
      </w:r>
      <w:r>
        <w:t xml:space="preserve"> при предоставлении им государственной услуги.</w:t>
      </w:r>
    </w:p>
    <w:p w:rsidR="00090A30" w:rsidRDefault="00195CDA" w:rsidP="00090A30">
      <w:pPr>
        <w:pStyle w:val="ConsPlusNormal"/>
        <w:ind w:firstLine="540"/>
        <w:jc w:val="both"/>
      </w:pPr>
      <w:r>
        <w:t xml:space="preserve">4.8. Граждане в случае </w:t>
      </w:r>
      <w:proofErr w:type="gramStart"/>
      <w:r>
        <w:t>выявления фактов нарушения порядка предоставления государственной услуги</w:t>
      </w:r>
      <w:proofErr w:type="gramEnd"/>
      <w: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777" w:history="1">
        <w:r w:rsidRPr="00090A30">
          <w:t>пункте 5.6</w:t>
        </w:r>
      </w:hyperlink>
      <w:r w:rsidRPr="00090A30">
        <w:t xml:space="preserve"> Административного регламента.</w:t>
      </w:r>
    </w:p>
    <w:p w:rsidR="00085F88" w:rsidRDefault="00195CDA" w:rsidP="00206226">
      <w:pPr>
        <w:pStyle w:val="ConsPlusNormal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195CDA" w:rsidRDefault="00195CDA">
      <w:pPr>
        <w:pStyle w:val="ConsPlusNormal"/>
        <w:jc w:val="both"/>
      </w:pPr>
    </w:p>
    <w:p w:rsidR="00195CDA" w:rsidRPr="00085F88" w:rsidRDefault="00195CDA" w:rsidP="00B70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5F8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195CDA" w:rsidRPr="00085F88" w:rsidRDefault="00195CDA" w:rsidP="00B70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5F88">
        <w:rPr>
          <w:rFonts w:ascii="Times New Roman" w:hAnsi="Times New Roman" w:cs="Times New Roman"/>
          <w:sz w:val="28"/>
          <w:szCs w:val="28"/>
        </w:rPr>
        <w:t>и действий (бездействия) органа социальной защиты,</w:t>
      </w:r>
    </w:p>
    <w:p w:rsidR="00195CDA" w:rsidRPr="00085F88" w:rsidRDefault="00195CDA" w:rsidP="00B70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5F88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85F88">
        <w:rPr>
          <w:rFonts w:ascii="Times New Roman" w:hAnsi="Times New Roman" w:cs="Times New Roman"/>
          <w:sz w:val="28"/>
          <w:szCs w:val="28"/>
        </w:rPr>
        <w:t xml:space="preserve"> государственную услугу, МФЦ, организаций,</w:t>
      </w:r>
    </w:p>
    <w:p w:rsidR="00195CDA" w:rsidRPr="00085F88" w:rsidRDefault="00195CDA" w:rsidP="00B70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5F88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85F88">
        <w:rPr>
          <w:rFonts w:ascii="Times New Roman" w:hAnsi="Times New Roman" w:cs="Times New Roman"/>
          <w:sz w:val="28"/>
          <w:szCs w:val="28"/>
        </w:rPr>
        <w:t xml:space="preserve"> в части 1</w:t>
      </w:r>
      <w:r w:rsidR="00085F88">
        <w:rPr>
          <w:rFonts w:ascii="Times New Roman" w:hAnsi="Times New Roman" w:cs="Times New Roman"/>
          <w:sz w:val="28"/>
          <w:szCs w:val="28"/>
        </w:rPr>
        <w:t>¹</w:t>
      </w:r>
      <w:r w:rsidRPr="00085F88">
        <w:rPr>
          <w:rFonts w:ascii="Times New Roman" w:hAnsi="Times New Roman" w:cs="Times New Roman"/>
          <w:sz w:val="28"/>
          <w:szCs w:val="28"/>
        </w:rPr>
        <w:t xml:space="preserve">  статьи 16 Федерального закона</w:t>
      </w:r>
    </w:p>
    <w:p w:rsidR="00195CDA" w:rsidRPr="00085F88" w:rsidRDefault="00195CDA" w:rsidP="00B70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5F88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</w:t>
      </w:r>
      <w:proofErr w:type="gramStart"/>
      <w:r w:rsidRPr="00085F8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085F88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195CDA" w:rsidRPr="00085F88" w:rsidRDefault="00195CDA" w:rsidP="00B70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5F88">
        <w:rPr>
          <w:rFonts w:ascii="Times New Roman" w:hAnsi="Times New Roman" w:cs="Times New Roman"/>
          <w:sz w:val="28"/>
          <w:szCs w:val="28"/>
        </w:rPr>
        <w:t>услуг", а также их должнос</w:t>
      </w:r>
      <w:r w:rsidR="00085F88">
        <w:rPr>
          <w:rFonts w:ascii="Times New Roman" w:hAnsi="Times New Roman" w:cs="Times New Roman"/>
          <w:sz w:val="28"/>
          <w:szCs w:val="28"/>
        </w:rPr>
        <w:t>тных лиц</w:t>
      </w:r>
      <w:r w:rsidRPr="00085F88">
        <w:rPr>
          <w:rFonts w:ascii="Times New Roman" w:hAnsi="Times New Roman" w:cs="Times New Roman"/>
          <w:sz w:val="28"/>
          <w:szCs w:val="28"/>
        </w:rPr>
        <w:t>,</w:t>
      </w:r>
      <w:r w:rsidR="00B70F06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085F88">
        <w:rPr>
          <w:rFonts w:ascii="Times New Roman" w:hAnsi="Times New Roman" w:cs="Times New Roman"/>
          <w:sz w:val="28"/>
          <w:szCs w:val="28"/>
        </w:rPr>
        <w:t xml:space="preserve"> </w:t>
      </w:r>
      <w:r w:rsidRPr="00085F88">
        <w:rPr>
          <w:rFonts w:ascii="Times New Roman" w:hAnsi="Times New Roman" w:cs="Times New Roman"/>
          <w:sz w:val="28"/>
          <w:szCs w:val="28"/>
        </w:rPr>
        <w:t>работников</w:t>
      </w:r>
    </w:p>
    <w:p w:rsidR="00195CDA" w:rsidRPr="00085F88" w:rsidRDefault="0019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CDA" w:rsidRPr="00085F88" w:rsidRDefault="00195CD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88">
        <w:rPr>
          <w:rFonts w:ascii="Times New Roman" w:hAnsi="Times New Roman" w:cs="Times New Roman"/>
          <w:sz w:val="28"/>
          <w:szCs w:val="28"/>
        </w:rPr>
        <w:t xml:space="preserve">    5.1</w:t>
      </w:r>
      <w:r w:rsidR="00085F88">
        <w:rPr>
          <w:rFonts w:ascii="Times New Roman" w:hAnsi="Times New Roman" w:cs="Times New Roman"/>
          <w:sz w:val="28"/>
          <w:szCs w:val="28"/>
        </w:rPr>
        <w:t>.  Заявитель имеет право на</w:t>
      </w:r>
      <w:r w:rsidRPr="00085F88">
        <w:rPr>
          <w:rFonts w:ascii="Times New Roman" w:hAnsi="Times New Roman" w:cs="Times New Roman"/>
          <w:sz w:val="28"/>
          <w:szCs w:val="28"/>
        </w:rPr>
        <w:t xml:space="preserve"> досудебное (внесудебное) обжалование</w:t>
      </w:r>
    </w:p>
    <w:p w:rsidR="00195CDA" w:rsidRPr="00085F88" w:rsidRDefault="00085F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и действий</w:t>
      </w:r>
      <w:r w:rsidR="00195CDA" w:rsidRPr="00085F88">
        <w:rPr>
          <w:rFonts w:ascii="Times New Roman" w:hAnsi="Times New Roman" w:cs="Times New Roman"/>
          <w:sz w:val="28"/>
          <w:szCs w:val="28"/>
        </w:rPr>
        <w:t xml:space="preserve"> (бездействия),</w:t>
      </w:r>
      <w:r>
        <w:rPr>
          <w:rFonts w:ascii="Times New Roman" w:hAnsi="Times New Roman" w:cs="Times New Roman"/>
          <w:sz w:val="28"/>
          <w:szCs w:val="28"/>
        </w:rPr>
        <w:t xml:space="preserve"> принятых (осуществляемых) в</w:t>
      </w:r>
      <w:r w:rsidR="00195CDA" w:rsidRPr="00085F88">
        <w:rPr>
          <w:rFonts w:ascii="Times New Roman" w:hAnsi="Times New Roman" w:cs="Times New Roman"/>
          <w:sz w:val="28"/>
          <w:szCs w:val="28"/>
        </w:rPr>
        <w:t xml:space="preserve"> ходе</w:t>
      </w:r>
    </w:p>
    <w:p w:rsidR="00195CDA" w:rsidRPr="00085F88" w:rsidRDefault="0019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F88">
        <w:rPr>
          <w:rFonts w:ascii="Times New Roman" w:hAnsi="Times New Roman" w:cs="Times New Roman"/>
          <w:sz w:val="28"/>
          <w:szCs w:val="28"/>
        </w:rPr>
        <w:t>предоставления государственной услуги.</w:t>
      </w:r>
    </w:p>
    <w:p w:rsidR="00195CDA" w:rsidRPr="00A64C9A" w:rsidRDefault="00195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085F88">
        <w:rPr>
          <w:rFonts w:ascii="Times New Roman" w:hAnsi="Times New Roman" w:cs="Times New Roman"/>
          <w:sz w:val="28"/>
          <w:szCs w:val="28"/>
        </w:rPr>
        <w:t>Заявитель вправе подать жалобу на решение и (или)</w:t>
      </w:r>
      <w:r w:rsidRPr="00085F88">
        <w:rPr>
          <w:rFonts w:ascii="Times New Roman" w:hAnsi="Times New Roman" w:cs="Times New Roman"/>
          <w:sz w:val="28"/>
          <w:szCs w:val="28"/>
        </w:rPr>
        <w:t xml:space="preserve"> действие</w:t>
      </w:r>
      <w:r>
        <w:t xml:space="preserve">                                                       </w:t>
      </w:r>
      <w:r w:rsidR="00085F88">
        <w:t xml:space="preserve">                 </w:t>
      </w:r>
      <w:r w:rsidR="00085F88">
        <w:rPr>
          <w:rFonts w:ascii="Times New Roman" w:hAnsi="Times New Roman" w:cs="Times New Roman"/>
          <w:sz w:val="28"/>
          <w:szCs w:val="28"/>
        </w:rPr>
        <w:t xml:space="preserve">(бездействие) </w:t>
      </w:r>
      <w:r w:rsidR="00085F88" w:rsidRPr="00A64C9A">
        <w:rPr>
          <w:rFonts w:ascii="Times New Roman" w:hAnsi="Times New Roman" w:cs="Times New Roman"/>
          <w:sz w:val="28"/>
          <w:szCs w:val="28"/>
        </w:rPr>
        <w:t xml:space="preserve">УТСЗН Арзгирского </w:t>
      </w:r>
      <w:r w:rsidR="00206226">
        <w:rPr>
          <w:rFonts w:ascii="Times New Roman" w:hAnsi="Times New Roman" w:cs="Times New Roman"/>
          <w:sz w:val="28"/>
          <w:szCs w:val="28"/>
        </w:rPr>
        <w:t>округа</w:t>
      </w:r>
      <w:r w:rsidR="00085F88">
        <w:rPr>
          <w:rFonts w:ascii="Times New Roman" w:hAnsi="Times New Roman" w:cs="Times New Roman"/>
          <w:sz w:val="28"/>
          <w:szCs w:val="28"/>
        </w:rPr>
        <w:t>, МФЦ, организаций,</w:t>
      </w:r>
      <w:r w:rsidRPr="00085F88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34" w:history="1">
        <w:r w:rsidRPr="00085F88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A64C9A">
        <w:rPr>
          <w:rFonts w:ascii="Times New Roman" w:hAnsi="Times New Roman" w:cs="Times New Roman"/>
          <w:sz w:val="28"/>
          <w:szCs w:val="28"/>
        </w:rPr>
        <w:t>¹ статьи 16 Федерального  закона "Об организации</w:t>
      </w:r>
      <w:r w:rsidRPr="00A64C9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A64C9A" w:rsidRDefault="00A64C9A" w:rsidP="00A64C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услуг", а также их должностных</w:t>
      </w:r>
      <w:r w:rsidR="00195CDA" w:rsidRPr="00A64C9A">
        <w:rPr>
          <w:rFonts w:ascii="Times New Roman" w:hAnsi="Times New Roman" w:cs="Times New Roman"/>
          <w:sz w:val="28"/>
          <w:szCs w:val="28"/>
        </w:rPr>
        <w:t xml:space="preserve"> лиц,</w:t>
      </w:r>
      <w:r w:rsidR="003803D4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195CDA" w:rsidRPr="00A64C9A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9F4781" w:rsidRPr="00387F57" w:rsidRDefault="00A64C9A" w:rsidP="009F4781">
      <w:pPr>
        <w:autoSpaceDE w:val="0"/>
        <w:autoSpaceDN w:val="0"/>
        <w:jc w:val="both"/>
      </w:pPr>
      <w:r>
        <w:tab/>
      </w:r>
      <w:r w:rsidR="009F4781" w:rsidRPr="00387F57">
        <w:t xml:space="preserve"> 5.2. Жалоба может быть подана заявителем или его представителем:</w:t>
      </w:r>
      <w:r w:rsidR="00D0756E">
        <w:t xml:space="preserve"> </w:t>
      </w:r>
      <w:r w:rsidR="009F4781" w:rsidRPr="00387F57">
        <w:t>на  имя  главы  администрации Арзгирского муниципального округа Ставропольского края</w:t>
      </w:r>
      <w:r w:rsidR="009F4781" w:rsidRPr="00387F57">
        <w:tab/>
        <w:t>,  в  случае  если  обжалуются  действия (бездействие</w:t>
      </w:r>
      <w:proofErr w:type="gramStart"/>
      <w:r w:rsidR="009F4781" w:rsidRPr="00387F57">
        <w:t>)р</w:t>
      </w:r>
      <w:proofErr w:type="gramEnd"/>
      <w:r w:rsidR="009F4781" w:rsidRPr="00387F57">
        <w:t xml:space="preserve">уководителя  УТСЗН Арзгирского округа, руководителя МФЦ или организации, указанной в  </w:t>
      </w:r>
      <w:hyperlink r:id="rId35" w:history="1">
        <w:r w:rsidR="009F4781" w:rsidRPr="00387F57">
          <w:rPr>
            <w:color w:val="0000FF"/>
          </w:rPr>
          <w:t>части  1 статьи  16</w:t>
        </w:r>
      </w:hyperlink>
      <w:r w:rsidR="009F4781" w:rsidRPr="00387F57">
        <w:t xml:space="preserve"> Федерального закона "Об организации предоставления государственных и муниципальных услуг"; </w:t>
      </w:r>
    </w:p>
    <w:p w:rsidR="009F4781" w:rsidRPr="00387F57" w:rsidRDefault="009F4781" w:rsidP="009F4781">
      <w:pPr>
        <w:autoSpaceDE w:val="0"/>
        <w:autoSpaceDN w:val="0"/>
        <w:ind w:firstLine="708"/>
        <w:jc w:val="both"/>
      </w:pPr>
      <w:r w:rsidRPr="00387F57">
        <w:lastRenderedPageBreak/>
        <w:t xml:space="preserve">на  имя руководителя УТСЗН Арзгирского округа, в случае если обжалуются решении и действия (бездействие) </w:t>
      </w:r>
      <w:r w:rsidRPr="00387F57">
        <w:rPr>
          <w:bCs/>
        </w:rPr>
        <w:t>УТСЗН Арзгирского округа</w:t>
      </w:r>
      <w:r w:rsidRPr="00387F57">
        <w:t xml:space="preserve"> его должностных лиц, муниципальных служащих;</w:t>
      </w:r>
    </w:p>
    <w:p w:rsidR="009F4781" w:rsidRPr="00387F57" w:rsidRDefault="009F4781" w:rsidP="009F4781">
      <w:pPr>
        <w:autoSpaceDE w:val="0"/>
        <w:autoSpaceDN w:val="0"/>
        <w:ind w:firstLine="708"/>
        <w:jc w:val="both"/>
      </w:pPr>
      <w:r w:rsidRPr="00387F57">
        <w:t xml:space="preserve">на имя руководителя МФЦ, в случае  если  обжалуются  действия (бездействие)  МФЦ,  его должностных лиц  и (или) работников организации, указанной  в </w:t>
      </w:r>
      <w:hyperlink r:id="rId36" w:history="1">
        <w:r w:rsidRPr="00387F57">
          <w:rPr>
            <w:color w:val="0000FF"/>
          </w:rPr>
          <w:t>части  1 статьи 16</w:t>
        </w:r>
      </w:hyperlink>
      <w:r w:rsidRPr="00387F57">
        <w:t xml:space="preserve">  Федерального  закона  "Об  организации предоставления государственных и муниципальных услуг". В случае подачи жалобы  представителем  заявителя  представляются: документ,   удостоверяющий   его личность, и документ, удостоверяющий полномочия на осуществление  действий от имени заявителя, оформленный в соответствии с законодательством Российской Федерации.  </w:t>
      </w:r>
    </w:p>
    <w:p w:rsidR="009F4781" w:rsidRPr="00387F57" w:rsidRDefault="009F4781" w:rsidP="009F4781">
      <w:pPr>
        <w:autoSpaceDE w:val="0"/>
        <w:autoSpaceDN w:val="0"/>
        <w:jc w:val="both"/>
      </w:pPr>
      <w:r w:rsidRPr="00387F57">
        <w:t xml:space="preserve">    Жалоба  на решения  и (или) действия (бездействие) МФЦ, организаций,</w:t>
      </w:r>
    </w:p>
    <w:p w:rsidR="009F4781" w:rsidRPr="00387F57" w:rsidRDefault="009F4781" w:rsidP="009F4781">
      <w:pPr>
        <w:autoSpaceDE w:val="0"/>
        <w:autoSpaceDN w:val="0"/>
        <w:jc w:val="both"/>
      </w:pPr>
      <w:proofErr w:type="gramStart"/>
      <w:r w:rsidRPr="00387F57">
        <w:t>указанных</w:t>
      </w:r>
      <w:proofErr w:type="gramEnd"/>
      <w:r w:rsidRPr="00387F57">
        <w:t xml:space="preserve">  в  </w:t>
      </w:r>
      <w:hyperlink r:id="rId37" w:history="1">
        <w:r w:rsidRPr="00387F57">
          <w:rPr>
            <w:color w:val="0000FF"/>
          </w:rPr>
          <w:t>части  1 статьи  16</w:t>
        </w:r>
      </w:hyperlink>
      <w:r w:rsidRPr="00387F57">
        <w:t xml:space="preserve">  Федерального  закона  "Об  организации</w:t>
      </w:r>
    </w:p>
    <w:p w:rsidR="009F4781" w:rsidRPr="00387F57" w:rsidRDefault="009F4781" w:rsidP="009F4781">
      <w:pPr>
        <w:autoSpaceDE w:val="0"/>
        <w:autoSpaceDN w:val="0"/>
        <w:jc w:val="both"/>
      </w:pPr>
      <w:proofErr w:type="gramStart"/>
      <w:r w:rsidRPr="00387F57">
        <w:t xml:space="preserve">предоставления  государственных и муниципальных услуг", их должностных лиц, работников, принятые (осуществленные) в ходе предоставления государстве услуги,  рассматривается  в  соответствии  с  </w:t>
      </w:r>
      <w:hyperlink r:id="rId38" w:history="1">
        <w:r w:rsidRPr="00387F57">
          <w:rPr>
            <w:color w:val="0000FF"/>
          </w:rPr>
          <w:t>постановлением</w:t>
        </w:r>
      </w:hyperlink>
      <w:r w:rsidRPr="00387F57">
        <w:t xml:space="preserve">  Правительства Российской  Федерации  от  16  августа  2012  г.  N 840 "О порядке подачи и рассмотрения  жалоб на решения и действия (бездействие) федеральных органов исполнительной  власти  и  их  должностных лиц, федеральных государственных служащих,  должностных  лиц  государственных внебюджетных фондов Российской Федерации</w:t>
      </w:r>
      <w:proofErr w:type="gramEnd"/>
      <w:r w:rsidRPr="00387F57">
        <w:t xml:space="preserve">,   </w:t>
      </w:r>
      <w:proofErr w:type="gramStart"/>
      <w:r w:rsidRPr="00387F57">
        <w:t>государственных   корпораций,   наделенных  в  соответствии  с федеральными  законами полномочиями по предоставлению государственных услуг в установленной  сфере деятельности,  и их должностных лиц, организаций, предусмотренных  частью  1   статьи  16 Федерального закона "Об организации предоставления  государственных  и муниципальных услуг", и их работников, а также  многофункциональных  центров предоставления государственных  и муниципальных услуг и их работников".</w:t>
      </w:r>
      <w:proofErr w:type="gramEnd"/>
    </w:p>
    <w:p w:rsidR="009F4781" w:rsidRPr="00387F57" w:rsidRDefault="009F4781" w:rsidP="009F4781">
      <w:pPr>
        <w:autoSpaceDE w:val="0"/>
        <w:autoSpaceDN w:val="0"/>
        <w:jc w:val="both"/>
      </w:pPr>
      <w:r w:rsidRPr="00387F57">
        <w:t xml:space="preserve">    5.3.  Информирование  заявителей о порядке подачи и рассмотрения жалобы осуществляется по телефону, при личном приеме, с использованием электронной почты</w:t>
      </w:r>
      <w:r w:rsidRPr="00387F57">
        <w:rPr>
          <w:bCs/>
        </w:rPr>
        <w:t xml:space="preserve"> УТСЗН Арзгирского округа</w:t>
      </w:r>
      <w:r w:rsidRPr="00387F57">
        <w:t>, на Едином портале и региональном портале.</w:t>
      </w:r>
    </w:p>
    <w:p w:rsidR="009F4781" w:rsidRPr="00387F57" w:rsidRDefault="009F4781" w:rsidP="009F4781">
      <w:pPr>
        <w:autoSpaceDE w:val="0"/>
        <w:autoSpaceDN w:val="0"/>
        <w:jc w:val="both"/>
      </w:pPr>
      <w:r w:rsidRPr="00387F57">
        <w:t xml:space="preserve">    5.4. Перечень нормативных правовых актов, регулирующих  порядок</w:t>
      </w:r>
    </w:p>
    <w:p w:rsidR="009F4781" w:rsidRPr="00387F57" w:rsidRDefault="009F4781" w:rsidP="009F4781">
      <w:pPr>
        <w:autoSpaceDE w:val="0"/>
        <w:autoSpaceDN w:val="0"/>
        <w:jc w:val="both"/>
      </w:pPr>
      <w:r w:rsidRPr="00387F57">
        <w:t>досудебного (внесудебного) обжалования решений  и действий (бездействия)</w:t>
      </w:r>
    </w:p>
    <w:p w:rsidR="009F4781" w:rsidRPr="00387F57" w:rsidRDefault="009F4781" w:rsidP="009F4781">
      <w:pPr>
        <w:autoSpaceDE w:val="0"/>
        <w:autoSpaceDN w:val="0"/>
        <w:jc w:val="both"/>
      </w:pPr>
      <w:r w:rsidRPr="00387F57">
        <w:rPr>
          <w:bCs/>
        </w:rPr>
        <w:t>УТСЗН Арзгирского округа</w:t>
      </w:r>
      <w:r w:rsidRPr="00387F57">
        <w:t xml:space="preserve">, предоставляющего  государственную  услугу,  а также его должностных  лиц,  муниципальных служащих,  МФЦ,  организаций, указанных в </w:t>
      </w:r>
      <w:hyperlink r:id="rId39" w:history="1">
        <w:r w:rsidRPr="00387F57">
          <w:rPr>
            <w:color w:val="0000FF"/>
          </w:rPr>
          <w:t>части 1 статьи 16</w:t>
        </w:r>
      </w:hyperlink>
      <w:r w:rsidRPr="00387F57">
        <w:t xml:space="preserve">  Федерального  закона  "Об организации предоставления государственных и муниципальных услуг";</w:t>
      </w:r>
    </w:p>
    <w:p w:rsidR="009F4781" w:rsidRPr="00387F57" w:rsidRDefault="009F4781" w:rsidP="009F4781">
      <w:pPr>
        <w:autoSpaceDE w:val="0"/>
        <w:autoSpaceDN w:val="0"/>
        <w:ind w:firstLine="540"/>
        <w:jc w:val="both"/>
      </w:pPr>
      <w:r w:rsidRPr="00387F57">
        <w:t xml:space="preserve"> Федеральный </w:t>
      </w:r>
      <w:hyperlink r:id="rId40" w:history="1">
        <w:r w:rsidRPr="00387F57">
          <w:rPr>
            <w:color w:val="0000FF"/>
          </w:rPr>
          <w:t>закон</w:t>
        </w:r>
      </w:hyperlink>
      <w:r w:rsidRPr="00387F57">
        <w:t xml:space="preserve"> "Об организации предоставления  государственных и муниципальных услуг"; </w:t>
      </w:r>
    </w:p>
    <w:p w:rsidR="009F4781" w:rsidRPr="00387F57" w:rsidRDefault="00A246A6" w:rsidP="009F4781">
      <w:pPr>
        <w:autoSpaceDE w:val="0"/>
        <w:autoSpaceDN w:val="0"/>
        <w:ind w:firstLine="708"/>
        <w:jc w:val="both"/>
      </w:pPr>
      <w:hyperlink r:id="rId41" w:history="1">
        <w:proofErr w:type="gramStart"/>
        <w:r w:rsidR="009F4781" w:rsidRPr="00387F57">
          <w:rPr>
            <w:color w:val="0000FF"/>
          </w:rPr>
          <w:t>постановление</w:t>
        </w:r>
      </w:hyperlink>
      <w:r w:rsidR="009F4781" w:rsidRPr="00387F57">
        <w:t xml:space="preserve">  Правительства Российской Федерации от 16 августа 2012 г N  840  "О порядке подачи и рассмотрения  жалоб  на  решения и действия (бездействие)  федеральных  органов  исполнительной власти и их должностных лиц,  федеральных государственных служащих, должностных лиц государственных внебюджетных фондов  Российской  Федерации,  </w:t>
      </w:r>
      <w:r w:rsidR="009F4781" w:rsidRPr="00387F57">
        <w:lastRenderedPageBreak/>
        <w:t>государственных  корпораций, наделенных в соответствии с федеральными  законами  полномочиями  по предоставлению  государственных услуг в установленной сфере деятельности, и их должностных</w:t>
      </w:r>
      <w:proofErr w:type="gramEnd"/>
      <w:r w:rsidR="009F4781" w:rsidRPr="00387F57">
        <w:t xml:space="preserve"> лиц, организаций,  предусмотренных  частью  </w:t>
      </w:r>
      <w:r w:rsidR="00D0756E">
        <w:t>1</w:t>
      </w:r>
      <w:r w:rsidR="009F4781" w:rsidRPr="00387F57">
        <w:t xml:space="preserve">1 статьи 16 Федерального закона "Об  организации  предоставления  государственных 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9F4781" w:rsidRPr="00387F57" w:rsidRDefault="00A246A6" w:rsidP="009F4781">
      <w:pPr>
        <w:autoSpaceDE w:val="0"/>
        <w:autoSpaceDN w:val="0"/>
        <w:ind w:firstLine="708"/>
        <w:jc w:val="both"/>
      </w:pPr>
      <w:hyperlink r:id="rId42" w:history="1">
        <w:r w:rsidR="009F4781" w:rsidRPr="00387F57">
          <w:rPr>
            <w:color w:val="0000FF"/>
          </w:rPr>
          <w:t>постановление</w:t>
        </w:r>
      </w:hyperlink>
      <w:r w:rsidR="009F4781" w:rsidRPr="00387F57">
        <w:t xml:space="preserve">  Правительства  Российской Федерации от 20 ноября 2012 г. N  1198 "О федеральной государственной информационной системе, обеспечивающей  процесс  досудебного 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F4781" w:rsidRPr="00387F57" w:rsidRDefault="009F4781" w:rsidP="009F4781">
      <w:pPr>
        <w:autoSpaceDE w:val="0"/>
        <w:autoSpaceDN w:val="0"/>
        <w:adjustRightInd w:val="0"/>
        <w:ind w:firstLine="540"/>
        <w:jc w:val="both"/>
      </w:pPr>
      <w:r w:rsidRPr="00387F57"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9F4781" w:rsidRDefault="009F4781" w:rsidP="009F4781">
      <w:pPr>
        <w:pStyle w:val="ConsPlusNormal"/>
        <w:jc w:val="both"/>
      </w:pPr>
    </w:p>
    <w:p w:rsidR="009F4781" w:rsidRDefault="009F4781" w:rsidP="009F4781">
      <w:pPr>
        <w:pStyle w:val="ConsPlusNormal"/>
        <w:jc w:val="both"/>
      </w:pPr>
      <w:r>
        <w:t>________________________________________________________________</w:t>
      </w:r>
    </w:p>
    <w:p w:rsidR="009F4781" w:rsidRDefault="009F4781" w:rsidP="009F4781">
      <w:pPr>
        <w:pStyle w:val="ConsPlusNormal"/>
        <w:jc w:val="both"/>
      </w:pPr>
    </w:p>
    <w:p w:rsidR="009F4781" w:rsidRDefault="009F4781" w:rsidP="009F4781">
      <w:pPr>
        <w:pStyle w:val="ConsPlusNormal"/>
        <w:jc w:val="both"/>
      </w:pPr>
    </w:p>
    <w:p w:rsidR="009F4781" w:rsidRDefault="009F4781" w:rsidP="009F4781">
      <w:pPr>
        <w:autoSpaceDE w:val="0"/>
        <w:autoSpaceDN w:val="0"/>
        <w:ind w:firstLine="748"/>
        <w:jc w:val="center"/>
      </w:pPr>
    </w:p>
    <w:p w:rsidR="009F4781" w:rsidRDefault="009F4781" w:rsidP="009F4781">
      <w:pPr>
        <w:autoSpaceDE w:val="0"/>
        <w:autoSpaceDN w:val="0"/>
        <w:spacing w:line="240" w:lineRule="exact"/>
      </w:pPr>
      <w:r>
        <w:t xml:space="preserve">Управляющий делами администрации </w:t>
      </w:r>
    </w:p>
    <w:p w:rsidR="009F4781" w:rsidRDefault="009F4781" w:rsidP="009F4781">
      <w:pPr>
        <w:autoSpaceDE w:val="0"/>
        <w:autoSpaceDN w:val="0"/>
        <w:spacing w:line="240" w:lineRule="exact"/>
      </w:pPr>
      <w:r>
        <w:t>Арзгирского муниципального округа</w:t>
      </w:r>
    </w:p>
    <w:p w:rsidR="009F4781" w:rsidRDefault="009F4781" w:rsidP="009F4781">
      <w:pPr>
        <w:autoSpaceDE w:val="0"/>
        <w:autoSpaceDN w:val="0"/>
        <w:spacing w:line="240" w:lineRule="exact"/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</w:t>
      </w:r>
      <w:proofErr w:type="spellStart"/>
      <w:r>
        <w:t>Шафорост</w:t>
      </w:r>
      <w:proofErr w:type="spellEnd"/>
    </w:p>
    <w:p w:rsidR="009F4781" w:rsidRDefault="009F4781" w:rsidP="009F4781">
      <w:pPr>
        <w:pStyle w:val="ConsPlusNormal"/>
        <w:jc w:val="both"/>
      </w:pPr>
    </w:p>
    <w:p w:rsidR="00D30453" w:rsidRDefault="00D30453" w:rsidP="009F4781">
      <w:pPr>
        <w:pStyle w:val="ConsPlusNonformat"/>
        <w:jc w:val="both"/>
      </w:pPr>
    </w:p>
    <w:p w:rsidR="00725354" w:rsidRDefault="00725354">
      <w:pPr>
        <w:pStyle w:val="ConsPlusNormal"/>
        <w:jc w:val="both"/>
      </w:pPr>
    </w:p>
    <w:p w:rsidR="00725354" w:rsidRDefault="00725354">
      <w:pPr>
        <w:pStyle w:val="ConsPlusNormal"/>
        <w:jc w:val="both"/>
      </w:pPr>
    </w:p>
    <w:p w:rsidR="00725354" w:rsidRDefault="00725354">
      <w:pPr>
        <w:pStyle w:val="ConsPlusNormal"/>
        <w:jc w:val="both"/>
      </w:pPr>
    </w:p>
    <w:p w:rsidR="00195CDA" w:rsidRDefault="00195CDA">
      <w:pPr>
        <w:pStyle w:val="ConsPlusNormal"/>
        <w:jc w:val="right"/>
        <w:outlineLvl w:val="1"/>
      </w:pPr>
      <w:r>
        <w:t>Приложение 1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2A19B5" w:rsidRDefault="002A19B5">
      <w:pPr>
        <w:pStyle w:val="ConsPlusNormal"/>
        <w:jc w:val="right"/>
      </w:pPr>
      <w:r>
        <w:t>предоставления управлением</w:t>
      </w:r>
      <w:r w:rsidR="00195CDA">
        <w:t xml:space="preserve"> труда и социальной</w:t>
      </w:r>
      <w:r>
        <w:t xml:space="preserve"> защиты </w:t>
      </w:r>
    </w:p>
    <w:p w:rsidR="00195CDA" w:rsidRDefault="002A19B5">
      <w:pPr>
        <w:pStyle w:val="ConsPlusNormal"/>
        <w:jc w:val="right"/>
      </w:pPr>
      <w:r>
        <w:t>населения администрации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2A19B5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Title"/>
        <w:jc w:val="center"/>
      </w:pPr>
      <w:bookmarkStart w:id="12" w:name="P842"/>
      <w:bookmarkEnd w:id="12"/>
      <w:r>
        <w:t>БЛОК-СХЕМА</w:t>
      </w:r>
    </w:p>
    <w:p w:rsidR="00195CDA" w:rsidRDefault="00195CDA">
      <w:pPr>
        <w:pStyle w:val="ConsPlusTitle"/>
        <w:jc w:val="center"/>
      </w:pPr>
      <w:r>
        <w:t>ПРЕДО</w:t>
      </w:r>
      <w:r w:rsidR="003803D4">
        <w:t xml:space="preserve">СТАВЛЕНИЯ УТСЗН АРЗГИРСКОГО </w:t>
      </w:r>
      <w:r w:rsidR="00D0756E">
        <w:t>ОКРУГА</w:t>
      </w:r>
      <w:r w:rsidR="003803D4">
        <w:t xml:space="preserve"> </w:t>
      </w:r>
      <w:r>
        <w:t>ГОСУДАРСТВЕННОЙ УСЛУГИ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Обращение гражданина    ├─────&gt;│   Информирование и   │</w:t>
      </w:r>
    </w:p>
    <w:p w:rsidR="00195CDA" w:rsidRDefault="00195CDA">
      <w:pPr>
        <w:pStyle w:val="ConsPlusNonformat"/>
        <w:jc w:val="both"/>
      </w:pPr>
      <w:r>
        <w:t xml:space="preserve">              │                             │      │   консультирование   │</w:t>
      </w:r>
    </w:p>
    <w:p w:rsidR="00195CDA" w:rsidRDefault="00195CDA">
      <w:pPr>
        <w:pStyle w:val="ConsPlusNonformat"/>
        <w:jc w:val="both"/>
      </w:pPr>
      <w:r>
        <w:lastRenderedPageBreak/>
        <w:t xml:space="preserve">              └─────────┬───────────────────┘      └─────┬────────────────┘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│            ┌───────────────────┘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\/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Прием и регистрация документов             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└─────────┬────────────────────────────────────────┘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 Взаимодействие органа соцзащиты с организациями,     │</w:t>
      </w:r>
    </w:p>
    <w:p w:rsidR="00195CDA" w:rsidRDefault="00195CDA">
      <w:pPr>
        <w:pStyle w:val="ConsPlusNonformat"/>
        <w:jc w:val="both"/>
      </w:pPr>
      <w:r>
        <w:t xml:space="preserve">              │            участвующими в предоставлении услуги         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└─────────┬─────────────────────────────────────────────────┘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   Проверка права       ├─────&gt;│  Отказ о назначении  │</w:t>
      </w:r>
    </w:p>
    <w:p w:rsidR="00195CDA" w:rsidRDefault="00195CDA">
      <w:pPr>
        <w:pStyle w:val="ConsPlusNonformat"/>
        <w:jc w:val="both"/>
      </w:pPr>
      <w:r>
        <w:t xml:space="preserve">              │                             │      │        ЕДВ         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└─────────┬───────────────────┘      └───────────┬──────────┘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\/             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Решение о назначении    │      │      Уведомление     │</w:t>
      </w:r>
    </w:p>
    <w:p w:rsidR="00195CDA" w:rsidRDefault="00195CDA">
      <w:pPr>
        <w:pStyle w:val="ConsPlusNonformat"/>
        <w:jc w:val="both"/>
      </w:pPr>
      <w:r>
        <w:t xml:space="preserve">              │                             │      │об отказе в назначении│</w:t>
      </w:r>
    </w:p>
    <w:p w:rsidR="00195CDA" w:rsidRDefault="00195CDA">
      <w:pPr>
        <w:pStyle w:val="ConsPlusNonformat"/>
        <w:jc w:val="both"/>
      </w:pPr>
      <w:r>
        <w:t xml:space="preserve">              │                             │      │          ЕДВ       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└─────────┬───────────────────┘      └───────────┬──────────┘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\/             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    Уведомление </w:t>
      </w:r>
      <w:proofErr w:type="gramStart"/>
      <w:r>
        <w:t>о</w:t>
      </w:r>
      <w:proofErr w:type="gramEnd"/>
      <w:r>
        <w:t xml:space="preserve">       │      │        Жалоба        │</w:t>
      </w:r>
    </w:p>
    <w:p w:rsidR="00195CDA" w:rsidRDefault="00195CDA">
      <w:pPr>
        <w:pStyle w:val="ConsPlusNonformat"/>
        <w:jc w:val="both"/>
      </w:pPr>
      <w:r>
        <w:t xml:space="preserve">              │        </w:t>
      </w:r>
      <w:proofErr w:type="gramStart"/>
      <w:r>
        <w:t>назначении</w:t>
      </w:r>
      <w:proofErr w:type="gramEnd"/>
      <w:r>
        <w:t xml:space="preserve"> ЕДВ       │      └───────────┬──────────┘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└─────────┬───────────────────┘                  │</w:t>
      </w:r>
    </w:p>
    <w:p w:rsidR="00195CDA" w:rsidRDefault="00195CDA">
      <w:pPr>
        <w:pStyle w:val="ConsPlusNonformat"/>
        <w:jc w:val="both"/>
      </w:pPr>
      <w:r>
        <w:t xml:space="preserve">                        \/             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Формирование </w:t>
      </w:r>
      <w:proofErr w:type="gramStart"/>
      <w:r>
        <w:t>выплатных</w:t>
      </w:r>
      <w:proofErr w:type="gramEnd"/>
      <w:r>
        <w:t xml:space="preserve">   │      │ Обжалование отказа в │</w:t>
      </w:r>
    </w:p>
    <w:p w:rsidR="00195CDA" w:rsidRDefault="00195CDA">
      <w:pPr>
        <w:pStyle w:val="ConsPlusNonformat"/>
        <w:jc w:val="both"/>
      </w:pPr>
      <w:r>
        <w:t xml:space="preserve">              │          документов         │      │  досудебном </w:t>
      </w:r>
      <w:proofErr w:type="gramStart"/>
      <w:r>
        <w:t>порядке</w:t>
      </w:r>
      <w:proofErr w:type="gramEnd"/>
      <w:r>
        <w:t xml:space="preserve">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└─────────┬───────────────────┘      └──────────────────────┘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Выплатные документы   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└─────────┬───────────────────┘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Перечисление ЕДВ по ведомостям в почтовые отделения связи │</w:t>
      </w:r>
    </w:p>
    <w:p w:rsidR="00195CDA" w:rsidRDefault="00195CDA">
      <w:pPr>
        <w:pStyle w:val="ConsPlusNonformat"/>
        <w:jc w:val="both"/>
      </w:pPr>
      <w:r>
        <w:t xml:space="preserve">              │  или в кредитные учреждения для зачисления ЕДВ </w:t>
      </w:r>
      <w:proofErr w:type="gramStart"/>
      <w:r>
        <w:t>на</w:t>
      </w:r>
      <w:proofErr w:type="gramEnd"/>
      <w:r>
        <w:t xml:space="preserve"> лицевые │</w:t>
      </w:r>
    </w:p>
    <w:p w:rsidR="00195CDA" w:rsidRDefault="00195CDA">
      <w:pPr>
        <w:pStyle w:val="ConsPlusNonformat"/>
        <w:jc w:val="both"/>
      </w:pPr>
      <w:r>
        <w:t xml:space="preserve">              │                     счета получателей                   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└──────────────┬────────────────────────────────┬───────────┘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     \/       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      ┌──────────────────────┐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      Неполучение ЕДВ       │      │     Получение ЕДВ    │</w:t>
      </w:r>
    </w:p>
    <w:p w:rsidR="00195CDA" w:rsidRDefault="00195CDA">
      <w:pPr>
        <w:pStyle w:val="ConsPlusNonformat"/>
        <w:jc w:val="both"/>
      </w:pPr>
      <w:r>
        <w:t xml:space="preserve">              └──────────────┬──────────────┘      └──────────────────────┘</w:t>
      </w:r>
    </w:p>
    <w:p w:rsidR="00195CDA" w:rsidRDefault="00195CDA">
      <w:pPr>
        <w:pStyle w:val="ConsPlusNonformat"/>
        <w:jc w:val="both"/>
      </w:pPr>
      <w:r>
        <w:t xml:space="preserve">                             \/</w:t>
      </w:r>
    </w:p>
    <w:p w:rsidR="00195CDA" w:rsidRDefault="00195CDA">
      <w:pPr>
        <w:pStyle w:val="ConsPlusNonformat"/>
        <w:jc w:val="both"/>
      </w:pPr>
      <w:r>
        <w:t xml:space="preserve">              ┌─────────────────────────────┐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 xml:space="preserve">              │ Приглашение получателя ЕДВ, │</w:t>
      </w:r>
    </w:p>
    <w:p w:rsidR="00195CDA" w:rsidRDefault="00195CDA">
      <w:pPr>
        <w:pStyle w:val="ConsPlusNonformat"/>
        <w:jc w:val="both"/>
      </w:pPr>
      <w:r>
        <w:t xml:space="preserve">     ┌────────┤уточнение причины неполучения│</w:t>
      </w:r>
    </w:p>
    <w:p w:rsidR="00195CDA" w:rsidRDefault="00195CDA">
      <w:pPr>
        <w:pStyle w:val="ConsPlusNonformat"/>
        <w:jc w:val="both"/>
      </w:pPr>
      <w:r>
        <w:t xml:space="preserve">     │        │             ЕДВ             │</w:t>
      </w:r>
    </w:p>
    <w:p w:rsidR="00195CDA" w:rsidRDefault="00195CDA">
      <w:pPr>
        <w:pStyle w:val="ConsPlusNonformat"/>
        <w:jc w:val="both"/>
      </w:pPr>
      <w:r>
        <w:t xml:space="preserve">     │        └─────────────────┬───────────┘</w:t>
      </w:r>
    </w:p>
    <w:p w:rsidR="00195CDA" w:rsidRDefault="00195CDA">
      <w:pPr>
        <w:pStyle w:val="ConsPlusNonformat"/>
        <w:jc w:val="both"/>
      </w:pPr>
      <w:r>
        <w:t xml:space="preserve">     \/                         \/</w:t>
      </w:r>
    </w:p>
    <w:p w:rsidR="00195CDA" w:rsidRDefault="00195CDA">
      <w:pPr>
        <w:pStyle w:val="ConsPlusNonformat"/>
        <w:jc w:val="both"/>
      </w:pPr>
      <w:r>
        <w:t>┌──────────────┐   ┌────────────────────────┐</w:t>
      </w:r>
    </w:p>
    <w:p w:rsidR="00195CDA" w:rsidRDefault="00195CDA">
      <w:pPr>
        <w:pStyle w:val="ConsPlusNonformat"/>
        <w:jc w:val="both"/>
      </w:pPr>
      <w:r>
        <w:t>│ Заявление об │   │ Прекращение выплаты ЕДВ│</w:t>
      </w:r>
    </w:p>
    <w:p w:rsidR="00195CDA" w:rsidRDefault="00195CDA">
      <w:pPr>
        <w:pStyle w:val="ConsPlusNonformat"/>
        <w:jc w:val="both"/>
      </w:pPr>
      <w:r>
        <w:t xml:space="preserve">│   </w:t>
      </w:r>
      <w:proofErr w:type="gramStart"/>
      <w:r>
        <w:t>изменении</w:t>
      </w:r>
      <w:proofErr w:type="gramEnd"/>
      <w:r>
        <w:t xml:space="preserve">  │   └────────────────────────┘</w:t>
      </w:r>
    </w:p>
    <w:p w:rsidR="00195CDA" w:rsidRDefault="00195CDA">
      <w:pPr>
        <w:pStyle w:val="ConsPlusNonformat"/>
        <w:jc w:val="both"/>
      </w:pPr>
      <w:r>
        <w:t>│  реквизитов  │</w:t>
      </w:r>
    </w:p>
    <w:p w:rsidR="00195CDA" w:rsidRDefault="00195CDA">
      <w:pPr>
        <w:pStyle w:val="ConsPlusNonformat"/>
        <w:jc w:val="both"/>
      </w:pPr>
      <w:r>
        <w:t>└──────┬───────┘</w:t>
      </w:r>
    </w:p>
    <w:p w:rsidR="00195CDA" w:rsidRDefault="00195CDA">
      <w:pPr>
        <w:pStyle w:val="ConsPlusNonformat"/>
        <w:jc w:val="both"/>
      </w:pPr>
      <w:r>
        <w:t xml:space="preserve">       \/</w:t>
      </w:r>
    </w:p>
    <w:p w:rsidR="00195CDA" w:rsidRDefault="00195CDA">
      <w:pPr>
        <w:pStyle w:val="ConsPlusNonformat"/>
        <w:jc w:val="both"/>
      </w:pPr>
      <w:r>
        <w:t>┌──────────────┐   ┌──────────────────┐</w:t>
      </w:r>
    </w:p>
    <w:p w:rsidR="00195CDA" w:rsidRDefault="00195CDA">
      <w:pPr>
        <w:pStyle w:val="ConsPlusNonformat"/>
        <w:jc w:val="both"/>
      </w:pPr>
      <w:r>
        <w:t>│  Ввод в базы ├──&gt;│  Получение ЕДВ   │</w:t>
      </w:r>
    </w:p>
    <w:p w:rsidR="00195CDA" w:rsidRDefault="00195CDA">
      <w:pPr>
        <w:pStyle w:val="ConsPlusNonformat"/>
        <w:jc w:val="both"/>
      </w:pPr>
      <w:r>
        <w:t>│  измененных  │   └──────────────────┘</w:t>
      </w:r>
    </w:p>
    <w:p w:rsidR="00195CDA" w:rsidRDefault="00195CDA">
      <w:pPr>
        <w:pStyle w:val="ConsPlusNonformat"/>
        <w:jc w:val="both"/>
      </w:pPr>
      <w:r>
        <w:t>│    данных    │</w:t>
      </w:r>
    </w:p>
    <w:p w:rsidR="00195CDA" w:rsidRDefault="00195CDA">
      <w:pPr>
        <w:pStyle w:val="ConsPlusNonformat"/>
        <w:jc w:val="both"/>
      </w:pPr>
      <w:r>
        <w:t>└──────────────┘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725354" w:rsidRDefault="00725354">
      <w:pPr>
        <w:pStyle w:val="ConsPlusNormal"/>
        <w:jc w:val="right"/>
        <w:outlineLvl w:val="1"/>
      </w:pPr>
    </w:p>
    <w:p w:rsidR="002A19B5" w:rsidRDefault="002A19B5">
      <w:pPr>
        <w:pStyle w:val="ConsPlusNormal"/>
        <w:jc w:val="right"/>
        <w:outlineLvl w:val="1"/>
      </w:pPr>
    </w:p>
    <w:p w:rsidR="00195CDA" w:rsidRDefault="00195CDA">
      <w:pPr>
        <w:pStyle w:val="ConsPlusNormal"/>
        <w:jc w:val="right"/>
        <w:outlineLvl w:val="1"/>
      </w:pPr>
      <w:r>
        <w:t>Приложение 2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725354" w:rsidRDefault="00725354">
      <w:pPr>
        <w:pStyle w:val="ConsPlusNormal"/>
        <w:jc w:val="right"/>
      </w:pPr>
      <w:r>
        <w:t>предоставления управлением</w:t>
      </w:r>
      <w:r w:rsidR="00195CDA">
        <w:t xml:space="preserve"> труда и социальной</w:t>
      </w:r>
      <w:r>
        <w:t xml:space="preserve"> </w:t>
      </w:r>
      <w:r w:rsidR="00195CDA">
        <w:t xml:space="preserve">защиты </w:t>
      </w:r>
    </w:p>
    <w:p w:rsidR="00195CDA" w:rsidRDefault="00195CDA">
      <w:pPr>
        <w:pStyle w:val="ConsPlusNormal"/>
        <w:jc w:val="right"/>
      </w:pPr>
      <w:r>
        <w:t>населения администраци</w:t>
      </w:r>
      <w:r w:rsidR="00725354">
        <w:t>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725354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           (наименование органа труда и СЗН или МФЦ)</w:t>
      </w:r>
    </w:p>
    <w:p w:rsidR="00195CDA" w:rsidRDefault="00195CD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bookmarkStart w:id="13" w:name="P942"/>
      <w:bookmarkEnd w:id="13"/>
      <w:r>
        <w:t xml:space="preserve">                                 ЗАЯВЛЕНИЕ</w:t>
      </w:r>
    </w:p>
    <w:p w:rsidR="00195CDA" w:rsidRDefault="00195CDA">
      <w:pPr>
        <w:pStyle w:val="ConsPlusNonformat"/>
        <w:jc w:val="both"/>
      </w:pPr>
      <w:r>
        <w:t xml:space="preserve">                 о назначении ежемесячной денежной выплаты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Гр. 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195CDA" w:rsidRDefault="00195CDA">
      <w:pPr>
        <w:pStyle w:val="ConsPlusNonformat"/>
        <w:jc w:val="both"/>
      </w:pPr>
      <w:r>
        <w:lastRenderedPageBreak/>
        <w:t>дата рождения: ___.___.____</w:t>
      </w:r>
    </w:p>
    <w:p w:rsidR="00195CDA" w:rsidRDefault="00195CDA">
      <w:pPr>
        <w:pStyle w:val="ConsPlusNonformat"/>
        <w:jc w:val="both"/>
      </w:pPr>
      <w:r>
        <w:t>Номер страхового свидетельства государственного пенсионного страхования:</w:t>
      </w:r>
    </w:p>
    <w:p w:rsidR="00195CDA" w:rsidRDefault="00195CDA">
      <w:pPr>
        <w:pStyle w:val="ConsPlusNonformat"/>
        <w:jc w:val="both"/>
      </w:pPr>
      <w:r>
        <w:t>┌─┐┌─┐┌─┐ ┌─┐┌─┐┌─┐ ┌─┐┌─┐┌─┐ ┌─┐┌─┐</w:t>
      </w:r>
    </w:p>
    <w:p w:rsidR="00195CDA" w:rsidRDefault="00195CDA">
      <w:pPr>
        <w:pStyle w:val="ConsPlusNonformat"/>
        <w:jc w:val="both"/>
      </w:pPr>
      <w:r>
        <w:t>│ ││ ││ │-│ ││ ││ │-│ ││ ││ │-│ ││ │</w:t>
      </w:r>
    </w:p>
    <w:p w:rsidR="00195CDA" w:rsidRDefault="00195CDA">
      <w:pPr>
        <w:pStyle w:val="ConsPlusNonformat"/>
        <w:jc w:val="both"/>
      </w:pPr>
      <w:r>
        <w:t>└─┘└─┘└─┘ └─┘└─┘└─┘ └─┘└─┘└─┘ └─┘└─┘,</w:t>
      </w:r>
    </w:p>
    <w:p w:rsidR="00195CDA" w:rsidRDefault="00195CDA">
      <w:pPr>
        <w:pStyle w:val="ConsPlusNonformat"/>
        <w:jc w:val="both"/>
      </w:pPr>
      <w:r>
        <w:t>адрес регистрации по месту жительства: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>адрес регистрации по месту пребывания (если есть): ________________________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>контактный телефон ____________________, e-</w:t>
      </w:r>
      <w:proofErr w:type="spellStart"/>
      <w:r>
        <w:t>mail</w:t>
      </w:r>
      <w:proofErr w:type="spellEnd"/>
      <w:r>
        <w:t>: ______________(если есть).</w:t>
      </w:r>
    </w:p>
    <w:p w:rsidR="00195CDA" w:rsidRDefault="00195CDA">
      <w:pPr>
        <w:pStyle w:val="ConsPlusNonformat"/>
        <w:jc w:val="both"/>
      </w:pPr>
      <w:r>
        <w:t>Прошу установить мне ежемесячную денежную выплату (далее - ЕДВ) как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     (указать категорию)</w:t>
      </w:r>
    </w:p>
    <w:p w:rsidR="00195CDA" w:rsidRDefault="00195CDA">
      <w:pPr>
        <w:pStyle w:val="ConsPlusNonformat"/>
        <w:jc w:val="both"/>
      </w:pPr>
      <w:r>
        <w:t xml:space="preserve">Прошу выплачивать </w:t>
      </w:r>
      <w:proofErr w:type="gramStart"/>
      <w:r>
        <w:t>установленную</w:t>
      </w:r>
      <w:proofErr w:type="gramEnd"/>
      <w:r>
        <w:t xml:space="preserve"> мне ЕДВ через: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Кредитная организация (наименование)    почтовое отделение N __________</w:t>
      </w:r>
    </w:p>
    <w:p w:rsidR="00195CDA" w:rsidRDefault="00195CDA">
      <w:pPr>
        <w:pStyle w:val="ConsPlusNonformat"/>
        <w:jc w:val="both"/>
      </w:pPr>
      <w:r>
        <w:t>____________________, номер отделения   по адресу:</w:t>
      </w:r>
    </w:p>
    <w:p w:rsidR="00195CDA" w:rsidRDefault="00195CDA">
      <w:pPr>
        <w:pStyle w:val="ConsPlusNonformat"/>
        <w:jc w:val="both"/>
      </w:pPr>
      <w:r>
        <w:t>и его структурного подразделения        регистрации по месту жительства:</w:t>
      </w:r>
    </w:p>
    <w:p w:rsidR="00195CDA" w:rsidRDefault="00195CDA">
      <w:pPr>
        <w:pStyle w:val="ConsPlusNonformat"/>
        <w:jc w:val="both"/>
      </w:pPr>
      <w:r>
        <w:t>┌─┐┌─┐┌─┐┌─┐ ┌─┐┌─┐┌─┐┌─┐┌─┐            или регистрации по месту пребывания</w:t>
      </w:r>
    </w:p>
    <w:p w:rsidR="00195CDA" w:rsidRDefault="00195CDA">
      <w:pPr>
        <w:pStyle w:val="ConsPlusNonformat"/>
        <w:jc w:val="both"/>
      </w:pPr>
      <w:r>
        <w:t>│ ││ ││ ││ │/│ ││ ││ ││ ││ │,           (нужное обвести)</w:t>
      </w:r>
    </w:p>
    <w:p w:rsidR="00195CDA" w:rsidRDefault="00195CDA">
      <w:pPr>
        <w:pStyle w:val="ConsPlusNonformat"/>
        <w:jc w:val="both"/>
      </w:pPr>
      <w:r>
        <w:t>└─┘└─┘└─┘└─┘ └─┘└─┘└─┘└─┘└─┘</w:t>
      </w:r>
    </w:p>
    <w:p w:rsidR="00195CDA" w:rsidRDefault="00195CDA">
      <w:pPr>
        <w:pStyle w:val="ConsPlusNonformat"/>
        <w:jc w:val="both"/>
      </w:pPr>
      <w:r>
        <w:t>лицевой счет:</w:t>
      </w:r>
    </w:p>
    <w:p w:rsidR="00195CDA" w:rsidRDefault="00195CDA">
      <w:pPr>
        <w:pStyle w:val="ConsPlusNonformat"/>
        <w:jc w:val="both"/>
      </w:pPr>
      <w:r>
        <w:t>┌─┐┌─┐┌─┐ ┌─┐┌─┐┌─┐ ┌─┐┌─┐┌─┐ ┌─┐┌─┐┌─┐ ┌─┐┌─┐┌─┐ ┌─┐┌─┐┌─┐ ┌─┐┌─┐</w:t>
      </w:r>
    </w:p>
    <w:p w:rsidR="00195CDA" w:rsidRDefault="00195CDA">
      <w:pPr>
        <w:pStyle w:val="ConsPlusNonformat"/>
        <w:jc w:val="both"/>
      </w:pPr>
      <w:r>
        <w:t>│ ││ ││ │ │ ││ ││ │ │ ││ ││ │ │ ││ ││ │ │ ││ ││ │ │ ││ ││ │ │ ││ │</w:t>
      </w:r>
    </w:p>
    <w:p w:rsidR="00195CDA" w:rsidRDefault="00195CDA">
      <w:pPr>
        <w:pStyle w:val="ConsPlusNonformat"/>
        <w:jc w:val="both"/>
      </w:pPr>
      <w:r>
        <w:t>└─┘└─┘└─┘ └─┘└─┘└─┘ └─┘└─┘└─┘ └─┘└─┘└─┘ └─┘└─┘└─┘ └─┘└─┘└─┘ └─┘└─┘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Мне  известно,  что  в  соответствии  с  действующим  законодательством</w:t>
      </w:r>
    </w:p>
    <w:p w:rsidR="00195CDA" w:rsidRDefault="00195CDA">
      <w:pPr>
        <w:pStyle w:val="ConsPlusNonformat"/>
        <w:jc w:val="both"/>
      </w:pPr>
      <w:r>
        <w:t xml:space="preserve">гражданин,   имеющий   право  на  получение  мер  социальной  поддержки  </w:t>
      </w:r>
      <w:proofErr w:type="gramStart"/>
      <w:r>
        <w:t>по</w:t>
      </w:r>
      <w:proofErr w:type="gramEnd"/>
    </w:p>
    <w:p w:rsidR="00195CDA" w:rsidRDefault="00195CDA">
      <w:pPr>
        <w:pStyle w:val="ConsPlusNonformat"/>
        <w:jc w:val="both"/>
      </w:pPr>
      <w:r>
        <w:t xml:space="preserve">нескольким  основаниям,  может получать меры социальной поддержки только </w:t>
      </w:r>
      <w:proofErr w:type="gramStart"/>
      <w:r>
        <w:t>по</w:t>
      </w:r>
      <w:proofErr w:type="gramEnd"/>
    </w:p>
    <w:p w:rsidR="00195CDA" w:rsidRDefault="00195CDA">
      <w:pPr>
        <w:pStyle w:val="ConsPlusNonformat"/>
        <w:jc w:val="both"/>
      </w:pPr>
      <w:r>
        <w:t>одному из них.</w:t>
      </w:r>
    </w:p>
    <w:p w:rsidR="00195CDA" w:rsidRDefault="00195CDA">
      <w:pPr>
        <w:pStyle w:val="ConsPlusNonformat"/>
        <w:jc w:val="both"/>
      </w:pPr>
      <w:r>
        <w:t xml:space="preserve">    Обязуюсь  в  десятидневный  срок информировать органы социальной защиты</w:t>
      </w:r>
    </w:p>
    <w:p w:rsidR="00195CDA" w:rsidRDefault="00195CDA">
      <w:pPr>
        <w:pStyle w:val="ConsPlusNonformat"/>
        <w:jc w:val="both"/>
      </w:pPr>
      <w:r>
        <w:t xml:space="preserve">населения  об  изменении  статуса,  дающего  право на получение </w:t>
      </w:r>
      <w:proofErr w:type="gramStart"/>
      <w:r>
        <w:t>ежемесячной</w:t>
      </w:r>
      <w:proofErr w:type="gramEnd"/>
    </w:p>
    <w:p w:rsidR="00195CDA" w:rsidRDefault="00195CDA">
      <w:pPr>
        <w:pStyle w:val="ConsPlusNonformat"/>
        <w:jc w:val="both"/>
      </w:pPr>
      <w:r>
        <w:t>денежной  выплаты,  перемене  места  жительства  и  других обстоятельствах,</w:t>
      </w:r>
    </w:p>
    <w:p w:rsidR="00195CDA" w:rsidRDefault="00195CDA">
      <w:pPr>
        <w:pStyle w:val="ConsPlusNonformat"/>
        <w:jc w:val="both"/>
      </w:pPr>
      <w:proofErr w:type="gramStart"/>
      <w:r>
        <w:t>влияющих</w:t>
      </w:r>
      <w:proofErr w:type="gramEnd"/>
      <w:r>
        <w:t xml:space="preserve">   на   прекращение  ЕДВ.  Я  предупрежден  об  ответственности  </w:t>
      </w:r>
      <w:proofErr w:type="gramStart"/>
      <w:r>
        <w:t>за</w:t>
      </w:r>
      <w:proofErr w:type="gramEnd"/>
    </w:p>
    <w:p w:rsidR="00195CDA" w:rsidRDefault="00195CDA">
      <w:pPr>
        <w:pStyle w:val="ConsPlusNonformat"/>
        <w:jc w:val="both"/>
      </w:pPr>
      <w:r>
        <w:t>представление неполных или недостоверных сведений и документов. Согласен на</w:t>
      </w:r>
    </w:p>
    <w:p w:rsidR="00195CDA" w:rsidRDefault="00195CDA">
      <w:pPr>
        <w:pStyle w:val="ConsPlusNonformat"/>
        <w:jc w:val="both"/>
      </w:pPr>
      <w:r>
        <w:t>обработку  предоставленных  мною персональных данных в целях предоставления</w:t>
      </w:r>
    </w:p>
    <w:p w:rsidR="00195CDA" w:rsidRDefault="00195CDA">
      <w:pPr>
        <w:pStyle w:val="ConsPlusNonformat"/>
        <w:jc w:val="both"/>
      </w:pPr>
      <w:r>
        <w:t>государственной услуги.</w:t>
      </w:r>
    </w:p>
    <w:p w:rsidR="00195CDA" w:rsidRDefault="00195CDA">
      <w:pPr>
        <w:pStyle w:val="ConsPlusNonformat"/>
        <w:jc w:val="both"/>
      </w:pPr>
      <w:r>
        <w:t xml:space="preserve">    Ранее  меры  социальной  поддержки  получал  в органе социальной защиты</w:t>
      </w:r>
    </w:p>
    <w:p w:rsidR="00195CDA" w:rsidRDefault="00195CDA">
      <w:pPr>
        <w:pStyle w:val="ConsPlusNonformat"/>
        <w:jc w:val="both"/>
      </w:pPr>
      <w:r>
        <w:t>населения, расположенном в ________________________________ районе (городе)</w:t>
      </w:r>
    </w:p>
    <w:p w:rsidR="00195CDA" w:rsidRDefault="00195CDA">
      <w:pPr>
        <w:pStyle w:val="ConsPlusNonformat"/>
        <w:jc w:val="both"/>
      </w:pPr>
      <w:r>
        <w:t xml:space="preserve">                                (указать район (город))</w:t>
      </w:r>
    </w:p>
    <w:p w:rsidR="00195CDA" w:rsidRDefault="00195CDA">
      <w:pPr>
        <w:pStyle w:val="ConsPlusNonformat"/>
        <w:jc w:val="both"/>
      </w:pPr>
      <w:r>
        <w:t>______________________________________.</w:t>
      </w:r>
    </w:p>
    <w:p w:rsidR="00195CDA" w:rsidRDefault="00195CDA">
      <w:pPr>
        <w:pStyle w:val="ConsPlusNonformat"/>
        <w:jc w:val="both"/>
      </w:pPr>
      <w:r>
        <w:t>(указать субъект Российской Федерации)</w:t>
      </w:r>
    </w:p>
    <w:p w:rsidR="00195CDA" w:rsidRDefault="00195CDA">
      <w:pPr>
        <w:pStyle w:val="ConsPlusNonformat"/>
        <w:jc w:val="both"/>
      </w:pPr>
      <w:r>
        <w:t xml:space="preserve">    Документ о праве на меры социальной поддержки _________________________</w:t>
      </w:r>
    </w:p>
    <w:p w:rsidR="00195CDA" w:rsidRDefault="00195CDA">
      <w:pPr>
        <w:pStyle w:val="ConsPlusNonformat"/>
        <w:jc w:val="both"/>
      </w:pPr>
      <w:r>
        <w:t>получал   (ранее   представлял)   в  органе  социальной  защиты  населения,</w:t>
      </w:r>
    </w:p>
    <w:p w:rsidR="00195CDA" w:rsidRDefault="00195CDA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в _____________________ районе (городе) Ставропольского края.</w:t>
      </w:r>
    </w:p>
    <w:p w:rsidR="00195CDA" w:rsidRDefault="00195CDA">
      <w:pPr>
        <w:pStyle w:val="ConsPlusNonformat"/>
        <w:jc w:val="both"/>
      </w:pPr>
      <w:r>
        <w:t xml:space="preserve">    Получаю пенсию в управлении Пенсионного фонда РФ </w:t>
      </w:r>
      <w:proofErr w:type="gramStart"/>
      <w:r>
        <w:t>по</w:t>
      </w:r>
      <w:proofErr w:type="gramEnd"/>
      <w:r>
        <w:t xml:space="preserve"> ___________________</w:t>
      </w:r>
    </w:p>
    <w:p w:rsidR="00195CDA" w:rsidRDefault="00195CDA">
      <w:pPr>
        <w:pStyle w:val="ConsPlusNonformat"/>
        <w:jc w:val="both"/>
      </w:pPr>
      <w:r>
        <w:t xml:space="preserve">району (городу) Ставропольского края, </w:t>
      </w:r>
      <w:proofErr w:type="gramStart"/>
      <w:r>
        <w:t>ином</w:t>
      </w:r>
      <w:proofErr w:type="gramEnd"/>
      <w:r>
        <w:t xml:space="preserve"> органе: ________________________</w:t>
      </w:r>
    </w:p>
    <w:p w:rsidR="00195CDA" w:rsidRDefault="00195CDA">
      <w:pPr>
        <w:pStyle w:val="ConsPlusNonformat"/>
        <w:jc w:val="both"/>
      </w:pPr>
      <w:r>
        <w:t xml:space="preserve">    Прошу сообщить о принятом решении</w:t>
      </w:r>
    </w:p>
    <w:p w:rsidR="00195CDA" w:rsidRDefault="00195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438"/>
        <w:gridCol w:w="2494"/>
      </w:tblGrid>
      <w:tr w:rsidR="00195CDA">
        <w:tc>
          <w:tcPr>
            <w:tcW w:w="3969" w:type="dxa"/>
            <w:vAlign w:val="center"/>
          </w:tcPr>
          <w:p w:rsidR="00195CDA" w:rsidRDefault="00195CDA">
            <w:pPr>
              <w:pStyle w:val="ConsPlusNormal"/>
              <w:jc w:val="center"/>
            </w:pPr>
            <w:r>
              <w:t>почтой на адрес регистрации по месту жительства (пребывания)</w:t>
            </w:r>
          </w:p>
        </w:tc>
        <w:tc>
          <w:tcPr>
            <w:tcW w:w="2438" w:type="dxa"/>
            <w:vAlign w:val="center"/>
          </w:tcPr>
          <w:p w:rsidR="00195CDA" w:rsidRDefault="00195CDA">
            <w:pPr>
              <w:pStyle w:val="ConsPlusNormal"/>
              <w:jc w:val="center"/>
            </w:pPr>
            <w:r>
              <w:t>электронной почтой</w:t>
            </w:r>
          </w:p>
        </w:tc>
        <w:tc>
          <w:tcPr>
            <w:tcW w:w="2494" w:type="dxa"/>
            <w:vAlign w:val="center"/>
          </w:tcPr>
          <w:p w:rsidR="00195CDA" w:rsidRDefault="00195CDA">
            <w:pPr>
              <w:pStyle w:val="ConsPlusNormal"/>
              <w:jc w:val="center"/>
            </w:pPr>
            <w:r>
              <w:t>по телефону</w:t>
            </w:r>
          </w:p>
        </w:tc>
      </w:tr>
      <w:tr w:rsidR="00195CDA">
        <w:tc>
          <w:tcPr>
            <w:tcW w:w="3969" w:type="dxa"/>
          </w:tcPr>
          <w:p w:rsidR="00195CDA" w:rsidRDefault="00195CDA">
            <w:pPr>
              <w:pStyle w:val="ConsPlusNormal"/>
            </w:pPr>
          </w:p>
        </w:tc>
        <w:tc>
          <w:tcPr>
            <w:tcW w:w="2438" w:type="dxa"/>
          </w:tcPr>
          <w:p w:rsidR="00195CDA" w:rsidRDefault="00195CDA">
            <w:pPr>
              <w:pStyle w:val="ConsPlusNormal"/>
            </w:pPr>
          </w:p>
        </w:tc>
        <w:tc>
          <w:tcPr>
            <w:tcW w:w="2494" w:type="dxa"/>
          </w:tcPr>
          <w:p w:rsidR="00195CDA" w:rsidRDefault="00195CDA">
            <w:pPr>
              <w:pStyle w:val="ConsPlusNormal"/>
            </w:pPr>
          </w:p>
        </w:tc>
      </w:tr>
    </w:tbl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Дата подачи заявления: ___.___.20__ г. Подпись получателя __________</w:t>
      </w:r>
    </w:p>
    <w:p w:rsidR="00195CDA" w:rsidRDefault="00195CDA">
      <w:pPr>
        <w:pStyle w:val="ConsPlusNonformat"/>
        <w:jc w:val="both"/>
      </w:pPr>
      <w:r>
        <w:t>Заявление зарегистрировано ___.___.20__ г. N __________.</w:t>
      </w:r>
    </w:p>
    <w:p w:rsidR="00195CDA" w:rsidRDefault="00195CDA">
      <w:pPr>
        <w:pStyle w:val="ConsPlusNonformat"/>
        <w:jc w:val="both"/>
      </w:pPr>
      <w:r>
        <w:t>Принял  заявление  и  документы:  документ  о  праве  на  льготы, документ,</w:t>
      </w:r>
    </w:p>
    <w:p w:rsidR="00195CDA" w:rsidRDefault="00195CDA">
      <w:pPr>
        <w:pStyle w:val="ConsPlusNonformat"/>
        <w:jc w:val="both"/>
      </w:pPr>
      <w:proofErr w:type="gramStart"/>
      <w:r>
        <w:t>удостоверяющий</w:t>
      </w:r>
      <w:proofErr w:type="gramEnd"/>
      <w:r>
        <w:t xml:space="preserve"> личность, ____________________, ____________________________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     _________     ___________________</w:t>
      </w:r>
    </w:p>
    <w:p w:rsidR="00195CDA" w:rsidRDefault="00195CDA">
      <w:pPr>
        <w:pStyle w:val="ConsPlusNonformat"/>
        <w:jc w:val="both"/>
      </w:pPr>
      <w:proofErr w:type="gramStart"/>
      <w:r>
        <w:t>(наименование должности специалиста,     (подпись)     (инициалы, фамилия)</w:t>
      </w:r>
      <w:proofErr w:type="gramEnd"/>
    </w:p>
    <w:p w:rsidR="00195CDA" w:rsidRDefault="00195CDA">
      <w:pPr>
        <w:pStyle w:val="ConsPlusNonformat"/>
        <w:jc w:val="both"/>
      </w:pPr>
      <w:proofErr w:type="gramStart"/>
      <w:r>
        <w:lastRenderedPageBreak/>
        <w:t>ответственного</w:t>
      </w:r>
      <w:proofErr w:type="gramEnd"/>
      <w:r>
        <w:t xml:space="preserve"> за прием документов)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       (линия отреза)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 Расписка</w:t>
      </w:r>
    </w:p>
    <w:p w:rsidR="00195CDA" w:rsidRDefault="00195CDA">
      <w:pPr>
        <w:pStyle w:val="ConsPlusNonformat"/>
        <w:jc w:val="both"/>
      </w:pPr>
      <w:r>
        <w:t xml:space="preserve">                      о приеме заявления и документов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Заявление о назначении ежемесячной денежной выплаты и  другие документы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(фамилия, имя, отчество заявителя в родительном падеже)</w:t>
      </w:r>
    </w:p>
    <w:p w:rsidR="00195CDA" w:rsidRDefault="00195CDA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специалистом 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(управление или МФЦ)</w:t>
      </w:r>
    </w:p>
    <w:p w:rsidR="00195CDA" w:rsidRDefault="00195CDA">
      <w:pPr>
        <w:pStyle w:val="ConsPlusNonformat"/>
        <w:jc w:val="both"/>
      </w:pPr>
      <w:r>
        <w:t>___________________________________________________________ ___.___ 20__ г.</w:t>
      </w:r>
    </w:p>
    <w:p w:rsidR="00195CDA" w:rsidRDefault="00195CDA">
      <w:pPr>
        <w:pStyle w:val="ConsPlusNonformat"/>
        <w:jc w:val="both"/>
      </w:pPr>
      <w:r>
        <w:t xml:space="preserve">               </w:t>
      </w:r>
      <w:proofErr w:type="gramStart"/>
      <w:r>
        <w:t>(фамилия, отчество специалиста,</w:t>
      </w:r>
      <w:proofErr w:type="gramEnd"/>
    </w:p>
    <w:p w:rsidR="00195CDA" w:rsidRDefault="00195CDA">
      <w:pPr>
        <w:pStyle w:val="ConsPlusNonformat"/>
        <w:jc w:val="both"/>
      </w:pPr>
      <w:r>
        <w:t xml:space="preserve">             </w:t>
      </w:r>
      <w:proofErr w:type="gramStart"/>
      <w:r>
        <w:t>ответственного</w:t>
      </w:r>
      <w:proofErr w:type="gramEnd"/>
      <w:r>
        <w:t xml:space="preserve"> за прием документов)</w:t>
      </w:r>
    </w:p>
    <w:p w:rsidR="00195CDA" w:rsidRDefault="00195CDA">
      <w:pPr>
        <w:pStyle w:val="ConsPlusNonformat"/>
        <w:jc w:val="both"/>
      </w:pPr>
      <w:r>
        <w:t xml:space="preserve">    Номер в программном комплексе __________.</w:t>
      </w:r>
    </w:p>
    <w:p w:rsidR="00195CDA" w:rsidRDefault="00195CDA">
      <w:pPr>
        <w:pStyle w:val="ConsPlusNonformat"/>
        <w:jc w:val="both"/>
      </w:pPr>
      <w:r>
        <w:t xml:space="preserve">    Приняты копии документов:</w:t>
      </w:r>
    </w:p>
    <w:p w:rsidR="00195CDA" w:rsidRDefault="00195CDA">
      <w:pPr>
        <w:pStyle w:val="ConsPlusNonformat"/>
        <w:jc w:val="both"/>
      </w:pPr>
      <w:r>
        <w:t>1. Документа о праве на льготы серии __________ номер __________, выданного</w:t>
      </w:r>
    </w:p>
    <w:p w:rsidR="00195CDA" w:rsidRDefault="00195CDA">
      <w:pPr>
        <w:pStyle w:val="ConsPlusNonformat"/>
        <w:jc w:val="both"/>
      </w:pPr>
      <w:r>
        <w:t>___.___ 20__,</w:t>
      </w:r>
    </w:p>
    <w:p w:rsidR="00195CDA" w:rsidRDefault="00195CDA">
      <w:pPr>
        <w:pStyle w:val="ConsPlusNonformat"/>
        <w:jc w:val="both"/>
      </w:pPr>
      <w:r>
        <w:t>2.   Документа,   удостоверяющего  личность,  __________  серии  __________</w:t>
      </w:r>
    </w:p>
    <w:p w:rsidR="00195CDA" w:rsidRDefault="00195CDA">
      <w:pPr>
        <w:pStyle w:val="ConsPlusNonformat"/>
        <w:jc w:val="both"/>
      </w:pPr>
      <w:r>
        <w:t>N __________, выданного ___.___.____.</w:t>
      </w:r>
    </w:p>
    <w:p w:rsidR="00195CDA" w:rsidRDefault="00195CDA">
      <w:pPr>
        <w:pStyle w:val="ConsPlusNonformat"/>
        <w:jc w:val="both"/>
      </w:pPr>
      <w:r>
        <w:t>3. _______________________________________________________________________.</w:t>
      </w:r>
    </w:p>
    <w:p w:rsidR="00195CDA" w:rsidRDefault="00195CDA">
      <w:pPr>
        <w:pStyle w:val="ConsPlusNonformat"/>
        <w:jc w:val="both"/>
      </w:pPr>
      <w:r>
        <w:t>4. _______________________________________________________________________.</w:t>
      </w:r>
    </w:p>
    <w:p w:rsidR="00195CDA" w:rsidRDefault="00195CDA">
      <w:pPr>
        <w:pStyle w:val="ConsPlusNonformat"/>
        <w:jc w:val="both"/>
      </w:pPr>
      <w:r>
        <w:t>Телефон для справок: ____________________.</w:t>
      </w:r>
    </w:p>
    <w:p w:rsidR="00195CDA" w:rsidRDefault="00195CDA">
      <w:pPr>
        <w:pStyle w:val="ConsPlusNonformat"/>
        <w:jc w:val="both"/>
      </w:pPr>
      <w:r>
        <w:t>Решение будет принято в течение ____ рабочих дней со дня подачи заявления.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       (линия отреза)</w:t>
      </w:r>
    </w:p>
    <w:p w:rsidR="00195CDA" w:rsidRDefault="00195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1984"/>
      </w:tblGrid>
      <w:tr w:rsidR="00195CDA">
        <w:tc>
          <w:tcPr>
            <w:tcW w:w="6803" w:type="dxa"/>
            <w:vAlign w:val="center"/>
          </w:tcPr>
          <w:p w:rsidR="00195CDA" w:rsidRDefault="00195CDA">
            <w:pPr>
              <w:pStyle w:val="ConsPlusNormal"/>
              <w:jc w:val="center"/>
            </w:pPr>
            <w:r>
              <w:t>Вам будет сообщено о принятом решении:</w:t>
            </w:r>
          </w:p>
        </w:tc>
        <w:tc>
          <w:tcPr>
            <w:tcW w:w="1984" w:type="dxa"/>
            <w:vAlign w:val="center"/>
          </w:tcPr>
          <w:p w:rsidR="00195CDA" w:rsidRDefault="00195CDA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195CDA">
        <w:tc>
          <w:tcPr>
            <w:tcW w:w="6803" w:type="dxa"/>
          </w:tcPr>
          <w:p w:rsidR="00195CDA" w:rsidRDefault="00195CDA">
            <w:pPr>
              <w:pStyle w:val="ConsPlusNormal"/>
            </w:pPr>
            <w:r>
              <w:t>почтой на адрес регистрации по месту жительства (пребывания)</w:t>
            </w:r>
          </w:p>
        </w:tc>
        <w:tc>
          <w:tcPr>
            <w:tcW w:w="1984" w:type="dxa"/>
          </w:tcPr>
          <w:p w:rsidR="00195CDA" w:rsidRDefault="00195CDA">
            <w:pPr>
              <w:pStyle w:val="ConsPlusNormal"/>
            </w:pPr>
          </w:p>
        </w:tc>
      </w:tr>
      <w:tr w:rsidR="00195CDA">
        <w:tc>
          <w:tcPr>
            <w:tcW w:w="6803" w:type="dxa"/>
          </w:tcPr>
          <w:p w:rsidR="00195CDA" w:rsidRDefault="00195CDA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1984" w:type="dxa"/>
          </w:tcPr>
          <w:p w:rsidR="00195CDA" w:rsidRDefault="00195CDA">
            <w:pPr>
              <w:pStyle w:val="ConsPlusNormal"/>
            </w:pPr>
          </w:p>
        </w:tc>
      </w:tr>
      <w:tr w:rsidR="00195CDA">
        <w:tc>
          <w:tcPr>
            <w:tcW w:w="6803" w:type="dxa"/>
          </w:tcPr>
          <w:p w:rsidR="00195CDA" w:rsidRDefault="00195CDA">
            <w:pPr>
              <w:pStyle w:val="ConsPlusNormal"/>
            </w:pPr>
            <w:r>
              <w:t>По телефону, указанному в заявлении</w:t>
            </w:r>
          </w:p>
        </w:tc>
        <w:tc>
          <w:tcPr>
            <w:tcW w:w="1984" w:type="dxa"/>
          </w:tcPr>
          <w:p w:rsidR="00195CDA" w:rsidRDefault="00195CDA">
            <w:pPr>
              <w:pStyle w:val="ConsPlusNormal"/>
            </w:pPr>
          </w:p>
        </w:tc>
      </w:tr>
    </w:tbl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ind w:firstLine="540"/>
        <w:jc w:val="both"/>
      </w:pPr>
      <w:r>
        <w:t>Напоминаем Вам, что Вы обязаны в десятидневный срок информировать орган социальной защиты населения об изменении статуса, дающего право на получение государственной услуги, продлении инвалидности, перемене места жительства и других обстоятельствах, влияющих на прекращение выплаты. При непредставлении указанных сведений или их несвоевременном представлении Вы обязаны возвратить излишне выплаченные Вам суммы.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ind w:firstLine="540"/>
        <w:jc w:val="both"/>
      </w:pPr>
      <w:r>
        <w:t>Дата выдачи расписки ___.___.20__.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ind w:firstLine="540"/>
        <w:jc w:val="both"/>
      </w:pPr>
      <w:r>
        <w:t>Подпись специалиста, ответственного за прием документов ____________________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195CDA" w:rsidRDefault="00195CDA">
      <w:pPr>
        <w:pStyle w:val="ConsPlusNormal"/>
        <w:jc w:val="right"/>
        <w:outlineLvl w:val="1"/>
      </w:pPr>
      <w:r>
        <w:t>Приложение 3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2C7AA5" w:rsidRDefault="002C7AA5">
      <w:pPr>
        <w:pStyle w:val="ConsPlusNormal"/>
        <w:jc w:val="right"/>
      </w:pPr>
      <w:r>
        <w:t>предоставления управлением</w:t>
      </w:r>
      <w:r w:rsidR="00195CDA">
        <w:t xml:space="preserve"> труда и социальной</w:t>
      </w:r>
      <w:r>
        <w:t xml:space="preserve"> защиты </w:t>
      </w:r>
    </w:p>
    <w:p w:rsidR="00195CDA" w:rsidRDefault="002C7AA5">
      <w:pPr>
        <w:pStyle w:val="ConsPlusNormal"/>
        <w:jc w:val="right"/>
      </w:pPr>
      <w:r>
        <w:t>населения администрации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2C7AA5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bookmarkStart w:id="14" w:name="P1081"/>
      <w:bookmarkEnd w:id="14"/>
      <w:r>
        <w:t xml:space="preserve">          Решение о назначении ежемесячной денежной выплаты (ЕДВ)</w:t>
      </w:r>
    </w:p>
    <w:p w:rsidR="00195CDA" w:rsidRDefault="00195CDA">
      <w:pPr>
        <w:pStyle w:val="ConsPlusNonformat"/>
        <w:jc w:val="both"/>
      </w:pPr>
      <w:r>
        <w:t xml:space="preserve">                        от ___. ___. 20__ N ______</w:t>
      </w:r>
    </w:p>
    <w:p w:rsidR="00195CDA" w:rsidRDefault="00195CDA">
      <w:pPr>
        <w:pStyle w:val="ConsPlusNonformat"/>
        <w:jc w:val="both"/>
      </w:pPr>
      <w:r>
        <w:t xml:space="preserve">                   основание</w:t>
      </w:r>
      <w:r w:rsidRPr="002A19B5">
        <w:t xml:space="preserve">: </w:t>
      </w:r>
      <w:hyperlink r:id="rId43" w:history="1">
        <w:r w:rsidRPr="002A19B5">
          <w:t>Закон</w:t>
        </w:r>
      </w:hyperlink>
      <w:r>
        <w:t xml:space="preserve"> Ставропольского края</w:t>
      </w:r>
    </w:p>
    <w:p w:rsidR="00195CDA" w:rsidRDefault="00195CDA">
      <w:pPr>
        <w:pStyle w:val="ConsPlusNonformat"/>
        <w:jc w:val="both"/>
      </w:pPr>
      <w:r>
        <w:t xml:space="preserve">                       от 7 декабря 2004 г. N 100-кз</w:t>
      </w:r>
    </w:p>
    <w:p w:rsidR="00195CDA" w:rsidRDefault="00195CDA">
      <w:pPr>
        <w:pStyle w:val="ConsPlusNonformat"/>
        <w:jc w:val="both"/>
      </w:pPr>
      <w:r>
        <w:t xml:space="preserve">        "О мерах социальной поддержки жертв политических репрессий"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Назначить __________________________________, дата рождения _______________</w:t>
      </w:r>
    </w:p>
    <w:p w:rsidR="00195CDA" w:rsidRDefault="00195CDA">
      <w:pPr>
        <w:pStyle w:val="ConsPlusNonformat"/>
        <w:jc w:val="both"/>
      </w:pPr>
      <w:r>
        <w:t xml:space="preserve">          (фамилия, имя, отчество заявителя)</w:t>
      </w:r>
    </w:p>
    <w:p w:rsidR="00195CDA" w:rsidRDefault="00195CDA">
      <w:pPr>
        <w:pStyle w:val="ConsPlusNonformat"/>
        <w:jc w:val="both"/>
      </w:pPr>
      <w:r>
        <w:lastRenderedPageBreak/>
        <w:t>паспорт серии _______ номер __________ выдан 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_______________________________________, дата выдачи _____. _____. _______,</w:t>
      </w:r>
    </w:p>
    <w:p w:rsidR="00195CDA" w:rsidRDefault="00195CDA">
      <w:pPr>
        <w:pStyle w:val="ConsPlusNonformat"/>
        <w:jc w:val="both"/>
      </w:pPr>
      <w:proofErr w:type="gramStart"/>
      <w:r>
        <w:t>проживающему по адресу: ___________________________________________________</w:t>
      </w:r>
      <w:proofErr w:type="gramEnd"/>
    </w:p>
    <w:p w:rsidR="00195CDA" w:rsidRDefault="00195CDA">
      <w:pPr>
        <w:pStyle w:val="ConsPlusNonformat"/>
        <w:jc w:val="both"/>
      </w:pPr>
      <w:r>
        <w:t>номер ПКУ ______________________________, СНИЛС ___________________________</w:t>
      </w:r>
    </w:p>
    <w:p w:rsidR="00195CDA" w:rsidRDefault="00195CDA">
      <w:pPr>
        <w:pStyle w:val="ConsPlusNonformat"/>
        <w:jc w:val="both"/>
      </w:pPr>
      <w:r>
        <w:t>категория получателя: 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документ, на основании которого </w:t>
      </w:r>
      <w:proofErr w:type="gramStart"/>
      <w:r>
        <w:t>назначена</w:t>
      </w:r>
      <w:proofErr w:type="gramEnd"/>
      <w:r>
        <w:t xml:space="preserve"> ЕДВ: ____________________________</w:t>
      </w:r>
    </w:p>
    <w:p w:rsidR="00195CDA" w:rsidRDefault="00195CDA">
      <w:pPr>
        <w:pStyle w:val="ConsPlusNonformat"/>
        <w:jc w:val="both"/>
      </w:pPr>
      <w:r>
        <w:t>способ выплаты согласно заявлению: 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              (способ выплаты, выплатные реквизиты)</w:t>
      </w:r>
    </w:p>
    <w:p w:rsidR="00195CDA" w:rsidRDefault="00195CDA">
      <w:pPr>
        <w:pStyle w:val="ConsPlusNonformat"/>
        <w:jc w:val="both"/>
      </w:pPr>
      <w:r>
        <w:t>дата подачи заявления на ЕДВ ______________________________________________</w:t>
      </w:r>
    </w:p>
    <w:p w:rsidR="00195CDA" w:rsidRDefault="00195CDA">
      <w:pPr>
        <w:pStyle w:val="ConsPlusNonformat"/>
        <w:jc w:val="both"/>
      </w:pPr>
      <w:r>
        <w:t>ЕДВ в размере ______________ рублей, на период с ___. ___. 20___ пожизненно</w:t>
      </w:r>
    </w:p>
    <w:p w:rsidR="00195CDA" w:rsidRDefault="00195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515"/>
        <w:gridCol w:w="3175"/>
      </w:tblGrid>
      <w:tr w:rsidR="00195CDA">
        <w:tc>
          <w:tcPr>
            <w:tcW w:w="2041" w:type="dxa"/>
            <w:tcBorders>
              <w:left w:val="nil"/>
            </w:tcBorders>
          </w:tcPr>
          <w:p w:rsidR="00195CDA" w:rsidRDefault="00195CDA">
            <w:pPr>
              <w:pStyle w:val="ConsPlusNormal"/>
              <w:jc w:val="center"/>
            </w:pPr>
            <w:r>
              <w:t>период ЕДВ</w:t>
            </w:r>
          </w:p>
        </w:tc>
        <w:tc>
          <w:tcPr>
            <w:tcW w:w="3515" w:type="dxa"/>
          </w:tcPr>
          <w:p w:rsidR="00195CDA" w:rsidRDefault="00195CDA">
            <w:pPr>
              <w:pStyle w:val="ConsPlusNormal"/>
              <w:jc w:val="center"/>
            </w:pPr>
            <w:r>
              <w:t>ежемесячный размер ЕДВ (руб.)</w:t>
            </w:r>
          </w:p>
        </w:tc>
        <w:tc>
          <w:tcPr>
            <w:tcW w:w="3175" w:type="dxa"/>
            <w:tcBorders>
              <w:right w:val="nil"/>
            </w:tcBorders>
          </w:tcPr>
          <w:p w:rsidR="00195CDA" w:rsidRDefault="00195CDA">
            <w:pPr>
              <w:pStyle w:val="ConsPlusNormal"/>
              <w:jc w:val="center"/>
            </w:pPr>
            <w:r>
              <w:t>общая сумма ЕДВ (руб.)</w:t>
            </w:r>
          </w:p>
        </w:tc>
      </w:tr>
      <w:tr w:rsidR="00195CDA">
        <w:tc>
          <w:tcPr>
            <w:tcW w:w="2041" w:type="dxa"/>
            <w:tcBorders>
              <w:left w:val="nil"/>
              <w:bottom w:val="nil"/>
            </w:tcBorders>
          </w:tcPr>
          <w:p w:rsidR="00195CDA" w:rsidRDefault="00195CDA">
            <w:pPr>
              <w:pStyle w:val="ConsPlusNormal"/>
            </w:pPr>
          </w:p>
        </w:tc>
        <w:tc>
          <w:tcPr>
            <w:tcW w:w="3515" w:type="dxa"/>
            <w:tcBorders>
              <w:bottom w:val="nil"/>
            </w:tcBorders>
          </w:tcPr>
          <w:p w:rsidR="00195CDA" w:rsidRDefault="00195CDA">
            <w:pPr>
              <w:pStyle w:val="ConsPlusNormal"/>
            </w:pPr>
          </w:p>
        </w:tc>
        <w:tc>
          <w:tcPr>
            <w:tcW w:w="3175" w:type="dxa"/>
            <w:tcBorders>
              <w:bottom w:val="nil"/>
              <w:right w:val="nil"/>
            </w:tcBorders>
          </w:tcPr>
          <w:p w:rsidR="00195CDA" w:rsidRDefault="00195CDA">
            <w:pPr>
              <w:pStyle w:val="ConsPlusNormal"/>
            </w:pPr>
          </w:p>
        </w:tc>
      </w:tr>
    </w:tbl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  _________  _______________________</w:t>
      </w:r>
    </w:p>
    <w:p w:rsidR="00195CDA" w:rsidRDefault="00195CDA">
      <w:pPr>
        <w:pStyle w:val="ConsPlusNonformat"/>
        <w:jc w:val="both"/>
      </w:pPr>
      <w:r>
        <w:t xml:space="preserve"> </w:t>
      </w:r>
      <w:proofErr w:type="gramStart"/>
      <w:r>
        <w:t>(должность лица, принимающего решение   (подпись)    (инициалы, фамилия)</w:t>
      </w:r>
      <w:proofErr w:type="gramEnd"/>
    </w:p>
    <w:p w:rsidR="00195CDA" w:rsidRDefault="00195CDA">
      <w:pPr>
        <w:pStyle w:val="ConsPlusNonformat"/>
        <w:jc w:val="both"/>
      </w:pPr>
      <w:r>
        <w:t>о назначении (отказе в назначении) ЕДВ)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  (М.П.)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Решение проверил   _________________   ___________   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(должность)       (подпись)          (Ф.И.О.)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Решение подготовил _________________   ___________   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(должность)       (подпись)          (Ф.И.О.)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2C7AA5" w:rsidRDefault="002C7AA5">
      <w:pPr>
        <w:pStyle w:val="ConsPlusNormal"/>
        <w:jc w:val="both"/>
      </w:pPr>
    </w:p>
    <w:p w:rsidR="00195CDA" w:rsidRDefault="00195CDA">
      <w:pPr>
        <w:pStyle w:val="ConsPlusNormal"/>
        <w:jc w:val="right"/>
        <w:outlineLvl w:val="1"/>
      </w:pPr>
      <w:r>
        <w:t>Приложение 4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2C7AA5" w:rsidRDefault="002C7AA5">
      <w:pPr>
        <w:pStyle w:val="ConsPlusNormal"/>
        <w:jc w:val="right"/>
      </w:pPr>
      <w:r>
        <w:t>предоставления управлением</w:t>
      </w:r>
      <w:r w:rsidR="00195CDA">
        <w:t xml:space="preserve"> труда и социальной</w:t>
      </w:r>
      <w:r>
        <w:t xml:space="preserve"> защиты </w:t>
      </w:r>
    </w:p>
    <w:p w:rsidR="00195CDA" w:rsidRDefault="002C7AA5">
      <w:pPr>
        <w:pStyle w:val="ConsPlusNormal"/>
        <w:jc w:val="right"/>
      </w:pPr>
      <w:r>
        <w:t>населения администрации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2C7AA5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bookmarkStart w:id="15" w:name="P1144"/>
      <w:bookmarkEnd w:id="15"/>
      <w:r>
        <w:t xml:space="preserve">     Решение об отказе в назначении ежемесячной денежной выплаты (ЕДВ)</w:t>
      </w:r>
    </w:p>
    <w:p w:rsidR="00195CDA" w:rsidRDefault="00195CDA">
      <w:pPr>
        <w:pStyle w:val="ConsPlusNonformat"/>
        <w:jc w:val="both"/>
      </w:pPr>
      <w:r>
        <w:t xml:space="preserve">                    от ____. ____. 20__ N _____________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Гражданину __________________________________, дата рождения _____________,</w:t>
      </w:r>
    </w:p>
    <w:p w:rsidR="00195CDA" w:rsidRDefault="00195CDA">
      <w:pPr>
        <w:pStyle w:val="ConsPlusNonformat"/>
        <w:jc w:val="both"/>
      </w:pPr>
      <w:r>
        <w:t xml:space="preserve">           (фамилия, имя, отчество заявителя)</w:t>
      </w:r>
    </w:p>
    <w:p w:rsidR="00195CDA" w:rsidRDefault="00195CDA">
      <w:pPr>
        <w:pStyle w:val="ConsPlusNonformat"/>
        <w:jc w:val="both"/>
      </w:pPr>
      <w:r>
        <w:t>паспорт серии ______ номер _________ выдан ________________________________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_____________________________________, дата выдачи "___" ___________ _____,</w:t>
      </w:r>
    </w:p>
    <w:p w:rsidR="00195CDA" w:rsidRDefault="00195CDA">
      <w:pPr>
        <w:pStyle w:val="ConsPlusNonformat"/>
        <w:jc w:val="both"/>
      </w:pPr>
      <w:proofErr w:type="gramStart"/>
      <w:r>
        <w:t>проживающему по адресу: __________________________________________________,</w:t>
      </w:r>
      <w:proofErr w:type="gramEnd"/>
    </w:p>
    <w:p w:rsidR="00195CDA" w:rsidRDefault="00195CDA">
      <w:pPr>
        <w:pStyle w:val="ConsPlusNonformat"/>
        <w:jc w:val="both"/>
      </w:pPr>
      <w:r>
        <w:lastRenderedPageBreak/>
        <w:t>номер ПКУ ___________________________, СНИЛС _____________________________,</w:t>
      </w:r>
    </w:p>
    <w:p w:rsidR="00195CDA" w:rsidRDefault="00195CDA">
      <w:pPr>
        <w:pStyle w:val="ConsPlusNonformat"/>
        <w:jc w:val="both"/>
      </w:pPr>
      <w:r>
        <w:t>дата подачи заявления на ЕДВ _____________________________________________,</w:t>
      </w:r>
    </w:p>
    <w:p w:rsidR="00195CDA" w:rsidRDefault="00195CDA">
      <w:pPr>
        <w:pStyle w:val="ConsPlusNonformat"/>
        <w:jc w:val="both"/>
      </w:pPr>
      <w:r>
        <w:t xml:space="preserve">отказать в назначении ежемесячной денежной выплаты в соответствии с </w:t>
      </w:r>
      <w:hyperlink r:id="rId44" w:history="1">
        <w:r w:rsidRPr="002A19B5">
          <w:t>Законом</w:t>
        </w:r>
      </w:hyperlink>
    </w:p>
    <w:p w:rsidR="00195CDA" w:rsidRDefault="00195CDA">
      <w:pPr>
        <w:pStyle w:val="ConsPlusNonformat"/>
        <w:jc w:val="both"/>
      </w:pPr>
      <w:r>
        <w:t>Ставропольского  края  "О  мерах  социальной  поддержки  жертв политических</w:t>
      </w:r>
    </w:p>
    <w:p w:rsidR="00195CDA" w:rsidRDefault="00195CDA">
      <w:pPr>
        <w:pStyle w:val="ConsPlusNonformat"/>
        <w:jc w:val="both"/>
      </w:pPr>
      <w:r>
        <w:t>репрессий" (далее - ЕДВ) по категории: ___________________________________,</w:t>
      </w:r>
    </w:p>
    <w:p w:rsidR="00195CDA" w:rsidRDefault="00195CDA">
      <w:pPr>
        <w:pStyle w:val="ConsPlusNonformat"/>
        <w:jc w:val="both"/>
      </w:pPr>
      <w:r>
        <w:t>на основании того, что ____________________________________________________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  ___________  _____________________</w:t>
      </w:r>
    </w:p>
    <w:p w:rsidR="00195CDA" w:rsidRDefault="00195CDA">
      <w:pPr>
        <w:pStyle w:val="ConsPlusNonformat"/>
        <w:jc w:val="both"/>
      </w:pPr>
      <w:r>
        <w:t xml:space="preserve"> </w:t>
      </w:r>
      <w:proofErr w:type="gramStart"/>
      <w:r>
        <w:t>(должность лица, принимающего решение    (подпись)    (инициалы, фамилия)</w:t>
      </w:r>
      <w:proofErr w:type="gramEnd"/>
    </w:p>
    <w:p w:rsidR="00195CDA" w:rsidRDefault="00195CDA">
      <w:pPr>
        <w:pStyle w:val="ConsPlusNonformat"/>
        <w:jc w:val="both"/>
      </w:pPr>
      <w:r>
        <w:t>о назначении (отказе в назначении) ЕДВ)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  (М.П.)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Решение проверил   _________________   ___________   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(должность)       (подпись)           (Ф.И.О.)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Решение подготовил _________________   ___________   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(должность)       (подпись)           (Ф.И.О.)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2C7AA5" w:rsidRDefault="002C7AA5">
      <w:pPr>
        <w:pStyle w:val="ConsPlusNormal"/>
        <w:jc w:val="right"/>
        <w:outlineLvl w:val="1"/>
      </w:pPr>
    </w:p>
    <w:p w:rsidR="002C7AA5" w:rsidRDefault="002C7AA5">
      <w:pPr>
        <w:pStyle w:val="ConsPlusNormal"/>
        <w:jc w:val="right"/>
        <w:outlineLvl w:val="1"/>
      </w:pPr>
    </w:p>
    <w:p w:rsidR="002C7AA5" w:rsidRDefault="002C7AA5">
      <w:pPr>
        <w:pStyle w:val="ConsPlusNormal"/>
        <w:jc w:val="right"/>
        <w:outlineLvl w:val="1"/>
      </w:pPr>
    </w:p>
    <w:p w:rsidR="002C7AA5" w:rsidRDefault="002C7AA5">
      <w:pPr>
        <w:pStyle w:val="ConsPlusNormal"/>
        <w:jc w:val="right"/>
        <w:outlineLvl w:val="1"/>
      </w:pPr>
    </w:p>
    <w:p w:rsidR="002C7AA5" w:rsidRDefault="002C7AA5">
      <w:pPr>
        <w:pStyle w:val="ConsPlusNormal"/>
        <w:jc w:val="right"/>
        <w:outlineLvl w:val="1"/>
      </w:pPr>
    </w:p>
    <w:p w:rsidR="00195CDA" w:rsidRDefault="00195CDA">
      <w:pPr>
        <w:pStyle w:val="ConsPlusNormal"/>
        <w:jc w:val="right"/>
        <w:outlineLvl w:val="1"/>
      </w:pPr>
      <w:r>
        <w:t>Приложение 5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2C7AA5" w:rsidRDefault="002C7AA5">
      <w:pPr>
        <w:pStyle w:val="ConsPlusNormal"/>
        <w:jc w:val="right"/>
      </w:pPr>
      <w:r>
        <w:t>предоставления управлением</w:t>
      </w:r>
      <w:r w:rsidR="00195CDA">
        <w:t xml:space="preserve"> труда и социальной</w:t>
      </w:r>
      <w:r>
        <w:t xml:space="preserve"> защиты </w:t>
      </w:r>
    </w:p>
    <w:p w:rsidR="00195CDA" w:rsidRDefault="002C7AA5">
      <w:pPr>
        <w:pStyle w:val="ConsPlusNormal"/>
        <w:jc w:val="right"/>
      </w:pPr>
      <w:r>
        <w:t>населения администрации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2C7AA5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bookmarkStart w:id="16" w:name="P1198"/>
      <w:bookmarkEnd w:id="16"/>
      <w:r>
        <w:t xml:space="preserve">        Уведомление о назначении ежемесячной денежной выплаты (ЕДВ)</w:t>
      </w:r>
    </w:p>
    <w:p w:rsidR="00195CDA" w:rsidRDefault="00195CDA">
      <w:pPr>
        <w:pStyle w:val="ConsPlusNonformat"/>
        <w:jc w:val="both"/>
      </w:pPr>
      <w:r>
        <w:t xml:space="preserve">                      от ____. ____. 20__ N ________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________________________________________________________,</w:t>
      </w:r>
    </w:p>
    <w:p w:rsidR="00195CDA" w:rsidRDefault="00195CDA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195CDA" w:rsidRDefault="00195CDA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по адресу: _______________________________________________.</w:t>
      </w:r>
    </w:p>
    <w:p w:rsidR="00195CDA" w:rsidRDefault="00195CDA">
      <w:pPr>
        <w:pStyle w:val="ConsPlusNonformat"/>
        <w:jc w:val="both"/>
      </w:pPr>
      <w:r>
        <w:t xml:space="preserve">    _______________________________________________________ приняло решение</w:t>
      </w:r>
    </w:p>
    <w:p w:rsidR="00195CDA" w:rsidRDefault="00195CDA">
      <w:pPr>
        <w:pStyle w:val="ConsPlusNonformat"/>
        <w:jc w:val="both"/>
      </w:pPr>
      <w:r>
        <w:t xml:space="preserve">              (наименование органа соцзащиты)</w:t>
      </w:r>
    </w:p>
    <w:p w:rsidR="00195CDA" w:rsidRDefault="00195CDA">
      <w:pPr>
        <w:pStyle w:val="ConsPlusNonformat"/>
        <w:jc w:val="both"/>
      </w:pPr>
      <w:r>
        <w:lastRenderedPageBreak/>
        <w:t>от ____. ____. 20__ N __________ назначить Вам ежемесячную денежную выплату</w:t>
      </w:r>
    </w:p>
    <w:p w:rsidR="00195CDA" w:rsidRDefault="00195CDA">
      <w:pPr>
        <w:pStyle w:val="ConsPlusNonformat"/>
        <w:jc w:val="both"/>
      </w:pPr>
      <w:r>
        <w:t xml:space="preserve">в соответствии </w:t>
      </w:r>
      <w:r w:rsidRPr="002A19B5">
        <w:t xml:space="preserve">с </w:t>
      </w:r>
      <w:hyperlink r:id="rId45" w:history="1">
        <w:r w:rsidRPr="002A19B5">
          <w:t>Законом</w:t>
        </w:r>
      </w:hyperlink>
      <w:r>
        <w:t xml:space="preserve"> Ставропольского края "О мерах социальной поддержки</w:t>
      </w:r>
    </w:p>
    <w:p w:rsidR="00195CDA" w:rsidRDefault="00195CDA">
      <w:pPr>
        <w:pStyle w:val="ConsPlusNonformat"/>
        <w:jc w:val="both"/>
      </w:pPr>
      <w:r>
        <w:t>жертв  политических  репрессий"  (далее - ЕДВ).</w:t>
      </w:r>
    </w:p>
    <w:p w:rsidR="00195CDA" w:rsidRDefault="00195CDA">
      <w:pPr>
        <w:pStyle w:val="ConsPlusNonformat"/>
        <w:jc w:val="both"/>
      </w:pPr>
      <w:r>
        <w:t>Категория, в соответствии с которой назначена ЕДВ: _______________________,</w:t>
      </w:r>
    </w:p>
    <w:p w:rsidR="00195CDA" w:rsidRDefault="00195CDA">
      <w:pPr>
        <w:pStyle w:val="ConsPlusNonformat"/>
        <w:jc w:val="both"/>
      </w:pPr>
      <w:r>
        <w:t>в размере _______________ рублей, на период с ___. ___. 20__ г. пожизненно.</w:t>
      </w:r>
    </w:p>
    <w:p w:rsidR="00195CDA" w:rsidRDefault="00195C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515"/>
        <w:gridCol w:w="3175"/>
      </w:tblGrid>
      <w:tr w:rsidR="00195CDA">
        <w:tc>
          <w:tcPr>
            <w:tcW w:w="2098" w:type="dxa"/>
            <w:tcBorders>
              <w:left w:val="nil"/>
            </w:tcBorders>
          </w:tcPr>
          <w:p w:rsidR="00195CDA" w:rsidRDefault="00195CDA">
            <w:pPr>
              <w:pStyle w:val="ConsPlusNormal"/>
              <w:jc w:val="center"/>
            </w:pPr>
            <w:r>
              <w:t>период ЕДВ</w:t>
            </w:r>
          </w:p>
        </w:tc>
        <w:tc>
          <w:tcPr>
            <w:tcW w:w="3515" w:type="dxa"/>
          </w:tcPr>
          <w:p w:rsidR="00195CDA" w:rsidRDefault="00195CDA">
            <w:pPr>
              <w:pStyle w:val="ConsPlusNormal"/>
              <w:jc w:val="center"/>
            </w:pPr>
            <w:r>
              <w:t>ежемесячный размер ЕДВ (руб.)</w:t>
            </w:r>
          </w:p>
        </w:tc>
        <w:tc>
          <w:tcPr>
            <w:tcW w:w="3175" w:type="dxa"/>
            <w:tcBorders>
              <w:right w:val="nil"/>
            </w:tcBorders>
          </w:tcPr>
          <w:p w:rsidR="00195CDA" w:rsidRDefault="00195CDA">
            <w:pPr>
              <w:pStyle w:val="ConsPlusNormal"/>
              <w:jc w:val="center"/>
            </w:pPr>
            <w:r>
              <w:t>общая сумма ЕДВ (руб.)</w:t>
            </w:r>
          </w:p>
        </w:tc>
      </w:tr>
      <w:tr w:rsidR="00195CDA">
        <w:tc>
          <w:tcPr>
            <w:tcW w:w="2098" w:type="dxa"/>
            <w:tcBorders>
              <w:left w:val="nil"/>
              <w:bottom w:val="nil"/>
            </w:tcBorders>
          </w:tcPr>
          <w:p w:rsidR="00195CDA" w:rsidRDefault="00195CDA">
            <w:pPr>
              <w:pStyle w:val="ConsPlusNormal"/>
            </w:pPr>
          </w:p>
        </w:tc>
        <w:tc>
          <w:tcPr>
            <w:tcW w:w="3515" w:type="dxa"/>
            <w:tcBorders>
              <w:bottom w:val="nil"/>
            </w:tcBorders>
          </w:tcPr>
          <w:p w:rsidR="00195CDA" w:rsidRDefault="00195CDA">
            <w:pPr>
              <w:pStyle w:val="ConsPlusNormal"/>
            </w:pPr>
          </w:p>
        </w:tc>
        <w:tc>
          <w:tcPr>
            <w:tcW w:w="3175" w:type="dxa"/>
            <w:tcBorders>
              <w:bottom w:val="nil"/>
              <w:right w:val="nil"/>
            </w:tcBorders>
          </w:tcPr>
          <w:p w:rsidR="00195CDA" w:rsidRDefault="00195CDA">
            <w:pPr>
              <w:pStyle w:val="ConsPlusNormal"/>
            </w:pPr>
          </w:p>
        </w:tc>
      </w:tr>
    </w:tbl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способ выплаты согласно заявлению: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__________________________________________________________________________.</w:t>
      </w:r>
    </w:p>
    <w:p w:rsidR="00195CDA" w:rsidRDefault="00195CDA">
      <w:pPr>
        <w:pStyle w:val="ConsPlusNonformat"/>
        <w:jc w:val="both"/>
      </w:pPr>
      <w:r>
        <w:t xml:space="preserve">                         (указать способ выплаты)</w:t>
      </w:r>
    </w:p>
    <w:p w:rsidR="00195CDA" w:rsidRDefault="00195CDA">
      <w:pPr>
        <w:pStyle w:val="ConsPlusNonformat"/>
        <w:jc w:val="both"/>
      </w:pPr>
      <w:r>
        <w:t>Телефон для справок: ______________________.</w:t>
      </w:r>
    </w:p>
    <w:p w:rsidR="00195CDA" w:rsidRDefault="00195CDA">
      <w:pPr>
        <w:pStyle w:val="ConsPlusNonformat"/>
        <w:jc w:val="both"/>
      </w:pPr>
      <w:r>
        <w:t xml:space="preserve">    Напоминаем,  что  Вы  должны  известить  орган  соцзащиты о наступлении</w:t>
      </w:r>
    </w:p>
    <w:p w:rsidR="00195CDA" w:rsidRDefault="00195CDA">
      <w:pPr>
        <w:pStyle w:val="ConsPlusNonformat"/>
        <w:jc w:val="both"/>
      </w:pPr>
      <w:r>
        <w:t xml:space="preserve">обстоятельств, влекущих прекращение выплаты, не позднее чем в </w:t>
      </w:r>
      <w:proofErr w:type="gramStart"/>
      <w:r>
        <w:t>десятидневный</w:t>
      </w:r>
      <w:proofErr w:type="gramEnd"/>
    </w:p>
    <w:p w:rsidR="00195CDA" w:rsidRDefault="00195CDA">
      <w:pPr>
        <w:pStyle w:val="ConsPlusNonformat"/>
        <w:jc w:val="both"/>
      </w:pPr>
      <w:r>
        <w:t>срок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  ___________  _____________________</w:t>
      </w:r>
    </w:p>
    <w:p w:rsidR="00195CDA" w:rsidRDefault="00195CDA">
      <w:pPr>
        <w:pStyle w:val="ConsPlusNonformat"/>
        <w:jc w:val="both"/>
      </w:pPr>
      <w:r>
        <w:t xml:space="preserve"> </w:t>
      </w:r>
      <w:proofErr w:type="gramStart"/>
      <w:r>
        <w:t>(должность лица, принимающего решение    (подпись)    (инициалы, фамилия)</w:t>
      </w:r>
      <w:proofErr w:type="gramEnd"/>
    </w:p>
    <w:p w:rsidR="00195CDA" w:rsidRDefault="00195CDA">
      <w:pPr>
        <w:pStyle w:val="ConsPlusNonformat"/>
        <w:jc w:val="both"/>
      </w:pPr>
      <w:r>
        <w:t>о назначении (отказе в назначении) ЕДВ)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  (М.П.)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right"/>
        <w:outlineLvl w:val="1"/>
      </w:pPr>
      <w:r>
        <w:t>Приложение 6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677A8E" w:rsidRDefault="00677A8E">
      <w:pPr>
        <w:pStyle w:val="ConsPlusNormal"/>
        <w:jc w:val="right"/>
      </w:pPr>
      <w:r>
        <w:t>предоставления управлением</w:t>
      </w:r>
      <w:r w:rsidR="00195CDA">
        <w:t xml:space="preserve"> труда и социальной</w:t>
      </w:r>
      <w:r>
        <w:t xml:space="preserve"> защиты </w:t>
      </w:r>
    </w:p>
    <w:p w:rsidR="00195CDA" w:rsidRDefault="00677A8E">
      <w:pPr>
        <w:pStyle w:val="ConsPlusNormal"/>
        <w:jc w:val="right"/>
      </w:pPr>
      <w:r>
        <w:t>населения администрации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677A8E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bookmarkStart w:id="17" w:name="P1258"/>
      <w:bookmarkEnd w:id="17"/>
      <w:r>
        <w:t xml:space="preserve">   Уведомление об отказе в назначении ежемесячной денежной выплаты (ЕДВ)</w:t>
      </w:r>
    </w:p>
    <w:p w:rsidR="00195CDA" w:rsidRDefault="00195CDA">
      <w:pPr>
        <w:pStyle w:val="ConsPlusNonformat"/>
        <w:jc w:val="both"/>
      </w:pPr>
      <w:r>
        <w:t xml:space="preserve">                   от _____. ______. 20___ N __________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____________________________________,</w:t>
      </w:r>
    </w:p>
    <w:p w:rsidR="00195CDA" w:rsidRDefault="00195CDA">
      <w:pPr>
        <w:pStyle w:val="ConsPlusNonformat"/>
        <w:jc w:val="both"/>
      </w:pPr>
      <w:r>
        <w:t xml:space="preserve">               (фамилия, имя, отчество заявителя)</w:t>
      </w:r>
    </w:p>
    <w:p w:rsidR="00195CDA" w:rsidRDefault="00195CDA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по адресу: ________________________________________________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___________________________________________________________ приняло решение</w:t>
      </w:r>
    </w:p>
    <w:p w:rsidR="00195CDA" w:rsidRDefault="00195CDA">
      <w:pPr>
        <w:pStyle w:val="ConsPlusNonformat"/>
        <w:jc w:val="both"/>
      </w:pPr>
      <w:r>
        <w:t xml:space="preserve">            (наименование органа соцзащиты)</w:t>
      </w:r>
    </w:p>
    <w:p w:rsidR="00195CDA" w:rsidRDefault="00195CDA">
      <w:pPr>
        <w:pStyle w:val="ConsPlusNonformat"/>
        <w:jc w:val="both"/>
      </w:pPr>
      <w:r>
        <w:lastRenderedPageBreak/>
        <w:t>от ___. ___. 20___ N _______ отказать Вам в назначении ежемесячной денежной</w:t>
      </w:r>
    </w:p>
    <w:p w:rsidR="00195CDA" w:rsidRDefault="00195CDA">
      <w:pPr>
        <w:pStyle w:val="ConsPlusNonformat"/>
        <w:jc w:val="both"/>
      </w:pPr>
      <w:r>
        <w:t xml:space="preserve">выплаты  в соответствии с </w:t>
      </w:r>
      <w:hyperlink r:id="rId46" w:history="1">
        <w:r w:rsidRPr="002A19B5">
          <w:t>Законом</w:t>
        </w:r>
      </w:hyperlink>
      <w:r>
        <w:t xml:space="preserve">  Ставропольского края "О мерах социальной</w:t>
      </w:r>
    </w:p>
    <w:p w:rsidR="00195CDA" w:rsidRDefault="00195CDA">
      <w:pPr>
        <w:pStyle w:val="ConsPlusNonformat"/>
        <w:jc w:val="both"/>
      </w:pPr>
      <w:r>
        <w:t>поддержки  жертв  политических  репрессий"  (далее  -  ЕДВ)  по  категории:</w:t>
      </w:r>
    </w:p>
    <w:p w:rsidR="00195CDA" w:rsidRDefault="00195CDA">
      <w:pPr>
        <w:pStyle w:val="ConsPlusNonformat"/>
        <w:jc w:val="both"/>
      </w:pPr>
      <w:r>
        <w:t>____________________, на основании того, что 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  ___________  _____________________</w:t>
      </w:r>
    </w:p>
    <w:p w:rsidR="00195CDA" w:rsidRDefault="00195CDA">
      <w:pPr>
        <w:pStyle w:val="ConsPlusNonformat"/>
        <w:jc w:val="both"/>
      </w:pPr>
      <w:r>
        <w:t xml:space="preserve"> </w:t>
      </w:r>
      <w:proofErr w:type="gramStart"/>
      <w:r>
        <w:t>(должность лица, принимающего решение    (подпись)    (инициалы, фамилия)</w:t>
      </w:r>
      <w:proofErr w:type="gramEnd"/>
    </w:p>
    <w:p w:rsidR="00195CDA" w:rsidRDefault="00195CDA">
      <w:pPr>
        <w:pStyle w:val="ConsPlusNonformat"/>
        <w:jc w:val="both"/>
      </w:pPr>
      <w:r>
        <w:t>о назначении (отказе в назначении) ЕДВ)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  (М.П.)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195CDA" w:rsidRDefault="00195CDA">
      <w:pPr>
        <w:pStyle w:val="ConsPlusNormal"/>
        <w:jc w:val="right"/>
        <w:outlineLvl w:val="1"/>
      </w:pPr>
      <w:r>
        <w:t>Приложение 7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677A8E" w:rsidRDefault="00677A8E">
      <w:pPr>
        <w:pStyle w:val="ConsPlusNormal"/>
        <w:jc w:val="right"/>
      </w:pPr>
      <w:r>
        <w:t>предоставления управлением</w:t>
      </w:r>
      <w:r w:rsidR="00195CDA">
        <w:t xml:space="preserve"> труда и социальной</w:t>
      </w:r>
      <w:r>
        <w:t xml:space="preserve"> защиты </w:t>
      </w:r>
    </w:p>
    <w:p w:rsidR="00195CDA" w:rsidRDefault="00677A8E">
      <w:pPr>
        <w:pStyle w:val="ConsPlusNormal"/>
        <w:jc w:val="right"/>
      </w:pPr>
      <w:r>
        <w:t>населения администрации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677A8E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bookmarkStart w:id="18" w:name="P1304"/>
      <w:bookmarkEnd w:id="18"/>
      <w:r>
        <w:t xml:space="preserve">         Решение о прекращении ежемесячной денежной выплаты (ЕДВ)</w:t>
      </w:r>
    </w:p>
    <w:p w:rsidR="00195CDA" w:rsidRDefault="00195CDA">
      <w:pPr>
        <w:pStyle w:val="ConsPlusNonformat"/>
        <w:jc w:val="both"/>
      </w:pPr>
      <w:r>
        <w:t xml:space="preserve">                     от ___. ___. 20__ N _____________</w:t>
      </w:r>
    </w:p>
    <w:p w:rsidR="00195CDA" w:rsidRDefault="00195CDA">
      <w:pPr>
        <w:pStyle w:val="ConsPlusNonformat"/>
        <w:jc w:val="both"/>
      </w:pPr>
      <w:r>
        <w:t xml:space="preserve">                   основание: </w:t>
      </w:r>
      <w:hyperlink r:id="rId47" w:history="1">
        <w:r w:rsidRPr="002A19B5">
          <w:t>Закон</w:t>
        </w:r>
      </w:hyperlink>
      <w:r>
        <w:t xml:space="preserve"> Ставропольского края</w:t>
      </w:r>
    </w:p>
    <w:p w:rsidR="00195CDA" w:rsidRDefault="00195CDA">
      <w:pPr>
        <w:pStyle w:val="ConsPlusNonformat"/>
        <w:jc w:val="both"/>
      </w:pPr>
      <w:r>
        <w:t xml:space="preserve">            от 07 декабря 2004 г. N 100-кз "О мерах </w:t>
      </w:r>
      <w:proofErr w:type="gramStart"/>
      <w:r>
        <w:t>социальной</w:t>
      </w:r>
      <w:proofErr w:type="gramEnd"/>
    </w:p>
    <w:p w:rsidR="00195CDA" w:rsidRDefault="00195CDA">
      <w:pPr>
        <w:pStyle w:val="ConsPlusNonformat"/>
        <w:jc w:val="both"/>
      </w:pPr>
      <w:r>
        <w:t xml:space="preserve">                  поддержки жертв политических репрессий"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Гражданину _______________________________________________________________,</w:t>
      </w:r>
    </w:p>
    <w:p w:rsidR="00195CDA" w:rsidRDefault="00195CDA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195CDA" w:rsidRDefault="00195CDA">
      <w:pPr>
        <w:pStyle w:val="ConsPlusNonformat"/>
        <w:jc w:val="both"/>
      </w:pPr>
      <w:proofErr w:type="gramStart"/>
      <w:r>
        <w:t>проживающему по адресу: ___________________________________________________</w:t>
      </w:r>
      <w:proofErr w:type="gramEnd"/>
    </w:p>
    <w:p w:rsidR="00195CDA" w:rsidRDefault="00195CDA">
      <w:pPr>
        <w:pStyle w:val="ConsPlusNonformat"/>
        <w:jc w:val="both"/>
      </w:pPr>
      <w:r>
        <w:lastRenderedPageBreak/>
        <w:t xml:space="preserve">номер ПКУ ________________________________, прекратить осуществление ЕДВ </w:t>
      </w:r>
      <w:proofErr w:type="gramStart"/>
      <w:r>
        <w:t>по</w:t>
      </w:r>
      <w:proofErr w:type="gramEnd"/>
    </w:p>
    <w:p w:rsidR="00195CDA" w:rsidRDefault="00195CDA">
      <w:pPr>
        <w:pStyle w:val="ConsPlusNonformat"/>
        <w:jc w:val="both"/>
      </w:pPr>
      <w:r>
        <w:t>категории: _______________________________ с ___.___.20__.</w:t>
      </w:r>
    </w:p>
    <w:p w:rsidR="00195CDA" w:rsidRDefault="00195CDA">
      <w:pPr>
        <w:pStyle w:val="ConsPlusNonformat"/>
        <w:jc w:val="both"/>
      </w:pPr>
      <w:r>
        <w:t>Основание прекращения _____________________________________________________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__________________________________________________________________________.</w:t>
      </w:r>
    </w:p>
    <w:p w:rsidR="00195CDA" w:rsidRDefault="00195CDA">
      <w:pPr>
        <w:pStyle w:val="ConsPlusNonformat"/>
        <w:jc w:val="both"/>
      </w:pPr>
      <w:r>
        <w:t xml:space="preserve">                  (перечислить основания для прекращения)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   ___________  ____________________</w:t>
      </w:r>
    </w:p>
    <w:p w:rsidR="00195CDA" w:rsidRDefault="00195CDA">
      <w:pPr>
        <w:pStyle w:val="ConsPlusNonformat"/>
        <w:jc w:val="both"/>
      </w:pPr>
      <w:r>
        <w:t xml:space="preserve"> </w:t>
      </w:r>
      <w:proofErr w:type="gramStart"/>
      <w:r>
        <w:t>(должность лица, принимающего решение     (подпись)        (Ф.И.О.)</w:t>
      </w:r>
      <w:proofErr w:type="gramEnd"/>
    </w:p>
    <w:p w:rsidR="00195CDA" w:rsidRDefault="00195CDA">
      <w:pPr>
        <w:pStyle w:val="ConsPlusNonformat"/>
        <w:jc w:val="both"/>
      </w:pPr>
      <w:r>
        <w:t>о назначении (отказе в назначении) ЕДВ)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  (М.П.)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   ___________________   _________________________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Решение проверил    __________________  ___________  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(должность)       (подпись)         (Ф.И.О.)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Решение подготовил  __________________  ___________  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 (должность)       (подпись)         (Ф.И.О.)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677A8E" w:rsidRDefault="00677A8E">
      <w:pPr>
        <w:pStyle w:val="ConsPlusNormal"/>
        <w:jc w:val="both"/>
      </w:pPr>
    </w:p>
    <w:p w:rsidR="00195CDA" w:rsidRDefault="00195CDA">
      <w:pPr>
        <w:pStyle w:val="ConsPlusNormal"/>
        <w:jc w:val="right"/>
        <w:outlineLvl w:val="1"/>
      </w:pPr>
      <w:r>
        <w:t>Приложение 8</w:t>
      </w:r>
    </w:p>
    <w:p w:rsidR="00195CDA" w:rsidRDefault="002A19B5">
      <w:pPr>
        <w:pStyle w:val="ConsPlusNormal"/>
        <w:jc w:val="right"/>
      </w:pPr>
      <w:r>
        <w:t>к</w:t>
      </w:r>
      <w:r w:rsidR="00195CDA">
        <w:t xml:space="preserve"> административному регламенту</w:t>
      </w:r>
    </w:p>
    <w:p w:rsidR="00D3182C" w:rsidRDefault="00677A8E">
      <w:pPr>
        <w:pStyle w:val="ConsPlusNormal"/>
        <w:jc w:val="right"/>
      </w:pPr>
      <w:r>
        <w:t xml:space="preserve">предоставления управлением </w:t>
      </w:r>
      <w:r w:rsidR="00195CDA">
        <w:t>труда и социальной</w:t>
      </w:r>
      <w:r w:rsidR="00D3182C">
        <w:t xml:space="preserve"> </w:t>
      </w:r>
      <w:r>
        <w:t xml:space="preserve">защиты </w:t>
      </w:r>
    </w:p>
    <w:p w:rsidR="00195CDA" w:rsidRDefault="00677A8E">
      <w:pPr>
        <w:pStyle w:val="ConsPlusNormal"/>
        <w:jc w:val="right"/>
      </w:pPr>
      <w:r>
        <w:t>населения администрации Арзгирского муниципального</w:t>
      </w:r>
    </w:p>
    <w:p w:rsidR="00195CDA" w:rsidRDefault="00D0756E">
      <w:pPr>
        <w:pStyle w:val="ConsPlusNormal"/>
        <w:jc w:val="right"/>
      </w:pPr>
      <w:r>
        <w:t>округа</w:t>
      </w:r>
      <w:r w:rsidR="00D3182C">
        <w:t xml:space="preserve"> </w:t>
      </w:r>
      <w:r w:rsidR="00195CDA">
        <w:t>государственной услуги "Назначение</w:t>
      </w:r>
    </w:p>
    <w:p w:rsidR="00195CDA" w:rsidRDefault="00195CDA">
      <w:pPr>
        <w:pStyle w:val="ConsPlusNormal"/>
        <w:jc w:val="right"/>
      </w:pPr>
      <w:r>
        <w:t xml:space="preserve">и осуществление </w:t>
      </w:r>
      <w:proofErr w:type="gramStart"/>
      <w:r>
        <w:t>ежемесячной</w:t>
      </w:r>
      <w:proofErr w:type="gramEnd"/>
      <w:r>
        <w:t xml:space="preserve"> денежной</w:t>
      </w:r>
    </w:p>
    <w:p w:rsidR="00195CDA" w:rsidRDefault="00195CDA">
      <w:pPr>
        <w:pStyle w:val="ConsPlusNormal"/>
        <w:jc w:val="right"/>
      </w:pPr>
      <w:r>
        <w:t>выплаты реабилитированным лицам и лицам,</w:t>
      </w:r>
    </w:p>
    <w:p w:rsidR="00195CDA" w:rsidRDefault="00195CDA">
      <w:pPr>
        <w:pStyle w:val="ConsPlusNormal"/>
        <w:jc w:val="right"/>
      </w:pPr>
      <w:proofErr w:type="gramStart"/>
      <w:r>
        <w:t>признанным пострадавшими от политических</w:t>
      </w:r>
      <w:proofErr w:type="gramEnd"/>
    </w:p>
    <w:p w:rsidR="00195CDA" w:rsidRDefault="00195CDA">
      <w:pPr>
        <w:pStyle w:val="ConsPlusNormal"/>
        <w:jc w:val="right"/>
      </w:pPr>
      <w:r>
        <w:t>репрессий, в соответствии с Законом</w:t>
      </w:r>
    </w:p>
    <w:p w:rsidR="00195CDA" w:rsidRDefault="00195CDA">
      <w:pPr>
        <w:pStyle w:val="ConsPlusNormal"/>
        <w:jc w:val="right"/>
      </w:pPr>
      <w:r>
        <w:t>Ставропольского края от 7 декабря 2004 г. N 100-кз</w:t>
      </w:r>
    </w:p>
    <w:p w:rsidR="00195CDA" w:rsidRDefault="00195CDA">
      <w:pPr>
        <w:pStyle w:val="ConsPlusNormal"/>
        <w:jc w:val="right"/>
      </w:pPr>
      <w:r>
        <w:t>"О мерах социальной поддержки жертв</w:t>
      </w:r>
    </w:p>
    <w:p w:rsidR="00195CDA" w:rsidRDefault="00195CDA">
      <w:pPr>
        <w:pStyle w:val="ConsPlusNormal"/>
        <w:jc w:val="right"/>
      </w:pPr>
      <w:r>
        <w:t>политических репрессий"</w:t>
      </w:r>
    </w:p>
    <w:p w:rsidR="00195CDA" w:rsidRDefault="00195CDA">
      <w:pPr>
        <w:spacing w:after="1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nformat"/>
        <w:jc w:val="both"/>
      </w:pPr>
      <w:r>
        <w:t xml:space="preserve">       ____________________________________________________________</w:t>
      </w:r>
    </w:p>
    <w:p w:rsidR="00195CDA" w:rsidRDefault="00195CD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Уведомление</w:t>
      </w:r>
    </w:p>
    <w:p w:rsidR="00195CDA" w:rsidRDefault="00195CDA">
      <w:pPr>
        <w:pStyle w:val="ConsPlusNonformat"/>
        <w:jc w:val="both"/>
      </w:pPr>
      <w:r>
        <w:t xml:space="preserve">             о прекращении ежемесячной денежной выплаты (ЕДВ)</w:t>
      </w:r>
    </w:p>
    <w:p w:rsidR="00195CDA" w:rsidRDefault="00195CDA">
      <w:pPr>
        <w:pStyle w:val="ConsPlusNonformat"/>
        <w:jc w:val="both"/>
      </w:pPr>
      <w:r>
        <w:t xml:space="preserve">                       от ___.___.20__ N __________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________________________________________________________,</w:t>
      </w:r>
    </w:p>
    <w:p w:rsidR="00195CDA" w:rsidRDefault="00195CDA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195CDA" w:rsidRDefault="00195CDA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по адресу: _______________________________________________.</w:t>
      </w:r>
    </w:p>
    <w:p w:rsidR="00195CDA" w:rsidRDefault="00195CDA">
      <w:pPr>
        <w:pStyle w:val="ConsPlusNonformat"/>
        <w:jc w:val="both"/>
      </w:pPr>
      <w:r>
        <w:t>___________________________________________________________ приняло решение</w:t>
      </w:r>
    </w:p>
    <w:p w:rsidR="00195CDA" w:rsidRDefault="00195CDA">
      <w:pPr>
        <w:pStyle w:val="ConsPlusNonformat"/>
        <w:jc w:val="both"/>
      </w:pPr>
      <w:r>
        <w:t xml:space="preserve">            (наименование органа соцзащиты)</w:t>
      </w:r>
    </w:p>
    <w:p w:rsidR="00195CDA" w:rsidRDefault="00195CDA">
      <w:pPr>
        <w:pStyle w:val="ConsPlusNonformat"/>
        <w:jc w:val="both"/>
      </w:pPr>
      <w:r>
        <w:lastRenderedPageBreak/>
        <w:t xml:space="preserve">от  ___.___.20__  N __________  прекратить Вам выплату ЕДВ в соответствии </w:t>
      </w:r>
      <w:proofErr w:type="gramStart"/>
      <w:r>
        <w:t>с</w:t>
      </w:r>
      <w:proofErr w:type="gramEnd"/>
    </w:p>
    <w:p w:rsidR="00195CDA" w:rsidRDefault="00A246A6">
      <w:pPr>
        <w:pStyle w:val="ConsPlusNonformat"/>
        <w:jc w:val="both"/>
      </w:pPr>
      <w:hyperlink r:id="rId48" w:history="1">
        <w:r w:rsidR="00195CDA" w:rsidRPr="002A19B5">
          <w:t>Законом</w:t>
        </w:r>
      </w:hyperlink>
      <w:r w:rsidR="00195CDA" w:rsidRPr="002A19B5">
        <w:t xml:space="preserve"> </w:t>
      </w:r>
      <w:r w:rsidR="00195CDA">
        <w:t xml:space="preserve">  Ставропольского   края   "О   мерах  социальной  поддержки  жертв</w:t>
      </w:r>
    </w:p>
    <w:p w:rsidR="00195CDA" w:rsidRDefault="00195CDA">
      <w:pPr>
        <w:pStyle w:val="ConsPlusNonformat"/>
        <w:jc w:val="both"/>
      </w:pPr>
      <w:r>
        <w:t>политических  репрессий" с ___.___.20__ категория, в соответствии с которой</w:t>
      </w:r>
    </w:p>
    <w:p w:rsidR="00195CDA" w:rsidRDefault="00195CDA">
      <w:pPr>
        <w:pStyle w:val="ConsPlusNonformat"/>
        <w:jc w:val="both"/>
      </w:pPr>
      <w:r>
        <w:t>выплачивалась ранее ЕДВ: ___________________________, в связи со следующим: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__________________________________________________________________________.</w:t>
      </w:r>
    </w:p>
    <w:p w:rsidR="00195CDA" w:rsidRDefault="00195CDA">
      <w:pPr>
        <w:pStyle w:val="ConsPlusNonformat"/>
        <w:jc w:val="both"/>
      </w:pPr>
      <w:r>
        <w:t xml:space="preserve">                    (перечислить основания прекращения)</w:t>
      </w:r>
    </w:p>
    <w:p w:rsidR="00195CDA" w:rsidRDefault="00195CDA">
      <w:pPr>
        <w:pStyle w:val="ConsPlusNonformat"/>
        <w:jc w:val="both"/>
      </w:pPr>
      <w:r>
        <w:t>Для восстановления ЕДВ Вы вправе представить ______________________________</w:t>
      </w:r>
    </w:p>
    <w:p w:rsidR="00195CDA" w:rsidRDefault="00195CDA">
      <w:pPr>
        <w:pStyle w:val="ConsPlusNonformat"/>
        <w:jc w:val="both"/>
      </w:pPr>
      <w:r>
        <w:t>__________________________________________________________________________.</w:t>
      </w:r>
    </w:p>
    <w:p w:rsidR="00195CDA" w:rsidRDefault="00195CDA">
      <w:pPr>
        <w:pStyle w:val="ConsPlusNonformat"/>
        <w:jc w:val="both"/>
      </w:pPr>
      <w:r>
        <w:t>Телефон для справок: ____________________.</w:t>
      </w:r>
    </w:p>
    <w:p w:rsidR="00195CDA" w:rsidRDefault="00195CDA">
      <w:pPr>
        <w:pStyle w:val="ConsPlusNonformat"/>
        <w:jc w:val="both"/>
      </w:pPr>
      <w:r>
        <w:t>Напоминаем,   что   Вы  должны  известить  орган  соцзащиты  о  наступлении</w:t>
      </w:r>
    </w:p>
    <w:p w:rsidR="00195CDA" w:rsidRDefault="00195CDA">
      <w:pPr>
        <w:pStyle w:val="ConsPlusNonformat"/>
        <w:jc w:val="both"/>
      </w:pPr>
      <w:r>
        <w:t xml:space="preserve">обстоятельств, влекущих прекращение выплаты не позднее  чем в </w:t>
      </w:r>
      <w:proofErr w:type="gramStart"/>
      <w:r>
        <w:t>десятидневный</w:t>
      </w:r>
      <w:proofErr w:type="gramEnd"/>
    </w:p>
    <w:p w:rsidR="00195CDA" w:rsidRDefault="00195CDA">
      <w:pPr>
        <w:pStyle w:val="ConsPlusNonformat"/>
        <w:jc w:val="both"/>
      </w:pPr>
      <w:r>
        <w:t>срок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>_______________________________________    _________    ___________________</w:t>
      </w:r>
    </w:p>
    <w:p w:rsidR="00195CDA" w:rsidRDefault="00195CDA">
      <w:pPr>
        <w:pStyle w:val="ConsPlusNonformat"/>
        <w:jc w:val="both"/>
      </w:pPr>
      <w:r>
        <w:t xml:space="preserve"> </w:t>
      </w:r>
      <w:proofErr w:type="gramStart"/>
      <w:r>
        <w:t>(должность лица, принимающего решение     (подпись)    (инициалы, фамилия)</w:t>
      </w:r>
      <w:proofErr w:type="gramEnd"/>
    </w:p>
    <w:p w:rsidR="00195CDA" w:rsidRDefault="00195CDA">
      <w:pPr>
        <w:pStyle w:val="ConsPlusNonformat"/>
        <w:jc w:val="both"/>
      </w:pPr>
      <w:r>
        <w:t>о назначении (отказе в назначении) ЕДВ)</w:t>
      </w:r>
    </w:p>
    <w:p w:rsidR="00195CDA" w:rsidRDefault="00195CDA">
      <w:pPr>
        <w:pStyle w:val="ConsPlusNonformat"/>
        <w:jc w:val="both"/>
      </w:pPr>
    </w:p>
    <w:p w:rsidR="00195CDA" w:rsidRDefault="00195CDA">
      <w:pPr>
        <w:pStyle w:val="ConsPlusNonformat"/>
        <w:jc w:val="both"/>
      </w:pPr>
      <w:r>
        <w:t xml:space="preserve">                                                      (М.П.)</w:t>
      </w: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jc w:val="both"/>
      </w:pPr>
    </w:p>
    <w:p w:rsidR="00195CDA" w:rsidRDefault="00195C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409" w:rsidRDefault="00603409"/>
    <w:sectPr w:rsidR="00603409" w:rsidSect="006B7D7F">
      <w:headerReference w:type="default" r:id="rId49"/>
      <w:pgSz w:w="11906" w:h="16838" w:code="9"/>
      <w:pgMar w:top="1134" w:right="567" w:bottom="851" w:left="1985" w:header="454" w:footer="2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A6" w:rsidRDefault="00A246A6" w:rsidP="006B7D7F">
      <w:r>
        <w:separator/>
      </w:r>
    </w:p>
  </w:endnote>
  <w:endnote w:type="continuationSeparator" w:id="0">
    <w:p w:rsidR="00A246A6" w:rsidRDefault="00A246A6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A6" w:rsidRDefault="00A246A6" w:rsidP="006B7D7F">
      <w:r>
        <w:separator/>
      </w:r>
    </w:p>
  </w:footnote>
  <w:footnote w:type="continuationSeparator" w:id="0">
    <w:p w:rsidR="00A246A6" w:rsidRDefault="00A246A6" w:rsidP="006B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9547"/>
      <w:docPartObj>
        <w:docPartGallery w:val="Page Numbers (Top of Page)"/>
        <w:docPartUnique/>
      </w:docPartObj>
    </w:sdtPr>
    <w:sdtEndPr/>
    <w:sdtContent>
      <w:p w:rsidR="005024FF" w:rsidRDefault="005024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9C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5024FF" w:rsidRDefault="005024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DA"/>
    <w:rsid w:val="00000863"/>
    <w:rsid w:val="0000655F"/>
    <w:rsid w:val="000066FB"/>
    <w:rsid w:val="00007C8A"/>
    <w:rsid w:val="00010ED2"/>
    <w:rsid w:val="000253BA"/>
    <w:rsid w:val="00025434"/>
    <w:rsid w:val="0002685C"/>
    <w:rsid w:val="00030655"/>
    <w:rsid w:val="00031AEA"/>
    <w:rsid w:val="00034365"/>
    <w:rsid w:val="00044BD3"/>
    <w:rsid w:val="000467E1"/>
    <w:rsid w:val="00047392"/>
    <w:rsid w:val="00055090"/>
    <w:rsid w:val="00055CE6"/>
    <w:rsid w:val="00057F74"/>
    <w:rsid w:val="00060FAE"/>
    <w:rsid w:val="0007022C"/>
    <w:rsid w:val="00072B18"/>
    <w:rsid w:val="00074BA9"/>
    <w:rsid w:val="00084CE6"/>
    <w:rsid w:val="00085F88"/>
    <w:rsid w:val="00090A30"/>
    <w:rsid w:val="00093319"/>
    <w:rsid w:val="000979D2"/>
    <w:rsid w:val="000A0DC9"/>
    <w:rsid w:val="000A6744"/>
    <w:rsid w:val="000B59E9"/>
    <w:rsid w:val="000B73CD"/>
    <w:rsid w:val="000C38C2"/>
    <w:rsid w:val="000C7683"/>
    <w:rsid w:val="000D3CE1"/>
    <w:rsid w:val="000D4DC4"/>
    <w:rsid w:val="000D4FA9"/>
    <w:rsid w:val="000D7DA8"/>
    <w:rsid w:val="000E06CA"/>
    <w:rsid w:val="000E2261"/>
    <w:rsid w:val="000F0239"/>
    <w:rsid w:val="000F56E9"/>
    <w:rsid w:val="000F5A55"/>
    <w:rsid w:val="00103356"/>
    <w:rsid w:val="00104DF3"/>
    <w:rsid w:val="00107792"/>
    <w:rsid w:val="00112FBD"/>
    <w:rsid w:val="00115CA0"/>
    <w:rsid w:val="00121C77"/>
    <w:rsid w:val="00121D6C"/>
    <w:rsid w:val="00121E1F"/>
    <w:rsid w:val="001260F6"/>
    <w:rsid w:val="001270C7"/>
    <w:rsid w:val="00140D92"/>
    <w:rsid w:val="00147CF3"/>
    <w:rsid w:val="0015102C"/>
    <w:rsid w:val="001543F6"/>
    <w:rsid w:val="00155D5F"/>
    <w:rsid w:val="00170349"/>
    <w:rsid w:val="00170EC3"/>
    <w:rsid w:val="00176422"/>
    <w:rsid w:val="001853C3"/>
    <w:rsid w:val="00195CDA"/>
    <w:rsid w:val="001A0360"/>
    <w:rsid w:val="001A0EA0"/>
    <w:rsid w:val="001B6381"/>
    <w:rsid w:val="001C1E8A"/>
    <w:rsid w:val="001C4205"/>
    <w:rsid w:val="001C4EC1"/>
    <w:rsid w:val="001C69C8"/>
    <w:rsid w:val="001D0135"/>
    <w:rsid w:val="001D0A5D"/>
    <w:rsid w:val="001E767A"/>
    <w:rsid w:val="001F6787"/>
    <w:rsid w:val="00201005"/>
    <w:rsid w:val="00202F5C"/>
    <w:rsid w:val="00206226"/>
    <w:rsid w:val="00212FC5"/>
    <w:rsid w:val="00222797"/>
    <w:rsid w:val="00222D8F"/>
    <w:rsid w:val="002250AA"/>
    <w:rsid w:val="00231D50"/>
    <w:rsid w:val="00233DA5"/>
    <w:rsid w:val="0024011F"/>
    <w:rsid w:val="00240805"/>
    <w:rsid w:val="002414C9"/>
    <w:rsid w:val="00241BA2"/>
    <w:rsid w:val="002443EF"/>
    <w:rsid w:val="00251EFC"/>
    <w:rsid w:val="002559F8"/>
    <w:rsid w:val="002606E3"/>
    <w:rsid w:val="002724FF"/>
    <w:rsid w:val="00273B28"/>
    <w:rsid w:val="00280AE2"/>
    <w:rsid w:val="00284788"/>
    <w:rsid w:val="00285438"/>
    <w:rsid w:val="002856F4"/>
    <w:rsid w:val="002A0084"/>
    <w:rsid w:val="002A19B5"/>
    <w:rsid w:val="002A24D8"/>
    <w:rsid w:val="002A3198"/>
    <w:rsid w:val="002A3A73"/>
    <w:rsid w:val="002A52DF"/>
    <w:rsid w:val="002B4122"/>
    <w:rsid w:val="002B60DA"/>
    <w:rsid w:val="002B67AA"/>
    <w:rsid w:val="002C7AA5"/>
    <w:rsid w:val="002C7BD1"/>
    <w:rsid w:val="002D52E4"/>
    <w:rsid w:val="002E126E"/>
    <w:rsid w:val="002E2E9A"/>
    <w:rsid w:val="002F50D7"/>
    <w:rsid w:val="003068E0"/>
    <w:rsid w:val="00311D06"/>
    <w:rsid w:val="00315CBA"/>
    <w:rsid w:val="00315D1A"/>
    <w:rsid w:val="003229B6"/>
    <w:rsid w:val="0033277F"/>
    <w:rsid w:val="00333014"/>
    <w:rsid w:val="00333208"/>
    <w:rsid w:val="00333E23"/>
    <w:rsid w:val="00334538"/>
    <w:rsid w:val="00336B2C"/>
    <w:rsid w:val="00336D06"/>
    <w:rsid w:val="00337A6E"/>
    <w:rsid w:val="003429F7"/>
    <w:rsid w:val="0034734D"/>
    <w:rsid w:val="003618C6"/>
    <w:rsid w:val="00375F19"/>
    <w:rsid w:val="00377EA2"/>
    <w:rsid w:val="0038003D"/>
    <w:rsid w:val="003803D4"/>
    <w:rsid w:val="0038112F"/>
    <w:rsid w:val="003829E1"/>
    <w:rsid w:val="00386F31"/>
    <w:rsid w:val="00387783"/>
    <w:rsid w:val="00387ECA"/>
    <w:rsid w:val="00392746"/>
    <w:rsid w:val="003A41CE"/>
    <w:rsid w:val="003A4356"/>
    <w:rsid w:val="003A6456"/>
    <w:rsid w:val="003A7E78"/>
    <w:rsid w:val="003B008F"/>
    <w:rsid w:val="003C02DE"/>
    <w:rsid w:val="003C0E88"/>
    <w:rsid w:val="003C23D3"/>
    <w:rsid w:val="003C328C"/>
    <w:rsid w:val="003D5119"/>
    <w:rsid w:val="003E11C1"/>
    <w:rsid w:val="003E2AA2"/>
    <w:rsid w:val="003E562F"/>
    <w:rsid w:val="003E5FA6"/>
    <w:rsid w:val="003E7038"/>
    <w:rsid w:val="003E77D8"/>
    <w:rsid w:val="003F0819"/>
    <w:rsid w:val="003F2A48"/>
    <w:rsid w:val="003F4918"/>
    <w:rsid w:val="00403126"/>
    <w:rsid w:val="0041393E"/>
    <w:rsid w:val="0041439A"/>
    <w:rsid w:val="00435903"/>
    <w:rsid w:val="00436F88"/>
    <w:rsid w:val="0044493E"/>
    <w:rsid w:val="0044504B"/>
    <w:rsid w:val="00446D24"/>
    <w:rsid w:val="00447FD5"/>
    <w:rsid w:val="00450E0A"/>
    <w:rsid w:val="004525BF"/>
    <w:rsid w:val="0045519C"/>
    <w:rsid w:val="0045738D"/>
    <w:rsid w:val="00460CEC"/>
    <w:rsid w:val="00461C16"/>
    <w:rsid w:val="004636B8"/>
    <w:rsid w:val="00464A29"/>
    <w:rsid w:val="00465684"/>
    <w:rsid w:val="004707E7"/>
    <w:rsid w:val="00472B2A"/>
    <w:rsid w:val="0047587F"/>
    <w:rsid w:val="00480CA6"/>
    <w:rsid w:val="00480FFB"/>
    <w:rsid w:val="00481A09"/>
    <w:rsid w:val="0048273C"/>
    <w:rsid w:val="0049124A"/>
    <w:rsid w:val="00491DF3"/>
    <w:rsid w:val="0049631C"/>
    <w:rsid w:val="004A1307"/>
    <w:rsid w:val="004A1861"/>
    <w:rsid w:val="004A4E44"/>
    <w:rsid w:val="004B0806"/>
    <w:rsid w:val="004B240C"/>
    <w:rsid w:val="004B2DF9"/>
    <w:rsid w:val="004C0FFA"/>
    <w:rsid w:val="004D3124"/>
    <w:rsid w:val="004D6162"/>
    <w:rsid w:val="004E1E1B"/>
    <w:rsid w:val="004E577A"/>
    <w:rsid w:val="004F0C25"/>
    <w:rsid w:val="004F21AA"/>
    <w:rsid w:val="004F45EE"/>
    <w:rsid w:val="004F5580"/>
    <w:rsid w:val="004F7A5B"/>
    <w:rsid w:val="005016D9"/>
    <w:rsid w:val="005024FF"/>
    <w:rsid w:val="00504086"/>
    <w:rsid w:val="005229A9"/>
    <w:rsid w:val="00524B04"/>
    <w:rsid w:val="00527462"/>
    <w:rsid w:val="00530806"/>
    <w:rsid w:val="005310D9"/>
    <w:rsid w:val="00542D30"/>
    <w:rsid w:val="0055150B"/>
    <w:rsid w:val="005518C8"/>
    <w:rsid w:val="00556B45"/>
    <w:rsid w:val="00561AD3"/>
    <w:rsid w:val="00561B83"/>
    <w:rsid w:val="00561EA9"/>
    <w:rsid w:val="00567113"/>
    <w:rsid w:val="0059069C"/>
    <w:rsid w:val="005906ED"/>
    <w:rsid w:val="0059621C"/>
    <w:rsid w:val="005B50D3"/>
    <w:rsid w:val="005B7BA8"/>
    <w:rsid w:val="005C10C6"/>
    <w:rsid w:val="005C132C"/>
    <w:rsid w:val="005C3AA1"/>
    <w:rsid w:val="005C6BD3"/>
    <w:rsid w:val="005D5A47"/>
    <w:rsid w:val="005E4627"/>
    <w:rsid w:val="005F105E"/>
    <w:rsid w:val="005F4085"/>
    <w:rsid w:val="005F4824"/>
    <w:rsid w:val="00602148"/>
    <w:rsid w:val="00603409"/>
    <w:rsid w:val="00617C7C"/>
    <w:rsid w:val="00620044"/>
    <w:rsid w:val="00633EA6"/>
    <w:rsid w:val="00634E84"/>
    <w:rsid w:val="00634F75"/>
    <w:rsid w:val="006372CE"/>
    <w:rsid w:val="006551B2"/>
    <w:rsid w:val="0065672B"/>
    <w:rsid w:val="00663D33"/>
    <w:rsid w:val="00671151"/>
    <w:rsid w:val="00677A8E"/>
    <w:rsid w:val="006803DC"/>
    <w:rsid w:val="00680AA1"/>
    <w:rsid w:val="006857CF"/>
    <w:rsid w:val="006A2E9A"/>
    <w:rsid w:val="006B6AFA"/>
    <w:rsid w:val="006B7D7F"/>
    <w:rsid w:val="006C0AA1"/>
    <w:rsid w:val="006C0C51"/>
    <w:rsid w:val="006C10F5"/>
    <w:rsid w:val="006C1325"/>
    <w:rsid w:val="006C140A"/>
    <w:rsid w:val="006C3830"/>
    <w:rsid w:val="006C4715"/>
    <w:rsid w:val="006D66AB"/>
    <w:rsid w:val="006E2E4A"/>
    <w:rsid w:val="006E6C53"/>
    <w:rsid w:val="006E7784"/>
    <w:rsid w:val="006F20D2"/>
    <w:rsid w:val="006F5634"/>
    <w:rsid w:val="006F6E31"/>
    <w:rsid w:val="006F7397"/>
    <w:rsid w:val="00701DD1"/>
    <w:rsid w:val="00702D5B"/>
    <w:rsid w:val="00706BDE"/>
    <w:rsid w:val="00707F37"/>
    <w:rsid w:val="00716D47"/>
    <w:rsid w:val="0072074B"/>
    <w:rsid w:val="007235E9"/>
    <w:rsid w:val="00725354"/>
    <w:rsid w:val="007336BF"/>
    <w:rsid w:val="007337D9"/>
    <w:rsid w:val="00736118"/>
    <w:rsid w:val="00740321"/>
    <w:rsid w:val="00746391"/>
    <w:rsid w:val="00753C80"/>
    <w:rsid w:val="0075614D"/>
    <w:rsid w:val="007605A0"/>
    <w:rsid w:val="00767CF0"/>
    <w:rsid w:val="00772E47"/>
    <w:rsid w:val="00773BEA"/>
    <w:rsid w:val="007864CE"/>
    <w:rsid w:val="00796BDD"/>
    <w:rsid w:val="007A24A2"/>
    <w:rsid w:val="007A2594"/>
    <w:rsid w:val="007A3AC9"/>
    <w:rsid w:val="007A3CAD"/>
    <w:rsid w:val="007A434D"/>
    <w:rsid w:val="007A53B6"/>
    <w:rsid w:val="007A705C"/>
    <w:rsid w:val="007A7DF2"/>
    <w:rsid w:val="007B1E93"/>
    <w:rsid w:val="007B6589"/>
    <w:rsid w:val="007C16BC"/>
    <w:rsid w:val="007D5535"/>
    <w:rsid w:val="007D5645"/>
    <w:rsid w:val="007D7747"/>
    <w:rsid w:val="007E0120"/>
    <w:rsid w:val="007E181E"/>
    <w:rsid w:val="007E1EC2"/>
    <w:rsid w:val="007E7AC7"/>
    <w:rsid w:val="007F63FC"/>
    <w:rsid w:val="007F6C8E"/>
    <w:rsid w:val="007F75C5"/>
    <w:rsid w:val="0080044E"/>
    <w:rsid w:val="008009C9"/>
    <w:rsid w:val="00800C1C"/>
    <w:rsid w:val="00802609"/>
    <w:rsid w:val="00802B70"/>
    <w:rsid w:val="00805324"/>
    <w:rsid w:val="008113F6"/>
    <w:rsid w:val="00812CB6"/>
    <w:rsid w:val="00812CFE"/>
    <w:rsid w:val="0081366A"/>
    <w:rsid w:val="0082071F"/>
    <w:rsid w:val="008274D8"/>
    <w:rsid w:val="0083334C"/>
    <w:rsid w:val="00841367"/>
    <w:rsid w:val="00841419"/>
    <w:rsid w:val="00841424"/>
    <w:rsid w:val="008441FF"/>
    <w:rsid w:val="00846630"/>
    <w:rsid w:val="0085616D"/>
    <w:rsid w:val="008646CB"/>
    <w:rsid w:val="008674D0"/>
    <w:rsid w:val="008707D0"/>
    <w:rsid w:val="0088184D"/>
    <w:rsid w:val="00882B1E"/>
    <w:rsid w:val="0088347B"/>
    <w:rsid w:val="008841CE"/>
    <w:rsid w:val="008861B2"/>
    <w:rsid w:val="00893605"/>
    <w:rsid w:val="00893871"/>
    <w:rsid w:val="00894180"/>
    <w:rsid w:val="00897A1D"/>
    <w:rsid w:val="008A3D2B"/>
    <w:rsid w:val="008B04CA"/>
    <w:rsid w:val="008B65F0"/>
    <w:rsid w:val="008C1746"/>
    <w:rsid w:val="008C4719"/>
    <w:rsid w:val="008D090F"/>
    <w:rsid w:val="008E0E71"/>
    <w:rsid w:val="008F1236"/>
    <w:rsid w:val="00911BFF"/>
    <w:rsid w:val="00912B49"/>
    <w:rsid w:val="00912F7C"/>
    <w:rsid w:val="00914D33"/>
    <w:rsid w:val="009161DC"/>
    <w:rsid w:val="00917ABE"/>
    <w:rsid w:val="00920009"/>
    <w:rsid w:val="009323F3"/>
    <w:rsid w:val="00942234"/>
    <w:rsid w:val="009436BA"/>
    <w:rsid w:val="0094387F"/>
    <w:rsid w:val="00946B3B"/>
    <w:rsid w:val="00954930"/>
    <w:rsid w:val="009578F1"/>
    <w:rsid w:val="00957A4C"/>
    <w:rsid w:val="00962D03"/>
    <w:rsid w:val="00970143"/>
    <w:rsid w:val="00982A53"/>
    <w:rsid w:val="00983314"/>
    <w:rsid w:val="0098432E"/>
    <w:rsid w:val="00991382"/>
    <w:rsid w:val="00992640"/>
    <w:rsid w:val="009A358F"/>
    <w:rsid w:val="009A3680"/>
    <w:rsid w:val="009A4056"/>
    <w:rsid w:val="009A4DE3"/>
    <w:rsid w:val="009A6CB5"/>
    <w:rsid w:val="009B07E0"/>
    <w:rsid w:val="009C05F8"/>
    <w:rsid w:val="009D3C33"/>
    <w:rsid w:val="009D7494"/>
    <w:rsid w:val="009E0DB4"/>
    <w:rsid w:val="009E334C"/>
    <w:rsid w:val="009E539C"/>
    <w:rsid w:val="009F4781"/>
    <w:rsid w:val="00A065D3"/>
    <w:rsid w:val="00A0791E"/>
    <w:rsid w:val="00A07F99"/>
    <w:rsid w:val="00A14C99"/>
    <w:rsid w:val="00A152ED"/>
    <w:rsid w:val="00A15CBF"/>
    <w:rsid w:val="00A246A6"/>
    <w:rsid w:val="00A25C86"/>
    <w:rsid w:val="00A275E2"/>
    <w:rsid w:val="00A277FE"/>
    <w:rsid w:val="00A31AD0"/>
    <w:rsid w:val="00A327B3"/>
    <w:rsid w:val="00A32E79"/>
    <w:rsid w:val="00A34C34"/>
    <w:rsid w:val="00A40367"/>
    <w:rsid w:val="00A559EA"/>
    <w:rsid w:val="00A56153"/>
    <w:rsid w:val="00A604A7"/>
    <w:rsid w:val="00A64C9A"/>
    <w:rsid w:val="00A67656"/>
    <w:rsid w:val="00A7572B"/>
    <w:rsid w:val="00A7795E"/>
    <w:rsid w:val="00A83EF7"/>
    <w:rsid w:val="00A84F8F"/>
    <w:rsid w:val="00A910A5"/>
    <w:rsid w:val="00AB386B"/>
    <w:rsid w:val="00AD0F2D"/>
    <w:rsid w:val="00AD5344"/>
    <w:rsid w:val="00AD7F80"/>
    <w:rsid w:val="00AE15E7"/>
    <w:rsid w:val="00AE54F6"/>
    <w:rsid w:val="00AE5E4E"/>
    <w:rsid w:val="00AE79E5"/>
    <w:rsid w:val="00AF06CB"/>
    <w:rsid w:val="00AF09F7"/>
    <w:rsid w:val="00AF0AE1"/>
    <w:rsid w:val="00AF1F01"/>
    <w:rsid w:val="00AF4422"/>
    <w:rsid w:val="00AF5A39"/>
    <w:rsid w:val="00B02321"/>
    <w:rsid w:val="00B04CA8"/>
    <w:rsid w:val="00B10FF6"/>
    <w:rsid w:val="00B114C9"/>
    <w:rsid w:val="00B11C5A"/>
    <w:rsid w:val="00B14065"/>
    <w:rsid w:val="00B248A8"/>
    <w:rsid w:val="00B25D32"/>
    <w:rsid w:val="00B30FB4"/>
    <w:rsid w:val="00B414D2"/>
    <w:rsid w:val="00B426EF"/>
    <w:rsid w:val="00B43949"/>
    <w:rsid w:val="00B46CAA"/>
    <w:rsid w:val="00B57D6D"/>
    <w:rsid w:val="00B61B6A"/>
    <w:rsid w:val="00B67529"/>
    <w:rsid w:val="00B70F06"/>
    <w:rsid w:val="00B716A5"/>
    <w:rsid w:val="00B7208B"/>
    <w:rsid w:val="00B737A1"/>
    <w:rsid w:val="00B8462B"/>
    <w:rsid w:val="00B8718B"/>
    <w:rsid w:val="00BA4FE4"/>
    <w:rsid w:val="00BB1AF5"/>
    <w:rsid w:val="00BC2140"/>
    <w:rsid w:val="00BC6587"/>
    <w:rsid w:val="00BC6C01"/>
    <w:rsid w:val="00BC6D61"/>
    <w:rsid w:val="00BC76F6"/>
    <w:rsid w:val="00BD2E46"/>
    <w:rsid w:val="00BD5E07"/>
    <w:rsid w:val="00BD6F8A"/>
    <w:rsid w:val="00BE07FE"/>
    <w:rsid w:val="00BE3035"/>
    <w:rsid w:val="00BF3D3A"/>
    <w:rsid w:val="00BF5240"/>
    <w:rsid w:val="00C01198"/>
    <w:rsid w:val="00C01D76"/>
    <w:rsid w:val="00C10E09"/>
    <w:rsid w:val="00C13C88"/>
    <w:rsid w:val="00C17392"/>
    <w:rsid w:val="00C2251C"/>
    <w:rsid w:val="00C26EB1"/>
    <w:rsid w:val="00C3011A"/>
    <w:rsid w:val="00C3037F"/>
    <w:rsid w:val="00C46BEC"/>
    <w:rsid w:val="00C536CD"/>
    <w:rsid w:val="00C67DF8"/>
    <w:rsid w:val="00C723F3"/>
    <w:rsid w:val="00C81739"/>
    <w:rsid w:val="00C83F66"/>
    <w:rsid w:val="00C84DAC"/>
    <w:rsid w:val="00C90672"/>
    <w:rsid w:val="00C90F4B"/>
    <w:rsid w:val="00C92EB1"/>
    <w:rsid w:val="00C947FD"/>
    <w:rsid w:val="00CA67C3"/>
    <w:rsid w:val="00CC3B7E"/>
    <w:rsid w:val="00CC4184"/>
    <w:rsid w:val="00CC5008"/>
    <w:rsid w:val="00CC6C83"/>
    <w:rsid w:val="00CD4F57"/>
    <w:rsid w:val="00CE73E5"/>
    <w:rsid w:val="00CF1BF1"/>
    <w:rsid w:val="00CF34C5"/>
    <w:rsid w:val="00D00396"/>
    <w:rsid w:val="00D04249"/>
    <w:rsid w:val="00D07335"/>
    <w:rsid w:val="00D0756E"/>
    <w:rsid w:val="00D07697"/>
    <w:rsid w:val="00D15CE0"/>
    <w:rsid w:val="00D20D7C"/>
    <w:rsid w:val="00D259CC"/>
    <w:rsid w:val="00D30453"/>
    <w:rsid w:val="00D30679"/>
    <w:rsid w:val="00D3182C"/>
    <w:rsid w:val="00D31CC0"/>
    <w:rsid w:val="00D33F37"/>
    <w:rsid w:val="00D415A8"/>
    <w:rsid w:val="00D45AAC"/>
    <w:rsid w:val="00D6504E"/>
    <w:rsid w:val="00D66D61"/>
    <w:rsid w:val="00D704FE"/>
    <w:rsid w:val="00D80EF4"/>
    <w:rsid w:val="00D955EA"/>
    <w:rsid w:val="00DA0BA1"/>
    <w:rsid w:val="00DA1969"/>
    <w:rsid w:val="00DA3B15"/>
    <w:rsid w:val="00DA6B77"/>
    <w:rsid w:val="00DB10C2"/>
    <w:rsid w:val="00DB12FC"/>
    <w:rsid w:val="00DD139C"/>
    <w:rsid w:val="00DD1558"/>
    <w:rsid w:val="00DE6A9A"/>
    <w:rsid w:val="00DE6EC9"/>
    <w:rsid w:val="00DF09A3"/>
    <w:rsid w:val="00E054BD"/>
    <w:rsid w:val="00E06B31"/>
    <w:rsid w:val="00E07234"/>
    <w:rsid w:val="00E072C6"/>
    <w:rsid w:val="00E12F22"/>
    <w:rsid w:val="00E20148"/>
    <w:rsid w:val="00E23B3F"/>
    <w:rsid w:val="00E24DC4"/>
    <w:rsid w:val="00E310C8"/>
    <w:rsid w:val="00E32C88"/>
    <w:rsid w:val="00E40E51"/>
    <w:rsid w:val="00E4232E"/>
    <w:rsid w:val="00E569CE"/>
    <w:rsid w:val="00E5749F"/>
    <w:rsid w:val="00E60A0A"/>
    <w:rsid w:val="00E63755"/>
    <w:rsid w:val="00E92E3F"/>
    <w:rsid w:val="00EA0E78"/>
    <w:rsid w:val="00EA250C"/>
    <w:rsid w:val="00EB5A23"/>
    <w:rsid w:val="00EC7936"/>
    <w:rsid w:val="00ED0B01"/>
    <w:rsid w:val="00ED394A"/>
    <w:rsid w:val="00ED5E40"/>
    <w:rsid w:val="00ED6E6B"/>
    <w:rsid w:val="00ED7E1C"/>
    <w:rsid w:val="00EE2DDD"/>
    <w:rsid w:val="00F03179"/>
    <w:rsid w:val="00F06D25"/>
    <w:rsid w:val="00F07CF9"/>
    <w:rsid w:val="00F209F6"/>
    <w:rsid w:val="00F316E7"/>
    <w:rsid w:val="00F31C9B"/>
    <w:rsid w:val="00F328C7"/>
    <w:rsid w:val="00F32CCB"/>
    <w:rsid w:val="00F3409B"/>
    <w:rsid w:val="00F34810"/>
    <w:rsid w:val="00F420A6"/>
    <w:rsid w:val="00F422D6"/>
    <w:rsid w:val="00F44C58"/>
    <w:rsid w:val="00F47961"/>
    <w:rsid w:val="00F5322A"/>
    <w:rsid w:val="00F64669"/>
    <w:rsid w:val="00F649F0"/>
    <w:rsid w:val="00F66537"/>
    <w:rsid w:val="00F67B5B"/>
    <w:rsid w:val="00F72D33"/>
    <w:rsid w:val="00F80816"/>
    <w:rsid w:val="00F869A2"/>
    <w:rsid w:val="00F93243"/>
    <w:rsid w:val="00F950BE"/>
    <w:rsid w:val="00F960E1"/>
    <w:rsid w:val="00FB06AA"/>
    <w:rsid w:val="00FB3CDD"/>
    <w:rsid w:val="00FB7BDE"/>
    <w:rsid w:val="00FC3CAC"/>
    <w:rsid w:val="00FC7F8A"/>
    <w:rsid w:val="00FD0C4A"/>
    <w:rsid w:val="00FD671B"/>
    <w:rsid w:val="00FE3094"/>
    <w:rsid w:val="00FE3B1E"/>
    <w:rsid w:val="00FE4EE6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9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autoRedefine/>
    <w:rsid w:val="00F869A2"/>
    <w:pPr>
      <w:suppressAutoHyphens/>
      <w:spacing w:line="240" w:lineRule="exact"/>
      <w:ind w:left="5387"/>
    </w:pPr>
  </w:style>
  <w:style w:type="paragraph" w:customStyle="1" w:styleId="a4">
    <w:name w:val="а совсем основной"/>
    <w:basedOn w:val="a"/>
    <w:rsid w:val="00F869A2"/>
    <w:pPr>
      <w:ind w:firstLine="709"/>
      <w:jc w:val="both"/>
    </w:pPr>
  </w:style>
  <w:style w:type="paragraph" w:customStyle="1" w:styleId="a5">
    <w:name w:val="а шапка"/>
    <w:basedOn w:val="a"/>
    <w:rsid w:val="00F869A2"/>
    <w:pPr>
      <w:spacing w:line="240" w:lineRule="exact"/>
      <w:jc w:val="both"/>
    </w:pPr>
  </w:style>
  <w:style w:type="paragraph" w:styleId="a6">
    <w:name w:val="header"/>
    <w:basedOn w:val="a"/>
    <w:link w:val="a7"/>
    <w:uiPriority w:val="99"/>
    <w:rsid w:val="00F869A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869A2"/>
    <w:rPr>
      <w:sz w:val="28"/>
    </w:rPr>
  </w:style>
  <w:style w:type="paragraph" w:styleId="a8">
    <w:name w:val="Body Text"/>
    <w:basedOn w:val="a"/>
    <w:link w:val="a9"/>
    <w:rsid w:val="00F869A2"/>
    <w:rPr>
      <w:szCs w:val="24"/>
    </w:rPr>
  </w:style>
  <w:style w:type="character" w:customStyle="1" w:styleId="a9">
    <w:name w:val="Основной текст Знак"/>
    <w:basedOn w:val="a0"/>
    <w:link w:val="a8"/>
    <w:rsid w:val="00F869A2"/>
    <w:rPr>
      <w:sz w:val="28"/>
      <w:szCs w:val="24"/>
    </w:rPr>
  </w:style>
  <w:style w:type="paragraph" w:customStyle="1" w:styleId="ConsPlusNormal">
    <w:name w:val="ConsPlusNormal"/>
    <w:rsid w:val="00195CD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195C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95CD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195C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95C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95CD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95CD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195CDA"/>
    <w:pPr>
      <w:widowControl w:val="0"/>
      <w:autoSpaceDE w:val="0"/>
      <w:autoSpaceDN w:val="0"/>
    </w:pPr>
    <w:rPr>
      <w:rFonts w:ascii="Arial" w:hAnsi="Arial" w:cs="Arial"/>
    </w:rPr>
  </w:style>
  <w:style w:type="character" w:styleId="aa">
    <w:name w:val="Hyperlink"/>
    <w:rsid w:val="004A1861"/>
    <w:rPr>
      <w:color w:val="000080"/>
      <w:u w:val="single"/>
    </w:rPr>
  </w:style>
  <w:style w:type="paragraph" w:styleId="ab">
    <w:name w:val="footer"/>
    <w:basedOn w:val="a"/>
    <w:link w:val="ac"/>
    <w:rsid w:val="006B7D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B7D7F"/>
    <w:rPr>
      <w:sz w:val="28"/>
      <w:szCs w:val="28"/>
    </w:rPr>
  </w:style>
  <w:style w:type="paragraph" w:styleId="ad">
    <w:name w:val="footnote text"/>
    <w:basedOn w:val="a"/>
    <w:link w:val="ae"/>
    <w:rsid w:val="002443E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443EF"/>
  </w:style>
  <w:style w:type="character" w:styleId="af">
    <w:name w:val="footnote reference"/>
    <w:basedOn w:val="a0"/>
    <w:rsid w:val="00244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9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autoRedefine/>
    <w:rsid w:val="00F869A2"/>
    <w:pPr>
      <w:suppressAutoHyphens/>
      <w:spacing w:line="240" w:lineRule="exact"/>
      <w:ind w:left="5387"/>
    </w:pPr>
  </w:style>
  <w:style w:type="paragraph" w:customStyle="1" w:styleId="a4">
    <w:name w:val="а совсем основной"/>
    <w:basedOn w:val="a"/>
    <w:rsid w:val="00F869A2"/>
    <w:pPr>
      <w:ind w:firstLine="709"/>
      <w:jc w:val="both"/>
    </w:pPr>
  </w:style>
  <w:style w:type="paragraph" w:customStyle="1" w:styleId="a5">
    <w:name w:val="а шапка"/>
    <w:basedOn w:val="a"/>
    <w:rsid w:val="00F869A2"/>
    <w:pPr>
      <w:spacing w:line="240" w:lineRule="exact"/>
      <w:jc w:val="both"/>
    </w:pPr>
  </w:style>
  <w:style w:type="paragraph" w:styleId="a6">
    <w:name w:val="header"/>
    <w:basedOn w:val="a"/>
    <w:link w:val="a7"/>
    <w:uiPriority w:val="99"/>
    <w:rsid w:val="00F869A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869A2"/>
    <w:rPr>
      <w:sz w:val="28"/>
    </w:rPr>
  </w:style>
  <w:style w:type="paragraph" w:styleId="a8">
    <w:name w:val="Body Text"/>
    <w:basedOn w:val="a"/>
    <w:link w:val="a9"/>
    <w:rsid w:val="00F869A2"/>
    <w:rPr>
      <w:szCs w:val="24"/>
    </w:rPr>
  </w:style>
  <w:style w:type="character" w:customStyle="1" w:styleId="a9">
    <w:name w:val="Основной текст Знак"/>
    <w:basedOn w:val="a0"/>
    <w:link w:val="a8"/>
    <w:rsid w:val="00F869A2"/>
    <w:rPr>
      <w:sz w:val="28"/>
      <w:szCs w:val="24"/>
    </w:rPr>
  </w:style>
  <w:style w:type="paragraph" w:customStyle="1" w:styleId="ConsPlusNormal">
    <w:name w:val="ConsPlusNormal"/>
    <w:rsid w:val="00195CD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195C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95CD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195C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95C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95CD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95CD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195CDA"/>
    <w:pPr>
      <w:widowControl w:val="0"/>
      <w:autoSpaceDE w:val="0"/>
      <w:autoSpaceDN w:val="0"/>
    </w:pPr>
    <w:rPr>
      <w:rFonts w:ascii="Arial" w:hAnsi="Arial" w:cs="Arial"/>
    </w:rPr>
  </w:style>
  <w:style w:type="character" w:styleId="aa">
    <w:name w:val="Hyperlink"/>
    <w:rsid w:val="004A1861"/>
    <w:rPr>
      <w:color w:val="000080"/>
      <w:u w:val="single"/>
    </w:rPr>
  </w:style>
  <w:style w:type="paragraph" w:styleId="ab">
    <w:name w:val="footer"/>
    <w:basedOn w:val="a"/>
    <w:link w:val="ac"/>
    <w:rsid w:val="006B7D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B7D7F"/>
    <w:rPr>
      <w:sz w:val="28"/>
      <w:szCs w:val="28"/>
    </w:rPr>
  </w:style>
  <w:style w:type="paragraph" w:styleId="ad">
    <w:name w:val="footnote text"/>
    <w:basedOn w:val="a"/>
    <w:link w:val="ae"/>
    <w:rsid w:val="002443E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443EF"/>
  </w:style>
  <w:style w:type="character" w:styleId="af">
    <w:name w:val="footnote reference"/>
    <w:basedOn w:val="a0"/>
    <w:rsid w:val="00244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E8CBB3BE9F5E75BD66A7AC3FD1A2F3FD43C7CF411494E94E9C1DD63C43DCDEFF2441C7107DA21C1720C5A4EC6A41D7C3qCPBQ" TargetMode="External"/><Relationship Id="rId18" Type="http://schemas.openxmlformats.org/officeDocument/2006/relationships/hyperlink" Target="consultantplus://offline/ref=38E8CBB3BE9F5E75BD66B9A129BDFCF9F9489AC4451F9BBF14CA1B816313DA8BBF6447924139F41414228FF5AA214ED6CBDC1F76A2641155q1PFQ" TargetMode="External"/><Relationship Id="rId26" Type="http://schemas.openxmlformats.org/officeDocument/2006/relationships/hyperlink" Target="consultantplus://offline/ref=38E8CBB3BE9F5E75BD66B9A129BDFCF9FD4A9CC3481CC6B51C931783641C858EB87547924827F713082BDBA5qEP7Q" TargetMode="External"/><Relationship Id="rId39" Type="http://schemas.openxmlformats.org/officeDocument/2006/relationships/hyperlink" Target="consultantplus://offline/ref=928638999D87764B556172EE79BE8851A04AF89C82480EA67DE3DF44C92AF13CB38B833DE6A73C0897AC3D128AA5B29BB4B73E47C2BD96DBYFk5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8E8CBB3BE9F5E75BD66B9A129BDFCF9F9499FCA491E9BBF14CA1B816313DA8BAD641F9E4030E9111437D9A4EFq7PDQ" TargetMode="External"/><Relationship Id="rId34" Type="http://schemas.openxmlformats.org/officeDocument/2006/relationships/hyperlink" Target="consultantplus://offline/ref=38E8CBB3BE9F5E75BD66B9A129BDFCF9F9489AC4451F9BBF14CA1B816313DA8BBF6447924139F41414228FF5AA214ED6CBDC1F76A2641155q1PFQ" TargetMode="External"/><Relationship Id="rId42" Type="http://schemas.openxmlformats.org/officeDocument/2006/relationships/hyperlink" Target="consultantplus://offline/ref=928638999D87764B556172EE79BE8851A049F89E894B0EA67DE3DF44C92AF13CA18BDB31E7A0210D9CB96B43CFYFk9H" TargetMode="External"/><Relationship Id="rId47" Type="http://schemas.openxmlformats.org/officeDocument/2006/relationships/hyperlink" Target="consultantplus://offline/ref=38E8CBB3BE9F5E75BD66A7AC3FD1A2F3FD43C7CF411494E94E9C1DD63C43DCDEFF2441C7107DA21C1720C5A4EC6A41D7C3qCPBQ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fcarz@mail.ru" TargetMode="External"/><Relationship Id="rId17" Type="http://schemas.openxmlformats.org/officeDocument/2006/relationships/hyperlink" Target="consultantplus://offline/ref=38E8CBB3BE9F5E75BD66B9A129BDFCF9F9489AC4451F9BBF14CA1B816313DA8BBF6447924139F41414228FF5AA214ED6CBDC1F76A2641155q1PFQ" TargetMode="External"/><Relationship Id="rId25" Type="http://schemas.openxmlformats.org/officeDocument/2006/relationships/hyperlink" Target="consultantplus://offline/ref=38E8CBB3BE9F5E75BD66B9A129BDFCF9F84A99CA40119BBF14CA1B816313DA8BAD641F9E4030E9111437D9A4EFq7PDQ" TargetMode="External"/><Relationship Id="rId33" Type="http://schemas.openxmlformats.org/officeDocument/2006/relationships/hyperlink" Target="consultantplus://offline/ref=38E8CBB3BE9F5E75BD66B9A129BDFCF9F9489AC4451F9BBF14CA1B816313DA8BBF6447924139F41414228FF5AA214ED6CBDC1F76A2641155q1PFQ" TargetMode="External"/><Relationship Id="rId38" Type="http://schemas.openxmlformats.org/officeDocument/2006/relationships/hyperlink" Target="consultantplus://offline/ref=928638999D87764B556172EE79BE8851A048F99A814C0EA67DE3DF44C92AF13CA18BDB31E7A0210D9CB96B43CFYFk9H" TargetMode="External"/><Relationship Id="rId46" Type="http://schemas.openxmlformats.org/officeDocument/2006/relationships/hyperlink" Target="consultantplus://offline/ref=38E8CBB3BE9F5E75BD66A7AC3FD1A2F3FD43C7CF411494E94E9C1DD63C43DCDEFF2441C7107DA21C1720C5A4EC6A41D7C3qCPB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E8CBB3BE9F5E75BD66B9A129BDFCF9F9489AC4451F9BBF14CA1B816313DA8BBF6447974232A340527CD6A5E76A43D5DCC01F75qBP5Q" TargetMode="External"/><Relationship Id="rId20" Type="http://schemas.openxmlformats.org/officeDocument/2006/relationships/hyperlink" Target="consultantplus://offline/ref=38E8CBB3BE9F5E75BD66B9A129BDFCF9FB4198C645169BBF14CA1B816313DA8BAD641F9E4030E9111437D9A4EFq7PDQ" TargetMode="External"/><Relationship Id="rId29" Type="http://schemas.openxmlformats.org/officeDocument/2006/relationships/hyperlink" Target="consultantplus://offline/ref=38E8CBB3BE9F5E75BD66B9A129BDFCF9F9489AC4451F9BBF14CA1B816313DA8BBF6447924A6DA6554324DAADF07441C9C0C21Eq7PDQ" TargetMode="External"/><Relationship Id="rId41" Type="http://schemas.openxmlformats.org/officeDocument/2006/relationships/hyperlink" Target="consultantplus://offline/ref=928638999D87764B556172EE79BE8851A048F99A814C0EA67DE3DF44C92AF13CA18BDB31E7A0210D9CB96B43CFYFk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SZNAAMR@mail.ru" TargetMode="External"/><Relationship Id="rId24" Type="http://schemas.openxmlformats.org/officeDocument/2006/relationships/hyperlink" Target="consultantplus://offline/ref=38E8CBB3BE9F5E75BD66B9A129BDFCF9FB499FC6461F9BBF14CA1B816313DA8BAD641F9E4030E9111437D9A4EFq7PDQ" TargetMode="External"/><Relationship Id="rId32" Type="http://schemas.openxmlformats.org/officeDocument/2006/relationships/hyperlink" Target="consultantplus://offline/ref=38E8CBB3BE9F5E75BD66B9A129BDFCF9F8499CCB47119BBF14CA1B816313DA8BAD641F9E4030E9111437D9A4EFq7PDQ" TargetMode="External"/><Relationship Id="rId37" Type="http://schemas.openxmlformats.org/officeDocument/2006/relationships/hyperlink" Target="consultantplus://offline/ref=928638999D87764B556172EE79BE8851A04AF89C82480EA67DE3DF44C92AF13CB38B833DE6A73C0897AC3D128AA5B29BB4B73E47C2BD96DBYFk5H" TargetMode="External"/><Relationship Id="rId40" Type="http://schemas.openxmlformats.org/officeDocument/2006/relationships/hyperlink" Target="consultantplus://offline/ref=928638999D87764B556172EE79BE8851A04AF89C82480EA67DE3DF44C92AF13CA18BDB31E7A0210D9CB96B43CFYFk9H" TargetMode="External"/><Relationship Id="rId45" Type="http://schemas.openxmlformats.org/officeDocument/2006/relationships/hyperlink" Target="consultantplus://offline/ref=38E8CBB3BE9F5E75BD66A7AC3FD1A2F3FD43C7CF411494E94E9C1DD63C43DCDEFF2441C7107DA21C1720C5A4EC6A41D7C3qCP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E8CBB3BE9F5E75BD66B9A129BDFCF9FB499FC6461F9BBF14CA1B816313DA8BAD641F9E4030E9111437D9A4EFq7PDQ" TargetMode="External"/><Relationship Id="rId23" Type="http://schemas.openxmlformats.org/officeDocument/2006/relationships/hyperlink" Target="consultantplus://offline/ref=38E8CBB3BE9F5E75BD66B9A129BDFCF9F9489AC4451F9BBF14CA1B816313DA8BAD641F9E4030E9111437D9A4EFq7PDQ" TargetMode="External"/><Relationship Id="rId28" Type="http://schemas.openxmlformats.org/officeDocument/2006/relationships/hyperlink" Target="consultantplus://offline/ref=38E8CBB3BE9F5E75BD66B9A129BDFCF9F84A99CA40119BBF14CA1B816313DA8BAD641F9E4030E9111437D9A4EFq7PDQ" TargetMode="External"/><Relationship Id="rId36" Type="http://schemas.openxmlformats.org/officeDocument/2006/relationships/hyperlink" Target="consultantplus://offline/ref=928638999D87764B556172EE79BE8851A04AF89C82480EA67DE3DF44C92AF13CB38B833DE6A73C0897AC3D128AA5B29BB4B73E47C2BD96DBYFk5H" TargetMode="External"/><Relationship Id="rId49" Type="http://schemas.openxmlformats.org/officeDocument/2006/relationships/header" Target="header1.xml"/><Relationship Id="rId10" Type="http://schemas.openxmlformats.org/officeDocument/2006/relationships/hyperlink" Target="mailto:arsoc@mail.ru" TargetMode="External"/><Relationship Id="rId19" Type="http://schemas.openxmlformats.org/officeDocument/2006/relationships/hyperlink" Target="consultantplus://offline/ref=38E8CBB3BE9F5E75BD66B9A129BDFCF9F8489AC140169BBF14CA1B816313DA8BBF6447924139F71014228FF5AA214ED6CBDC1F76A2641155q1PFQ" TargetMode="External"/><Relationship Id="rId31" Type="http://schemas.openxmlformats.org/officeDocument/2006/relationships/hyperlink" Target="consultantplus://offline/ref=38E8CBB3BE9F5E75BD66B9A129BDFCF9FB4099C340159BBF14CA1B816313DA8BAD641F9E4030E9111437D9A4EFq7PDQ" TargetMode="External"/><Relationship Id="rId44" Type="http://schemas.openxmlformats.org/officeDocument/2006/relationships/hyperlink" Target="consultantplus://offline/ref=38E8CBB3BE9F5E75BD66A7AC3FD1A2F3FD43C7CF411494E94E9C1DD63C43DCDEFF2441C7107DA21C1720C5A4EC6A41D7C3qCPB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zgiradmin.ru" TargetMode="External"/><Relationship Id="rId14" Type="http://schemas.openxmlformats.org/officeDocument/2006/relationships/hyperlink" Target="consultantplus://offline/ref=38E8CBB3BE9F5E75BD66A7AC3FD1A2F3FD43C7CF451692E14F9540DC341AD0DCF82B1ED00534F6111629DAA7E520129397CF1E7DA266134A148D9EqBP9Q" TargetMode="External"/><Relationship Id="rId22" Type="http://schemas.openxmlformats.org/officeDocument/2006/relationships/hyperlink" Target="consultantplus://offline/ref=38E8CBB3BE9F5E75BD66B9A129BDFCF9FB409FC3451E9BBF14CA1B816313DA8BBF6447924139F71016228FF5AA214ED6CBDC1F76A2641155q1PFQ" TargetMode="External"/><Relationship Id="rId27" Type="http://schemas.openxmlformats.org/officeDocument/2006/relationships/hyperlink" Target="consultantplus://offline/ref=38E8CBB3BE9F5E75BD66B9A129BDFCF9F84A99CA40119BBF14CA1B816313DA8BBF6447924139F7191E228FF5AA214ED6CBDC1F76A2641155q1PFQ" TargetMode="External"/><Relationship Id="rId30" Type="http://schemas.openxmlformats.org/officeDocument/2006/relationships/hyperlink" Target="consultantplus://offline/ref=38E8CBB3BE9F5E75BD66B9A129BDFCF9F9489AC4451F9BBF14CA1B816313DA8BBF6447974A6DA6554324DAADF07441C9C0C21Eq7PDQ" TargetMode="External"/><Relationship Id="rId35" Type="http://schemas.openxmlformats.org/officeDocument/2006/relationships/hyperlink" Target="consultantplus://offline/ref=928638999D87764B556172EE79BE8851A04AF89C82480EA67DE3DF44C92AF13CB38B833DE6A73C0897AC3D128AA5B29BB4B73E47C2BD96DBYFk5H" TargetMode="External"/><Relationship Id="rId43" Type="http://schemas.openxmlformats.org/officeDocument/2006/relationships/hyperlink" Target="consultantplus://offline/ref=38E8CBB3BE9F5E75BD66A7AC3FD1A2F3FD43C7CF411494E94E9C1DD63C43DCDEFF2441C7107DA21C1720C5A4EC6A41D7C3qCPBQ" TargetMode="External"/><Relationship Id="rId48" Type="http://schemas.openxmlformats.org/officeDocument/2006/relationships/hyperlink" Target="consultantplus://offline/ref=38E8CBB3BE9F5E75BD66A7AC3FD1A2F3FD43C7CF411494E94E9C1DD63C43DCDEFF2441C7107DA21C1720C5A4EC6A41D7C3qCPBQ" TargetMode="External"/><Relationship Id="rId8" Type="http://schemas.openxmlformats.org/officeDocument/2006/relationships/hyperlink" Target="consultantplus://offline/ref=38E8CBB3BE9F5E75BD66A7AC3FD1A2F3FD43C7CF411494E94E9C1DD63C43DCDEFF2441C7107DA21C1720C5A4EC6A41D7C3qCPBQ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3F369-5FF5-45AC-9E70-922090FE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17069</Words>
  <Characters>97294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msbeka</dc:creator>
  <cp:lastModifiedBy>User</cp:lastModifiedBy>
  <cp:revision>2</cp:revision>
  <cp:lastPrinted>2019-03-21T11:05:00Z</cp:lastPrinted>
  <dcterms:created xsi:type="dcterms:W3CDTF">2023-04-03T05:54:00Z</dcterms:created>
  <dcterms:modified xsi:type="dcterms:W3CDTF">2023-04-03T05:54:00Z</dcterms:modified>
</cp:coreProperties>
</file>