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 xml:space="preserve">Начальнику УТСЗН </w:t>
      </w:r>
      <w:proofErr w:type="spellStart"/>
      <w:r w:rsidRPr="0007538C">
        <w:rPr>
          <w:sz w:val="28"/>
          <w:szCs w:val="28"/>
        </w:rPr>
        <w:t>Арзгирского</w:t>
      </w:r>
      <w:proofErr w:type="spellEnd"/>
      <w:r w:rsidRPr="0007538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Pr="0007538C">
        <w:rPr>
          <w:sz w:val="28"/>
          <w:szCs w:val="28"/>
        </w:rPr>
        <w:t>: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>__________________________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proofErr w:type="spellStart"/>
      <w:r w:rsidRPr="0007538C">
        <w:rPr>
          <w:sz w:val="28"/>
          <w:szCs w:val="28"/>
        </w:rPr>
        <w:t>Ф</w:t>
      </w:r>
      <w:r>
        <w:rPr>
          <w:sz w:val="28"/>
          <w:szCs w:val="28"/>
        </w:rPr>
        <w:t>амилия</w:t>
      </w:r>
      <w:proofErr w:type="gramStart"/>
      <w:r>
        <w:rPr>
          <w:sz w:val="28"/>
          <w:szCs w:val="28"/>
        </w:rPr>
        <w:t>,и</w:t>
      </w:r>
      <w:proofErr w:type="gramEnd"/>
      <w:r>
        <w:rPr>
          <w:sz w:val="28"/>
          <w:szCs w:val="28"/>
        </w:rPr>
        <w:t>мя,отчество</w:t>
      </w:r>
      <w:proofErr w:type="spellEnd"/>
      <w:r>
        <w:rPr>
          <w:sz w:val="28"/>
          <w:szCs w:val="28"/>
        </w:rPr>
        <w:t>(при нал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чии) рук</w:t>
      </w:r>
      <w:r w:rsidRPr="0007538C">
        <w:rPr>
          <w:sz w:val="28"/>
          <w:szCs w:val="28"/>
        </w:rPr>
        <w:t>о</w:t>
      </w:r>
      <w:r w:rsidRPr="0007538C">
        <w:rPr>
          <w:sz w:val="28"/>
          <w:szCs w:val="28"/>
        </w:rPr>
        <w:t>водителя: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>__________________________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>от гражданин</w:t>
      </w:r>
      <w:proofErr w:type="gramStart"/>
      <w:r w:rsidRPr="0007538C">
        <w:rPr>
          <w:sz w:val="28"/>
          <w:szCs w:val="28"/>
        </w:rPr>
        <w:t>а(</w:t>
      </w:r>
      <w:proofErr w:type="spellStart"/>
      <w:proofErr w:type="gramEnd"/>
      <w:r w:rsidRPr="0007538C">
        <w:rPr>
          <w:sz w:val="28"/>
          <w:szCs w:val="28"/>
        </w:rPr>
        <w:t>ки</w:t>
      </w:r>
      <w:proofErr w:type="spellEnd"/>
      <w:r w:rsidRPr="0007538C">
        <w:rPr>
          <w:sz w:val="28"/>
          <w:szCs w:val="28"/>
        </w:rPr>
        <w:t>):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>_________________________</w:t>
      </w:r>
    </w:p>
    <w:p w:rsidR="00F42BE9" w:rsidRPr="0007538C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 w:rsidRPr="0007538C">
        <w:rPr>
          <w:sz w:val="28"/>
          <w:szCs w:val="28"/>
        </w:rPr>
        <w:t>номер телефона:</w:t>
      </w:r>
    </w:p>
    <w:p w:rsidR="00F42BE9" w:rsidRPr="00262552" w:rsidRDefault="00F42BE9" w:rsidP="00F42BE9">
      <w:pPr>
        <w:spacing w:after="1" w:line="200" w:lineRule="atLeast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</w:t>
      </w:r>
    </w:p>
    <w:tbl>
      <w:tblPr>
        <w:tblW w:w="10801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60"/>
        <w:gridCol w:w="223"/>
        <w:gridCol w:w="62"/>
        <w:gridCol w:w="228"/>
        <w:gridCol w:w="1979"/>
        <w:gridCol w:w="567"/>
        <w:gridCol w:w="850"/>
        <w:gridCol w:w="1701"/>
        <w:gridCol w:w="993"/>
        <w:gridCol w:w="187"/>
        <w:gridCol w:w="2510"/>
        <w:gridCol w:w="114"/>
        <w:gridCol w:w="1088"/>
        <w:gridCol w:w="144"/>
        <w:gridCol w:w="95"/>
      </w:tblGrid>
      <w:tr w:rsidR="00F42BE9" w:rsidRPr="00A76299" w:rsidTr="007B1F7A">
        <w:trPr>
          <w:trHeight w:val="537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99" w:lineRule="atLeast"/>
              <w:rPr>
                <w:bCs/>
                <w:color w:val="000000"/>
                <w:sz w:val="28"/>
                <w:szCs w:val="28"/>
              </w:rPr>
            </w:pP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bCs/>
                <w:color w:val="000000"/>
                <w:sz w:val="28"/>
                <w:szCs w:val="28"/>
              </w:rPr>
            </w:pPr>
            <w:proofErr w:type="gramStart"/>
            <w:r w:rsidRPr="00563F55">
              <w:rPr>
                <w:bCs/>
                <w:color w:val="000000"/>
                <w:sz w:val="28"/>
                <w:szCs w:val="28"/>
              </w:rPr>
              <w:t>З</w:t>
            </w:r>
            <w:proofErr w:type="gramEnd"/>
            <w:r w:rsidRPr="00563F55">
              <w:rPr>
                <w:bCs/>
                <w:color w:val="000000"/>
                <w:sz w:val="28"/>
                <w:szCs w:val="28"/>
              </w:rPr>
              <w:t xml:space="preserve"> А Я В Л Е Н И Е   №_____</w:t>
            </w:r>
            <w:r w:rsidRPr="00563F55">
              <w:rPr>
                <w:bCs/>
                <w:color w:val="000000"/>
                <w:sz w:val="28"/>
                <w:szCs w:val="28"/>
                <w:u w:val="single"/>
              </w:rPr>
              <w:t>000</w:t>
            </w:r>
            <w:r w:rsidRPr="00563F55">
              <w:rPr>
                <w:bCs/>
                <w:color w:val="000000"/>
                <w:sz w:val="28"/>
                <w:szCs w:val="28"/>
              </w:rPr>
              <w:t>_________</w:t>
            </w:r>
            <w:r w:rsidRPr="00563F55">
              <w:rPr>
                <w:bCs/>
                <w:color w:val="000000"/>
                <w:sz w:val="28"/>
                <w:szCs w:val="28"/>
              </w:rPr>
              <w:br/>
              <w:t xml:space="preserve">о предоставлении субсидии на оплату жилого помещения </w:t>
            </w:r>
          </w:p>
          <w:p w:rsidR="00F42BE9" w:rsidRPr="00563F55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bCs/>
                <w:color w:val="000000"/>
                <w:sz w:val="28"/>
                <w:szCs w:val="28"/>
              </w:rPr>
            </w:pPr>
            <w:r w:rsidRPr="00563F55">
              <w:rPr>
                <w:bCs/>
                <w:color w:val="000000"/>
                <w:sz w:val="28"/>
                <w:szCs w:val="28"/>
              </w:rPr>
              <w:t>и коммунальных услуг</w:t>
            </w:r>
          </w:p>
        </w:tc>
        <w:tc>
          <w:tcPr>
            <w:tcW w:w="239" w:type="dxa"/>
            <w:gridSpan w:val="2"/>
            <w:vMerge w:val="restart"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537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   1. Я являюсь (при необходимости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нужное</w:t>
            </w:r>
            <w:proofErr w:type="gramEnd"/>
            <w:r w:rsidRPr="00A76299">
              <w:rPr>
                <w:color w:val="000000"/>
                <w:sz w:val="28"/>
                <w:szCs w:val="28"/>
              </w:rPr>
              <w:t xml:space="preserve"> отметить):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7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пользователем жилого помещения государственного (муниципального)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жилищн</w:t>
            </w:r>
            <w:r w:rsidRPr="00A76299">
              <w:rPr>
                <w:color w:val="000000"/>
                <w:sz w:val="28"/>
                <w:szCs w:val="28"/>
              </w:rPr>
              <w:t>о</w:t>
            </w:r>
            <w:r w:rsidRPr="00A76299">
              <w:rPr>
                <w:color w:val="000000"/>
                <w:sz w:val="28"/>
                <w:szCs w:val="28"/>
              </w:rPr>
              <w:t>го фонда;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7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нанимателем жилого помещения по договору найма в частном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жилищном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фонде</w:t>
            </w:r>
            <w:proofErr w:type="gramEnd"/>
            <w:r w:rsidRPr="00A76299"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7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членом жилищного или жилищно-строительного кооператива;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3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0217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собственником жилого помещения;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758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   2.Прошу предоставить субсидию на оплату жилого помещения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и коммунальных услуг мне и членам моей семьи: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1503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 w:rsidRPr="00A76299">
              <w:rPr>
                <w:i/>
                <w:i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19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>Фамилия имя отчеств</w:t>
            </w: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i/>
                <w:iCs/>
                <w:color w:val="000000"/>
                <w:sz w:val="28"/>
                <w:szCs w:val="28"/>
              </w:rPr>
              <w:t xml:space="preserve"> при наличии)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Степень родства </w:t>
            </w: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Документы, удост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о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веряющие личность гражд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а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нина и членов его семьи (паспорт, свидетельство о рождении и т.п.</w:t>
            </w:r>
            <w:proofErr w:type="gramEnd"/>
          </w:p>
        </w:tc>
        <w:tc>
          <w:tcPr>
            <w:tcW w:w="38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Наличие льгот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(мер социальной </w:t>
            </w:r>
            <w:proofErr w:type="gramEnd"/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>по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д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держки </w:t>
            </w: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по</w:t>
            </w:r>
            <w:proofErr w:type="gramEnd"/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оплате </w:t>
            </w: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жилого</w:t>
            </w:r>
            <w:proofErr w:type="gramEnd"/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помещения и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>комм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у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нальных услуг)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br/>
              <w:t>да/нет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38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97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389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в настоящее время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зарегистрированных</w:t>
            </w:r>
            <w:proofErr w:type="gramEnd"/>
            <w:r w:rsidRPr="00A76299">
              <w:rPr>
                <w:color w:val="000000"/>
                <w:sz w:val="28"/>
                <w:szCs w:val="28"/>
              </w:rPr>
              <w:t xml:space="preserve"> по месту жительства в жилом помещении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по адресу: </w:t>
            </w:r>
            <w:r>
              <w:rPr>
                <w:color w:val="000000"/>
                <w:sz w:val="28"/>
                <w:szCs w:val="28"/>
              </w:rPr>
              <w:t>_________________________________________________________________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54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и перечислять субсидии на оплату жилого помещения и коммунальных услуг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10562" w:type="dxa"/>
            <w:gridSpan w:val="1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00000 </w:t>
            </w:r>
            <w:r w:rsidRPr="00A76299">
              <w:rPr>
                <w:color w:val="000000"/>
                <w:sz w:val="28"/>
                <w:szCs w:val="28"/>
              </w:rPr>
              <w:t xml:space="preserve">, на мой банковский счёт </w:t>
            </w:r>
            <w:r>
              <w:rPr>
                <w:color w:val="000000"/>
                <w:sz w:val="28"/>
                <w:szCs w:val="28"/>
              </w:rPr>
              <w:t>000000000000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указывается способ выплаты: банковские счета или вклады до востребования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14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с рекв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A76299">
              <w:rPr>
                <w:color w:val="000000"/>
                <w:sz w:val="28"/>
                <w:szCs w:val="28"/>
              </w:rPr>
              <w:t>зитами; через организации связи; из кассы уполномоченного органа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9360" w:type="dxa"/>
            <w:gridSpan w:val="11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Одновременно прошу учесть доходы граждан, не зарегистрированных по указанному выше адресу</w:t>
            </w:r>
          </w:p>
        </w:tc>
        <w:tc>
          <w:tcPr>
            <w:tcW w:w="114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088" w:type="dxa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644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п</w:t>
            </w:r>
            <w:proofErr w:type="gramEnd"/>
            <w:r w:rsidRPr="00A76299">
              <w:rPr>
                <w:i/>
                <w:i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>Фамилия имя отч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е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ство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Адрес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>регистрации</w:t>
            </w:r>
          </w:p>
        </w:tc>
        <w:tc>
          <w:tcPr>
            <w:tcW w:w="48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proofErr w:type="gramStart"/>
            <w:r w:rsidRPr="00A76299">
              <w:rPr>
                <w:i/>
                <w:iCs/>
                <w:color w:val="000000"/>
                <w:sz w:val="28"/>
                <w:szCs w:val="28"/>
              </w:rPr>
              <w:t>Документы, удостоверяющие ли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ч</w:t>
            </w:r>
            <w:r w:rsidRPr="00A76299">
              <w:rPr>
                <w:i/>
                <w:iCs/>
                <w:color w:val="000000"/>
                <w:sz w:val="28"/>
                <w:szCs w:val="28"/>
              </w:rPr>
              <w:t>ность (паспорт, свидетельство</w:t>
            </w:r>
            <w:proofErr w:type="gramEnd"/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A76299">
              <w:rPr>
                <w:i/>
                <w:iCs/>
                <w:color w:val="000000"/>
                <w:sz w:val="28"/>
                <w:szCs w:val="28"/>
              </w:rPr>
              <w:t xml:space="preserve"> о рождении и </w:t>
            </w:r>
            <w:proofErr w:type="spellStart"/>
            <w:r w:rsidRPr="00A76299">
              <w:rPr>
                <w:i/>
                <w:iCs/>
                <w:color w:val="000000"/>
                <w:sz w:val="28"/>
                <w:szCs w:val="28"/>
              </w:rPr>
              <w:t>т.л</w:t>
            </w:r>
            <w:proofErr w:type="spellEnd"/>
            <w:r w:rsidRPr="00A76299">
              <w:rPr>
                <w:i/>
                <w:iCs/>
                <w:color w:val="000000"/>
                <w:sz w:val="28"/>
                <w:szCs w:val="28"/>
              </w:rPr>
              <w:t>.)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8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5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89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68"/>
        </w:trPr>
        <w:tc>
          <w:tcPr>
            <w:tcW w:w="283" w:type="dxa"/>
            <w:gridSpan w:val="2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rPr>
                <w:color w:val="000000"/>
                <w:sz w:val="28"/>
                <w:szCs w:val="28"/>
              </w:rPr>
            </w:pPr>
          </w:p>
        </w:tc>
        <w:tc>
          <w:tcPr>
            <w:tcW w:w="10279" w:type="dxa"/>
            <w:gridSpan w:val="11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указываются данные о гражданах, являющихся по отношению к получателю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субсидии или членам его семьи супругом (супругой); родителями или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усыновителями несовершеннолетних детей; несовершеннолетними детьми,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28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в том числе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усыно</w:t>
            </w:r>
            <w:r w:rsidRPr="00A76299">
              <w:rPr>
                <w:color w:val="000000"/>
                <w:sz w:val="28"/>
                <w:szCs w:val="28"/>
              </w:rPr>
              <w:t>в</w:t>
            </w:r>
            <w:r w:rsidRPr="00A76299">
              <w:rPr>
                <w:color w:val="000000"/>
                <w:sz w:val="28"/>
                <w:szCs w:val="28"/>
              </w:rPr>
              <w:t>ленными</w:t>
            </w:r>
            <w:proofErr w:type="gramEnd"/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trHeight w:val="2576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   3.Представленные мною документы и копии в количестве _______шт.,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в том числе:</w:t>
            </w:r>
            <w:r w:rsidRPr="00A76299">
              <w:rPr>
                <w:color w:val="000000"/>
                <w:sz w:val="28"/>
                <w:szCs w:val="28"/>
              </w:rPr>
              <w:br/>
              <w:t>- о принадлежности к членам семьи  _______</w:t>
            </w:r>
            <w:proofErr w:type="spellStart"/>
            <w:proofErr w:type="gram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об основании владения и пользования жилым помещением _______</w:t>
            </w:r>
            <w:proofErr w:type="spell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о доходах заявителя и членов его семьи _______</w:t>
            </w:r>
            <w:proofErr w:type="spell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о начисленных платежах за жилищно-коммунальные услуги и наличии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(отсутствии) задолженности по платежам _______</w:t>
            </w:r>
            <w:proofErr w:type="spellStart"/>
            <w:proofErr w:type="gram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 xml:space="preserve">- о льготах, мерах социальной поддержки и компенсациях по оплате жилого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помещ</w:t>
            </w:r>
            <w:r w:rsidRPr="00A76299">
              <w:rPr>
                <w:color w:val="000000"/>
                <w:sz w:val="28"/>
                <w:szCs w:val="28"/>
              </w:rPr>
              <w:t>е</w:t>
            </w:r>
            <w:r w:rsidRPr="00A76299">
              <w:rPr>
                <w:color w:val="000000"/>
                <w:sz w:val="28"/>
                <w:szCs w:val="28"/>
              </w:rPr>
              <w:t>ния и коммунальных услуг _______</w:t>
            </w:r>
            <w:proofErr w:type="spellStart"/>
            <w:proofErr w:type="gram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proofErr w:type="gram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о регистрации по месту жительства  _______</w:t>
            </w:r>
            <w:proofErr w:type="spell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о гражданстве  _______</w:t>
            </w:r>
            <w:proofErr w:type="spellStart"/>
            <w:r w:rsidRPr="00A76299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A76299">
              <w:rPr>
                <w:color w:val="000000"/>
                <w:sz w:val="28"/>
                <w:szCs w:val="28"/>
              </w:rPr>
              <w:t>;</w:t>
            </w:r>
            <w:r w:rsidRPr="00A76299">
              <w:rPr>
                <w:color w:val="000000"/>
                <w:sz w:val="28"/>
                <w:szCs w:val="28"/>
              </w:rPr>
              <w:br/>
              <w:t>- другие ___________________________________________________________________________</w:t>
            </w:r>
          </w:p>
        </w:tc>
        <w:tc>
          <w:tcPr>
            <w:tcW w:w="239" w:type="dxa"/>
            <w:gridSpan w:val="2"/>
            <w:vMerge/>
            <w:vAlign w:val="center"/>
            <w:hideMark/>
          </w:tcPr>
          <w:p w:rsidR="00F42BE9" w:rsidRPr="00A76299" w:rsidRDefault="00F42BE9" w:rsidP="007B1F7A">
            <w:pPr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gridAfter w:val="2"/>
          <w:wAfter w:w="239" w:type="dxa"/>
          <w:trHeight w:val="1181"/>
        </w:trPr>
        <w:tc>
          <w:tcPr>
            <w:tcW w:w="10562" w:type="dxa"/>
            <w:gridSpan w:val="13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     5.Обязуюсь использовать субсидии только для оплаты жилого помещения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proofErr w:type="gramStart"/>
            <w:r w:rsidRPr="00A76299">
              <w:rPr>
                <w:color w:val="000000"/>
                <w:sz w:val="28"/>
                <w:szCs w:val="28"/>
              </w:rPr>
              <w:t>и коммунальных услуг (в том числе на приобретение твердых видов топлива</w:t>
            </w:r>
            <w:proofErr w:type="gramEnd"/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при наличии печного отопления и баллонов со сжиженным газом) и, в случае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proofErr w:type="gramStart"/>
            <w:r w:rsidRPr="00A76299">
              <w:rPr>
                <w:color w:val="000000"/>
                <w:sz w:val="28"/>
                <w:szCs w:val="28"/>
              </w:rPr>
              <w:t xml:space="preserve">изменения обстоятельств в семье (изменение места постоянного жительства, </w:t>
            </w:r>
            <w:proofErr w:type="gramEnd"/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основ</w:t>
            </w:r>
            <w:r w:rsidRPr="00A76299">
              <w:rPr>
                <w:color w:val="000000"/>
                <w:sz w:val="28"/>
                <w:szCs w:val="28"/>
              </w:rPr>
              <w:t>а</w:t>
            </w:r>
            <w:r w:rsidRPr="00A76299">
              <w:rPr>
                <w:color w:val="000000"/>
                <w:sz w:val="28"/>
                <w:szCs w:val="28"/>
              </w:rPr>
              <w:t xml:space="preserve">ния проживания, гражданства, состава семьи), предоставить </w:t>
            </w:r>
            <w:proofErr w:type="spellStart"/>
            <w:r w:rsidRPr="00A76299">
              <w:rPr>
                <w:color w:val="000000"/>
                <w:sz w:val="28"/>
                <w:szCs w:val="28"/>
              </w:rPr>
              <w:t>подтверж</w:t>
            </w:r>
            <w:proofErr w:type="spellEnd"/>
            <w:r>
              <w:rPr>
                <w:color w:val="000000"/>
                <w:sz w:val="28"/>
                <w:szCs w:val="28"/>
              </w:rPr>
              <w:t>-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дающие документы в течение 1 месяца п</w:t>
            </w:r>
            <w:r w:rsidRPr="00A76299">
              <w:rPr>
                <w:color w:val="000000"/>
                <w:sz w:val="28"/>
                <w:szCs w:val="28"/>
              </w:rPr>
              <w:t>о</w:t>
            </w:r>
            <w:r w:rsidRPr="00A76299">
              <w:rPr>
                <w:color w:val="000000"/>
                <w:sz w:val="28"/>
                <w:szCs w:val="28"/>
              </w:rPr>
              <w:t>сле наступления этих событий.</w:t>
            </w:r>
            <w:r w:rsidRPr="00A76299">
              <w:rPr>
                <w:color w:val="000000"/>
                <w:sz w:val="28"/>
                <w:szCs w:val="28"/>
              </w:rPr>
              <w:br/>
              <w:t xml:space="preserve">     6.С Правилами предоставления субсидий на оплату жилого помещения и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коммунальных услуг, утвержденных постановлением Правительства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Российской</w:t>
            </w:r>
            <w:proofErr w:type="gramEnd"/>
            <w:r w:rsidRPr="00A76299">
              <w:rPr>
                <w:color w:val="000000"/>
                <w:sz w:val="28"/>
                <w:szCs w:val="28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Ф</w:t>
            </w:r>
            <w:r w:rsidRPr="00A76299">
              <w:rPr>
                <w:color w:val="000000"/>
                <w:sz w:val="28"/>
                <w:szCs w:val="28"/>
              </w:rPr>
              <w:t>е</w:t>
            </w:r>
            <w:r w:rsidRPr="00A76299">
              <w:rPr>
                <w:color w:val="000000"/>
                <w:sz w:val="28"/>
                <w:szCs w:val="28"/>
              </w:rPr>
              <w:t xml:space="preserve">дерации от 14 декабря 2005 г. № 761, в том числе о проверке сведений, </w:t>
            </w:r>
          </w:p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 xml:space="preserve">указанных в заявлении и условиях приостановления и прекращения предоставления субсидий, </w:t>
            </w:r>
            <w:proofErr w:type="gramStart"/>
            <w:r w:rsidRPr="00A76299">
              <w:rPr>
                <w:color w:val="000000"/>
                <w:sz w:val="28"/>
                <w:szCs w:val="28"/>
              </w:rPr>
              <w:t>ознакомлен</w:t>
            </w:r>
            <w:proofErr w:type="gramEnd"/>
            <w:r w:rsidRPr="00A76299">
              <w:rPr>
                <w:color w:val="000000"/>
                <w:sz w:val="28"/>
                <w:szCs w:val="28"/>
              </w:rPr>
              <w:t xml:space="preserve"> и обязуюсь их в</w:t>
            </w:r>
            <w:r w:rsidRPr="00A76299">
              <w:rPr>
                <w:color w:val="000000"/>
                <w:sz w:val="28"/>
                <w:szCs w:val="28"/>
              </w:rPr>
              <w:t>ы</w:t>
            </w:r>
            <w:r w:rsidRPr="00A76299">
              <w:rPr>
                <w:color w:val="000000"/>
                <w:sz w:val="28"/>
                <w:szCs w:val="28"/>
              </w:rPr>
              <w:t>полнять.</w:t>
            </w:r>
          </w:p>
        </w:tc>
      </w:tr>
      <w:tr w:rsidR="00F42BE9" w:rsidRPr="00A76299" w:rsidTr="007B1F7A">
        <w:trPr>
          <w:gridAfter w:val="2"/>
          <w:wAfter w:w="239" w:type="dxa"/>
          <w:trHeight w:val="429"/>
        </w:trPr>
        <w:tc>
          <w:tcPr>
            <w:tcW w:w="6850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712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rPr>
                <w:color w:val="000000"/>
                <w:sz w:val="28"/>
                <w:szCs w:val="28"/>
              </w:rPr>
            </w:pPr>
          </w:p>
        </w:tc>
      </w:tr>
      <w:tr w:rsidR="00F42BE9" w:rsidRPr="00A76299" w:rsidTr="007B1F7A">
        <w:trPr>
          <w:gridAfter w:val="2"/>
          <w:wAfter w:w="239" w:type="dxa"/>
          <w:trHeight w:val="107"/>
        </w:trPr>
        <w:tc>
          <w:tcPr>
            <w:tcW w:w="10562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подп</w:t>
            </w:r>
            <w:r>
              <w:rPr>
                <w:color w:val="000000"/>
                <w:sz w:val="28"/>
                <w:szCs w:val="28"/>
              </w:rPr>
              <w:t xml:space="preserve">ись заявителя)                 </w:t>
            </w:r>
            <w:r w:rsidRPr="00A76299">
              <w:rPr>
                <w:color w:val="000000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амилия, имя, отчество (при наличии)         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</w:tr>
      <w:tr w:rsidR="00F42BE9" w:rsidRPr="00A76299" w:rsidTr="007B1F7A">
        <w:trPr>
          <w:gridAfter w:val="1"/>
          <w:wAfter w:w="95" w:type="dxa"/>
          <w:trHeight w:val="268"/>
        </w:trPr>
        <w:tc>
          <w:tcPr>
            <w:tcW w:w="10706" w:type="dxa"/>
            <w:gridSpan w:val="14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Заявление и документы в количестве ______  шт. приняты</w:t>
            </w:r>
          </w:p>
        </w:tc>
      </w:tr>
      <w:tr w:rsidR="00F42BE9" w:rsidRPr="00A76299" w:rsidTr="007B1F7A">
        <w:trPr>
          <w:gridAfter w:val="1"/>
          <w:wAfter w:w="95" w:type="dxa"/>
          <w:trHeight w:val="429"/>
        </w:trPr>
        <w:tc>
          <w:tcPr>
            <w:tcW w:w="6850" w:type="dxa"/>
            <w:gridSpan w:val="10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3712" w:type="dxa"/>
            <w:gridSpan w:val="3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</w:tr>
      <w:tr w:rsidR="00F42BE9" w:rsidRPr="00A76299" w:rsidTr="007B1F7A">
        <w:trPr>
          <w:gridAfter w:val="1"/>
          <w:wAfter w:w="95" w:type="dxa"/>
          <w:trHeight w:val="107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rPr>
                <w:color w:val="080000"/>
                <w:sz w:val="28"/>
                <w:szCs w:val="28"/>
              </w:rPr>
            </w:pPr>
          </w:p>
        </w:tc>
        <w:tc>
          <w:tcPr>
            <w:tcW w:w="10646" w:type="dxa"/>
            <w:gridSpan w:val="1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F42BE9" w:rsidRPr="00A7629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jc w:val="both"/>
              <w:rPr>
                <w:color w:val="000000"/>
                <w:sz w:val="28"/>
                <w:szCs w:val="28"/>
              </w:rPr>
            </w:pPr>
            <w:r w:rsidRPr="00A76299">
              <w:rPr>
                <w:color w:val="000000"/>
                <w:sz w:val="28"/>
                <w:szCs w:val="28"/>
              </w:rPr>
              <w:t>подп</w:t>
            </w:r>
            <w:r>
              <w:rPr>
                <w:color w:val="000000"/>
                <w:sz w:val="28"/>
                <w:szCs w:val="28"/>
              </w:rPr>
              <w:t xml:space="preserve">ись должностного лица      </w:t>
            </w:r>
            <w:r w:rsidRPr="00A76299">
              <w:rPr>
                <w:color w:val="000000"/>
                <w:sz w:val="28"/>
                <w:szCs w:val="28"/>
              </w:rPr>
              <w:t>Ф</w:t>
            </w:r>
            <w:r>
              <w:rPr>
                <w:color w:val="000000"/>
                <w:sz w:val="28"/>
                <w:szCs w:val="28"/>
              </w:rPr>
              <w:t>амилия, имя, отчество (при наличии)        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та</w:t>
            </w:r>
          </w:p>
        </w:tc>
      </w:tr>
    </w:tbl>
    <w:p w:rsidR="00F42BE9" w:rsidRPr="00A76299" w:rsidRDefault="00F42BE9" w:rsidP="00F42BE9">
      <w:pPr>
        <w:rPr>
          <w:sz w:val="28"/>
          <w:szCs w:val="28"/>
        </w:rPr>
        <w:sectPr w:rsidR="00F42BE9" w:rsidRPr="00A76299" w:rsidSect="00584CEF">
          <w:pgSz w:w="11926" w:h="16867"/>
          <w:pgMar w:top="567" w:right="567" w:bottom="284" w:left="1701" w:header="720" w:footer="720" w:gutter="0"/>
          <w:cols w:space="720"/>
          <w:docGrid w:linePitch="326"/>
        </w:sectPr>
      </w:pPr>
    </w:p>
    <w:tbl>
      <w:tblPr>
        <w:tblW w:w="10565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26"/>
        <w:gridCol w:w="1575"/>
        <w:gridCol w:w="3310"/>
        <w:gridCol w:w="5254"/>
      </w:tblGrid>
      <w:tr w:rsidR="00F42BE9" w:rsidTr="00F42BE9">
        <w:tblPrEx>
          <w:tblCellMar>
            <w:top w:w="0" w:type="dxa"/>
            <w:bottom w:w="0" w:type="dxa"/>
          </w:tblCellMar>
        </w:tblPrEx>
        <w:trPr>
          <w:gridAfter w:val="2"/>
          <w:wAfter w:w="8564" w:type="dxa"/>
          <w:trHeight w:val="80"/>
        </w:trPr>
        <w:tc>
          <w:tcPr>
            <w:tcW w:w="20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jc w:val="right"/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lastRenderedPageBreak/>
              <w:t>Оборотная сторона заявления о пред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>о</w:t>
            </w:r>
            <w:r>
              <w:rPr>
                <w:rFonts w:ascii="Arial" w:hAnsi="Arial" w:cs="Arial"/>
                <w:i/>
                <w:iCs/>
                <w:color w:val="000000"/>
                <w:sz w:val="10"/>
                <w:szCs w:val="10"/>
              </w:rPr>
              <w:t>ставлении субсидии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Да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/ Н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ет</w:t>
            </w: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56" w:lineRule="atLeast"/>
              <w:ind w:left="15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Получаете ли Вы и (или) члены Вашей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семьи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следующие виды доходы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выплаты (предусмотренные системой оплаты труда), учитываемые при расчёте среднего заработка;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средний заработок, сохраняемый в случаях, предусмотренных трудовым законодательством;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компенсация, выплачиваемая государственным органом или общественным объединением за время исполнения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государственных или общественных обязанностей;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выходное пособие, выплачиваемое при увольнении, компенсация при выходе в отставку, заработная плата, сохраняемая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и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од трудоустройства при увольнении в связи с ликвидацией организации, сокращением численности или штата работников;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пенсии, компенсационные выплаты и дополнительное ежемесячное материальное обеспечение пенсионеров;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ежемесячное пожизненное содержание судей, вышедших в отставку;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стипендии, выплачиваемые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обучающимся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учреждениях начального, среднего и высшего профессионального образования;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пособие по безработице, материальная помощь и иные выплаты безработным гражданам;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пособие по временной нетрудоспособности, пособие по беременности и родам;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ежемесячное пособие на ребенка;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ежемесячное пособие на период отпуска по уходу за ребенком до достижения им возраста 1,5 лет и ежемесячные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компенсацио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ные выплаты гражданам, состоящим в трудовых отношениях на условиях трудового договора и находящимся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в отпуске по уходу за ребенком до достижения им 3-летнего возраста;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ежемесячное пособие супругам военнослужащих, проходящих военную службу по контракту;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ежемесячная компенсационная выплата неработающим женам лиц рядового и начальствующего состава органов внутренних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дел РФ и учреждений уголовно-исполнительной системы;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ежемесячные страховые выплаты по обязательному социальному страхованию от несчастных случаев на производстве и профе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сиональных заболеваний;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и сдачи в аренду (наем) недвижимого имущества (земельных участков, домов, квартир, дач, гаражей, з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мельных паёв), транспортных средств;</w:t>
            </w:r>
            <w:proofErr w:type="gramEnd"/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реализации плодов и продукции личного подсобного хозяйства (многолетних насаждений, огородной продукции, проду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к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ционных и демонстрационных животных, птицы, пушных зверей, пчел, рыбы);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53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денежное довольствие военнослужащих, сотрудников органов внутренних дел РФ, учреждений и органов уголовно-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исполнительной системы, таможенных органов РФ и др. органов правоохранительной службы, а также дополнительные выплаты, носящие пост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о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янный характер, и продовольственное обеспечение, установленные законодательством РФ;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единовременное пособие при увольнении с военной службы, из органов внутренних дел РФ, учреждений и органов уголовно-исполнительной системы, таможенных органов РФ, других органов правоохранительной службы;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оплата работ по гражданско-правовым договорам;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материальная помощь, оказываемая работодателями своим работникам, в том числе бывшим, уволившимся в связи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выходом на пенсию по инвалидности или по возрасту;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авторские вознаграждения, получаемые в соответствии с законодательством РФ;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занятий предпринимательской деятельностью или крестьянского (фермерского) хозяйства;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по акциям и другие доходы от участия в управлении собственностью организации;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алименты, получаемые членами семьи;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проценты по банковским вкладам;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наследуемые и подаренные денежные средства;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денежных выплат, предоставленных гражданам в качестве мер социальной поддержки по оплате ЖКУ;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доходов, полученных от сдачи жилых помещений в поднаем;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компенсаций на оплату жилого помещения и коммунальных услуг;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денежных средств, выделяемых опекуну (попечителю) на содержание подопечного;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денежных средств, направленных на оплату обучения в образовательных учреждениях всех типов, в случаях, когда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такая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оплата производится не из собственных доходов обучающихся либо проживающих совместно с ним членов его семьи, а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за счет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средств иных лиц, предоставляемых на безвозмездной и безвозвратной основе;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доходов, полученных от заготовки древесных соков, сбора и реализации (сдачи) дикорастущих плодов, орехов, грибов, ягод, л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е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карственных и пищевых растений или их частей, других лесных пищевых ресурсов;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доходов охотников-любителей, получаемых от сдачи добытых ими пушнины, мехового или кожевенного сырья либо мяса диких животных;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13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42" w:lineRule="atLeast"/>
              <w:ind w:left="15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другие виды доходов, не указанные в данном списке:_____________________________________________________________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1771"/>
        </w:trPr>
        <w:tc>
          <w:tcPr>
            <w:tcW w:w="105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Я подтверждаю, что предоставленные сведения о моих доходах и доходах членов моей семьи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точны и исчерпывающие. Я и члены моей семьи предупреждены об ответственности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за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предоставление неполных или заведомо недостоверных сведений и документов и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согласны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на 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проведение их проверки.</w:t>
            </w: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170" w:lineRule="atLeast"/>
              <w:ind w:left="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Заявитель:                                                                    Информацию приня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л(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а</w:t>
            </w:r>
          </w:p>
        </w:tc>
      </w:tr>
      <w:tr w:rsidR="00F42BE9" w:rsidTr="00F42BE9">
        <w:tblPrEx>
          <w:tblCellMar>
            <w:top w:w="0" w:type="dxa"/>
            <w:bottom w:w="0" w:type="dxa"/>
          </w:tblCellMar>
        </w:tblPrEx>
        <w:trPr>
          <w:trHeight w:val="107"/>
        </w:trPr>
        <w:tc>
          <w:tcPr>
            <w:tcW w:w="531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(дата предоставления информации)</w:t>
            </w:r>
          </w:p>
        </w:tc>
        <w:tc>
          <w:tcPr>
            <w:tcW w:w="525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42BE9" w:rsidRDefault="00F42BE9" w:rsidP="007B1F7A">
            <w:pPr>
              <w:widowControl w:val="0"/>
              <w:autoSpaceDE w:val="0"/>
              <w:autoSpaceDN w:val="0"/>
              <w:adjustRightInd w:val="0"/>
              <w:spacing w:before="14" w:line="99" w:lineRule="atLeast"/>
              <w:ind w:left="15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(дата принятия информации)</w:t>
            </w:r>
          </w:p>
        </w:tc>
      </w:tr>
    </w:tbl>
    <w:p w:rsidR="009A7311" w:rsidRDefault="009A7311" w:rsidP="00F42BE9"/>
    <w:sectPr w:rsidR="009A7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6DF"/>
    <w:rsid w:val="008926DF"/>
    <w:rsid w:val="009A7311"/>
    <w:rsid w:val="00A50027"/>
    <w:rsid w:val="00F4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F07C-B933-4842-B55A-4D01D41B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2</cp:revision>
  <dcterms:created xsi:type="dcterms:W3CDTF">2022-07-22T08:53:00Z</dcterms:created>
  <dcterms:modified xsi:type="dcterms:W3CDTF">2022-07-22T11:10:00Z</dcterms:modified>
</cp:coreProperties>
</file>