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501F48" w:rsidRPr="00501F48" w:rsidTr="00A4508E">
        <w:tc>
          <w:tcPr>
            <w:tcW w:w="4784" w:type="dxa"/>
          </w:tcPr>
          <w:p w:rsidR="00501F48" w:rsidRPr="00501F48" w:rsidRDefault="00501F48" w:rsidP="00501F48">
            <w:pPr>
              <w:keepNext/>
              <w:autoSpaceDE w:val="0"/>
              <w:autoSpaceDN w:val="0"/>
              <w:ind w:firstLine="709"/>
              <w:jc w:val="center"/>
              <w:textAlignment w:val="auto"/>
              <w:outlineLvl w:val="3"/>
              <w:rPr>
                <w:sz w:val="28"/>
              </w:rPr>
            </w:pPr>
            <w:r w:rsidRPr="00501F48">
              <w:rPr>
                <w:sz w:val="28"/>
              </w:rPr>
              <w:br w:type="page"/>
            </w:r>
          </w:p>
          <w:p w:rsidR="00501F48" w:rsidRPr="00501F48" w:rsidRDefault="00501F48" w:rsidP="00501F48">
            <w:pPr>
              <w:keepNext/>
              <w:autoSpaceDE w:val="0"/>
              <w:autoSpaceDN w:val="0"/>
              <w:ind w:firstLine="709"/>
              <w:jc w:val="center"/>
              <w:textAlignment w:val="auto"/>
              <w:outlineLvl w:val="3"/>
              <w:rPr>
                <w:sz w:val="28"/>
                <w:szCs w:val="28"/>
              </w:rPr>
            </w:pPr>
            <w:r w:rsidRPr="00501F48">
              <w:br w:type="page"/>
            </w:r>
            <w:r w:rsidRPr="00501F48">
              <w:br w:type="page"/>
            </w:r>
          </w:p>
        </w:tc>
        <w:tc>
          <w:tcPr>
            <w:tcW w:w="4786" w:type="dxa"/>
          </w:tcPr>
          <w:p w:rsidR="00501F48" w:rsidRPr="00501F48" w:rsidRDefault="00501F48" w:rsidP="00501F48">
            <w:pPr>
              <w:keepNext/>
              <w:autoSpaceDE w:val="0"/>
              <w:autoSpaceDN w:val="0"/>
              <w:spacing w:line="240" w:lineRule="exact"/>
              <w:jc w:val="left"/>
              <w:textAlignment w:val="auto"/>
              <w:outlineLvl w:val="3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                Приложение</w:t>
            </w:r>
          </w:p>
          <w:p w:rsidR="00501F48" w:rsidRPr="00501F48" w:rsidRDefault="00501F48" w:rsidP="00501F48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 постановлению администрации</w:t>
            </w:r>
          </w:p>
          <w:p w:rsidR="00501F48" w:rsidRPr="00501F48" w:rsidRDefault="00501F48" w:rsidP="00501F48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Арзгирского муниципального округа</w:t>
            </w:r>
          </w:p>
          <w:p w:rsidR="00501F48" w:rsidRPr="00501F48" w:rsidRDefault="00501F48" w:rsidP="00501F48">
            <w:pPr>
              <w:autoSpaceDE w:val="0"/>
              <w:autoSpaceDN w:val="0"/>
              <w:spacing w:line="240" w:lineRule="exact"/>
              <w:ind w:firstLine="709"/>
              <w:jc w:val="left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Ставропольского края</w:t>
            </w:r>
          </w:p>
          <w:p w:rsidR="00501F48" w:rsidRPr="00501F48" w:rsidRDefault="00501F48" w:rsidP="00501F48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      от </w:t>
            </w:r>
            <w:r>
              <w:rPr>
                <w:sz w:val="28"/>
                <w:szCs w:val="28"/>
              </w:rPr>
              <w:t>17 июня</w:t>
            </w:r>
            <w:r w:rsidRPr="00501F48">
              <w:rPr>
                <w:sz w:val="28"/>
                <w:szCs w:val="28"/>
              </w:rPr>
              <w:t xml:space="preserve"> 2021 г.  № </w:t>
            </w:r>
            <w:r>
              <w:rPr>
                <w:sz w:val="28"/>
                <w:szCs w:val="28"/>
              </w:rPr>
              <w:t>506</w:t>
            </w:r>
          </w:p>
        </w:tc>
      </w:tr>
    </w:tbl>
    <w:p w:rsidR="00501F48" w:rsidRPr="00501F48" w:rsidRDefault="00501F48" w:rsidP="00501F48">
      <w:pPr>
        <w:keepNext/>
        <w:autoSpaceDE w:val="0"/>
        <w:autoSpaceDN w:val="0"/>
        <w:ind w:firstLine="709"/>
        <w:jc w:val="center"/>
        <w:textAlignment w:val="auto"/>
        <w:outlineLvl w:val="3"/>
        <w:rPr>
          <w:sz w:val="28"/>
          <w:szCs w:val="28"/>
        </w:rPr>
      </w:pPr>
    </w:p>
    <w:p w:rsidR="00501F48" w:rsidRPr="00501F48" w:rsidRDefault="00501F48" w:rsidP="00501F48">
      <w:pPr>
        <w:shd w:val="clear" w:color="auto" w:fill="FFFFFF"/>
        <w:autoSpaceDE w:val="0"/>
        <w:autoSpaceDN w:val="0"/>
        <w:spacing w:line="240" w:lineRule="exact"/>
        <w:ind w:left="24"/>
        <w:jc w:val="right"/>
        <w:textAlignment w:val="auto"/>
        <w:rPr>
          <w:smallCaps/>
          <w:spacing w:val="7"/>
          <w:sz w:val="28"/>
          <w:szCs w:val="28"/>
        </w:rPr>
      </w:pPr>
    </w:p>
    <w:p w:rsidR="00501F48" w:rsidRPr="00501F48" w:rsidRDefault="00501F48" w:rsidP="00501F48">
      <w:pPr>
        <w:shd w:val="clear" w:color="auto" w:fill="FFFFFF"/>
        <w:autoSpaceDE w:val="0"/>
        <w:autoSpaceDN w:val="0"/>
        <w:spacing w:line="240" w:lineRule="exact"/>
        <w:jc w:val="center"/>
        <w:textAlignment w:val="auto"/>
        <w:rPr>
          <w:smallCaps/>
          <w:spacing w:val="7"/>
          <w:sz w:val="28"/>
          <w:szCs w:val="28"/>
        </w:rPr>
      </w:pPr>
      <w:r w:rsidRPr="00501F48">
        <w:rPr>
          <w:smallCaps/>
          <w:spacing w:val="7"/>
          <w:sz w:val="28"/>
          <w:szCs w:val="28"/>
        </w:rPr>
        <w:t>АДМИНИСТРАТИВНЫЙ РЕГЛАМЕНТ</w:t>
      </w:r>
    </w:p>
    <w:p w:rsidR="00501F48" w:rsidRPr="00501F48" w:rsidRDefault="00501F48" w:rsidP="00501F48">
      <w:pPr>
        <w:keepNext/>
        <w:autoSpaceDE w:val="0"/>
        <w:autoSpaceDN w:val="0"/>
        <w:spacing w:line="240" w:lineRule="exact"/>
        <w:jc w:val="center"/>
        <w:textAlignment w:val="auto"/>
        <w:outlineLvl w:val="3"/>
        <w:rPr>
          <w:sz w:val="28"/>
          <w:szCs w:val="28"/>
        </w:rPr>
      </w:pPr>
      <w:r w:rsidRPr="00501F48">
        <w:rPr>
          <w:sz w:val="28"/>
          <w:szCs w:val="28"/>
        </w:rPr>
        <w:t>предоставления администрацией Арзгирского муниципального округа мун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ципальной</w:t>
      </w:r>
      <w:r w:rsidRPr="00501F48">
        <w:rPr>
          <w:bCs/>
          <w:sz w:val="28"/>
          <w:szCs w:val="28"/>
        </w:rPr>
        <w:t xml:space="preserve"> услуги </w:t>
      </w:r>
      <w:r w:rsidRPr="00501F48">
        <w:rPr>
          <w:sz w:val="28"/>
          <w:szCs w:val="28"/>
        </w:rPr>
        <w:t>«Приватизация муниципального имущества»</w:t>
      </w:r>
    </w:p>
    <w:p w:rsidR="00501F48" w:rsidRPr="00501F48" w:rsidRDefault="00501F48" w:rsidP="00501F48">
      <w:pPr>
        <w:shd w:val="clear" w:color="auto" w:fill="FFFFFF"/>
        <w:autoSpaceDE w:val="0"/>
        <w:autoSpaceDN w:val="0"/>
        <w:ind w:left="45"/>
        <w:jc w:val="center"/>
        <w:textAlignment w:val="auto"/>
        <w:rPr>
          <w:bCs/>
          <w:spacing w:val="-2"/>
          <w:sz w:val="28"/>
          <w:szCs w:val="28"/>
        </w:rPr>
      </w:pPr>
    </w:p>
    <w:p w:rsidR="00501F48" w:rsidRPr="00501F48" w:rsidRDefault="00501F48" w:rsidP="00501F48">
      <w:pPr>
        <w:shd w:val="clear" w:color="auto" w:fill="FFFFFF"/>
        <w:autoSpaceDE w:val="0"/>
        <w:autoSpaceDN w:val="0"/>
        <w:ind w:left="45"/>
        <w:jc w:val="center"/>
        <w:textAlignment w:val="auto"/>
        <w:rPr>
          <w:bCs/>
          <w:spacing w:val="-2"/>
          <w:sz w:val="28"/>
          <w:szCs w:val="28"/>
        </w:rPr>
      </w:pPr>
      <w:r w:rsidRPr="00501F48">
        <w:rPr>
          <w:bCs/>
          <w:spacing w:val="-2"/>
          <w:sz w:val="28"/>
          <w:szCs w:val="28"/>
        </w:rPr>
        <w:t>1. Общие положения</w:t>
      </w:r>
    </w:p>
    <w:p w:rsidR="00501F48" w:rsidRPr="00501F48" w:rsidRDefault="00501F48" w:rsidP="00501F48">
      <w:pPr>
        <w:shd w:val="clear" w:color="auto" w:fill="FFFFFF"/>
        <w:autoSpaceDE w:val="0"/>
        <w:autoSpaceDN w:val="0"/>
        <w:ind w:left="45"/>
        <w:jc w:val="center"/>
        <w:textAlignment w:val="auto"/>
        <w:rPr>
          <w:bCs/>
          <w:spacing w:val="-2"/>
          <w:sz w:val="28"/>
          <w:szCs w:val="28"/>
        </w:rPr>
      </w:pPr>
    </w:p>
    <w:p w:rsidR="00501F48" w:rsidRPr="00501F48" w:rsidRDefault="00501F48" w:rsidP="00501F48">
      <w:pPr>
        <w:shd w:val="clear" w:color="auto" w:fill="FFFFFF"/>
        <w:autoSpaceDE w:val="0"/>
        <w:autoSpaceDN w:val="0"/>
        <w:ind w:left="45" w:firstLine="663"/>
        <w:jc w:val="center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Предмет регулирования административного регламента</w:t>
      </w:r>
    </w:p>
    <w:p w:rsidR="00501F48" w:rsidRPr="00501F48" w:rsidRDefault="00501F48" w:rsidP="00501F48">
      <w:pPr>
        <w:autoSpaceDE w:val="0"/>
        <w:autoSpaceDN w:val="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         </w:t>
      </w:r>
      <w:proofErr w:type="gramStart"/>
      <w:r w:rsidRPr="00501F48">
        <w:rPr>
          <w:sz w:val="28"/>
          <w:szCs w:val="28"/>
        </w:rPr>
        <w:t xml:space="preserve">1.Административный регламент предоставления  администрацией </w:t>
      </w:r>
      <w:r>
        <w:rPr>
          <w:sz w:val="28"/>
          <w:szCs w:val="28"/>
        </w:rPr>
        <w:t xml:space="preserve">            </w:t>
      </w:r>
      <w:r w:rsidRPr="00501F48">
        <w:rPr>
          <w:sz w:val="28"/>
          <w:szCs w:val="28"/>
        </w:rPr>
        <w:t xml:space="preserve">Арзгирского муниципального округа муниципальной услуги "Приватизация муниципального имущества" (далее соответственно - административный </w:t>
      </w:r>
      <w:r>
        <w:rPr>
          <w:sz w:val="28"/>
          <w:szCs w:val="28"/>
        </w:rPr>
        <w:t xml:space="preserve"> </w:t>
      </w:r>
      <w:r w:rsidRPr="00501F48">
        <w:rPr>
          <w:sz w:val="28"/>
          <w:szCs w:val="28"/>
        </w:rPr>
        <w:t>регламент, муниципальная услуга) определяет сроки и последовательность действий (административных процедур) отдела имущественных и земельных отношений администрации Арзгирского муниципального округа Ставр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польского края (далее - Отдел), а также порядок его взаимодействия с заяв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телем, органами исполнительной власти Ставропольского края, органами м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стного самоуправления муниципальных образований Ставропольского края и иными</w:t>
      </w:r>
      <w:proofErr w:type="gramEnd"/>
      <w:r w:rsidRPr="00501F48">
        <w:rPr>
          <w:sz w:val="28"/>
          <w:szCs w:val="28"/>
        </w:rPr>
        <w:t xml:space="preserve"> учреждениями и организациями при предоставлении муниципальной услуги по запросу заявителя.</w:t>
      </w:r>
    </w:p>
    <w:p w:rsidR="00501F48" w:rsidRPr="00501F48" w:rsidRDefault="00501F48" w:rsidP="00501F48">
      <w:pPr>
        <w:autoSpaceDE w:val="0"/>
        <w:autoSpaceDN w:val="0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shd w:val="clear" w:color="auto" w:fill="FFFFFF"/>
        <w:tabs>
          <w:tab w:val="left" w:pos="-2160"/>
        </w:tabs>
        <w:autoSpaceDE w:val="0"/>
        <w:autoSpaceDN w:val="0"/>
        <w:ind w:left="43"/>
        <w:jc w:val="center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Круг заявителей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2.Заявителями являются юридические и физические лица, индивид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альные предприниматели, а также их уполномоченные представители (далее  – заявители), заинтересованные в приобретении муниципального имущества за исключением муниципального жилищного фонда.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3.От имени заявителей могут выступать их представители, имеющие право в соответствии с законодательством Российской Федерации либо в </w:t>
      </w:r>
      <w:r>
        <w:rPr>
          <w:sz w:val="28"/>
          <w:szCs w:val="28"/>
        </w:rPr>
        <w:t xml:space="preserve">          </w:t>
      </w:r>
      <w:r w:rsidRPr="00501F48">
        <w:rPr>
          <w:sz w:val="28"/>
          <w:szCs w:val="28"/>
        </w:rPr>
        <w:t>силу наделения их в порядке, установленном законодательством Российской Федерации, полномочиями выступать от имени заявителя (далее – предст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вители заявителя).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709"/>
        <w:jc w:val="center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Требования к порядку информирования о порядке предоставления </w:t>
      </w:r>
      <w:r>
        <w:rPr>
          <w:color w:val="000000"/>
          <w:sz w:val="28"/>
          <w:szCs w:val="28"/>
        </w:rPr>
        <w:t xml:space="preserve">          </w:t>
      </w:r>
      <w:r w:rsidRPr="00501F48">
        <w:rPr>
          <w:color w:val="000000"/>
          <w:sz w:val="28"/>
          <w:szCs w:val="28"/>
        </w:rPr>
        <w:t>муниципальной услуги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4. Местонахождение администрации Арзгирского муниципального </w:t>
      </w:r>
      <w:r>
        <w:rPr>
          <w:sz w:val="28"/>
          <w:szCs w:val="28"/>
        </w:rPr>
        <w:t xml:space="preserve">           </w:t>
      </w:r>
      <w:r w:rsidRPr="00501F48">
        <w:rPr>
          <w:sz w:val="28"/>
          <w:szCs w:val="28"/>
        </w:rPr>
        <w:t xml:space="preserve">округа Ставропольского края (далее – администрация): Ставропольский край, </w:t>
      </w:r>
      <w:proofErr w:type="spellStart"/>
      <w:r w:rsidRPr="00501F48">
        <w:rPr>
          <w:sz w:val="28"/>
          <w:szCs w:val="28"/>
        </w:rPr>
        <w:t>Арзгирский</w:t>
      </w:r>
      <w:proofErr w:type="spellEnd"/>
      <w:r w:rsidRPr="00501F48">
        <w:rPr>
          <w:sz w:val="28"/>
          <w:szCs w:val="28"/>
        </w:rPr>
        <w:t xml:space="preserve"> район, с. Арзгир, ул. П. </w:t>
      </w:r>
      <w:proofErr w:type="spellStart"/>
      <w:r w:rsidRPr="00501F48">
        <w:rPr>
          <w:sz w:val="28"/>
          <w:szCs w:val="28"/>
        </w:rPr>
        <w:t>Базалеева</w:t>
      </w:r>
      <w:proofErr w:type="spellEnd"/>
      <w:r w:rsidRPr="00501F48">
        <w:rPr>
          <w:sz w:val="28"/>
          <w:szCs w:val="28"/>
        </w:rPr>
        <w:t>, 3.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График работы администрации:  понедельник – пятница с 8.00 часов до               17.12 часов, перерыв с 12 часов до 14 часов, суббота, воскресенье – выхо</w:t>
      </w:r>
      <w:r w:rsidRPr="00501F48">
        <w:rPr>
          <w:sz w:val="28"/>
          <w:szCs w:val="28"/>
        </w:rPr>
        <w:t>д</w:t>
      </w:r>
      <w:r w:rsidRPr="00501F48">
        <w:rPr>
          <w:sz w:val="28"/>
          <w:szCs w:val="28"/>
        </w:rPr>
        <w:t xml:space="preserve">ные дни. 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Телефон приемной администрации: 8(86560)3-13-67.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5. Информацию о местонахождении и графике работы администрации, </w:t>
      </w:r>
      <w:r w:rsidRPr="00501F48">
        <w:rPr>
          <w:sz w:val="28"/>
          <w:szCs w:val="28"/>
        </w:rPr>
        <w:lastRenderedPageBreak/>
        <w:t>а также о порядке предоставления муниципальной услуги и перечне док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ментов, необходимых для её получения, размещается: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1) в информационно-телекоммуникационной сети Интернет на офиц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 xml:space="preserve">альном сайте </w:t>
      </w:r>
      <w:r w:rsidRPr="00501F48">
        <w:rPr>
          <w:kern w:val="28"/>
          <w:sz w:val="28"/>
          <w:szCs w:val="28"/>
        </w:rPr>
        <w:t>органа местного самоуправления</w:t>
      </w:r>
      <w:r w:rsidRPr="00501F48">
        <w:rPr>
          <w:sz w:val="28"/>
          <w:szCs w:val="28"/>
        </w:rPr>
        <w:t xml:space="preserve"> (</w:t>
      </w:r>
      <w:hyperlink r:id="rId7" w:history="1">
        <w:r w:rsidRPr="00501F48">
          <w:rPr>
            <w:sz w:val="28"/>
          </w:rPr>
          <w:t>www.</w:t>
        </w:r>
        <w:r w:rsidRPr="00501F48">
          <w:rPr>
            <w:sz w:val="28"/>
            <w:lang w:val="en-US"/>
          </w:rPr>
          <w:t>arzgiradmin</w:t>
        </w:r>
        <w:r w:rsidRPr="00501F48">
          <w:rPr>
            <w:sz w:val="28"/>
          </w:rPr>
          <w:t>.ru</w:t>
        </w:r>
      </w:hyperlink>
      <w:r w:rsidRPr="00501F48">
        <w:rPr>
          <w:sz w:val="28"/>
          <w:szCs w:val="28"/>
        </w:rPr>
        <w:t>), в фед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ральной государственной информационной системе «Единый портал гос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дарственных и муниципальных услуг (функций)» (</w:t>
      </w:r>
      <w:hyperlink r:id="rId8" w:history="1">
        <w:r w:rsidRPr="00501F48">
          <w:rPr>
            <w:sz w:val="28"/>
            <w:lang w:val="en-US"/>
          </w:rPr>
          <w:t>www</w:t>
        </w:r>
        <w:r w:rsidRPr="00501F48">
          <w:rPr>
            <w:sz w:val="28"/>
          </w:rPr>
          <w:t>.</w:t>
        </w:r>
        <w:r w:rsidRPr="00501F48">
          <w:rPr>
            <w:sz w:val="28"/>
            <w:lang w:val="en-US"/>
          </w:rPr>
          <w:t>gosuslugi</w:t>
        </w:r>
        <w:r w:rsidRPr="00501F48">
          <w:rPr>
            <w:sz w:val="28"/>
          </w:rPr>
          <w:t>.</w:t>
        </w:r>
        <w:r w:rsidRPr="00501F48">
          <w:rPr>
            <w:sz w:val="28"/>
            <w:lang w:val="en-US"/>
          </w:rPr>
          <w:t>ru</w:t>
        </w:r>
      </w:hyperlink>
      <w:r w:rsidRPr="00501F48">
        <w:rPr>
          <w:sz w:val="28"/>
          <w:szCs w:val="28"/>
        </w:rPr>
        <w:t>) и гос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дарственной системе «Портал государственных услуг Ставропольского края» (</w:t>
      </w:r>
      <w:r w:rsidRPr="00501F48">
        <w:rPr>
          <w:sz w:val="28"/>
          <w:szCs w:val="28"/>
          <w:lang w:val="en-US"/>
        </w:rPr>
        <w:t>www</w:t>
      </w:r>
      <w:r w:rsidRPr="00501F48">
        <w:rPr>
          <w:sz w:val="28"/>
          <w:szCs w:val="28"/>
        </w:rPr>
        <w:t>.26</w:t>
      </w:r>
      <w:proofErr w:type="spellStart"/>
      <w:r w:rsidRPr="00501F48">
        <w:rPr>
          <w:sz w:val="28"/>
          <w:szCs w:val="28"/>
          <w:lang w:val="en-US"/>
        </w:rPr>
        <w:t>gosuslugi</w:t>
      </w:r>
      <w:proofErr w:type="spellEnd"/>
      <w:r w:rsidRPr="00501F48">
        <w:rPr>
          <w:sz w:val="28"/>
          <w:szCs w:val="28"/>
        </w:rPr>
        <w:t>.</w:t>
      </w:r>
      <w:proofErr w:type="spellStart"/>
      <w:r w:rsidRPr="00501F48">
        <w:rPr>
          <w:sz w:val="28"/>
          <w:szCs w:val="28"/>
          <w:lang w:val="en-US"/>
        </w:rPr>
        <w:t>ru</w:t>
      </w:r>
      <w:proofErr w:type="spellEnd"/>
      <w:r w:rsidRPr="00501F48">
        <w:rPr>
          <w:sz w:val="28"/>
          <w:szCs w:val="28"/>
        </w:rPr>
        <w:t>);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2) на информационных стендах, размещаемых в отделе.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6. Для получения информации о порядке предоставления муниципал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t>ной услуги и сведений о ходе предоставления муниципальной услуги (далее – информация) заявители обращаются:</w:t>
      </w:r>
    </w:p>
    <w:p w:rsidR="00501F48" w:rsidRPr="00501F48" w:rsidRDefault="00501F48" w:rsidP="00501F48">
      <w:pPr>
        <w:tabs>
          <w:tab w:val="left" w:pos="720"/>
        </w:tabs>
        <w:autoSpaceDE w:val="0"/>
        <w:autoSpaceDN w:val="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ab/>
        <w:t xml:space="preserve">1) лично в администрацию по адресу: Ставропольский край, </w:t>
      </w:r>
      <w:proofErr w:type="spellStart"/>
      <w:r w:rsidRPr="00501F48">
        <w:rPr>
          <w:sz w:val="28"/>
          <w:szCs w:val="28"/>
        </w:rPr>
        <w:t>Арзги</w:t>
      </w:r>
      <w:r w:rsidRPr="00501F48">
        <w:rPr>
          <w:sz w:val="28"/>
          <w:szCs w:val="28"/>
        </w:rPr>
        <w:t>р</w:t>
      </w:r>
      <w:r w:rsidRPr="00501F48">
        <w:rPr>
          <w:sz w:val="28"/>
          <w:szCs w:val="28"/>
        </w:rPr>
        <w:t>ский</w:t>
      </w:r>
      <w:proofErr w:type="spellEnd"/>
      <w:r w:rsidRPr="00501F48">
        <w:rPr>
          <w:sz w:val="28"/>
          <w:szCs w:val="28"/>
        </w:rPr>
        <w:t xml:space="preserve"> район, с</w:t>
      </w:r>
      <w:proofErr w:type="gramStart"/>
      <w:r w:rsidRPr="00501F48">
        <w:rPr>
          <w:sz w:val="28"/>
          <w:szCs w:val="28"/>
        </w:rPr>
        <w:t>.А</w:t>
      </w:r>
      <w:proofErr w:type="gramEnd"/>
      <w:r w:rsidRPr="00501F48">
        <w:rPr>
          <w:sz w:val="28"/>
          <w:szCs w:val="28"/>
        </w:rPr>
        <w:t xml:space="preserve">рзгир, ул. П. </w:t>
      </w:r>
      <w:proofErr w:type="spellStart"/>
      <w:r w:rsidRPr="00501F48">
        <w:rPr>
          <w:sz w:val="28"/>
          <w:szCs w:val="28"/>
        </w:rPr>
        <w:t>Базалеева</w:t>
      </w:r>
      <w:proofErr w:type="spellEnd"/>
      <w:r w:rsidRPr="00501F48">
        <w:rPr>
          <w:sz w:val="28"/>
          <w:szCs w:val="28"/>
        </w:rPr>
        <w:t>, 3;</w:t>
      </w:r>
    </w:p>
    <w:p w:rsidR="00501F48" w:rsidRPr="00501F48" w:rsidRDefault="00501F48" w:rsidP="00501F48">
      <w:pPr>
        <w:tabs>
          <w:tab w:val="left" w:pos="720"/>
        </w:tabs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2) устно по следующим телефонам: 8(86560)3-13-46, МФЦ 8(86560)</w:t>
      </w:r>
      <w:r>
        <w:rPr>
          <w:sz w:val="28"/>
          <w:szCs w:val="28"/>
        </w:rPr>
        <w:t xml:space="preserve">           </w:t>
      </w:r>
      <w:r w:rsidRPr="00501F48">
        <w:rPr>
          <w:sz w:val="28"/>
          <w:szCs w:val="28"/>
        </w:rPr>
        <w:t xml:space="preserve"> 3-15-05;</w:t>
      </w:r>
    </w:p>
    <w:p w:rsidR="00501F48" w:rsidRPr="00501F48" w:rsidRDefault="00501F48" w:rsidP="00501F48">
      <w:pPr>
        <w:tabs>
          <w:tab w:val="left" w:pos="720"/>
        </w:tabs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3) в письменной форме путем направления почтовых отправлений в администрацию по адресу: Ставропольский край, </w:t>
      </w:r>
      <w:proofErr w:type="spellStart"/>
      <w:r w:rsidRPr="00501F48">
        <w:rPr>
          <w:sz w:val="28"/>
          <w:szCs w:val="28"/>
        </w:rPr>
        <w:t>Арзгирский</w:t>
      </w:r>
      <w:proofErr w:type="spellEnd"/>
      <w:r w:rsidRPr="00501F48">
        <w:rPr>
          <w:sz w:val="28"/>
          <w:szCs w:val="28"/>
        </w:rPr>
        <w:t xml:space="preserve"> район,              с. Арзгир, ул. П. </w:t>
      </w:r>
      <w:proofErr w:type="spellStart"/>
      <w:r w:rsidRPr="00501F48">
        <w:rPr>
          <w:sz w:val="28"/>
          <w:szCs w:val="28"/>
        </w:rPr>
        <w:t>Базалеева</w:t>
      </w:r>
      <w:proofErr w:type="spellEnd"/>
      <w:r w:rsidRPr="00501F48">
        <w:rPr>
          <w:sz w:val="28"/>
          <w:szCs w:val="28"/>
        </w:rPr>
        <w:t>, 3;</w:t>
      </w:r>
    </w:p>
    <w:p w:rsidR="00501F48" w:rsidRPr="00501F48" w:rsidRDefault="00501F48" w:rsidP="00501F48">
      <w:pPr>
        <w:tabs>
          <w:tab w:val="left" w:pos="720"/>
        </w:tabs>
        <w:autoSpaceDE w:val="0"/>
        <w:autoSpaceDN w:val="0"/>
        <w:ind w:firstLine="720"/>
        <w:jc w:val="left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4) посредством направления письменных обращений в администрацию по факсу по следующему номеру:  8(86560)3-33-57;</w:t>
      </w:r>
    </w:p>
    <w:p w:rsidR="00501F48" w:rsidRPr="00501F48" w:rsidRDefault="00501F48" w:rsidP="00501F48">
      <w:pPr>
        <w:tabs>
          <w:tab w:val="left" w:pos="720"/>
        </w:tabs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5) в форме электронного документа: </w:t>
      </w:r>
    </w:p>
    <w:p w:rsidR="00501F48" w:rsidRPr="00501F48" w:rsidRDefault="00501F48" w:rsidP="00501F48">
      <w:pPr>
        <w:tabs>
          <w:tab w:val="left" w:pos="720"/>
        </w:tabs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с использованием электронной почты в отделе по адресу: </w:t>
      </w:r>
      <w:hyperlink r:id="rId9" w:history="1">
        <w:r w:rsidRPr="00501F48">
          <w:rPr>
            <w:sz w:val="28"/>
            <w:szCs w:val="28"/>
          </w:rPr>
          <w:t>otdelimusharz@yandex.ru</w:t>
        </w:r>
      </w:hyperlink>
      <w:r w:rsidRPr="00501F48">
        <w:rPr>
          <w:sz w:val="28"/>
          <w:szCs w:val="28"/>
        </w:rPr>
        <w:t>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с использованием информационно-телекоммуникационной сети </w:t>
      </w:r>
      <w:r>
        <w:rPr>
          <w:sz w:val="28"/>
          <w:szCs w:val="28"/>
        </w:rPr>
        <w:t xml:space="preserve">             </w:t>
      </w:r>
      <w:r w:rsidRPr="00501F48">
        <w:rPr>
          <w:sz w:val="28"/>
          <w:szCs w:val="28"/>
        </w:rPr>
        <w:t xml:space="preserve">Интернет путем направления обращений на официальный сайт </w:t>
      </w:r>
      <w:r w:rsidRPr="00501F48">
        <w:rPr>
          <w:kern w:val="28"/>
          <w:sz w:val="28"/>
          <w:szCs w:val="28"/>
        </w:rPr>
        <w:t>администр</w:t>
      </w:r>
      <w:r w:rsidRPr="00501F48">
        <w:rPr>
          <w:kern w:val="28"/>
          <w:sz w:val="28"/>
          <w:szCs w:val="28"/>
        </w:rPr>
        <w:t>а</w:t>
      </w:r>
      <w:r w:rsidRPr="00501F48">
        <w:rPr>
          <w:kern w:val="28"/>
          <w:sz w:val="28"/>
          <w:szCs w:val="28"/>
        </w:rPr>
        <w:t>ции</w:t>
      </w:r>
      <w:r w:rsidRPr="00501F48">
        <w:rPr>
          <w:sz w:val="28"/>
          <w:szCs w:val="28"/>
        </w:rPr>
        <w:t xml:space="preserve"> (</w:t>
      </w:r>
      <w:hyperlink r:id="rId10" w:history="1">
        <w:r w:rsidRPr="00501F48">
          <w:rPr>
            <w:sz w:val="28"/>
          </w:rPr>
          <w:t>www.</w:t>
        </w:r>
        <w:r w:rsidRPr="00501F48">
          <w:rPr>
            <w:sz w:val="28"/>
            <w:lang w:val="en-US"/>
          </w:rPr>
          <w:t>arzgiradmin</w:t>
        </w:r>
        <w:r w:rsidRPr="00501F48">
          <w:rPr>
            <w:sz w:val="28"/>
          </w:rPr>
          <w:t>.ru</w:t>
        </w:r>
      </w:hyperlink>
      <w:r w:rsidRPr="00501F48">
        <w:rPr>
          <w:sz w:val="28"/>
          <w:szCs w:val="28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501F48">
        <w:rPr>
          <w:sz w:val="28"/>
          <w:szCs w:val="28"/>
        </w:rPr>
        <w:t>к</w:t>
      </w:r>
      <w:r w:rsidRPr="00501F48">
        <w:rPr>
          <w:sz w:val="28"/>
          <w:szCs w:val="28"/>
        </w:rPr>
        <w:t>ций)» (</w:t>
      </w:r>
      <w:hyperlink r:id="rId11" w:history="1">
        <w:r w:rsidRPr="00501F48">
          <w:rPr>
            <w:sz w:val="28"/>
            <w:lang w:val="en-US"/>
          </w:rPr>
          <w:t>www</w:t>
        </w:r>
        <w:r w:rsidRPr="00501F48">
          <w:rPr>
            <w:sz w:val="28"/>
          </w:rPr>
          <w:t>.</w:t>
        </w:r>
        <w:r w:rsidRPr="00501F48">
          <w:rPr>
            <w:sz w:val="28"/>
            <w:lang w:val="en-US"/>
          </w:rPr>
          <w:t>gosuslugi</w:t>
        </w:r>
        <w:r w:rsidRPr="00501F48">
          <w:rPr>
            <w:sz w:val="28"/>
          </w:rPr>
          <w:t>.</w:t>
        </w:r>
        <w:r w:rsidRPr="00501F48">
          <w:rPr>
            <w:sz w:val="28"/>
            <w:lang w:val="en-US"/>
          </w:rPr>
          <w:t>ru</w:t>
        </w:r>
      </w:hyperlink>
      <w:r w:rsidRPr="00501F48">
        <w:rPr>
          <w:sz w:val="28"/>
          <w:szCs w:val="28"/>
        </w:rPr>
        <w:t>) и государственную систему «Портал государстве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ных услуг Ставропольского края» (</w:t>
      </w:r>
      <w:r w:rsidRPr="00501F48">
        <w:rPr>
          <w:sz w:val="28"/>
          <w:szCs w:val="28"/>
          <w:lang w:val="en-US"/>
        </w:rPr>
        <w:t>www</w:t>
      </w:r>
      <w:r w:rsidRPr="00501F48">
        <w:rPr>
          <w:sz w:val="28"/>
          <w:szCs w:val="28"/>
        </w:rPr>
        <w:t>.26</w:t>
      </w:r>
      <w:proofErr w:type="spellStart"/>
      <w:r w:rsidRPr="00501F48">
        <w:rPr>
          <w:sz w:val="28"/>
          <w:szCs w:val="28"/>
          <w:lang w:val="en-US"/>
        </w:rPr>
        <w:t>gosuslugi</w:t>
      </w:r>
      <w:proofErr w:type="spellEnd"/>
      <w:r w:rsidRPr="00501F48">
        <w:rPr>
          <w:sz w:val="28"/>
          <w:szCs w:val="28"/>
        </w:rPr>
        <w:t>.</w:t>
      </w:r>
      <w:proofErr w:type="spellStart"/>
      <w:r w:rsidRPr="00501F48">
        <w:rPr>
          <w:sz w:val="28"/>
          <w:szCs w:val="28"/>
          <w:lang w:val="en-US"/>
        </w:rPr>
        <w:t>ru</w:t>
      </w:r>
      <w:proofErr w:type="spellEnd"/>
      <w:r w:rsidRPr="00501F48">
        <w:rPr>
          <w:sz w:val="28"/>
          <w:szCs w:val="28"/>
        </w:rPr>
        <w:t>) (в личные кабинеты пользователей).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Информация предоставляется бесплатно.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bookmarkStart w:id="0" w:name="Par33"/>
      <w:bookmarkEnd w:id="0"/>
      <w:r w:rsidRPr="00501F48">
        <w:rPr>
          <w:sz w:val="28"/>
          <w:szCs w:val="28"/>
        </w:rPr>
        <w:t>7. Основными требованиями к информированию заявителей о порядке предоставления муниципальной услуги (далее – информирование) являются:</w:t>
      </w:r>
    </w:p>
    <w:p w:rsidR="00501F48" w:rsidRPr="00501F48" w:rsidRDefault="00501F48" w:rsidP="00501F48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1) достоверность предоставляемой информации;</w:t>
      </w:r>
    </w:p>
    <w:p w:rsidR="00501F48" w:rsidRPr="00501F48" w:rsidRDefault="00501F48" w:rsidP="00501F48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2) четкость изложения информации;</w:t>
      </w:r>
    </w:p>
    <w:p w:rsidR="00501F48" w:rsidRPr="00501F48" w:rsidRDefault="00501F48" w:rsidP="00501F48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3) полнота предоставления информации;</w:t>
      </w:r>
    </w:p>
    <w:p w:rsidR="00501F48" w:rsidRPr="00501F48" w:rsidRDefault="00501F48" w:rsidP="00501F48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4) удобство и доступность получения информации;</w:t>
      </w:r>
    </w:p>
    <w:p w:rsidR="00501F48" w:rsidRPr="00501F48" w:rsidRDefault="00501F48" w:rsidP="00501F48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5) оперативность предоставления информации.</w:t>
      </w:r>
    </w:p>
    <w:p w:rsidR="00501F48" w:rsidRPr="00501F48" w:rsidRDefault="00501F48" w:rsidP="007D64A1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8. Предоставление информации осуществляется в виде:</w:t>
      </w:r>
    </w:p>
    <w:p w:rsidR="00501F48" w:rsidRPr="00501F48" w:rsidRDefault="00501F48" w:rsidP="00501F48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1) индивидуального информирования заявителей;</w:t>
      </w:r>
    </w:p>
    <w:p w:rsidR="00501F48" w:rsidRPr="00501F48" w:rsidRDefault="00501F48" w:rsidP="00501F48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2) публичного информирования заявителей.</w:t>
      </w:r>
    </w:p>
    <w:p w:rsidR="00501F48" w:rsidRPr="00501F48" w:rsidRDefault="00501F48" w:rsidP="00501F48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3) Информирование проводится в форме:</w:t>
      </w:r>
    </w:p>
    <w:p w:rsidR="00501F48" w:rsidRPr="00501F48" w:rsidRDefault="00501F48" w:rsidP="00501F48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4) устного информирования;</w:t>
      </w:r>
    </w:p>
    <w:p w:rsidR="00501F48" w:rsidRPr="00501F48" w:rsidRDefault="00501F48" w:rsidP="00501F48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lastRenderedPageBreak/>
        <w:t>5) письменного информирования.</w:t>
      </w:r>
    </w:p>
    <w:p w:rsidR="00501F48" w:rsidRPr="00501F48" w:rsidRDefault="00501F48" w:rsidP="00501F48">
      <w:pPr>
        <w:widowControl/>
        <w:autoSpaceDE w:val="0"/>
        <w:autoSpaceDN w:val="0"/>
        <w:ind w:firstLine="70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9.Индивидуальное устное информирование заявителей обеспечивается должностными лицами органа местного самоуправления, ответственными за осуществление информирования,  лично и по телефону.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10.При индивидуальном устном информировании лично время ожид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ния заявителя не должно превышать 15 минут.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На индивидуальное устное информирование лично каждого заявителя должностное лицо органа местного самоуправления, ответственное за осущ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ствление информирования, выделяет не более 10 минут.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При индивидуальном устном информировании по телефону ответ на телефонный звонок должностное лицо органа местного самоуправления, </w:t>
      </w:r>
      <w:r>
        <w:rPr>
          <w:sz w:val="28"/>
          <w:szCs w:val="28"/>
        </w:rPr>
        <w:t xml:space="preserve">          </w:t>
      </w:r>
      <w:r w:rsidRPr="00501F48">
        <w:rPr>
          <w:sz w:val="28"/>
          <w:szCs w:val="28"/>
        </w:rPr>
        <w:t>ответственное за осуществление информирования, начинает с информации о наименовании органа, в который позвонил гражданин, своей фамилии, им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ни, отчестве и должности. Время телефонного разговора не должно прев</w:t>
      </w:r>
      <w:r w:rsidRPr="00501F48">
        <w:rPr>
          <w:sz w:val="28"/>
          <w:szCs w:val="28"/>
        </w:rPr>
        <w:t>ы</w:t>
      </w:r>
      <w:r w:rsidRPr="00501F48">
        <w:rPr>
          <w:sz w:val="28"/>
          <w:szCs w:val="28"/>
        </w:rPr>
        <w:t>шать 10 минут.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При устном обращении заявителя должностное лицо органа местн</w:t>
      </w:r>
      <w:proofErr w:type="gramStart"/>
      <w:r w:rsidRPr="00501F48">
        <w:rPr>
          <w:sz w:val="28"/>
          <w:szCs w:val="28"/>
        </w:rPr>
        <w:t>о-</w:t>
      </w:r>
      <w:proofErr w:type="gramEnd"/>
      <w:r w:rsidRPr="00501F48">
        <w:rPr>
          <w:sz w:val="28"/>
          <w:szCs w:val="28"/>
        </w:rPr>
        <w:t xml:space="preserve">   го самоуправления,  ответственное  за осуществление информирования, дает ответ на поставленные вопросы самостоятельно.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>При невозможности должностного лица органа местного самоуправл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ния, ответственного за осуществление информирования и принявшего тел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фонный звонок, самостоятельно ответить на поставленные вопросы, он пре</w:t>
      </w:r>
      <w:r w:rsidRPr="00501F48">
        <w:rPr>
          <w:sz w:val="28"/>
          <w:szCs w:val="28"/>
        </w:rPr>
        <w:t>д</w:t>
      </w:r>
      <w:r w:rsidRPr="00501F48">
        <w:rPr>
          <w:sz w:val="28"/>
          <w:szCs w:val="28"/>
        </w:rPr>
        <w:t>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</w:t>
      </w:r>
      <w:proofErr w:type="gramEnd"/>
      <w:r w:rsidRPr="00501F48">
        <w:rPr>
          <w:sz w:val="28"/>
          <w:szCs w:val="28"/>
        </w:rPr>
        <w:t xml:space="preserve"> </w:t>
      </w:r>
      <w:proofErr w:type="gramStart"/>
      <w:r w:rsidRPr="00501F48">
        <w:rPr>
          <w:sz w:val="28"/>
          <w:szCs w:val="28"/>
        </w:rPr>
        <w:t>которому</w:t>
      </w:r>
      <w:proofErr w:type="gramEnd"/>
      <w:r w:rsidRPr="00501F48">
        <w:rPr>
          <w:sz w:val="28"/>
          <w:szCs w:val="28"/>
        </w:rPr>
        <w:t xml:space="preserve"> можно получить интер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сующую заявителя информацию.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Должностное лицо органа местного самоуправления, ответственное за осуществление информирования, должно: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1) корректно и внимательно относиться к заявителям;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2) во время телефонного разговора произносить слова четко, избегать «параллельных разговоров» с окружающими людьми и не прерывать разг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 xml:space="preserve">вор по причине поступления звонка по другому телефонному аппарату; 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3) в конце информирования кратко подвести итоги и перечислить </w:t>
      </w:r>
      <w:r>
        <w:rPr>
          <w:sz w:val="28"/>
          <w:szCs w:val="28"/>
        </w:rPr>
        <w:t xml:space="preserve">             </w:t>
      </w:r>
      <w:r w:rsidRPr="00501F48">
        <w:rPr>
          <w:sz w:val="28"/>
          <w:szCs w:val="28"/>
        </w:rPr>
        <w:t>меры, которые надо принять заявителю (кто именно, когда и что должен сд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лать).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Должностное лицо органа местного самоуправления, ответственное за осуществление информирования,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11.Индивидуальное письменное информирование заявителей осущес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вляется путем направления заявителю ответа в письменной форме по почт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 xml:space="preserve">вому адресу, указанному в обращении заявителя, или в форме электронного </w:t>
      </w:r>
      <w:r w:rsidRPr="00501F48">
        <w:rPr>
          <w:sz w:val="28"/>
          <w:szCs w:val="28"/>
        </w:rPr>
        <w:lastRenderedPageBreak/>
        <w:t>документа по адресу электронной почты, указанному в обращении заявителя, в срок, не превышающий 15 календарных дней со дня регистрации такого обращения.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При индивидуальном письменном информировании ответы на </w:t>
      </w:r>
      <w:r>
        <w:rPr>
          <w:sz w:val="28"/>
          <w:szCs w:val="28"/>
        </w:rPr>
        <w:t xml:space="preserve">                 </w:t>
      </w:r>
      <w:r w:rsidRPr="00501F48">
        <w:rPr>
          <w:sz w:val="28"/>
          <w:szCs w:val="28"/>
        </w:rPr>
        <w:t xml:space="preserve">письменные обращения заявителей даются в простой, четкой и понятной форме в письменном виде и должны содержать: </w:t>
      </w:r>
    </w:p>
    <w:p w:rsidR="00501F48" w:rsidRPr="00501F48" w:rsidRDefault="00501F48" w:rsidP="007D64A1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1) ответы на поставленные вопросы;</w:t>
      </w:r>
    </w:p>
    <w:p w:rsidR="00501F48" w:rsidRPr="00501F48" w:rsidRDefault="00501F48" w:rsidP="007D64A1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2) должность, фамилию и инициалы должностного лица, подписавшего ответ;</w:t>
      </w:r>
    </w:p>
    <w:p w:rsidR="00501F48" w:rsidRPr="00501F48" w:rsidRDefault="00501F48" w:rsidP="007D64A1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3) фамилию и инициалы исполнителя;</w:t>
      </w:r>
    </w:p>
    <w:p w:rsidR="00501F48" w:rsidRPr="00501F48" w:rsidRDefault="00501F48" w:rsidP="007D64A1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4) наименование структурного подразделения-исполнителя (при нал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чии);</w:t>
      </w:r>
    </w:p>
    <w:p w:rsidR="00501F48" w:rsidRPr="00501F48" w:rsidRDefault="00501F48" w:rsidP="007D64A1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5) номер телефона исполнителя.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outlineLvl w:val="0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>12.Публичное информирование заявителей проводится посредством привлечения печатных средств массовой информации, а также путем разм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щения информационных материалов с использованием информационно-телекоммуникационной сети Интернет на официальном сайте органа местн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го самоуправления (</w:t>
      </w:r>
      <w:hyperlink r:id="rId12" w:history="1">
        <w:r w:rsidRPr="00501F48">
          <w:rPr>
            <w:sz w:val="28"/>
          </w:rPr>
          <w:t>www.</w:t>
        </w:r>
        <w:r w:rsidRPr="00501F48">
          <w:rPr>
            <w:sz w:val="28"/>
            <w:lang w:val="en-US"/>
          </w:rPr>
          <w:t>arzgiradmin</w:t>
        </w:r>
        <w:r w:rsidRPr="00501F48">
          <w:rPr>
            <w:sz w:val="28"/>
          </w:rPr>
          <w:t>.ru</w:t>
        </w:r>
      </w:hyperlink>
      <w:r w:rsidRPr="00501F48">
        <w:rPr>
          <w:sz w:val="28"/>
          <w:szCs w:val="28"/>
        </w:rPr>
        <w:t>), в федеральной государственной информационной системе «Единый портал государственных и муниципал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t>ных услуг (функций)» (</w:t>
      </w:r>
      <w:r w:rsidRPr="00501F48">
        <w:rPr>
          <w:sz w:val="28"/>
          <w:szCs w:val="28"/>
          <w:lang w:val="en-US"/>
        </w:rPr>
        <w:t>www</w:t>
      </w:r>
      <w:r w:rsidRPr="00501F48">
        <w:rPr>
          <w:sz w:val="28"/>
          <w:szCs w:val="28"/>
        </w:rPr>
        <w:t>.</w:t>
      </w:r>
      <w:r w:rsidRPr="00501F48">
        <w:rPr>
          <w:sz w:val="28"/>
          <w:szCs w:val="28"/>
          <w:lang w:val="en-US"/>
        </w:rPr>
        <w:t>gosuslugi</w:t>
      </w:r>
      <w:r w:rsidRPr="00501F48">
        <w:rPr>
          <w:sz w:val="28"/>
          <w:szCs w:val="28"/>
        </w:rPr>
        <w:t>.</w:t>
      </w:r>
      <w:r w:rsidRPr="00501F48">
        <w:rPr>
          <w:sz w:val="28"/>
          <w:szCs w:val="28"/>
          <w:lang w:val="en-US"/>
        </w:rPr>
        <w:t>ru</w:t>
      </w:r>
      <w:r w:rsidRPr="00501F48">
        <w:rPr>
          <w:sz w:val="28"/>
          <w:szCs w:val="28"/>
        </w:rPr>
        <w:t>) и государственной системе «По</w:t>
      </w:r>
      <w:r w:rsidRPr="00501F48">
        <w:rPr>
          <w:sz w:val="28"/>
          <w:szCs w:val="28"/>
        </w:rPr>
        <w:t>р</w:t>
      </w:r>
      <w:r w:rsidRPr="00501F48">
        <w:rPr>
          <w:sz w:val="28"/>
          <w:szCs w:val="28"/>
        </w:rPr>
        <w:t>тал государственных услуг Ставропольского края» (</w:t>
      </w:r>
      <w:r w:rsidRPr="00501F48">
        <w:rPr>
          <w:sz w:val="28"/>
          <w:szCs w:val="28"/>
          <w:lang w:val="en-US"/>
        </w:rPr>
        <w:t>www</w:t>
      </w:r>
      <w:r w:rsidRPr="00501F48">
        <w:rPr>
          <w:sz w:val="28"/>
          <w:szCs w:val="28"/>
        </w:rPr>
        <w:t>.26</w:t>
      </w:r>
      <w:proofErr w:type="spellStart"/>
      <w:r w:rsidRPr="00501F48">
        <w:rPr>
          <w:sz w:val="28"/>
          <w:szCs w:val="28"/>
          <w:lang w:val="en-US"/>
        </w:rPr>
        <w:t>gosuslugi</w:t>
      </w:r>
      <w:proofErr w:type="spellEnd"/>
      <w:r w:rsidRPr="00501F48">
        <w:rPr>
          <w:sz w:val="28"/>
          <w:szCs w:val="28"/>
        </w:rPr>
        <w:t>.</w:t>
      </w:r>
      <w:proofErr w:type="spellStart"/>
      <w:r w:rsidRPr="00501F48">
        <w:rPr>
          <w:sz w:val="28"/>
          <w:szCs w:val="28"/>
          <w:lang w:val="en-US"/>
        </w:rPr>
        <w:t>ru</w:t>
      </w:r>
      <w:proofErr w:type="spellEnd"/>
      <w:r w:rsidRPr="00501F48">
        <w:rPr>
          <w:sz w:val="28"/>
          <w:szCs w:val="28"/>
        </w:rPr>
        <w:t>) и на информационных</w:t>
      </w:r>
      <w:proofErr w:type="gramEnd"/>
      <w:r w:rsidRPr="00501F48">
        <w:rPr>
          <w:sz w:val="28"/>
          <w:szCs w:val="28"/>
        </w:rPr>
        <w:t xml:space="preserve"> </w:t>
      </w:r>
      <w:proofErr w:type="gramStart"/>
      <w:r w:rsidRPr="00501F48">
        <w:rPr>
          <w:sz w:val="28"/>
          <w:szCs w:val="28"/>
        </w:rPr>
        <w:t>стендах</w:t>
      </w:r>
      <w:proofErr w:type="gramEnd"/>
      <w:r w:rsidRPr="00501F48">
        <w:rPr>
          <w:sz w:val="28"/>
          <w:szCs w:val="28"/>
        </w:rPr>
        <w:t xml:space="preserve">, размещаемых в </w:t>
      </w:r>
      <w:r w:rsidRPr="00501F48">
        <w:rPr>
          <w:kern w:val="28"/>
          <w:sz w:val="28"/>
          <w:szCs w:val="28"/>
        </w:rPr>
        <w:t>органе местного самоуправления</w:t>
      </w:r>
      <w:r w:rsidRPr="00501F48">
        <w:rPr>
          <w:sz w:val="28"/>
          <w:szCs w:val="28"/>
        </w:rPr>
        <w:t>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13.На информационных стендах, размещаемых по месту нахождения </w:t>
      </w:r>
      <w:r w:rsidRPr="00501F48">
        <w:rPr>
          <w:kern w:val="28"/>
          <w:sz w:val="28"/>
          <w:szCs w:val="28"/>
        </w:rPr>
        <w:t>органа местного самоуправления</w:t>
      </w:r>
      <w:r w:rsidRPr="00501F48">
        <w:rPr>
          <w:sz w:val="28"/>
          <w:szCs w:val="28"/>
        </w:rPr>
        <w:t xml:space="preserve"> в местах предоставления муниципальной услуги, размещаются и поддерживаются в актуальном состоянии следующие информационные материалы: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1)исчерпывающая информация о порядке предоставления муниципал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t>ной услуги в виде блок-схемы предоставления муниципальной услуги (далее – блок-схема) (приложение 1 к настоящему Административному регламе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ту);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2) извлечения из настоящего Административного регламента (полная версия в информационно-телекоммуникационной сети Интернет на офиц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альном сайте органа местного самоуправления (</w:t>
      </w:r>
      <w:hyperlink r:id="rId13" w:history="1">
        <w:r w:rsidRPr="00501F48">
          <w:rPr>
            <w:sz w:val="28"/>
          </w:rPr>
          <w:t>www.</w:t>
        </w:r>
        <w:r w:rsidRPr="00501F48">
          <w:rPr>
            <w:sz w:val="28"/>
            <w:lang w:val="en-US"/>
          </w:rPr>
          <w:t>arzgiradmin</w:t>
        </w:r>
        <w:r w:rsidRPr="00501F48">
          <w:rPr>
            <w:sz w:val="28"/>
          </w:rPr>
          <w:t>.</w:t>
        </w:r>
        <w:proofErr w:type="spellStart"/>
        <w:r w:rsidRPr="00501F48">
          <w:rPr>
            <w:sz w:val="28"/>
          </w:rPr>
          <w:t>ru</w:t>
        </w:r>
        <w:proofErr w:type="spellEnd"/>
      </w:hyperlink>
      <w:r w:rsidRPr="00501F48">
        <w:rPr>
          <w:sz w:val="28"/>
          <w:szCs w:val="28"/>
        </w:rPr>
        <w:t>);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3) исчерпывающий перечень органов муниципальной власти и органов местного самоуправления, организаций в которые необходимо обратиться заявителю, с описанием конечного результата обращения в каждый из ук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занных органов (организаций), а также их последовательность посещения (при наличии);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4) местонахождение, график (режим) работы, номера телефонов, адреса  официальных сайтов в информационно-телекоммуникационной сети Инте</w:t>
      </w:r>
      <w:r w:rsidRPr="00501F48">
        <w:rPr>
          <w:sz w:val="28"/>
          <w:szCs w:val="28"/>
        </w:rPr>
        <w:t>р</w:t>
      </w:r>
      <w:r w:rsidRPr="00501F48">
        <w:rPr>
          <w:sz w:val="28"/>
          <w:szCs w:val="28"/>
        </w:rPr>
        <w:t xml:space="preserve">нет и электронной почты органов, в которых заявители могут получить </w:t>
      </w:r>
      <w:r>
        <w:rPr>
          <w:sz w:val="28"/>
          <w:szCs w:val="28"/>
        </w:rPr>
        <w:t xml:space="preserve">           </w:t>
      </w:r>
      <w:r w:rsidRPr="00501F48">
        <w:rPr>
          <w:sz w:val="28"/>
          <w:szCs w:val="28"/>
        </w:rPr>
        <w:t>документы, необходимые для предоставления муниципальной услуги (при наличии);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5) номера кабинетов, в которых предоставляются муниципальные усл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lastRenderedPageBreak/>
        <w:t>ги, фамилии, имена, отчества и должности соответствующих должностных лиц;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6) перечень документов, направляемых заявителем в </w:t>
      </w:r>
      <w:r w:rsidRPr="00501F48">
        <w:rPr>
          <w:kern w:val="28"/>
          <w:sz w:val="28"/>
          <w:szCs w:val="28"/>
        </w:rPr>
        <w:t>орган местного самоуправления</w:t>
      </w:r>
      <w:r w:rsidRPr="00501F48">
        <w:rPr>
          <w:sz w:val="28"/>
          <w:szCs w:val="28"/>
        </w:rPr>
        <w:t>, и требования к этим документам;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7) формы документов для заполнения, образцы заполнения докуме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тов;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8) перечень оснований для отказа в предоставлении муниципальной услуги;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9) порядок обжалования решений и  действий (бездействия) должнос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ных лиц органа местного самоуправления, предоставляющих муниципал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t>ную услугу.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14.В информационно-телекоммуникационной сети Интернет размещ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ются следующие информационные материалы: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  <w:u w:val="single"/>
        </w:rPr>
      </w:pPr>
      <w:r w:rsidRPr="00501F48">
        <w:rPr>
          <w:sz w:val="28"/>
          <w:szCs w:val="28"/>
        </w:rPr>
        <w:t xml:space="preserve">1) на официальном сайте органа местного самоуправления </w:t>
      </w:r>
      <w:r>
        <w:rPr>
          <w:sz w:val="28"/>
          <w:szCs w:val="28"/>
        </w:rPr>
        <w:t xml:space="preserve">                      </w:t>
      </w:r>
      <w:r w:rsidRPr="00501F48">
        <w:rPr>
          <w:sz w:val="28"/>
          <w:szCs w:val="28"/>
        </w:rPr>
        <w:t>(</w:t>
      </w:r>
      <w:hyperlink r:id="rId14" w:history="1">
        <w:r w:rsidRPr="00A4508E">
          <w:rPr>
            <w:rStyle w:val="af7"/>
            <w:color w:val="auto"/>
            <w:sz w:val="28"/>
            <w:u w:val="none"/>
          </w:rPr>
          <w:t>www.arzgiradmin.ru</w:t>
        </w:r>
      </w:hyperlink>
      <w:r w:rsidRPr="00501F48">
        <w:rPr>
          <w:sz w:val="28"/>
          <w:szCs w:val="28"/>
        </w:rPr>
        <w:t>):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полное наименование и полный почтовый адрес органа местного сам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управления;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адреса электронной почты органа местного самоуправления и его структурных подразделений (при наличии);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текст настоящего Административного регламента с блок-схемой, от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бражающей алгоритм прохождения административных процедур;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полная версия информационных материалов, содержащихся на инфо</w:t>
      </w:r>
      <w:r w:rsidRPr="00501F48">
        <w:rPr>
          <w:sz w:val="28"/>
          <w:szCs w:val="28"/>
        </w:rPr>
        <w:t>р</w:t>
      </w:r>
      <w:r w:rsidRPr="00501F48">
        <w:rPr>
          <w:sz w:val="28"/>
          <w:szCs w:val="28"/>
        </w:rPr>
        <w:t>мационных стендах, размещаемых в органе местного самоуправления в ме</w:t>
      </w:r>
      <w:r w:rsidRPr="00501F48">
        <w:rPr>
          <w:sz w:val="28"/>
          <w:szCs w:val="28"/>
        </w:rPr>
        <w:t>с</w:t>
      </w:r>
      <w:r w:rsidRPr="00501F48">
        <w:rPr>
          <w:sz w:val="28"/>
          <w:szCs w:val="28"/>
        </w:rPr>
        <w:t>тах предоставления муниципальной услуги;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2) в федеральной государственной информационной системе «Единый портал государственных и муниципальных услуг (функций)» (</w:t>
      </w:r>
      <w:r w:rsidRPr="00501F48">
        <w:rPr>
          <w:sz w:val="28"/>
          <w:szCs w:val="28"/>
          <w:lang w:val="en-US"/>
        </w:rPr>
        <w:t>www</w:t>
      </w:r>
      <w:r w:rsidRPr="00501F48">
        <w:rPr>
          <w:sz w:val="28"/>
          <w:szCs w:val="28"/>
        </w:rPr>
        <w:t>.</w:t>
      </w:r>
      <w:proofErr w:type="spellStart"/>
      <w:r w:rsidRPr="00501F48">
        <w:rPr>
          <w:sz w:val="28"/>
          <w:szCs w:val="28"/>
          <w:lang w:val="en-US"/>
        </w:rPr>
        <w:t>gosuslugi</w:t>
      </w:r>
      <w:proofErr w:type="spellEnd"/>
      <w:r w:rsidRPr="00501F48">
        <w:rPr>
          <w:sz w:val="28"/>
          <w:szCs w:val="28"/>
        </w:rPr>
        <w:t>.</w:t>
      </w:r>
      <w:proofErr w:type="spellStart"/>
      <w:r w:rsidRPr="00501F48">
        <w:rPr>
          <w:sz w:val="28"/>
          <w:szCs w:val="28"/>
          <w:lang w:val="en-US"/>
        </w:rPr>
        <w:t>ru</w:t>
      </w:r>
      <w:proofErr w:type="spellEnd"/>
      <w:r w:rsidRPr="00501F48">
        <w:rPr>
          <w:sz w:val="28"/>
          <w:szCs w:val="28"/>
        </w:rPr>
        <w:t xml:space="preserve">) и государственной системе «Портал государственных </w:t>
      </w:r>
      <w:r w:rsidR="00A4508E" w:rsidRPr="00A4508E">
        <w:rPr>
          <w:sz w:val="28"/>
          <w:szCs w:val="28"/>
        </w:rPr>
        <w:t xml:space="preserve">            </w:t>
      </w:r>
      <w:r w:rsidRPr="00501F48">
        <w:rPr>
          <w:sz w:val="28"/>
          <w:szCs w:val="28"/>
        </w:rPr>
        <w:t>услуг Ставропольского края» (</w:t>
      </w:r>
      <w:r w:rsidRPr="00501F48">
        <w:rPr>
          <w:color w:val="000000"/>
          <w:sz w:val="28"/>
          <w:szCs w:val="28"/>
          <w:lang w:val="en-US"/>
        </w:rPr>
        <w:t>www</w:t>
      </w:r>
      <w:r w:rsidRPr="00501F48">
        <w:rPr>
          <w:color w:val="000000"/>
          <w:sz w:val="28"/>
          <w:szCs w:val="28"/>
        </w:rPr>
        <w:t>.26</w:t>
      </w:r>
      <w:proofErr w:type="spellStart"/>
      <w:r w:rsidRPr="00501F48">
        <w:rPr>
          <w:color w:val="000000"/>
          <w:sz w:val="28"/>
          <w:szCs w:val="28"/>
          <w:lang w:val="en-US"/>
        </w:rPr>
        <w:t>gosuslugi</w:t>
      </w:r>
      <w:proofErr w:type="spellEnd"/>
      <w:r w:rsidRPr="00501F48">
        <w:rPr>
          <w:color w:val="000000"/>
          <w:sz w:val="28"/>
          <w:szCs w:val="28"/>
        </w:rPr>
        <w:t>.</w:t>
      </w:r>
      <w:proofErr w:type="spellStart"/>
      <w:r w:rsidRPr="00501F48">
        <w:rPr>
          <w:color w:val="000000"/>
          <w:sz w:val="28"/>
          <w:szCs w:val="28"/>
          <w:lang w:val="en-US"/>
        </w:rPr>
        <w:t>ru</w:t>
      </w:r>
      <w:proofErr w:type="spellEnd"/>
      <w:r w:rsidRPr="00501F48">
        <w:rPr>
          <w:sz w:val="28"/>
          <w:szCs w:val="28"/>
        </w:rPr>
        <w:t xml:space="preserve">): 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полное наименование, полный почтовый адрес и график работы органа местного самоуправления, структурных подразделений органа местного с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моуправления, предоставляющих муниципальную услугу (при наличии);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справочные телефоны, по которым можно получить информацию по порядку предоставления муниципальной услуги;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адреса электронной почты;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порядок получения информации заявителем по вопросам предоставл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ния муниципальной услуги, сведений о результатах предоставления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пальной услуги.</w:t>
      </w:r>
    </w:p>
    <w:p w:rsidR="00501F48" w:rsidRPr="00501F48" w:rsidRDefault="00501F48" w:rsidP="00501F48">
      <w:pPr>
        <w:shd w:val="clear" w:color="auto" w:fill="FFFFFF"/>
        <w:tabs>
          <w:tab w:val="left" w:pos="1234"/>
        </w:tabs>
        <w:autoSpaceDE w:val="0"/>
        <w:autoSpaceDN w:val="0"/>
        <w:spacing w:line="322" w:lineRule="exact"/>
        <w:ind w:left="19" w:firstLine="710"/>
        <w:jc w:val="center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shd w:val="clear" w:color="auto" w:fill="FFFFFF"/>
        <w:tabs>
          <w:tab w:val="left" w:pos="1234"/>
        </w:tabs>
        <w:autoSpaceDE w:val="0"/>
        <w:autoSpaceDN w:val="0"/>
        <w:spacing w:line="322" w:lineRule="exact"/>
        <w:ind w:left="19" w:firstLine="710"/>
        <w:jc w:val="center"/>
        <w:textAlignment w:val="auto"/>
        <w:rPr>
          <w:sz w:val="28"/>
          <w:szCs w:val="28"/>
        </w:rPr>
      </w:pPr>
      <w:r w:rsidRPr="00501F48">
        <w:rPr>
          <w:sz w:val="28"/>
          <w:szCs w:val="28"/>
          <w:lang w:val="en-US"/>
        </w:rPr>
        <w:t>II</w:t>
      </w:r>
      <w:r w:rsidRPr="00501F48">
        <w:rPr>
          <w:sz w:val="28"/>
          <w:szCs w:val="28"/>
        </w:rPr>
        <w:t>. Стандарт предоставления муниципальной услуги</w:t>
      </w:r>
    </w:p>
    <w:p w:rsidR="00501F48" w:rsidRPr="00501F48" w:rsidRDefault="00501F48" w:rsidP="00501F48">
      <w:pPr>
        <w:shd w:val="clear" w:color="auto" w:fill="FFFFFF"/>
        <w:tabs>
          <w:tab w:val="left" w:pos="1234"/>
        </w:tabs>
        <w:autoSpaceDE w:val="0"/>
        <w:autoSpaceDN w:val="0"/>
        <w:spacing w:line="322" w:lineRule="exact"/>
        <w:ind w:left="19" w:firstLine="710"/>
        <w:jc w:val="center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shd w:val="clear" w:color="auto" w:fill="FFFFFF"/>
        <w:tabs>
          <w:tab w:val="left" w:pos="1234"/>
        </w:tabs>
        <w:autoSpaceDE w:val="0"/>
        <w:autoSpaceDN w:val="0"/>
        <w:spacing w:line="322" w:lineRule="exact"/>
        <w:jc w:val="center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Наименование муниципальной услуги</w:t>
      </w:r>
    </w:p>
    <w:p w:rsidR="00501F48" w:rsidRPr="00501F48" w:rsidRDefault="00501F48" w:rsidP="00501F48">
      <w:pPr>
        <w:shd w:val="clear" w:color="auto" w:fill="FFFFFF"/>
        <w:tabs>
          <w:tab w:val="left" w:pos="1234"/>
        </w:tabs>
        <w:autoSpaceDE w:val="0"/>
        <w:autoSpaceDN w:val="0"/>
        <w:spacing w:line="322" w:lineRule="exact"/>
        <w:ind w:left="19" w:firstLine="71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15.Наименование муниципальной услуги «</w:t>
      </w:r>
      <w:r w:rsidRPr="00501F48">
        <w:rPr>
          <w:spacing w:val="-1"/>
          <w:sz w:val="28"/>
          <w:szCs w:val="28"/>
        </w:rPr>
        <w:t>Приватизация муниципал</w:t>
      </w:r>
      <w:r w:rsidRPr="00501F48">
        <w:rPr>
          <w:spacing w:val="-1"/>
          <w:sz w:val="28"/>
          <w:szCs w:val="28"/>
        </w:rPr>
        <w:t>ь</w:t>
      </w:r>
      <w:r w:rsidRPr="00501F48">
        <w:rPr>
          <w:spacing w:val="-1"/>
          <w:sz w:val="28"/>
          <w:szCs w:val="28"/>
        </w:rPr>
        <w:lastRenderedPageBreak/>
        <w:t>ного имущества</w:t>
      </w:r>
      <w:r w:rsidRPr="00501F48">
        <w:rPr>
          <w:sz w:val="28"/>
          <w:szCs w:val="28"/>
        </w:rPr>
        <w:t>».</w:t>
      </w:r>
    </w:p>
    <w:p w:rsidR="00501F48" w:rsidRPr="00501F48" w:rsidRDefault="00501F48" w:rsidP="00501F48">
      <w:pPr>
        <w:shd w:val="clear" w:color="auto" w:fill="FFFFFF"/>
        <w:tabs>
          <w:tab w:val="left" w:pos="1234"/>
        </w:tabs>
        <w:autoSpaceDE w:val="0"/>
        <w:autoSpaceDN w:val="0"/>
        <w:spacing w:line="322" w:lineRule="exact"/>
        <w:ind w:left="19" w:firstLine="710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709"/>
        <w:textAlignment w:val="auto"/>
        <w:outlineLvl w:val="2"/>
        <w:rPr>
          <w:sz w:val="28"/>
          <w:szCs w:val="28"/>
        </w:rPr>
      </w:pPr>
      <w:r w:rsidRPr="00501F48">
        <w:rPr>
          <w:sz w:val="28"/>
          <w:szCs w:val="28"/>
        </w:rPr>
        <w:t xml:space="preserve"> Наименование органа, предоставляющего муниципальную услугу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16. Муниципальную услугу предоставляет администрация Арзгирского муниципального округа Ставропольского края и осуществляет отдел имущ</w:t>
      </w:r>
      <w:r w:rsidRPr="00501F48">
        <w:rPr>
          <w:color w:val="000000"/>
          <w:sz w:val="28"/>
          <w:szCs w:val="28"/>
        </w:rPr>
        <w:t>е</w:t>
      </w:r>
      <w:r w:rsidRPr="00501F48">
        <w:rPr>
          <w:color w:val="000000"/>
          <w:sz w:val="28"/>
          <w:szCs w:val="28"/>
        </w:rPr>
        <w:t>ственных и земельных отношений администрации Арзгирского муниципал</w:t>
      </w:r>
      <w:r w:rsidRPr="00501F48">
        <w:rPr>
          <w:color w:val="000000"/>
          <w:sz w:val="28"/>
          <w:szCs w:val="28"/>
        </w:rPr>
        <w:t>ь</w:t>
      </w:r>
      <w:r w:rsidRPr="00501F48">
        <w:rPr>
          <w:color w:val="000000"/>
          <w:sz w:val="28"/>
          <w:szCs w:val="28"/>
        </w:rPr>
        <w:t>ного округа Ставропольского края (далее - отдел).</w:t>
      </w:r>
    </w:p>
    <w:p w:rsidR="00501F48" w:rsidRPr="00501F48" w:rsidRDefault="00501F48" w:rsidP="00501F48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  17.</w:t>
      </w:r>
      <w:r w:rsidRPr="00501F48">
        <w:rPr>
          <w:sz w:val="28"/>
          <w:szCs w:val="28"/>
        </w:rPr>
        <w:t xml:space="preserve">При предоставлении муниципальной услуги Отдел осуществляет взаимодействие </w:t>
      </w:r>
      <w:proofErr w:type="gramStart"/>
      <w:r w:rsidRPr="00501F48">
        <w:rPr>
          <w:sz w:val="28"/>
          <w:szCs w:val="28"/>
        </w:rPr>
        <w:t>с</w:t>
      </w:r>
      <w:proofErr w:type="gramEnd"/>
      <w:r w:rsidRPr="00501F48">
        <w:rPr>
          <w:sz w:val="28"/>
          <w:szCs w:val="28"/>
        </w:rPr>
        <w:t>: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 Федеральной налоговой службой России (далее - ФНС России).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18. Для получения муниципальной услуги заявителю не требуется </w:t>
      </w:r>
      <w:r w:rsidR="00A4508E">
        <w:rPr>
          <w:sz w:val="28"/>
          <w:szCs w:val="28"/>
        </w:rPr>
        <w:t xml:space="preserve">            </w:t>
      </w:r>
      <w:r w:rsidRPr="00501F48">
        <w:rPr>
          <w:sz w:val="28"/>
          <w:szCs w:val="28"/>
        </w:rPr>
        <w:t>обращаться за услугами, необходимыми и обязательными при предоставл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нии муниципальной услуги.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501F48">
        <w:rPr>
          <w:color w:val="000000"/>
          <w:sz w:val="28"/>
          <w:szCs w:val="28"/>
        </w:rPr>
        <w:t>19.</w:t>
      </w:r>
      <w:r w:rsidRPr="00501F48">
        <w:rPr>
          <w:sz w:val="28"/>
          <w:szCs w:val="28"/>
        </w:rPr>
        <w:t>Органы, предоставляющие муниципальные услуги, не вправе треб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 xml:space="preserve">вать от заявителя: 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1)представления документов и информации или осуществления дейс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вий, представление или осуществление которых не предусмотрено норм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bookmarkStart w:id="1" w:name="Par115"/>
      <w:bookmarkEnd w:id="1"/>
      <w:proofErr w:type="gramStart"/>
      <w:r w:rsidRPr="00501F48">
        <w:rPr>
          <w:sz w:val="28"/>
          <w:szCs w:val="28"/>
        </w:rPr>
        <w:t>2)представления документов и информации, в том числе подтве</w:t>
      </w:r>
      <w:r w:rsidRPr="00501F48">
        <w:rPr>
          <w:sz w:val="28"/>
          <w:szCs w:val="28"/>
        </w:rPr>
        <w:t>р</w:t>
      </w:r>
      <w:r w:rsidRPr="00501F48">
        <w:rPr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Pr="00501F48">
        <w:rPr>
          <w:sz w:val="28"/>
          <w:szCs w:val="28"/>
        </w:rPr>
        <w:t>с</w:t>
      </w:r>
      <w:r w:rsidRPr="00501F48">
        <w:rPr>
          <w:sz w:val="28"/>
          <w:szCs w:val="28"/>
        </w:rPr>
        <w:t>тавляющих государственные услуги, органов, предоставляющих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пальные услуги, иных государственных органов, органов местного сам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м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ниципальных услуг, в соответствии с нормативными правовыми актами Ро</w:t>
      </w:r>
      <w:r w:rsidRPr="00501F48">
        <w:rPr>
          <w:sz w:val="28"/>
          <w:szCs w:val="28"/>
        </w:rPr>
        <w:t>с</w:t>
      </w:r>
      <w:r w:rsidRPr="00501F48">
        <w:rPr>
          <w:sz w:val="28"/>
          <w:szCs w:val="28"/>
        </w:rPr>
        <w:t>сийской Федерации, нормативными правовыми</w:t>
      </w:r>
      <w:proofErr w:type="gramEnd"/>
      <w:r w:rsidRPr="00501F48">
        <w:rPr>
          <w:sz w:val="28"/>
          <w:szCs w:val="28"/>
        </w:rPr>
        <w:t xml:space="preserve"> актами субъектов Росси</w:t>
      </w:r>
      <w:r w:rsidRPr="00501F48">
        <w:rPr>
          <w:sz w:val="28"/>
          <w:szCs w:val="28"/>
        </w:rPr>
        <w:t>й</w:t>
      </w:r>
      <w:r w:rsidRPr="00501F48">
        <w:rPr>
          <w:sz w:val="28"/>
          <w:szCs w:val="28"/>
        </w:rPr>
        <w:t xml:space="preserve">ской Федерации, муниципальными правовыми актами, за исключением </w:t>
      </w:r>
      <w:r w:rsidR="00A4508E">
        <w:rPr>
          <w:sz w:val="28"/>
          <w:szCs w:val="28"/>
        </w:rPr>
        <w:t xml:space="preserve">           </w:t>
      </w:r>
      <w:r w:rsidRPr="00501F48">
        <w:rPr>
          <w:sz w:val="28"/>
          <w:szCs w:val="28"/>
        </w:rPr>
        <w:t>документов, включенных в перечни, указанные в части 6 статьи 7 Федерал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t>ного закона от 27 июля 2010 года № 210-ФЗ «Об организации предоставл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ния государственных и муниципальных услуг» (Федеральный закон). Заяв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тель вправе представить указанные документы и информацию в органы, пр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доставляющие государственные услуги, и органы, предоставляющие мун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ципальные услуги, по собственной инициативе;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</w:t>
      </w:r>
      <w:r w:rsidR="00A4508E">
        <w:rPr>
          <w:sz w:val="28"/>
          <w:szCs w:val="28"/>
        </w:rPr>
        <w:t xml:space="preserve">               </w:t>
      </w:r>
      <w:r w:rsidRPr="00501F48">
        <w:rPr>
          <w:sz w:val="28"/>
          <w:szCs w:val="28"/>
        </w:rPr>
        <w:t>обращением в иные государственные органы, органы местного самоуправл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6 статьи 7 Федерального закона;</w:t>
      </w:r>
      <w:proofErr w:type="gramEnd"/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4) представления документов и информации, отсутствие и (или) недо</w:t>
      </w:r>
      <w:r w:rsidRPr="00501F48">
        <w:rPr>
          <w:sz w:val="28"/>
          <w:szCs w:val="28"/>
        </w:rPr>
        <w:t>с</w:t>
      </w:r>
      <w:r w:rsidRPr="00501F48">
        <w:rPr>
          <w:sz w:val="28"/>
          <w:szCs w:val="28"/>
        </w:rPr>
        <w:t>товерность которых не указывались при первоначальном отказе в приеме д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кументов, необходимых для предоставления государственной или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lastRenderedPageBreak/>
        <w:t>пальной услуги, либо в предоставлении государственной или муниципальной услуги, за исключением следующих случаев: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а) изменение требований нормативных правовых актов, касающихся</w:t>
      </w:r>
    </w:p>
    <w:p w:rsidR="00501F48" w:rsidRPr="00501F48" w:rsidRDefault="00501F48" w:rsidP="00501F48">
      <w:pPr>
        <w:autoSpaceDE w:val="0"/>
        <w:autoSpaceDN w:val="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предоставления государственной или муниципальной услуги, после первон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чальной подачи заявления о предоставлении государственной или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пальной услуги;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чального отказа в приеме документов, необходимых для предоставления г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сударственной или муниципальной услуги, либо в предоставлении госуда</w:t>
      </w:r>
      <w:r w:rsidRPr="00501F48">
        <w:rPr>
          <w:sz w:val="28"/>
          <w:szCs w:val="28"/>
        </w:rPr>
        <w:t>р</w:t>
      </w:r>
      <w:r w:rsidRPr="00501F48">
        <w:rPr>
          <w:sz w:val="28"/>
          <w:szCs w:val="28"/>
        </w:rPr>
        <w:t>ственной или муниципальной услуги и не включенных в представленный р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нее комплект документов;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доставления государственной или муниципальной услуги, либо в предоста</w:t>
      </w:r>
      <w:r w:rsidRPr="00501F48">
        <w:rPr>
          <w:sz w:val="28"/>
          <w:szCs w:val="28"/>
        </w:rPr>
        <w:t>в</w:t>
      </w:r>
      <w:r w:rsidRPr="00501F48">
        <w:rPr>
          <w:sz w:val="28"/>
          <w:szCs w:val="28"/>
        </w:rPr>
        <w:t>лении государственной или муниципальной услуги;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>г) выявление документально подтвержденного факта (признаков) ош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="00A4508E">
        <w:rPr>
          <w:sz w:val="28"/>
          <w:szCs w:val="28"/>
        </w:rPr>
        <w:t xml:space="preserve">  </w:t>
      </w:r>
      <w:r w:rsidRPr="00501F48">
        <w:rPr>
          <w:sz w:val="28"/>
          <w:szCs w:val="28"/>
        </w:rPr>
        <w:t>органа, предоставляющего государственную услугу, или органа, предоста</w:t>
      </w:r>
      <w:r w:rsidRPr="00501F48">
        <w:rPr>
          <w:sz w:val="28"/>
          <w:szCs w:val="28"/>
        </w:rPr>
        <w:t>в</w:t>
      </w:r>
      <w:r w:rsidRPr="00501F48">
        <w:rPr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работника организ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 xml:space="preserve">ции,  иных организаций, при первоначальном отказе в приеме документов, необходимых для предоставления государственной или муниципальной </w:t>
      </w:r>
      <w:r w:rsidR="00A4508E">
        <w:rPr>
          <w:sz w:val="28"/>
          <w:szCs w:val="28"/>
        </w:rPr>
        <w:t xml:space="preserve">          </w:t>
      </w:r>
      <w:r w:rsidRPr="00501F48">
        <w:rPr>
          <w:sz w:val="28"/>
          <w:szCs w:val="28"/>
        </w:rPr>
        <w:t>услуги, либо в предоставлении государственной или муниципальной услуги, о чем в письменном виде за подписью</w:t>
      </w:r>
      <w:proofErr w:type="gramEnd"/>
      <w:r w:rsidRPr="00501F48">
        <w:rPr>
          <w:sz w:val="28"/>
          <w:szCs w:val="28"/>
        </w:rPr>
        <w:t xml:space="preserve"> руководителя органа, предоставля</w:t>
      </w:r>
      <w:r w:rsidRPr="00501F48">
        <w:rPr>
          <w:sz w:val="28"/>
          <w:szCs w:val="28"/>
        </w:rPr>
        <w:t>ю</w:t>
      </w:r>
      <w:r w:rsidRPr="00501F48">
        <w:rPr>
          <w:sz w:val="28"/>
          <w:szCs w:val="28"/>
        </w:rPr>
        <w:t>щего государственную услугу, или органа, предоставляющего муниципал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t>ную услугу, руководителя многофункционального центра при первоначал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t>ном отказе в приеме документов, необходимых для предоставления госуда</w:t>
      </w:r>
      <w:r w:rsidRPr="00501F48">
        <w:rPr>
          <w:sz w:val="28"/>
          <w:szCs w:val="28"/>
        </w:rPr>
        <w:t>р</w:t>
      </w:r>
      <w:r w:rsidRPr="00501F48">
        <w:rPr>
          <w:sz w:val="28"/>
          <w:szCs w:val="28"/>
        </w:rPr>
        <w:t>ственной или муниципальной услуги, либо руководителя организации, иных организаций, уведомляется заявитель, а также приносятся извинения за до</w:t>
      </w:r>
      <w:r w:rsidRPr="00501F48">
        <w:rPr>
          <w:sz w:val="28"/>
          <w:szCs w:val="28"/>
        </w:rPr>
        <w:t>с</w:t>
      </w:r>
      <w:r w:rsidRPr="00501F48">
        <w:rPr>
          <w:sz w:val="28"/>
          <w:szCs w:val="28"/>
        </w:rPr>
        <w:t>тавленные неудобства.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720"/>
        <w:jc w:val="center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Результат предоставления муниципальной услуги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         20.Результат предоставления муниципальной услуги является: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sz w:val="28"/>
          <w:szCs w:val="28"/>
        </w:rPr>
        <w:t xml:space="preserve">20.1. Результатом </w:t>
      </w:r>
      <w:proofErr w:type="spellStart"/>
      <w:r w:rsidRPr="00501F48">
        <w:rPr>
          <w:sz w:val="28"/>
          <w:szCs w:val="28"/>
        </w:rPr>
        <w:t>подуслуги</w:t>
      </w:r>
      <w:proofErr w:type="spellEnd"/>
      <w:r w:rsidRPr="00501F48">
        <w:rPr>
          <w:sz w:val="28"/>
          <w:szCs w:val="28"/>
        </w:rPr>
        <w:t xml:space="preserve"> «</w:t>
      </w:r>
      <w:r w:rsidRPr="00501F48">
        <w:rPr>
          <w:iCs/>
          <w:sz w:val="28"/>
          <w:szCs w:val="28"/>
        </w:rPr>
        <w:t>Продажа государственного или муниц</w:t>
      </w:r>
      <w:r w:rsidRPr="00501F48">
        <w:rPr>
          <w:iCs/>
          <w:sz w:val="28"/>
          <w:szCs w:val="28"/>
        </w:rPr>
        <w:t>и</w:t>
      </w:r>
      <w:r w:rsidRPr="00501F48">
        <w:rPr>
          <w:iCs/>
          <w:sz w:val="28"/>
          <w:szCs w:val="28"/>
        </w:rPr>
        <w:t>пального имущества на аукционе»: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iCs/>
          <w:sz w:val="28"/>
          <w:szCs w:val="28"/>
        </w:rPr>
        <w:t>Договор купли-продажи имущества;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Уведомление о признании претендента участником аукциона (прилож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ние 8);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Уведомление об отказе претенденту в участии в аукционе </w:t>
      </w:r>
      <w:r w:rsidR="007D64A1">
        <w:rPr>
          <w:sz w:val="28"/>
          <w:szCs w:val="28"/>
        </w:rPr>
        <w:t xml:space="preserve">                             </w:t>
      </w:r>
      <w:r w:rsidRPr="00501F48">
        <w:rPr>
          <w:sz w:val="28"/>
          <w:szCs w:val="28"/>
        </w:rPr>
        <w:t>(приложение 9);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sz w:val="28"/>
          <w:szCs w:val="28"/>
        </w:rPr>
        <w:t xml:space="preserve">20.2. Результатом </w:t>
      </w:r>
      <w:proofErr w:type="spellStart"/>
      <w:r w:rsidRPr="00501F48">
        <w:rPr>
          <w:sz w:val="28"/>
          <w:szCs w:val="28"/>
        </w:rPr>
        <w:t>подуслуги</w:t>
      </w:r>
      <w:proofErr w:type="spellEnd"/>
      <w:r w:rsidRPr="00501F48">
        <w:rPr>
          <w:sz w:val="28"/>
          <w:szCs w:val="28"/>
        </w:rPr>
        <w:t xml:space="preserve"> «</w:t>
      </w:r>
      <w:r w:rsidRPr="00501F48">
        <w:rPr>
          <w:iCs/>
          <w:sz w:val="28"/>
          <w:szCs w:val="28"/>
        </w:rPr>
        <w:t>Продажа акций акционерных обществ на специализированном аукционе»: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iCs/>
          <w:sz w:val="28"/>
          <w:szCs w:val="28"/>
        </w:rPr>
        <w:t>Договор купли-продажи;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iCs/>
          <w:sz w:val="28"/>
          <w:szCs w:val="28"/>
        </w:rPr>
        <w:lastRenderedPageBreak/>
        <w:t>Уведомление о признании претендента участником специализированн</w:t>
      </w:r>
      <w:r w:rsidRPr="00501F48">
        <w:rPr>
          <w:iCs/>
          <w:sz w:val="28"/>
          <w:szCs w:val="28"/>
        </w:rPr>
        <w:t>о</w:t>
      </w:r>
      <w:r w:rsidRPr="00501F48">
        <w:rPr>
          <w:iCs/>
          <w:sz w:val="28"/>
          <w:szCs w:val="28"/>
        </w:rPr>
        <w:t>го аукциона (приложение 10);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iCs/>
          <w:sz w:val="28"/>
          <w:szCs w:val="28"/>
        </w:rPr>
        <w:t>Уведомление об отказе претенденту в участии в специализированном аукционе (приложение 11);</w:t>
      </w:r>
    </w:p>
    <w:p w:rsidR="00501F48" w:rsidRPr="00501F48" w:rsidRDefault="00501F48" w:rsidP="00501F48">
      <w:pPr>
        <w:widowControl/>
        <w:autoSpaceDE w:val="0"/>
        <w:autoSpaceDN w:val="0"/>
        <w:ind w:firstLine="709"/>
        <w:textAlignment w:val="auto"/>
        <w:rPr>
          <w:iCs/>
          <w:sz w:val="28"/>
          <w:szCs w:val="28"/>
        </w:rPr>
      </w:pPr>
      <w:r w:rsidRPr="00501F48">
        <w:rPr>
          <w:sz w:val="28"/>
          <w:szCs w:val="28"/>
        </w:rPr>
        <w:t xml:space="preserve">20.3. Результатом </w:t>
      </w:r>
      <w:proofErr w:type="spellStart"/>
      <w:r w:rsidRPr="00501F48">
        <w:rPr>
          <w:sz w:val="28"/>
          <w:szCs w:val="28"/>
        </w:rPr>
        <w:t>подуслуги</w:t>
      </w:r>
      <w:proofErr w:type="spellEnd"/>
      <w:r w:rsidRPr="00501F48">
        <w:rPr>
          <w:sz w:val="28"/>
          <w:szCs w:val="28"/>
        </w:rPr>
        <w:t xml:space="preserve"> «</w:t>
      </w:r>
      <w:r w:rsidRPr="00501F48">
        <w:rPr>
          <w:iCs/>
          <w:sz w:val="28"/>
          <w:szCs w:val="28"/>
        </w:rPr>
        <w:t>Продажа акций акционерного общества, долей в уставном капитале общества с ограниченной ответственностью,</w:t>
      </w:r>
      <w:r w:rsidR="00A4508E">
        <w:rPr>
          <w:iCs/>
          <w:sz w:val="28"/>
          <w:szCs w:val="28"/>
        </w:rPr>
        <w:t xml:space="preserve">              </w:t>
      </w:r>
      <w:r w:rsidRPr="00501F48">
        <w:rPr>
          <w:iCs/>
          <w:sz w:val="28"/>
          <w:szCs w:val="28"/>
        </w:rPr>
        <w:t xml:space="preserve"> объектов культурного наследия, включенных в единый государственный </w:t>
      </w:r>
      <w:r w:rsidR="00A4508E">
        <w:rPr>
          <w:iCs/>
          <w:sz w:val="28"/>
          <w:szCs w:val="28"/>
        </w:rPr>
        <w:t xml:space="preserve">        </w:t>
      </w:r>
      <w:r w:rsidRPr="00501F48">
        <w:rPr>
          <w:iCs/>
          <w:sz w:val="28"/>
          <w:szCs w:val="28"/>
        </w:rPr>
        <w:t>реестр объектов культурного наследия (памятников истории и культуры) н</w:t>
      </w:r>
      <w:r w:rsidRPr="00501F48">
        <w:rPr>
          <w:iCs/>
          <w:sz w:val="28"/>
          <w:szCs w:val="28"/>
        </w:rPr>
        <w:t>а</w:t>
      </w:r>
      <w:r w:rsidRPr="00501F48">
        <w:rPr>
          <w:iCs/>
          <w:sz w:val="28"/>
          <w:szCs w:val="28"/>
        </w:rPr>
        <w:t>родов Российской Федерации, на конкурсе»: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iCs/>
          <w:sz w:val="28"/>
          <w:szCs w:val="28"/>
        </w:rPr>
        <w:t>Договор купли-продажи имущества;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iCs/>
          <w:sz w:val="28"/>
          <w:szCs w:val="28"/>
        </w:rPr>
        <w:t>Уведомление о признании претендента участником конкурса (прилож</w:t>
      </w:r>
      <w:r w:rsidRPr="00501F48">
        <w:rPr>
          <w:iCs/>
          <w:sz w:val="28"/>
          <w:szCs w:val="28"/>
        </w:rPr>
        <w:t>е</w:t>
      </w:r>
      <w:r w:rsidRPr="00501F48">
        <w:rPr>
          <w:iCs/>
          <w:sz w:val="28"/>
          <w:szCs w:val="28"/>
        </w:rPr>
        <w:t>ние 12);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iCs/>
          <w:sz w:val="28"/>
          <w:szCs w:val="28"/>
        </w:rPr>
        <w:t xml:space="preserve">Уведомление об отказе претенденту в участии в конкурсе </w:t>
      </w:r>
      <w:r w:rsidR="007D64A1">
        <w:rPr>
          <w:iCs/>
          <w:sz w:val="28"/>
          <w:szCs w:val="28"/>
        </w:rPr>
        <w:t xml:space="preserve">                            </w:t>
      </w:r>
      <w:r w:rsidRPr="00501F48">
        <w:rPr>
          <w:iCs/>
          <w:sz w:val="28"/>
          <w:szCs w:val="28"/>
        </w:rPr>
        <w:t>(приложение 13);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sz w:val="28"/>
          <w:szCs w:val="28"/>
        </w:rPr>
        <w:t xml:space="preserve">20.4. Результатом </w:t>
      </w:r>
      <w:proofErr w:type="spellStart"/>
      <w:r w:rsidRPr="00501F48">
        <w:rPr>
          <w:sz w:val="28"/>
          <w:szCs w:val="28"/>
        </w:rPr>
        <w:t>подуслуги</w:t>
      </w:r>
      <w:proofErr w:type="spellEnd"/>
      <w:r w:rsidRPr="00501F48">
        <w:rPr>
          <w:sz w:val="28"/>
          <w:szCs w:val="28"/>
        </w:rPr>
        <w:t xml:space="preserve"> «</w:t>
      </w:r>
      <w:r w:rsidRPr="00501F48">
        <w:rPr>
          <w:iCs/>
          <w:sz w:val="28"/>
          <w:szCs w:val="28"/>
        </w:rPr>
        <w:t>Продажа государственного или муниц</w:t>
      </w:r>
      <w:r w:rsidRPr="00501F48">
        <w:rPr>
          <w:iCs/>
          <w:sz w:val="28"/>
          <w:szCs w:val="28"/>
        </w:rPr>
        <w:t>и</w:t>
      </w:r>
      <w:r w:rsidRPr="00501F48">
        <w:rPr>
          <w:iCs/>
          <w:sz w:val="28"/>
          <w:szCs w:val="28"/>
        </w:rPr>
        <w:t>пального имущества посредством публичного предложения»: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iCs/>
          <w:sz w:val="28"/>
          <w:szCs w:val="28"/>
        </w:rPr>
        <w:t>Договор купли-продажи имущества;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iCs/>
          <w:sz w:val="28"/>
          <w:szCs w:val="28"/>
        </w:rPr>
        <w:t>Уведомление о признании претендента участником продажи имущества (приложение 14);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iCs/>
          <w:sz w:val="28"/>
          <w:szCs w:val="28"/>
        </w:rPr>
        <w:t>Уведомление об отказе в допуске к участию в продаже имущества (пр</w:t>
      </w:r>
      <w:r w:rsidRPr="00501F48">
        <w:rPr>
          <w:iCs/>
          <w:sz w:val="28"/>
          <w:szCs w:val="28"/>
        </w:rPr>
        <w:t>и</w:t>
      </w:r>
      <w:r w:rsidRPr="00501F48">
        <w:rPr>
          <w:iCs/>
          <w:sz w:val="28"/>
          <w:szCs w:val="28"/>
        </w:rPr>
        <w:t>ложение 15);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sz w:val="28"/>
          <w:szCs w:val="28"/>
        </w:rPr>
        <w:t xml:space="preserve">20.5. Результатом </w:t>
      </w:r>
      <w:proofErr w:type="spellStart"/>
      <w:r w:rsidRPr="00501F48">
        <w:rPr>
          <w:sz w:val="28"/>
          <w:szCs w:val="28"/>
        </w:rPr>
        <w:t>подуслуги</w:t>
      </w:r>
      <w:proofErr w:type="spellEnd"/>
      <w:r w:rsidRPr="00501F48">
        <w:rPr>
          <w:sz w:val="28"/>
          <w:szCs w:val="28"/>
        </w:rPr>
        <w:t xml:space="preserve"> «</w:t>
      </w:r>
      <w:r w:rsidRPr="00501F48">
        <w:rPr>
          <w:b/>
          <w:iCs/>
          <w:sz w:val="28"/>
          <w:szCs w:val="28"/>
        </w:rPr>
        <w:t xml:space="preserve"> </w:t>
      </w:r>
      <w:r w:rsidRPr="00501F48">
        <w:rPr>
          <w:iCs/>
          <w:sz w:val="28"/>
          <w:szCs w:val="28"/>
        </w:rPr>
        <w:t>Продажа государственного или муниц</w:t>
      </w:r>
      <w:r w:rsidRPr="00501F48">
        <w:rPr>
          <w:iCs/>
          <w:sz w:val="28"/>
          <w:szCs w:val="28"/>
        </w:rPr>
        <w:t>и</w:t>
      </w:r>
      <w:r w:rsidRPr="00501F48">
        <w:rPr>
          <w:iCs/>
          <w:sz w:val="28"/>
          <w:szCs w:val="28"/>
        </w:rPr>
        <w:t>пального имущества без объявления цены»: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iCs/>
          <w:sz w:val="28"/>
          <w:szCs w:val="28"/>
        </w:rPr>
        <w:t>Договор купли-продажи имущества;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iCs/>
          <w:sz w:val="28"/>
          <w:szCs w:val="28"/>
        </w:rPr>
        <w:t>Уведомление о признании претендента покупателем имущества (прил</w:t>
      </w:r>
      <w:r w:rsidRPr="00501F48">
        <w:rPr>
          <w:iCs/>
          <w:sz w:val="28"/>
          <w:szCs w:val="28"/>
        </w:rPr>
        <w:t>о</w:t>
      </w:r>
      <w:r w:rsidRPr="00501F48">
        <w:rPr>
          <w:iCs/>
          <w:sz w:val="28"/>
          <w:szCs w:val="28"/>
        </w:rPr>
        <w:t>жение 16);</w:t>
      </w:r>
    </w:p>
    <w:p w:rsidR="00501F48" w:rsidRPr="00501F48" w:rsidRDefault="00501F48" w:rsidP="00501F48">
      <w:pPr>
        <w:widowControl/>
        <w:autoSpaceDE w:val="0"/>
        <w:autoSpaceDN w:val="0"/>
        <w:ind w:firstLine="567"/>
        <w:textAlignment w:val="auto"/>
        <w:rPr>
          <w:iCs/>
          <w:sz w:val="28"/>
          <w:szCs w:val="28"/>
        </w:rPr>
      </w:pPr>
      <w:r w:rsidRPr="00501F48">
        <w:rPr>
          <w:iCs/>
          <w:sz w:val="28"/>
          <w:szCs w:val="28"/>
        </w:rPr>
        <w:t>Уведомление об отказе в рассмотрении поданного претендентом пре</w:t>
      </w:r>
      <w:r w:rsidRPr="00501F48">
        <w:rPr>
          <w:iCs/>
          <w:sz w:val="28"/>
          <w:szCs w:val="28"/>
        </w:rPr>
        <w:t>д</w:t>
      </w:r>
      <w:r w:rsidRPr="00501F48">
        <w:rPr>
          <w:iCs/>
          <w:sz w:val="28"/>
          <w:szCs w:val="28"/>
        </w:rPr>
        <w:t>ложения о цене приобретения имущества (приложение 17).</w:t>
      </w:r>
    </w:p>
    <w:p w:rsidR="00501F48" w:rsidRPr="00501F48" w:rsidRDefault="00501F48" w:rsidP="00501F48">
      <w:pPr>
        <w:shd w:val="clear" w:color="auto" w:fill="FFFFFF"/>
        <w:tabs>
          <w:tab w:val="left" w:pos="1171"/>
        </w:tabs>
        <w:autoSpaceDE w:val="0"/>
        <w:autoSpaceDN w:val="0"/>
        <w:spacing w:line="322" w:lineRule="exact"/>
        <w:ind w:firstLine="734"/>
        <w:textAlignment w:val="auto"/>
        <w:rPr>
          <w:spacing w:val="-4"/>
          <w:sz w:val="28"/>
          <w:szCs w:val="28"/>
        </w:rPr>
      </w:pPr>
    </w:p>
    <w:p w:rsidR="00501F48" w:rsidRPr="00501F48" w:rsidRDefault="00501F48" w:rsidP="00501F48">
      <w:pPr>
        <w:shd w:val="clear" w:color="auto" w:fill="FFFFFF"/>
        <w:tabs>
          <w:tab w:val="left" w:pos="1171"/>
        </w:tabs>
        <w:autoSpaceDE w:val="0"/>
        <w:autoSpaceDN w:val="0"/>
        <w:spacing w:line="322" w:lineRule="exact"/>
        <w:ind w:firstLine="734"/>
        <w:jc w:val="center"/>
        <w:textAlignment w:val="auto"/>
        <w:rPr>
          <w:spacing w:val="-4"/>
          <w:sz w:val="28"/>
          <w:szCs w:val="28"/>
        </w:rPr>
      </w:pPr>
      <w:r w:rsidRPr="00501F48">
        <w:rPr>
          <w:spacing w:val="-4"/>
          <w:sz w:val="28"/>
          <w:szCs w:val="28"/>
        </w:rPr>
        <w:t>Срок предоставления муниципальной услуги</w:t>
      </w:r>
    </w:p>
    <w:p w:rsidR="00501F48" w:rsidRPr="00501F48" w:rsidRDefault="00501F48" w:rsidP="00501F48">
      <w:pPr>
        <w:autoSpaceDE w:val="0"/>
        <w:autoSpaceDN w:val="0"/>
        <w:ind w:firstLine="701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21.Муниципальная услуга предоставляется в срок, указанный в инфо</w:t>
      </w:r>
      <w:r w:rsidRPr="00501F48">
        <w:rPr>
          <w:sz w:val="28"/>
          <w:szCs w:val="28"/>
        </w:rPr>
        <w:t>р</w:t>
      </w:r>
      <w:r w:rsidRPr="00501F48">
        <w:rPr>
          <w:sz w:val="28"/>
          <w:szCs w:val="28"/>
        </w:rPr>
        <w:t>мационном сообщении о приватизации муниципального имущества.</w:t>
      </w:r>
    </w:p>
    <w:p w:rsidR="00501F48" w:rsidRPr="00501F48" w:rsidRDefault="00501F48" w:rsidP="00501F48">
      <w:pPr>
        <w:tabs>
          <w:tab w:val="left" w:pos="0"/>
        </w:tabs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22. Срок выдачи (направления) документов, являющихся результатом предоставления муниципальной услуги, составляет 1 рабочий день </w:t>
      </w:r>
      <w:proofErr w:type="gramStart"/>
      <w:r w:rsidRPr="00501F48">
        <w:rPr>
          <w:sz w:val="28"/>
          <w:szCs w:val="28"/>
        </w:rPr>
        <w:t>с даты принятия</w:t>
      </w:r>
      <w:proofErr w:type="gramEnd"/>
      <w:r w:rsidRPr="00501F48">
        <w:rPr>
          <w:sz w:val="28"/>
          <w:szCs w:val="28"/>
        </w:rPr>
        <w:t xml:space="preserve"> решения.</w:t>
      </w:r>
    </w:p>
    <w:p w:rsidR="00501F48" w:rsidRPr="00501F48" w:rsidRDefault="00501F48" w:rsidP="00501F48">
      <w:pPr>
        <w:shd w:val="clear" w:color="auto" w:fill="FFFFFF"/>
        <w:autoSpaceDE w:val="0"/>
        <w:autoSpaceDN w:val="0"/>
        <w:spacing w:line="322" w:lineRule="exact"/>
        <w:ind w:left="58" w:firstLine="643"/>
        <w:textAlignment w:val="auto"/>
        <w:rPr>
          <w:spacing w:val="-5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Перечень нормативных правовых актов Российской Федерации, Ставропол</w:t>
      </w:r>
      <w:r w:rsidRPr="00501F48">
        <w:rPr>
          <w:color w:val="000000"/>
          <w:sz w:val="28"/>
          <w:szCs w:val="28"/>
        </w:rPr>
        <w:t>ь</w:t>
      </w:r>
      <w:r w:rsidRPr="00501F48">
        <w:rPr>
          <w:color w:val="000000"/>
          <w:sz w:val="28"/>
          <w:szCs w:val="28"/>
        </w:rPr>
        <w:t>ского края, органов местного самоуправления регулирующих предоставление муниципальной услуги</w:t>
      </w: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70" w:lineRule="atLeast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23. Перечень нормативных правовых актов Российской Федерации, нормативных правовых актов Ставропольского края, муниципальных норм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тивных правовых актов Арзгирского муниципального округа Ставропольск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го края, регулирующих предоставление муниципальной услуги подлежит обязательному размещению на официальном сайте органа местного сам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lastRenderedPageBreak/>
        <w:t>управления, предоставляющего муниципальную услугу в информационно-телекоммуникационной сети «Интернет» (</w:t>
      </w:r>
      <w:hyperlink r:id="rId15" w:history="1">
        <w:r w:rsidRPr="00A4508E">
          <w:rPr>
            <w:sz w:val="28"/>
          </w:rPr>
          <w:t>www.</w:t>
        </w:r>
        <w:r w:rsidRPr="00A4508E">
          <w:rPr>
            <w:sz w:val="28"/>
            <w:lang w:val="en-US"/>
          </w:rPr>
          <w:t>arzgiradmin</w:t>
        </w:r>
        <w:r w:rsidRPr="00A4508E">
          <w:rPr>
            <w:sz w:val="28"/>
          </w:rPr>
          <w:t>.</w:t>
        </w:r>
        <w:proofErr w:type="spellStart"/>
        <w:r w:rsidRPr="00A4508E">
          <w:rPr>
            <w:sz w:val="28"/>
          </w:rPr>
          <w:t>ru</w:t>
        </w:r>
        <w:proofErr w:type="spellEnd"/>
      </w:hyperlink>
      <w:r w:rsidRPr="00501F48">
        <w:rPr>
          <w:sz w:val="28"/>
          <w:szCs w:val="28"/>
        </w:rPr>
        <w:t>).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textAlignment w:val="auto"/>
        <w:outlineLvl w:val="1"/>
        <w:rPr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          </w:t>
      </w:r>
      <w:proofErr w:type="gramStart"/>
      <w:r w:rsidRPr="00501F48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 и услуг, нео</w:t>
      </w:r>
      <w:r w:rsidRPr="00501F48">
        <w:rPr>
          <w:sz w:val="28"/>
          <w:szCs w:val="28"/>
        </w:rPr>
        <w:t>б</w:t>
      </w:r>
      <w:r w:rsidRPr="00501F48">
        <w:rPr>
          <w:sz w:val="28"/>
          <w:szCs w:val="28"/>
        </w:rPr>
        <w:t>ходимых и обязательных для предоставления муниципальной услуги, подл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жащих предоставлению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24. </w:t>
      </w:r>
      <w:r w:rsidRPr="00501F48">
        <w:rPr>
          <w:sz w:val="28"/>
          <w:szCs w:val="28"/>
        </w:rPr>
        <w:t>Для получения муниципальной услуги заявитель самостоятельно представляет следующие документы</w:t>
      </w:r>
      <w:r w:rsidRPr="00501F48">
        <w:rPr>
          <w:color w:val="000000"/>
          <w:sz w:val="28"/>
          <w:szCs w:val="28"/>
        </w:rPr>
        <w:t>:</w:t>
      </w:r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документ, удостоверяющий личность;</w:t>
      </w:r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документы, подтверждающие полномочия представителя;</w:t>
      </w:r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заявление о предоставлении муниципальной услуги (приложение 1) (для </w:t>
      </w:r>
      <w:proofErr w:type="spellStart"/>
      <w:r w:rsidRPr="00501F48">
        <w:rPr>
          <w:color w:val="000000"/>
          <w:sz w:val="28"/>
          <w:szCs w:val="28"/>
        </w:rPr>
        <w:t>подуслуги</w:t>
      </w:r>
      <w:proofErr w:type="spellEnd"/>
      <w:r w:rsidRPr="00501F48">
        <w:rPr>
          <w:color w:val="000000"/>
          <w:sz w:val="28"/>
          <w:szCs w:val="28"/>
        </w:rPr>
        <w:t xml:space="preserve"> «</w:t>
      </w:r>
      <w:r w:rsidRPr="00501F48">
        <w:rPr>
          <w:iCs/>
          <w:color w:val="000000"/>
          <w:sz w:val="28"/>
          <w:szCs w:val="28"/>
        </w:rPr>
        <w:t>Продажа государственного или муниципального имущества на аукционе</w:t>
      </w:r>
      <w:r w:rsidRPr="00501F48">
        <w:rPr>
          <w:b/>
          <w:iCs/>
          <w:color w:val="000000"/>
          <w:sz w:val="28"/>
          <w:szCs w:val="28"/>
        </w:rPr>
        <w:t>»</w:t>
      </w:r>
      <w:r w:rsidRPr="00501F48">
        <w:rPr>
          <w:color w:val="000000"/>
          <w:sz w:val="28"/>
          <w:szCs w:val="28"/>
        </w:rPr>
        <w:t>);</w:t>
      </w:r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учредительные документы;</w:t>
      </w:r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документ, содержащий сведения о доле Российской Федерации, </w:t>
      </w:r>
      <w:r w:rsidR="00A4508E">
        <w:rPr>
          <w:color w:val="000000"/>
          <w:sz w:val="28"/>
          <w:szCs w:val="28"/>
        </w:rPr>
        <w:t xml:space="preserve">                </w:t>
      </w:r>
      <w:r w:rsidRPr="00501F48">
        <w:rPr>
          <w:color w:val="000000"/>
          <w:sz w:val="28"/>
          <w:szCs w:val="28"/>
        </w:rPr>
        <w:t>субъекта Российской Федерации или муниципального образования в уста</w:t>
      </w:r>
      <w:r w:rsidRPr="00501F48">
        <w:rPr>
          <w:color w:val="000000"/>
          <w:sz w:val="28"/>
          <w:szCs w:val="28"/>
        </w:rPr>
        <w:t>в</w:t>
      </w:r>
      <w:r w:rsidRPr="00501F48">
        <w:rPr>
          <w:color w:val="000000"/>
          <w:sz w:val="28"/>
          <w:szCs w:val="28"/>
        </w:rPr>
        <w:t>ном капитале юридического лица;</w:t>
      </w:r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документ, который подтверждает полномочия руководителя юридич</w:t>
      </w:r>
      <w:r w:rsidRPr="00501F48">
        <w:rPr>
          <w:color w:val="000000"/>
          <w:sz w:val="28"/>
          <w:szCs w:val="28"/>
        </w:rPr>
        <w:t>е</w:t>
      </w:r>
      <w:r w:rsidRPr="00501F48">
        <w:rPr>
          <w:color w:val="000000"/>
          <w:sz w:val="28"/>
          <w:szCs w:val="28"/>
        </w:rPr>
        <w:t xml:space="preserve">ского лица на осуществление действий от имени юридического лица и в </w:t>
      </w:r>
      <w:proofErr w:type="gramStart"/>
      <w:r w:rsidRPr="00501F48">
        <w:rPr>
          <w:color w:val="000000"/>
          <w:sz w:val="28"/>
          <w:szCs w:val="28"/>
        </w:rPr>
        <w:t>с</w:t>
      </w:r>
      <w:r w:rsidRPr="00501F48">
        <w:rPr>
          <w:color w:val="000000"/>
          <w:sz w:val="28"/>
          <w:szCs w:val="28"/>
        </w:rPr>
        <w:t>о</w:t>
      </w:r>
      <w:r w:rsidRPr="00501F48">
        <w:rPr>
          <w:color w:val="000000"/>
          <w:sz w:val="28"/>
          <w:szCs w:val="28"/>
        </w:rPr>
        <w:t>ответствии</w:t>
      </w:r>
      <w:proofErr w:type="gramEnd"/>
      <w:r w:rsidRPr="00501F48">
        <w:rPr>
          <w:color w:val="000000"/>
          <w:sz w:val="28"/>
          <w:szCs w:val="28"/>
        </w:rPr>
        <w:t xml:space="preserve"> с которым руководитель юридического лица обладает правом действовать от имени юридического лица без доверенности;</w:t>
      </w:r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предложение о цене имущества;</w:t>
      </w:r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опись (опись документов, представленных в составе заявки);</w:t>
      </w:r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заявление о предоставлении муниципальной услуги (приложение 5) (для </w:t>
      </w:r>
      <w:proofErr w:type="spellStart"/>
      <w:r w:rsidRPr="00501F48">
        <w:rPr>
          <w:color w:val="000000"/>
          <w:sz w:val="28"/>
          <w:szCs w:val="28"/>
        </w:rPr>
        <w:t>подуслуги</w:t>
      </w:r>
      <w:proofErr w:type="spellEnd"/>
      <w:r w:rsidRPr="00501F48">
        <w:rPr>
          <w:color w:val="000000"/>
          <w:sz w:val="28"/>
          <w:szCs w:val="28"/>
        </w:rPr>
        <w:t xml:space="preserve"> «Продажа акций акционерных обществ на специализирова</w:t>
      </w:r>
      <w:r w:rsidRPr="00501F48">
        <w:rPr>
          <w:color w:val="000000"/>
          <w:sz w:val="28"/>
          <w:szCs w:val="28"/>
        </w:rPr>
        <w:t>н</w:t>
      </w:r>
      <w:r w:rsidRPr="00501F48">
        <w:rPr>
          <w:color w:val="000000"/>
          <w:sz w:val="28"/>
          <w:szCs w:val="28"/>
        </w:rPr>
        <w:t>ном аукционе»);</w:t>
      </w:r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заявление о предоставлении муниципальной услуги (приложение 6) (для </w:t>
      </w:r>
      <w:proofErr w:type="spellStart"/>
      <w:r w:rsidRPr="00501F48">
        <w:rPr>
          <w:color w:val="000000"/>
          <w:sz w:val="28"/>
          <w:szCs w:val="28"/>
        </w:rPr>
        <w:t>подуслуги</w:t>
      </w:r>
      <w:proofErr w:type="spellEnd"/>
      <w:r w:rsidRPr="00501F48">
        <w:rPr>
          <w:color w:val="000000"/>
          <w:sz w:val="28"/>
          <w:szCs w:val="28"/>
        </w:rPr>
        <w:t xml:space="preserve"> «Продажа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</w:t>
      </w:r>
      <w:r w:rsidRPr="00501F48">
        <w:rPr>
          <w:color w:val="000000"/>
          <w:sz w:val="28"/>
          <w:szCs w:val="28"/>
        </w:rPr>
        <w:t>р</w:t>
      </w:r>
      <w:r w:rsidRPr="00501F48">
        <w:rPr>
          <w:color w:val="000000"/>
          <w:sz w:val="28"/>
          <w:szCs w:val="28"/>
        </w:rPr>
        <w:t>ного наследия (памятников истории и культуры) народов Российской Фед</w:t>
      </w:r>
      <w:r w:rsidRPr="00501F48">
        <w:rPr>
          <w:color w:val="000000"/>
          <w:sz w:val="28"/>
          <w:szCs w:val="28"/>
        </w:rPr>
        <w:t>е</w:t>
      </w:r>
      <w:r w:rsidRPr="00501F48">
        <w:rPr>
          <w:color w:val="000000"/>
          <w:sz w:val="28"/>
          <w:szCs w:val="28"/>
        </w:rPr>
        <w:t>рации, на конкурсе»);</w:t>
      </w:r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заявление о предоставлении муниципальной услуги (приложение 7) (для </w:t>
      </w:r>
      <w:proofErr w:type="spellStart"/>
      <w:r w:rsidRPr="00501F48">
        <w:rPr>
          <w:color w:val="000000"/>
          <w:sz w:val="28"/>
          <w:szCs w:val="28"/>
        </w:rPr>
        <w:t>подуслуги</w:t>
      </w:r>
      <w:proofErr w:type="spellEnd"/>
      <w:r w:rsidRPr="00501F48">
        <w:rPr>
          <w:color w:val="000000"/>
          <w:sz w:val="28"/>
          <w:szCs w:val="28"/>
        </w:rPr>
        <w:t xml:space="preserve"> «Продажа государственного или муниципального имущества посредством публичного предложения»);</w:t>
      </w:r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заявление о предоставлении муниципальной услуги «Продажа госуда</w:t>
      </w:r>
      <w:r w:rsidRPr="00501F48">
        <w:rPr>
          <w:color w:val="000000"/>
          <w:sz w:val="28"/>
          <w:szCs w:val="28"/>
        </w:rPr>
        <w:t>р</w:t>
      </w:r>
      <w:r w:rsidRPr="00501F48">
        <w:rPr>
          <w:color w:val="000000"/>
          <w:sz w:val="28"/>
          <w:szCs w:val="28"/>
        </w:rPr>
        <w:t>ственного или муниципального имущества без объявления цены» (прилож</w:t>
      </w:r>
      <w:r w:rsidRPr="00501F48">
        <w:rPr>
          <w:color w:val="000000"/>
          <w:sz w:val="28"/>
          <w:szCs w:val="28"/>
        </w:rPr>
        <w:t>е</w:t>
      </w:r>
      <w:r w:rsidRPr="00501F48">
        <w:rPr>
          <w:color w:val="000000"/>
          <w:sz w:val="28"/>
          <w:szCs w:val="28"/>
        </w:rPr>
        <w:t xml:space="preserve">ние 8) (для </w:t>
      </w:r>
      <w:proofErr w:type="spellStart"/>
      <w:r w:rsidRPr="00501F48">
        <w:rPr>
          <w:color w:val="000000"/>
          <w:sz w:val="28"/>
          <w:szCs w:val="28"/>
        </w:rPr>
        <w:t>подуслуги</w:t>
      </w:r>
      <w:proofErr w:type="spellEnd"/>
      <w:r w:rsidRPr="00501F48">
        <w:rPr>
          <w:color w:val="000000"/>
          <w:sz w:val="28"/>
          <w:szCs w:val="28"/>
        </w:rPr>
        <w:t xml:space="preserve"> «Продажа государственного или муниципального имущества без объявления цены»).</w:t>
      </w:r>
    </w:p>
    <w:p w:rsidR="00501F48" w:rsidRPr="00501F48" w:rsidRDefault="00501F48" w:rsidP="00501F48">
      <w:pPr>
        <w:tabs>
          <w:tab w:val="left" w:pos="-2977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</w:t>
      </w:r>
      <w:r w:rsidRPr="00501F48">
        <w:rPr>
          <w:sz w:val="28"/>
          <w:szCs w:val="28"/>
        </w:rPr>
        <w:t>в</w:t>
      </w:r>
      <w:r w:rsidRPr="00501F48">
        <w:rPr>
          <w:sz w:val="28"/>
          <w:szCs w:val="28"/>
        </w:rPr>
        <w:t>ление действий от имени претендента, оформленная в установленном поря</w:t>
      </w:r>
      <w:r w:rsidRPr="00501F48">
        <w:rPr>
          <w:sz w:val="28"/>
          <w:szCs w:val="28"/>
        </w:rPr>
        <w:t>д</w:t>
      </w:r>
      <w:r w:rsidRPr="00501F48">
        <w:rPr>
          <w:sz w:val="28"/>
          <w:szCs w:val="28"/>
        </w:rPr>
        <w:lastRenderedPageBreak/>
        <w:t>ке, или нотариально заверенная копия такой доверенности. В случае</w:t>
      </w:r>
      <w:proofErr w:type="gramStart"/>
      <w:r w:rsidRPr="00501F48">
        <w:rPr>
          <w:sz w:val="28"/>
          <w:szCs w:val="28"/>
        </w:rPr>
        <w:t>,</w:t>
      </w:r>
      <w:proofErr w:type="gramEnd"/>
      <w:r w:rsidRPr="00501F48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тендентом или его представителем.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торых остается у продавца, другой - у претендента.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Лица, проигравшие, либо не принявшие участие в торгах, должны представить реквизиты для возврата задатка.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 25. Формы заявления на предоставление муниципальной услуги заяв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тель может получить: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непосредственно в отделе по адресу: с. Арзгир, ул. П. </w:t>
      </w:r>
      <w:proofErr w:type="spellStart"/>
      <w:r w:rsidRPr="00501F48">
        <w:rPr>
          <w:sz w:val="28"/>
          <w:szCs w:val="28"/>
        </w:rPr>
        <w:t>Базалеева</w:t>
      </w:r>
      <w:proofErr w:type="spellEnd"/>
      <w:r w:rsidRPr="00501F48">
        <w:rPr>
          <w:sz w:val="28"/>
          <w:szCs w:val="28"/>
        </w:rPr>
        <w:t>, 6;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В МФЦ по адресу: с. Арзгир, ул. Матросова, 15а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с использованием информационно-коммуникационной сети Интернет на официальном сайте администрации (</w:t>
      </w:r>
      <w:proofErr w:type="spellStart"/>
      <w:r w:rsidRPr="00501F48">
        <w:rPr>
          <w:sz w:val="28"/>
          <w:szCs w:val="28"/>
        </w:rPr>
        <w:t>www</w:t>
      </w:r>
      <w:proofErr w:type="spellEnd"/>
      <w:r w:rsidRPr="00501F48">
        <w:rPr>
          <w:sz w:val="28"/>
          <w:szCs w:val="28"/>
        </w:rPr>
        <w:t>.</w:t>
      </w:r>
      <w:proofErr w:type="spellStart"/>
      <w:r w:rsidRPr="00501F48">
        <w:rPr>
          <w:sz w:val="28"/>
          <w:szCs w:val="28"/>
          <w:lang w:val="en-US"/>
        </w:rPr>
        <w:t>arzgiradmin</w:t>
      </w:r>
      <w:proofErr w:type="spellEnd"/>
      <w:r w:rsidRPr="00501F48">
        <w:rPr>
          <w:sz w:val="28"/>
          <w:szCs w:val="28"/>
        </w:rPr>
        <w:t>.</w:t>
      </w:r>
      <w:proofErr w:type="spellStart"/>
      <w:r w:rsidRPr="00501F48">
        <w:rPr>
          <w:sz w:val="28"/>
          <w:szCs w:val="28"/>
        </w:rPr>
        <w:t>ru</w:t>
      </w:r>
      <w:proofErr w:type="spellEnd"/>
      <w:r w:rsidRPr="00501F48">
        <w:rPr>
          <w:sz w:val="28"/>
          <w:szCs w:val="28"/>
        </w:rPr>
        <w:t>), в федеральной государственной информационной системе «Единый портал государстве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ных и муниципальных услуг (функций)» (</w:t>
      </w:r>
      <w:r w:rsidRPr="00501F48">
        <w:rPr>
          <w:sz w:val="28"/>
          <w:szCs w:val="28"/>
          <w:lang w:val="en-US"/>
        </w:rPr>
        <w:t>www</w:t>
      </w:r>
      <w:r w:rsidRPr="00501F48">
        <w:rPr>
          <w:sz w:val="28"/>
          <w:szCs w:val="28"/>
        </w:rPr>
        <w:t>.</w:t>
      </w:r>
      <w:proofErr w:type="spellStart"/>
      <w:r w:rsidRPr="00501F48">
        <w:rPr>
          <w:sz w:val="28"/>
          <w:szCs w:val="28"/>
          <w:lang w:val="en-US"/>
        </w:rPr>
        <w:t>gosuslugi</w:t>
      </w:r>
      <w:proofErr w:type="spellEnd"/>
      <w:r w:rsidRPr="00501F48">
        <w:rPr>
          <w:sz w:val="28"/>
          <w:szCs w:val="28"/>
        </w:rPr>
        <w:t>.</w:t>
      </w:r>
      <w:proofErr w:type="spellStart"/>
      <w:r w:rsidRPr="00501F48">
        <w:rPr>
          <w:sz w:val="28"/>
          <w:szCs w:val="28"/>
          <w:lang w:val="en-US"/>
        </w:rPr>
        <w:t>ru</w:t>
      </w:r>
      <w:proofErr w:type="spellEnd"/>
      <w:r w:rsidRPr="00501F48">
        <w:rPr>
          <w:sz w:val="28"/>
          <w:szCs w:val="28"/>
        </w:rPr>
        <w:t>) и государстве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ной системе «Портал государственных услуг Ставропольского края» (</w:t>
      </w:r>
      <w:r w:rsidRPr="00501F48">
        <w:rPr>
          <w:color w:val="000000"/>
          <w:sz w:val="28"/>
          <w:szCs w:val="28"/>
          <w:lang w:val="en-US"/>
        </w:rPr>
        <w:t>www</w:t>
      </w:r>
      <w:r w:rsidRPr="00501F48">
        <w:rPr>
          <w:color w:val="000000"/>
          <w:sz w:val="28"/>
          <w:szCs w:val="28"/>
        </w:rPr>
        <w:t>.26</w:t>
      </w:r>
      <w:proofErr w:type="spellStart"/>
      <w:r w:rsidRPr="00501F48">
        <w:rPr>
          <w:color w:val="000000"/>
          <w:sz w:val="28"/>
          <w:szCs w:val="28"/>
          <w:lang w:val="en-US"/>
        </w:rPr>
        <w:t>gosuslugi</w:t>
      </w:r>
      <w:proofErr w:type="spellEnd"/>
      <w:r w:rsidRPr="00501F48">
        <w:rPr>
          <w:color w:val="000000"/>
          <w:sz w:val="28"/>
          <w:szCs w:val="28"/>
        </w:rPr>
        <w:t>.</w:t>
      </w:r>
      <w:proofErr w:type="spellStart"/>
      <w:r w:rsidRPr="00501F48">
        <w:rPr>
          <w:color w:val="000000"/>
          <w:sz w:val="28"/>
          <w:szCs w:val="28"/>
          <w:lang w:val="en-US"/>
        </w:rPr>
        <w:t>ru</w:t>
      </w:r>
      <w:proofErr w:type="spellEnd"/>
      <w:r w:rsidRPr="00501F48">
        <w:rPr>
          <w:sz w:val="28"/>
          <w:szCs w:val="28"/>
        </w:rPr>
        <w:t>).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Унифицированные формы, формы учетно-отчетной документации, специализированные формы первичной учетной документации заявитель может получить в информационно-правовых системах «Консультант Плюс» и «Гарант».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26. Документы могут быть заполнены от руки разборчиво (печатными буквами) чернилами черного или синего цвета или при помощи средств </w:t>
      </w:r>
      <w:r w:rsidR="00A4508E">
        <w:rPr>
          <w:sz w:val="28"/>
          <w:szCs w:val="28"/>
        </w:rPr>
        <w:t xml:space="preserve"> </w:t>
      </w:r>
      <w:r w:rsidRPr="00501F48">
        <w:rPr>
          <w:sz w:val="28"/>
          <w:szCs w:val="28"/>
        </w:rPr>
        <w:t>электронно-вычислительной техники.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Представляемые документы должны быть: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1) </w:t>
      </w:r>
      <w:proofErr w:type="gramStart"/>
      <w:r w:rsidRPr="00501F48">
        <w:rPr>
          <w:sz w:val="28"/>
          <w:szCs w:val="28"/>
        </w:rPr>
        <w:t>прошиты</w:t>
      </w:r>
      <w:proofErr w:type="gramEnd"/>
      <w:r w:rsidRPr="00501F48">
        <w:rPr>
          <w:sz w:val="28"/>
          <w:szCs w:val="28"/>
        </w:rPr>
        <w:t xml:space="preserve">, пронумерованы и скреплены печатью заявителя (при </w:t>
      </w:r>
      <w:r w:rsidR="00A4508E">
        <w:rPr>
          <w:sz w:val="28"/>
          <w:szCs w:val="28"/>
        </w:rPr>
        <w:t xml:space="preserve">           </w:t>
      </w:r>
      <w:r w:rsidRPr="00501F48">
        <w:rPr>
          <w:sz w:val="28"/>
          <w:szCs w:val="28"/>
        </w:rPr>
        <w:t>наличии);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2) надлежащим образом оформлены и </w:t>
      </w:r>
      <w:proofErr w:type="gramStart"/>
      <w:r w:rsidRPr="00501F48">
        <w:rPr>
          <w:sz w:val="28"/>
          <w:szCs w:val="28"/>
        </w:rPr>
        <w:t>содержать</w:t>
      </w:r>
      <w:proofErr w:type="gramEnd"/>
      <w:r w:rsidRPr="00501F48">
        <w:rPr>
          <w:sz w:val="28"/>
          <w:szCs w:val="28"/>
        </w:rPr>
        <w:t xml:space="preserve"> все установленные для их идентификации реквизиты: наименование и адрес организации, </w:t>
      </w:r>
      <w:r w:rsidR="00A4508E">
        <w:rPr>
          <w:sz w:val="28"/>
          <w:szCs w:val="28"/>
        </w:rPr>
        <w:t xml:space="preserve">             </w:t>
      </w:r>
      <w:r w:rsidRPr="00501F48">
        <w:rPr>
          <w:sz w:val="28"/>
          <w:szCs w:val="28"/>
        </w:rPr>
        <w:t>должность и подпись подписавшего лица с расшифровкой, печать при нал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чии, дату, номер и серию (если есть) документа. Документы не должны иметь серьезных повреждений, наличие которых не позволяет однозначно истолковать их содержание;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3) четко и разборчиво напечатаны (написаны) синими или черными чернилами, в тексте документа не допускаются подчистки, приписки, нал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чие зачеркнутых слов, нерасшифрованные сокращения, исправления, за и</w:t>
      </w:r>
      <w:r w:rsidRPr="00501F48">
        <w:rPr>
          <w:sz w:val="28"/>
          <w:szCs w:val="28"/>
        </w:rPr>
        <w:t>с</w:t>
      </w:r>
      <w:r w:rsidRPr="00501F48">
        <w:rPr>
          <w:sz w:val="28"/>
          <w:szCs w:val="28"/>
        </w:rPr>
        <w:t>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lastRenderedPageBreak/>
        <w:t>4) Документы в электронной форме представляются заявителем в п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 xml:space="preserve">рядке, установленном постановлением Правительства Российской Федерации   от 7 июля </w:t>
      </w:r>
      <w:smartTag w:uri="urn:schemas-microsoft-com:office:smarttags" w:element="metricconverter">
        <w:smartTagPr>
          <w:attr w:name="ProductID" w:val="2011 г"/>
        </w:smartTagPr>
        <w:r w:rsidRPr="00501F48">
          <w:rPr>
            <w:sz w:val="28"/>
            <w:szCs w:val="28"/>
          </w:rPr>
          <w:t>2011 г</w:t>
        </w:r>
      </w:smartTag>
      <w:r w:rsidRPr="00501F48">
        <w:rPr>
          <w:sz w:val="28"/>
          <w:szCs w:val="28"/>
        </w:rPr>
        <w:t>. № 553 «О порядке оформления и представления заявлений и иных документов, необходимых для предоставления муниципальных и (или) муниципальных услуг, в форме электронных документов».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5) Ответственность за достоверность и полноту представляемых свед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ний и документов, являющихся необходимыми для предоставления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пальной услуги, возлагается на заявителя.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27. Заявитель имеет право представить документы: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1) лично либо через уполномоченного представителя при наличии у н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 xml:space="preserve">го доверенности (условие о наличии доверенности не распространяется на работников заявителя)  в отдел по адресу: с. Арзгир, ул. П. </w:t>
      </w:r>
      <w:proofErr w:type="spellStart"/>
      <w:r w:rsidRPr="00501F48">
        <w:rPr>
          <w:sz w:val="28"/>
          <w:szCs w:val="28"/>
        </w:rPr>
        <w:t>Базалеева</w:t>
      </w:r>
      <w:proofErr w:type="spellEnd"/>
      <w:r w:rsidRPr="00501F48">
        <w:rPr>
          <w:sz w:val="28"/>
          <w:szCs w:val="28"/>
        </w:rPr>
        <w:t>, 6;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2) путем направления почтовых отправлений в отдел по адресу:            с. Арзгир, ул. П. </w:t>
      </w:r>
      <w:proofErr w:type="spellStart"/>
      <w:r w:rsidRPr="00501F48">
        <w:rPr>
          <w:sz w:val="28"/>
          <w:szCs w:val="28"/>
        </w:rPr>
        <w:t>Базалеева</w:t>
      </w:r>
      <w:proofErr w:type="spellEnd"/>
      <w:r w:rsidRPr="00501F48">
        <w:rPr>
          <w:sz w:val="28"/>
          <w:szCs w:val="28"/>
        </w:rPr>
        <w:t>, 6;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3) путем направления документов с использованием информационно-телекоммуникационной сети Интернет в федеральную государственную и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формационную систему «Единый портал государственных и муниципальных услуг (функций)» (</w:t>
      </w:r>
      <w:r w:rsidRPr="00501F48">
        <w:rPr>
          <w:sz w:val="28"/>
          <w:szCs w:val="28"/>
          <w:lang w:val="en-US"/>
        </w:rPr>
        <w:t>www</w:t>
      </w:r>
      <w:r w:rsidRPr="00501F48">
        <w:rPr>
          <w:sz w:val="28"/>
          <w:szCs w:val="28"/>
        </w:rPr>
        <w:t>.</w:t>
      </w:r>
      <w:proofErr w:type="spellStart"/>
      <w:r w:rsidRPr="00501F48">
        <w:rPr>
          <w:sz w:val="28"/>
          <w:szCs w:val="28"/>
          <w:lang w:val="en-US"/>
        </w:rPr>
        <w:t>gosuslugi</w:t>
      </w:r>
      <w:proofErr w:type="spellEnd"/>
      <w:r w:rsidRPr="00501F48">
        <w:rPr>
          <w:sz w:val="28"/>
          <w:szCs w:val="28"/>
        </w:rPr>
        <w:t>.</w:t>
      </w:r>
      <w:proofErr w:type="spellStart"/>
      <w:r w:rsidRPr="00501F48">
        <w:rPr>
          <w:sz w:val="28"/>
          <w:szCs w:val="28"/>
          <w:lang w:val="en-US"/>
        </w:rPr>
        <w:t>ru</w:t>
      </w:r>
      <w:proofErr w:type="spellEnd"/>
      <w:r w:rsidRPr="00501F48">
        <w:rPr>
          <w:sz w:val="28"/>
          <w:szCs w:val="28"/>
        </w:rPr>
        <w:t>) и государственную систему «Портал г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сударственных услуг Ставропольского края» (</w:t>
      </w:r>
      <w:r w:rsidRPr="00501F48">
        <w:rPr>
          <w:color w:val="000000"/>
          <w:sz w:val="28"/>
          <w:szCs w:val="28"/>
          <w:lang w:val="en-US"/>
        </w:rPr>
        <w:t>www</w:t>
      </w:r>
      <w:r w:rsidRPr="00501F48">
        <w:rPr>
          <w:color w:val="000000"/>
          <w:sz w:val="28"/>
          <w:szCs w:val="28"/>
        </w:rPr>
        <w:t>.26</w:t>
      </w:r>
      <w:proofErr w:type="spellStart"/>
      <w:r w:rsidRPr="00501F48">
        <w:rPr>
          <w:color w:val="000000"/>
          <w:sz w:val="28"/>
          <w:szCs w:val="28"/>
          <w:lang w:val="en-US"/>
        </w:rPr>
        <w:t>gosuslugi</w:t>
      </w:r>
      <w:proofErr w:type="spellEnd"/>
      <w:r w:rsidRPr="00501F48">
        <w:rPr>
          <w:color w:val="000000"/>
          <w:sz w:val="28"/>
          <w:szCs w:val="28"/>
        </w:rPr>
        <w:t>.</w:t>
      </w:r>
      <w:proofErr w:type="spellStart"/>
      <w:r w:rsidRPr="00501F48">
        <w:rPr>
          <w:color w:val="000000"/>
          <w:sz w:val="28"/>
          <w:szCs w:val="28"/>
          <w:lang w:val="en-US"/>
        </w:rPr>
        <w:t>ru</w:t>
      </w:r>
      <w:proofErr w:type="spellEnd"/>
      <w:r w:rsidRPr="00501F48">
        <w:rPr>
          <w:sz w:val="28"/>
          <w:szCs w:val="28"/>
        </w:rPr>
        <w:t xml:space="preserve">) (в личные кабинеты пользователей).  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Исчерпывающий перечень документов, необходимых в соответствии</w:t>
      </w: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 xml:space="preserve">с нормативными правовыми актами Российской Федерации и </w:t>
      </w: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 xml:space="preserve">нормативными правовыми актами Ставропольского края для предоставления муниципальной услуги и услуг, необходимых и обязательных </w:t>
      </w:r>
      <w:proofErr w:type="gramStart"/>
      <w:r w:rsidRPr="00501F48">
        <w:rPr>
          <w:sz w:val="28"/>
          <w:szCs w:val="28"/>
        </w:rPr>
        <w:t>для</w:t>
      </w:r>
      <w:proofErr w:type="gramEnd"/>
      <w:r w:rsidRPr="00501F48">
        <w:rPr>
          <w:sz w:val="28"/>
          <w:szCs w:val="28"/>
        </w:rPr>
        <w:t xml:space="preserve"> </w:t>
      </w: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 xml:space="preserve">предоставления муниципальной услуги, которые находятся в распоряжении иных организаций, участвующих в предоставлении муниципальной услуги и которые заявитель вправе представить, а также способы их получения </w:t>
      </w: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заявителями, в том числе в электронной форме, порядок их представления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28. Для получения  муниципальной  услуги заявитель вправе предст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вить следующие документы:</w:t>
      </w:r>
    </w:p>
    <w:p w:rsidR="00501F48" w:rsidRPr="00501F48" w:rsidRDefault="00501F48" w:rsidP="00501F48">
      <w:pPr>
        <w:autoSpaceDE w:val="0"/>
        <w:autoSpaceDN w:val="0"/>
        <w:spacing w:line="235" w:lineRule="auto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а) сведения о юридическом лице, содержащиеся в Едином государс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 xml:space="preserve">венном реестре юридических лиц; </w:t>
      </w:r>
    </w:p>
    <w:p w:rsidR="00501F48" w:rsidRPr="00501F48" w:rsidRDefault="00501F48" w:rsidP="00501F48">
      <w:pPr>
        <w:autoSpaceDE w:val="0"/>
        <w:autoSpaceDN w:val="0"/>
        <w:spacing w:line="235" w:lineRule="auto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б) сведения об индивидуальном предпринимателе, содержащиеся в Едином государственном реестре индивидуальных предпринимателей.</w:t>
      </w:r>
    </w:p>
    <w:p w:rsidR="00501F48" w:rsidRPr="00501F48" w:rsidRDefault="00501F48" w:rsidP="00501F48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При предоставлении муниципальной услуги запрещается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Pr="00501F48">
        <w:rPr>
          <w:sz w:val="28"/>
          <w:szCs w:val="28"/>
        </w:rPr>
        <w:t>ю</w:t>
      </w:r>
      <w:r w:rsidRPr="00501F48">
        <w:rPr>
          <w:sz w:val="28"/>
          <w:szCs w:val="28"/>
        </w:rPr>
        <w:t>щие в связи с предоставлением муниципальных услуг.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29. В случае принятия заявителем решения о представлении по собс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венной инициативе документов, предусмотренных пунктом 28 настоящего Административного регламента, то данные документы заявитель представл</w:t>
      </w:r>
      <w:r w:rsidRPr="00501F48">
        <w:rPr>
          <w:sz w:val="28"/>
          <w:szCs w:val="28"/>
        </w:rPr>
        <w:t>я</w:t>
      </w:r>
      <w:r w:rsidRPr="00501F48">
        <w:rPr>
          <w:sz w:val="28"/>
          <w:szCs w:val="28"/>
        </w:rPr>
        <w:t>ет в комплекте с документами, предусмотренными пунктом 24 настоящего Административного регламента, и в соответствии с требованиями, пред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смотренными пунктом 26 настоящего Административного регламента.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lastRenderedPageBreak/>
        <w:t>Исчерпывающий перечень оснований для отказа в приеме документов, нео</w:t>
      </w:r>
      <w:r w:rsidRPr="00501F48">
        <w:rPr>
          <w:sz w:val="28"/>
          <w:szCs w:val="28"/>
        </w:rPr>
        <w:t>б</w:t>
      </w:r>
      <w:r w:rsidRPr="00501F48">
        <w:rPr>
          <w:sz w:val="28"/>
          <w:szCs w:val="28"/>
        </w:rPr>
        <w:t>ходимых для предоставления муниципальной услуги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30.Основания для отказа в приеме документов, необходимых для пр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доставления муниципальной услуги не предусмотрены.</w:t>
      </w:r>
    </w:p>
    <w:p w:rsidR="00501F48" w:rsidRPr="00501F48" w:rsidRDefault="00501F48" w:rsidP="00501F48">
      <w:pPr>
        <w:shd w:val="clear" w:color="auto" w:fill="FFFFFF"/>
        <w:tabs>
          <w:tab w:val="left" w:pos="472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 </w:t>
      </w:r>
      <w:r w:rsidRPr="00501F48">
        <w:rPr>
          <w:sz w:val="28"/>
          <w:szCs w:val="28"/>
        </w:rPr>
        <w:t>Исчерпывающий перечень оснований для приостановления</w:t>
      </w: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1"/>
        <w:rPr>
          <w:b/>
          <w:i/>
          <w:sz w:val="28"/>
          <w:szCs w:val="28"/>
        </w:rPr>
      </w:pPr>
      <w:r w:rsidRPr="00501F48">
        <w:rPr>
          <w:sz w:val="28"/>
          <w:szCs w:val="28"/>
        </w:rPr>
        <w:t>предоставления муниципальной услуги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31.Основания для приостановления предоставления муниципальной услуги нормативными правовыми актами Российской Федерации, нормати</w:t>
      </w:r>
      <w:r w:rsidRPr="00501F48">
        <w:rPr>
          <w:sz w:val="28"/>
          <w:szCs w:val="28"/>
        </w:rPr>
        <w:t>в</w:t>
      </w:r>
      <w:r w:rsidRPr="00501F48">
        <w:rPr>
          <w:sz w:val="28"/>
          <w:szCs w:val="28"/>
        </w:rPr>
        <w:t>ными правовыми актами Ставропольского края и муниципальными норм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тивными правовыми актами не предусмотрены.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Исчерпывающий перечень оснований для отказа в предоставлении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пальной услуги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32.Основанием для отказа в предоставлении муниципальной услуги является: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гос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дарственного или муниципального имущества на аукционе), или оформление указанных документов не соответствует законодательству Российской Фед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рации;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заявка подана лицом, не уполномоченным претендентом на осущест</w:t>
      </w:r>
      <w:r w:rsidRPr="00501F48">
        <w:rPr>
          <w:sz w:val="28"/>
          <w:szCs w:val="28"/>
        </w:rPr>
        <w:t>в</w:t>
      </w:r>
      <w:r w:rsidRPr="00501F48">
        <w:rPr>
          <w:sz w:val="28"/>
          <w:szCs w:val="28"/>
        </w:rPr>
        <w:t>ление таких действий;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представлены не все документы в соответствии с перечнем, содерж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щимся в информационном сообщении о проведении специализированного аукциона, или они оформлены не в соответствии с законодательством Ро</w:t>
      </w:r>
      <w:r w:rsidRPr="00501F48">
        <w:rPr>
          <w:sz w:val="28"/>
          <w:szCs w:val="28"/>
        </w:rPr>
        <w:t>с</w:t>
      </w:r>
      <w:r w:rsidRPr="00501F48">
        <w:rPr>
          <w:sz w:val="28"/>
          <w:szCs w:val="28"/>
        </w:rPr>
        <w:t>сийской Федерации;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денежные средства поступили на счета, указанные в информационном сообщении, не в полном объеме, указанном в заявке, или позднее устано</w:t>
      </w:r>
      <w:r w:rsidRPr="00501F48">
        <w:rPr>
          <w:sz w:val="28"/>
          <w:szCs w:val="28"/>
        </w:rPr>
        <w:t>в</w:t>
      </w:r>
      <w:r w:rsidRPr="00501F48">
        <w:rPr>
          <w:sz w:val="28"/>
          <w:szCs w:val="28"/>
        </w:rPr>
        <w:t>ленного срока;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поступившие денежные средства меньше начальной цены акции </w:t>
      </w:r>
      <w:r w:rsidR="00A4508E">
        <w:rPr>
          <w:sz w:val="28"/>
          <w:szCs w:val="28"/>
        </w:rPr>
        <w:t xml:space="preserve">          </w:t>
      </w:r>
      <w:r w:rsidRPr="00501F48">
        <w:rPr>
          <w:sz w:val="28"/>
          <w:szCs w:val="28"/>
        </w:rPr>
        <w:t>акционерного общества;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внесение претендентом денежных средств осуществлено с нарушением условий, содержащихся в информационном сообщении;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заявка на участие в продаже посредством публичного предложения </w:t>
      </w:r>
      <w:r w:rsidR="00A4508E">
        <w:rPr>
          <w:sz w:val="28"/>
          <w:szCs w:val="28"/>
        </w:rPr>
        <w:t xml:space="preserve"> </w:t>
      </w:r>
      <w:r w:rsidRPr="00501F48">
        <w:rPr>
          <w:sz w:val="28"/>
          <w:szCs w:val="28"/>
        </w:rPr>
        <w:t>подана лицом, не уполномоченным претендентом на осуществление таких действий;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поступление в установленный срок задатка на счета, указанные в </w:t>
      </w:r>
      <w:r w:rsidR="00A4508E">
        <w:rPr>
          <w:sz w:val="28"/>
          <w:szCs w:val="28"/>
        </w:rPr>
        <w:t xml:space="preserve">                </w:t>
      </w:r>
      <w:r w:rsidRPr="00501F48">
        <w:rPr>
          <w:sz w:val="28"/>
          <w:szCs w:val="28"/>
        </w:rPr>
        <w:t>информационном сообщении, не подтверждено;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заявка представлена по истечении срока приема заявок, указанного в информационном сообщении;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заявка оформлена с нарушением требований, установленных </w:t>
      </w:r>
      <w:r w:rsidR="007D64A1">
        <w:rPr>
          <w:sz w:val="28"/>
          <w:szCs w:val="28"/>
        </w:rPr>
        <w:t xml:space="preserve">                     </w:t>
      </w:r>
      <w:r w:rsidRPr="00501F48">
        <w:rPr>
          <w:sz w:val="28"/>
          <w:szCs w:val="28"/>
        </w:rPr>
        <w:lastRenderedPageBreak/>
        <w:t>продавцом.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trike/>
          <w:color w:val="FF0000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 xml:space="preserve">33.Непредставление (несвоевременное представление) органом или </w:t>
      </w:r>
      <w:r w:rsidR="00A4508E">
        <w:rPr>
          <w:sz w:val="28"/>
          <w:szCs w:val="28"/>
        </w:rPr>
        <w:t xml:space="preserve"> </w:t>
      </w:r>
      <w:r w:rsidRPr="00501F48">
        <w:rPr>
          <w:sz w:val="28"/>
          <w:szCs w:val="28"/>
        </w:rPr>
        <w:t xml:space="preserve">организацией по межведомственному запросу документов и информации, указанных в пункте 2 части 1 статьи 7 Федерального закона от 27.07.2010 г.  </w:t>
      </w:r>
      <w:r w:rsidR="00A4508E">
        <w:rPr>
          <w:sz w:val="28"/>
          <w:szCs w:val="28"/>
        </w:rPr>
        <w:t xml:space="preserve">№ </w:t>
      </w:r>
      <w:r w:rsidRPr="00501F48">
        <w:rPr>
          <w:sz w:val="28"/>
          <w:szCs w:val="28"/>
        </w:rPr>
        <w:t>210-ФЗ, в орган, указанный в абзаце первом части 1 статьи 7 Федеральн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го закона от 27.07.2010 г. № 210-ФЗ, не может являться основанием для отк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за в предоставлении заявителю муниципальной услуги.</w:t>
      </w:r>
      <w:proofErr w:type="gramEnd"/>
      <w:r w:rsidRPr="00501F48">
        <w:rPr>
          <w:sz w:val="28"/>
          <w:szCs w:val="28"/>
        </w:rPr>
        <w:t xml:space="preserve"> Должностное лицо и (или) работник, не представившие (несвоевременно представившие) запр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 xml:space="preserve">шенные и находящиеся в распоряжении </w:t>
      </w:r>
      <w:proofErr w:type="gramStart"/>
      <w:r w:rsidRPr="00501F48">
        <w:rPr>
          <w:sz w:val="28"/>
          <w:szCs w:val="28"/>
        </w:rPr>
        <w:t>соответствующих</w:t>
      </w:r>
      <w:proofErr w:type="gramEnd"/>
      <w:r w:rsidRPr="00501F48">
        <w:rPr>
          <w:sz w:val="28"/>
          <w:szCs w:val="28"/>
        </w:rPr>
        <w:t xml:space="preserve"> органа либо орг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низации документ или информацию, подлежат административной, дисци</w:t>
      </w:r>
      <w:r w:rsidRPr="00501F48">
        <w:rPr>
          <w:sz w:val="28"/>
          <w:szCs w:val="28"/>
        </w:rPr>
        <w:t>п</w:t>
      </w:r>
      <w:r w:rsidRPr="00501F48">
        <w:rPr>
          <w:sz w:val="28"/>
          <w:szCs w:val="28"/>
        </w:rPr>
        <w:t>линарной или иной ответственности в соответствии с законодательством Российской Федерации.</w:t>
      </w:r>
    </w:p>
    <w:p w:rsidR="00501F48" w:rsidRPr="00501F48" w:rsidRDefault="00501F48" w:rsidP="00501F48">
      <w:pPr>
        <w:tabs>
          <w:tab w:val="left" w:pos="-3119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Перечень услуг, необходимых и обязательных для предоставления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пальной услуги, в том числе сведения о документе (документах), выдаваемом (выдаваемых) иными организациями, участвующими в предоставлении м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ниципальной услуги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34. Услуги, которые являются необходимыми и обязательными для предоставления муниципальной услуги, нормативными правовыми актами Российской Федерации, нормативными правовыми актами Ставропольского края и муниципальными нормативными правовыми актами не предусмотр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ны.</w:t>
      </w:r>
    </w:p>
    <w:p w:rsidR="00501F48" w:rsidRPr="00501F48" w:rsidRDefault="00501F48" w:rsidP="00501F48">
      <w:pPr>
        <w:tabs>
          <w:tab w:val="left" w:pos="-3119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         </w:t>
      </w:r>
      <w:r w:rsidRPr="00501F48">
        <w:rPr>
          <w:sz w:val="28"/>
          <w:szCs w:val="28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rPr>
          <w:b/>
          <w:i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35.Муниципальная услуга предоставляется без взимания муниципал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t>ной пошлины или иной платы.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В случае внесения изменений в выданный по результатам предоставл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ния государственной или муниципальной услуги документ, направленных на исправление ошибок, допущенных по вине органа и (или) должностного л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ца, многофункционального центра и (или) работника многофункционального центра, плата с заявителя не взимается</w:t>
      </w:r>
    </w:p>
    <w:p w:rsidR="00501F48" w:rsidRPr="00501F48" w:rsidRDefault="00501F48" w:rsidP="00501F48">
      <w:pPr>
        <w:tabs>
          <w:tab w:val="left" w:pos="-3119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2"/>
        <w:rPr>
          <w:sz w:val="28"/>
          <w:szCs w:val="28"/>
        </w:rPr>
      </w:pPr>
      <w:r w:rsidRPr="00501F48">
        <w:rPr>
          <w:sz w:val="28"/>
          <w:szCs w:val="28"/>
        </w:rPr>
        <w:t>Максимальный срок ожидания в очереди при подаче запроса о предоставл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нии муниципальной услуги и услуг, необходимых и обязательных для пр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доставления муниципальной услуги, при получении результата предоставл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ния таких услуг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36. Максимальное время ожидания заявителя в очереди для подачи </w:t>
      </w:r>
      <w:r w:rsidR="00A4508E">
        <w:rPr>
          <w:sz w:val="28"/>
          <w:szCs w:val="28"/>
        </w:rPr>
        <w:t xml:space="preserve">           </w:t>
      </w:r>
      <w:r w:rsidRPr="00501F48">
        <w:rPr>
          <w:sz w:val="28"/>
          <w:szCs w:val="28"/>
        </w:rPr>
        <w:t xml:space="preserve">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 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2"/>
        <w:rPr>
          <w:sz w:val="28"/>
          <w:szCs w:val="28"/>
        </w:rPr>
      </w:pPr>
      <w:r w:rsidRPr="00501F48">
        <w:rPr>
          <w:sz w:val="28"/>
          <w:szCs w:val="28"/>
        </w:rPr>
        <w:t>Срок и порядок регистрации запроса заявителя о предоставлении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пальной услуги и услуг, необходимых и обязательных для предоставления муниципальной услуги, в том числе в электронной форме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outlineLvl w:val="2"/>
        <w:rPr>
          <w:sz w:val="28"/>
          <w:szCs w:val="28"/>
        </w:rPr>
      </w:pPr>
      <w:r w:rsidRPr="00501F48">
        <w:rPr>
          <w:sz w:val="28"/>
          <w:szCs w:val="28"/>
        </w:rPr>
        <w:t>37.Срок регистрации запроса заявителя о предоставлении муниципал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lastRenderedPageBreak/>
        <w:t>ной услуги составляет 15 минут.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38. Заявление для предоставления муниципальной услуги регистрир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ется в администрации Арзгирского муниципального округа Ставропольского края.</w:t>
      </w:r>
    </w:p>
    <w:p w:rsidR="00501F48" w:rsidRPr="00501F48" w:rsidRDefault="00501F48" w:rsidP="00501F48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Срок регистрации заявления о предоставлении муниципальной услуги составляет 1 рабочий день.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39. Письменное обращение заявителя о получении информации о п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рядке предоставления муниципальной услуги и сведений о ходе предоста</w:t>
      </w:r>
      <w:r w:rsidRPr="00501F48">
        <w:rPr>
          <w:sz w:val="28"/>
          <w:szCs w:val="28"/>
        </w:rPr>
        <w:t>в</w:t>
      </w:r>
      <w:r w:rsidRPr="00501F48">
        <w:rPr>
          <w:sz w:val="28"/>
          <w:szCs w:val="28"/>
        </w:rPr>
        <w:t>ления муниципальной услуги регистрируется в администрации Арзгирского муниципального округа Ставропольского края.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2"/>
        <w:rPr>
          <w:sz w:val="28"/>
          <w:szCs w:val="28"/>
        </w:rPr>
      </w:pPr>
      <w:r w:rsidRPr="00501F48">
        <w:rPr>
          <w:sz w:val="28"/>
          <w:szCs w:val="28"/>
        </w:rPr>
        <w:t>Требования к помещениям, в которых предоставляется муниципальная усл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га, к местам ожидания и приема заявителей, размещению и оформлению в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 xml:space="preserve">зуальной, текстовой и </w:t>
      </w:r>
      <w:proofErr w:type="spellStart"/>
      <w:r w:rsidRPr="00501F48">
        <w:rPr>
          <w:sz w:val="28"/>
          <w:szCs w:val="28"/>
        </w:rPr>
        <w:t>мультимедийной</w:t>
      </w:r>
      <w:proofErr w:type="spellEnd"/>
      <w:r w:rsidRPr="00501F48">
        <w:rPr>
          <w:sz w:val="28"/>
          <w:szCs w:val="28"/>
        </w:rPr>
        <w:t xml:space="preserve"> информации о порядке предоставл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ния муниципальной услуги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outlineLvl w:val="2"/>
        <w:rPr>
          <w:sz w:val="28"/>
          <w:szCs w:val="28"/>
        </w:rPr>
      </w:pPr>
      <w:r w:rsidRPr="00501F48">
        <w:rPr>
          <w:sz w:val="28"/>
          <w:szCs w:val="28"/>
        </w:rPr>
        <w:t>40. Помещения органа местного самоуправления должны соответств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вать санитарно-эпидемиологическим правилам и нормативам «</w:t>
      </w:r>
      <w:r w:rsidRPr="00501F48">
        <w:rPr>
          <w:rFonts w:eastAsia="Calibri"/>
          <w:bCs/>
          <w:sz w:val="28"/>
          <w:szCs w:val="28"/>
          <w:lang w:eastAsia="en-US"/>
        </w:rPr>
        <w:t>Санитарно-эпидемиологические требования к условиям труда</w:t>
      </w:r>
      <w:r w:rsidRPr="00501F48">
        <w:rPr>
          <w:color w:val="000000"/>
          <w:sz w:val="28"/>
          <w:szCs w:val="28"/>
        </w:rPr>
        <w:t xml:space="preserve">. </w:t>
      </w:r>
      <w:proofErr w:type="spellStart"/>
      <w:r w:rsidRPr="00501F48">
        <w:rPr>
          <w:color w:val="000000"/>
          <w:sz w:val="28"/>
          <w:szCs w:val="28"/>
        </w:rPr>
        <w:t>СанПин</w:t>
      </w:r>
      <w:proofErr w:type="spellEnd"/>
      <w:r w:rsidRPr="00501F48">
        <w:rPr>
          <w:color w:val="000000"/>
          <w:sz w:val="28"/>
          <w:szCs w:val="28"/>
        </w:rPr>
        <w:t xml:space="preserve"> 2.2.3670-20</w:t>
      </w:r>
      <w:r w:rsidRPr="00501F48">
        <w:rPr>
          <w:sz w:val="28"/>
          <w:szCs w:val="28"/>
        </w:rPr>
        <w:t>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Вход и выход из помещений оборудуются соответствующими указат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лями.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Вход в помещения органа местного самоуправления оборудуется па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дусом, расширенным переходом, позволяющим обеспечить беспрепятстве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ный вход инвалидов (инвалидов-колясочников). Вход в орган местного сам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управления оборудуется информационной табличкой (вывеской), содерж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щей информацию о наименовании, месте нахождения и режиме работы орг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на местного самоуправления.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Кабинеты оборудуются информационной табличкой (вывеской), </w:t>
      </w:r>
      <w:r w:rsidR="00A4508E">
        <w:rPr>
          <w:sz w:val="28"/>
          <w:szCs w:val="28"/>
        </w:rPr>
        <w:t xml:space="preserve">             </w:t>
      </w:r>
      <w:r w:rsidRPr="00501F48">
        <w:rPr>
          <w:sz w:val="28"/>
          <w:szCs w:val="28"/>
        </w:rPr>
        <w:t>содержащей информацию о наименовании структурного подразделения о</w:t>
      </w:r>
      <w:r w:rsidRPr="00501F48">
        <w:rPr>
          <w:sz w:val="28"/>
          <w:szCs w:val="28"/>
        </w:rPr>
        <w:t>р</w:t>
      </w:r>
      <w:r w:rsidRPr="00501F48">
        <w:rPr>
          <w:sz w:val="28"/>
          <w:szCs w:val="28"/>
        </w:rPr>
        <w:t>гана местного самоуправления.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41.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Места ожидания в очереди на предоставление или получение докуме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тов оборудуются стульями, кресельными секциями или скамьями (</w:t>
      </w:r>
      <w:proofErr w:type="spellStart"/>
      <w:r w:rsidRPr="00501F48">
        <w:rPr>
          <w:sz w:val="28"/>
          <w:szCs w:val="28"/>
        </w:rPr>
        <w:t>банкетк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ми</w:t>
      </w:r>
      <w:proofErr w:type="spellEnd"/>
      <w:r w:rsidRPr="00501F48">
        <w:rPr>
          <w:sz w:val="28"/>
          <w:szCs w:val="28"/>
        </w:rPr>
        <w:t>). Количество мест ожидания определяется  исходя из фактической н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грузки и возможностей для размещения в здании.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42. Места для заполнения заявлений для предоставления муниципал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t>ной услуги размещаются в холле органа местного самоуправления и обор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дуются образцами заполнения документов, бланками заявлений, информац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онными стендами, стульями и столами (стойками).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43. </w:t>
      </w:r>
      <w:proofErr w:type="gramStart"/>
      <w:r w:rsidRPr="00501F48">
        <w:rPr>
          <w:sz w:val="28"/>
          <w:szCs w:val="28"/>
        </w:rPr>
        <w:t xml:space="preserve">Визуальная, текстовая и </w:t>
      </w:r>
      <w:proofErr w:type="spellStart"/>
      <w:r w:rsidRPr="00501F48">
        <w:rPr>
          <w:sz w:val="28"/>
          <w:szCs w:val="28"/>
        </w:rPr>
        <w:t>мультимедийная</w:t>
      </w:r>
      <w:proofErr w:type="spellEnd"/>
      <w:r w:rsidRPr="00501F48">
        <w:rPr>
          <w:sz w:val="28"/>
          <w:szCs w:val="28"/>
        </w:rPr>
        <w:t xml:space="preserve"> информация о порядке предоставления муниципальной услуги размещается на информационных </w:t>
      </w:r>
      <w:r w:rsidRPr="00501F48">
        <w:rPr>
          <w:sz w:val="28"/>
          <w:szCs w:val="28"/>
        </w:rPr>
        <w:lastRenderedPageBreak/>
        <w:t>стендах в холле органа местного самоуправления для ожидания и приема заявителей (устанавливаются в удобном для заявителей месте), а также в и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формационно-телекоммуникационной сети Интернет на официальном сайте органа местного самоуправления  (</w:t>
      </w:r>
      <w:proofErr w:type="spellStart"/>
      <w:r w:rsidRPr="00501F48">
        <w:rPr>
          <w:sz w:val="28"/>
          <w:szCs w:val="28"/>
        </w:rPr>
        <w:t>www</w:t>
      </w:r>
      <w:proofErr w:type="spellEnd"/>
      <w:r w:rsidRPr="00501F48">
        <w:rPr>
          <w:sz w:val="28"/>
          <w:szCs w:val="28"/>
        </w:rPr>
        <w:t>.</w:t>
      </w:r>
      <w:proofErr w:type="spellStart"/>
      <w:r w:rsidRPr="00501F48">
        <w:rPr>
          <w:sz w:val="28"/>
          <w:szCs w:val="28"/>
          <w:lang w:val="en-US"/>
        </w:rPr>
        <w:t>arzgiradmin</w:t>
      </w:r>
      <w:proofErr w:type="spellEnd"/>
      <w:r w:rsidRPr="00501F48">
        <w:rPr>
          <w:sz w:val="28"/>
          <w:szCs w:val="28"/>
        </w:rPr>
        <w:t>.</w:t>
      </w:r>
      <w:proofErr w:type="spellStart"/>
      <w:r w:rsidRPr="00501F48">
        <w:rPr>
          <w:sz w:val="28"/>
          <w:szCs w:val="28"/>
          <w:lang w:val="en-US"/>
        </w:rPr>
        <w:t>ru</w:t>
      </w:r>
      <w:proofErr w:type="spellEnd"/>
      <w:r w:rsidRPr="00501F48">
        <w:rPr>
          <w:sz w:val="28"/>
          <w:szCs w:val="28"/>
        </w:rPr>
        <w:t>), в федеральной гос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дарственной информационной системе «Единый портал государственных и муниципальных услуг (функций)» (</w:t>
      </w:r>
      <w:proofErr w:type="spellStart"/>
      <w:r w:rsidRPr="00501F48">
        <w:rPr>
          <w:sz w:val="28"/>
          <w:szCs w:val="28"/>
        </w:rPr>
        <w:t>www.gosuslugi.ru</w:t>
      </w:r>
      <w:proofErr w:type="spellEnd"/>
      <w:proofErr w:type="gramEnd"/>
      <w:r w:rsidRPr="00501F48">
        <w:rPr>
          <w:sz w:val="28"/>
          <w:szCs w:val="28"/>
        </w:rPr>
        <w:t>) и муниципальной си</w:t>
      </w:r>
      <w:r w:rsidRPr="00501F48">
        <w:rPr>
          <w:sz w:val="28"/>
          <w:szCs w:val="28"/>
        </w:rPr>
        <w:t>с</w:t>
      </w:r>
      <w:r w:rsidRPr="00501F48">
        <w:rPr>
          <w:sz w:val="28"/>
          <w:szCs w:val="28"/>
        </w:rPr>
        <w:t>теме «Портал государственных услуг Ставропольского края»   (</w:t>
      </w:r>
      <w:r w:rsidRPr="00501F48">
        <w:rPr>
          <w:color w:val="000000"/>
          <w:sz w:val="28"/>
          <w:szCs w:val="28"/>
          <w:lang w:val="en-US"/>
        </w:rPr>
        <w:t>www</w:t>
      </w:r>
      <w:r w:rsidRPr="00501F48">
        <w:rPr>
          <w:color w:val="000000"/>
          <w:sz w:val="28"/>
          <w:szCs w:val="28"/>
        </w:rPr>
        <w:t>.26</w:t>
      </w:r>
      <w:proofErr w:type="spellStart"/>
      <w:r w:rsidRPr="00501F48">
        <w:rPr>
          <w:color w:val="000000"/>
          <w:sz w:val="28"/>
          <w:szCs w:val="28"/>
          <w:lang w:val="en-US"/>
        </w:rPr>
        <w:t>gosuslugi</w:t>
      </w:r>
      <w:proofErr w:type="spellEnd"/>
      <w:r w:rsidRPr="00501F48">
        <w:rPr>
          <w:color w:val="000000"/>
          <w:sz w:val="28"/>
          <w:szCs w:val="28"/>
        </w:rPr>
        <w:t>.</w:t>
      </w:r>
      <w:proofErr w:type="spellStart"/>
      <w:r w:rsidRPr="00501F48">
        <w:rPr>
          <w:color w:val="000000"/>
          <w:sz w:val="28"/>
          <w:szCs w:val="28"/>
          <w:lang w:val="en-US"/>
        </w:rPr>
        <w:t>ru</w:t>
      </w:r>
      <w:proofErr w:type="spellEnd"/>
      <w:r w:rsidRPr="00501F48">
        <w:rPr>
          <w:sz w:val="28"/>
          <w:szCs w:val="28"/>
        </w:rPr>
        <w:t xml:space="preserve">). 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Оформление визуальной, текстовой и </w:t>
      </w:r>
      <w:proofErr w:type="spellStart"/>
      <w:r w:rsidRPr="00501F48">
        <w:rPr>
          <w:sz w:val="28"/>
          <w:szCs w:val="28"/>
        </w:rPr>
        <w:t>мультимедийной</w:t>
      </w:r>
      <w:proofErr w:type="spellEnd"/>
      <w:r w:rsidRPr="00501F48">
        <w:rPr>
          <w:sz w:val="28"/>
          <w:szCs w:val="28"/>
        </w:rPr>
        <w:t xml:space="preserve"> информации о порядке предоставления муниципальной услуги должно соответствовать о</w:t>
      </w:r>
      <w:r w:rsidRPr="00501F48">
        <w:rPr>
          <w:sz w:val="28"/>
          <w:szCs w:val="28"/>
        </w:rPr>
        <w:t>п</w:t>
      </w:r>
      <w:r w:rsidRPr="00501F48">
        <w:rPr>
          <w:sz w:val="28"/>
          <w:szCs w:val="28"/>
        </w:rPr>
        <w:t>тимальному зрительному и слуховому восприятию этой информации заяв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телями.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44. Рабочие места должностных лиц органа местного самоуправления, предоставляющих муниципальную услугу, оборудуются компьютерами и оргтехникой, позволяющей своевременно и в полном объеме получать спр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center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Показатели доступности и качества муниципальной услуги</w:t>
      </w:r>
    </w:p>
    <w:p w:rsidR="00501F48" w:rsidRPr="00501F48" w:rsidRDefault="00501F48" w:rsidP="00A4508E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45. К показателям доступности и качества муниципальной услуги отн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сятся: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1) своевременность (</w:t>
      </w:r>
      <w:proofErr w:type="spellStart"/>
      <w:proofErr w:type="gramStart"/>
      <w:r w:rsidRPr="00501F48">
        <w:rPr>
          <w:sz w:val="28"/>
          <w:szCs w:val="28"/>
        </w:rPr>
        <w:t>Св</w:t>
      </w:r>
      <w:proofErr w:type="spellEnd"/>
      <w:proofErr w:type="gramEnd"/>
      <w:r w:rsidRPr="00501F48">
        <w:rPr>
          <w:sz w:val="28"/>
          <w:szCs w:val="28"/>
        </w:rPr>
        <w:t>):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proofErr w:type="gramStart"/>
      <w:r w:rsidRPr="00501F48">
        <w:rPr>
          <w:sz w:val="28"/>
          <w:szCs w:val="28"/>
        </w:rPr>
        <w:t>Св</w:t>
      </w:r>
      <w:proofErr w:type="spellEnd"/>
      <w:proofErr w:type="gramEnd"/>
      <w:r w:rsidRPr="00501F48">
        <w:rPr>
          <w:sz w:val="28"/>
          <w:szCs w:val="28"/>
        </w:rPr>
        <w:t xml:space="preserve"> = Ср / </w:t>
      </w:r>
      <w:proofErr w:type="spellStart"/>
      <w:r w:rsidRPr="00501F48">
        <w:rPr>
          <w:sz w:val="28"/>
          <w:szCs w:val="28"/>
        </w:rPr>
        <w:t>Вр</w:t>
      </w:r>
      <w:proofErr w:type="spellEnd"/>
      <w:r w:rsidRPr="00501F48">
        <w:rPr>
          <w:sz w:val="28"/>
          <w:szCs w:val="28"/>
        </w:rPr>
        <w:t xml:space="preserve"> </w:t>
      </w:r>
      <w:proofErr w:type="spellStart"/>
      <w:r w:rsidRPr="00501F48">
        <w:rPr>
          <w:sz w:val="28"/>
          <w:szCs w:val="28"/>
        </w:rPr>
        <w:t>x</w:t>
      </w:r>
      <w:proofErr w:type="spellEnd"/>
      <w:r w:rsidRPr="00501F48">
        <w:rPr>
          <w:sz w:val="28"/>
          <w:szCs w:val="28"/>
        </w:rPr>
        <w:t xml:space="preserve"> 100%, где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>Ср</w:t>
      </w:r>
      <w:proofErr w:type="gramEnd"/>
      <w:r w:rsidRPr="00501F48">
        <w:rPr>
          <w:sz w:val="28"/>
          <w:szCs w:val="28"/>
        </w:rPr>
        <w:t xml:space="preserve"> – срок, установленный настоящим Административным регламе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том;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Вр</w:t>
      </w:r>
      <w:proofErr w:type="spellEnd"/>
      <w:r w:rsidRPr="00501F48">
        <w:rPr>
          <w:sz w:val="28"/>
          <w:szCs w:val="28"/>
        </w:rPr>
        <w:t xml:space="preserve"> – время, фактически затраченное на предоставление муниципальной услуги.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2) доступность (</w:t>
      </w:r>
      <w:proofErr w:type="spellStart"/>
      <w:r w:rsidRPr="00501F48">
        <w:rPr>
          <w:sz w:val="28"/>
          <w:szCs w:val="28"/>
        </w:rPr>
        <w:t>Дос</w:t>
      </w:r>
      <w:proofErr w:type="spellEnd"/>
      <w:r w:rsidRPr="00501F48">
        <w:rPr>
          <w:sz w:val="28"/>
          <w:szCs w:val="28"/>
        </w:rPr>
        <w:t xml:space="preserve">): 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Дос</w:t>
      </w:r>
      <w:proofErr w:type="spellEnd"/>
      <w:r w:rsidRPr="00501F48">
        <w:rPr>
          <w:sz w:val="28"/>
          <w:szCs w:val="28"/>
        </w:rPr>
        <w:t xml:space="preserve"> = </w:t>
      </w:r>
      <w:proofErr w:type="spellStart"/>
      <w:r w:rsidRPr="00501F48">
        <w:rPr>
          <w:sz w:val="28"/>
          <w:szCs w:val="28"/>
        </w:rPr>
        <w:t>Дэл</w:t>
      </w:r>
      <w:proofErr w:type="spellEnd"/>
      <w:r w:rsidRPr="00501F48">
        <w:rPr>
          <w:sz w:val="28"/>
          <w:szCs w:val="28"/>
        </w:rPr>
        <w:t xml:space="preserve"> + </w:t>
      </w:r>
      <w:proofErr w:type="spellStart"/>
      <w:r w:rsidRPr="00501F48">
        <w:rPr>
          <w:sz w:val="28"/>
          <w:szCs w:val="28"/>
        </w:rPr>
        <w:t>Динф</w:t>
      </w:r>
      <w:proofErr w:type="spellEnd"/>
      <w:r w:rsidRPr="00501F48">
        <w:rPr>
          <w:sz w:val="28"/>
          <w:szCs w:val="28"/>
        </w:rPr>
        <w:t xml:space="preserve"> + </w:t>
      </w:r>
      <w:proofErr w:type="spellStart"/>
      <w:r w:rsidRPr="00501F48">
        <w:rPr>
          <w:sz w:val="28"/>
          <w:szCs w:val="28"/>
        </w:rPr>
        <w:t>Дмфц</w:t>
      </w:r>
      <w:proofErr w:type="spellEnd"/>
      <w:r w:rsidRPr="00501F48">
        <w:rPr>
          <w:sz w:val="28"/>
          <w:szCs w:val="28"/>
        </w:rPr>
        <w:t>, где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Дэл</w:t>
      </w:r>
      <w:proofErr w:type="spellEnd"/>
      <w:r w:rsidRPr="00501F48">
        <w:rPr>
          <w:sz w:val="28"/>
          <w:szCs w:val="28"/>
        </w:rPr>
        <w:t xml:space="preserve"> – возможность подачи документов, необходимых для предоставл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ния муниципальной услуги, в электронном виде: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Дэл</w:t>
      </w:r>
      <w:proofErr w:type="spellEnd"/>
      <w:r w:rsidRPr="00501F48">
        <w:rPr>
          <w:sz w:val="28"/>
          <w:szCs w:val="28"/>
        </w:rPr>
        <w:t xml:space="preserve"> = 35% при наличии возможности подачи документов, необход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мых для предоставления муниципальной услуги, в электронном виде;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Дэл</w:t>
      </w:r>
      <w:proofErr w:type="spellEnd"/>
      <w:r w:rsidRPr="00501F48">
        <w:rPr>
          <w:sz w:val="28"/>
          <w:szCs w:val="28"/>
        </w:rPr>
        <w:t xml:space="preserve"> = 0% при отсутствии возможности подачи документов, необход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мых для предоставления муниципальной услуги, в электронном виде;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Динф</w:t>
      </w:r>
      <w:proofErr w:type="spellEnd"/>
      <w:r w:rsidRPr="00501F48">
        <w:rPr>
          <w:sz w:val="28"/>
          <w:szCs w:val="28"/>
        </w:rPr>
        <w:t xml:space="preserve"> – доступность информации о порядке предоставления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пальной услуги: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Динф</w:t>
      </w:r>
      <w:proofErr w:type="spellEnd"/>
      <w:r w:rsidRPr="00501F48">
        <w:rPr>
          <w:sz w:val="28"/>
          <w:szCs w:val="28"/>
        </w:rPr>
        <w:t xml:space="preserve"> = 65%, если информация о порядке предоставления муниципал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t>ной услуги размещена с использованием информационно-телекоммуникационной сети Интернет (40%), на информационных стендах (20%) и есть доступный для заявителей раздаточный материал (5%);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Динф</w:t>
      </w:r>
      <w:proofErr w:type="spellEnd"/>
      <w:r w:rsidRPr="00501F48">
        <w:rPr>
          <w:sz w:val="28"/>
          <w:szCs w:val="28"/>
        </w:rPr>
        <w:t xml:space="preserve"> = 0%, если для получения информации о порядке предоставления </w:t>
      </w:r>
      <w:r w:rsidRPr="00501F48">
        <w:rPr>
          <w:sz w:val="28"/>
          <w:szCs w:val="28"/>
        </w:rPr>
        <w:lastRenderedPageBreak/>
        <w:t>муниципальной услуги необходимо пользоваться другими способами пол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чения информации о порядке  предоставления муниципальной услуги, в том числе самостоятельно изучать нормативные правовые акты;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Дмфц</w:t>
      </w:r>
      <w:proofErr w:type="spellEnd"/>
      <w:r w:rsidRPr="00501F48">
        <w:rPr>
          <w:sz w:val="28"/>
          <w:szCs w:val="28"/>
        </w:rPr>
        <w:t xml:space="preserve"> – возможность подачи документов, необходимых для предоста</w:t>
      </w:r>
      <w:r w:rsidRPr="00501F48">
        <w:rPr>
          <w:sz w:val="28"/>
          <w:szCs w:val="28"/>
        </w:rPr>
        <w:t>в</w:t>
      </w:r>
      <w:r w:rsidRPr="00501F48">
        <w:rPr>
          <w:sz w:val="28"/>
          <w:szCs w:val="28"/>
        </w:rPr>
        <w:t>ления муниципальной услуги, в многофункциональные центры: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Дмфц</w:t>
      </w:r>
      <w:proofErr w:type="spellEnd"/>
      <w:r w:rsidRPr="00501F48">
        <w:rPr>
          <w:sz w:val="28"/>
          <w:szCs w:val="28"/>
        </w:rPr>
        <w:t xml:space="preserve"> = 5% при наличии возможности подачи документов, необход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Дмфц</w:t>
      </w:r>
      <w:proofErr w:type="spellEnd"/>
      <w:r w:rsidRPr="00501F48">
        <w:rPr>
          <w:sz w:val="28"/>
          <w:szCs w:val="28"/>
        </w:rPr>
        <w:t xml:space="preserve"> = 0% при отсутствии возможности подачи документов, необх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димых для предоставления муниципальной услуги, в многофункциональные центры;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3) качество (</w:t>
      </w:r>
      <w:proofErr w:type="spellStart"/>
      <w:r w:rsidRPr="00501F48">
        <w:rPr>
          <w:sz w:val="28"/>
          <w:szCs w:val="28"/>
        </w:rPr>
        <w:t>Кач</w:t>
      </w:r>
      <w:proofErr w:type="spellEnd"/>
      <w:r w:rsidRPr="00501F48">
        <w:rPr>
          <w:sz w:val="28"/>
          <w:szCs w:val="28"/>
        </w:rPr>
        <w:t>):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Кач</w:t>
      </w:r>
      <w:proofErr w:type="spellEnd"/>
      <w:r w:rsidRPr="00501F48">
        <w:rPr>
          <w:sz w:val="28"/>
          <w:szCs w:val="28"/>
        </w:rPr>
        <w:t xml:space="preserve"> = </w:t>
      </w:r>
      <w:proofErr w:type="spellStart"/>
      <w:r w:rsidRPr="00501F48">
        <w:rPr>
          <w:sz w:val="28"/>
          <w:szCs w:val="28"/>
        </w:rPr>
        <w:t>Кобслуж</w:t>
      </w:r>
      <w:proofErr w:type="spellEnd"/>
      <w:r w:rsidRPr="00501F48">
        <w:rPr>
          <w:sz w:val="28"/>
          <w:szCs w:val="28"/>
        </w:rPr>
        <w:t xml:space="preserve"> + </w:t>
      </w:r>
      <w:proofErr w:type="spellStart"/>
      <w:r w:rsidRPr="00501F48">
        <w:rPr>
          <w:sz w:val="28"/>
          <w:szCs w:val="28"/>
        </w:rPr>
        <w:t>Квзаим</w:t>
      </w:r>
      <w:proofErr w:type="spellEnd"/>
      <w:r w:rsidRPr="00501F48">
        <w:rPr>
          <w:sz w:val="28"/>
          <w:szCs w:val="28"/>
        </w:rPr>
        <w:t xml:space="preserve"> + </w:t>
      </w:r>
      <w:proofErr w:type="spellStart"/>
      <w:r w:rsidRPr="00501F48">
        <w:rPr>
          <w:sz w:val="28"/>
          <w:szCs w:val="28"/>
        </w:rPr>
        <w:t>Кпрод</w:t>
      </w:r>
      <w:proofErr w:type="spellEnd"/>
      <w:r w:rsidRPr="00501F48">
        <w:rPr>
          <w:sz w:val="28"/>
          <w:szCs w:val="28"/>
        </w:rPr>
        <w:t>, где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Кобслуж</w:t>
      </w:r>
      <w:proofErr w:type="spellEnd"/>
      <w:r w:rsidRPr="00501F48">
        <w:rPr>
          <w:sz w:val="28"/>
          <w:szCs w:val="28"/>
        </w:rPr>
        <w:t xml:space="preserve"> – качество обслуживания при предоставлении муниципальной услуги: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Кобслуж</w:t>
      </w:r>
      <w:proofErr w:type="spellEnd"/>
      <w:r w:rsidRPr="00501F48">
        <w:rPr>
          <w:sz w:val="28"/>
          <w:szCs w:val="28"/>
        </w:rPr>
        <w:t xml:space="preserve"> = 20%, если должностные лица органа местного самоуправл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ния, предоставляющие муниципальную услугу, корректны, доброжелател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t>ны, дают подробные и доступные разъяснения;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Кобслуж</w:t>
      </w:r>
      <w:proofErr w:type="spellEnd"/>
      <w:r w:rsidRPr="00501F48">
        <w:rPr>
          <w:sz w:val="28"/>
          <w:szCs w:val="28"/>
        </w:rPr>
        <w:t xml:space="preserve"> = 0%, если должностные лица органа местного самоуправл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ния, предоставляющие муниципальную услугу, некорректны, недоброжел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тельны, не дают подробных и доступных разъяснений;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Квзаим</w:t>
      </w:r>
      <w:proofErr w:type="spellEnd"/>
      <w:r w:rsidRPr="00501F48">
        <w:rPr>
          <w:sz w:val="28"/>
          <w:szCs w:val="28"/>
        </w:rPr>
        <w:t xml:space="preserve"> – количество взаимодействий заявителя с должностными лиц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ми органа местного самоуправления, предоставляющими муниципальную услугу: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Квзаим</w:t>
      </w:r>
      <w:proofErr w:type="spellEnd"/>
      <w:r w:rsidRPr="00501F48">
        <w:rPr>
          <w:sz w:val="28"/>
          <w:szCs w:val="28"/>
        </w:rPr>
        <w:t xml:space="preserve">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Квзаим</w:t>
      </w:r>
      <w:proofErr w:type="spellEnd"/>
      <w:r w:rsidRPr="00501F48">
        <w:rPr>
          <w:sz w:val="28"/>
          <w:szCs w:val="28"/>
        </w:rPr>
        <w:t xml:space="preserve"> = 40% при наличии в ходе предоставления муниципальной у</w:t>
      </w:r>
      <w:r w:rsidRPr="00501F48">
        <w:rPr>
          <w:sz w:val="28"/>
          <w:szCs w:val="28"/>
        </w:rPr>
        <w:t>с</w:t>
      </w:r>
      <w:r w:rsidRPr="00501F48">
        <w:rPr>
          <w:sz w:val="28"/>
          <w:szCs w:val="28"/>
        </w:rPr>
        <w:t>луги одного взаимодействия заявителя с должностными лицами органа мес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ного самоуправления, предоставляющими муниципальную услугу;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Квзаим</w:t>
      </w:r>
      <w:proofErr w:type="spellEnd"/>
      <w:r w:rsidRPr="00501F48">
        <w:rPr>
          <w:sz w:val="28"/>
          <w:szCs w:val="28"/>
        </w:rPr>
        <w:t xml:space="preserve"> = 20% при наличии в ходе предоставления муниципальной ус-</w:t>
      </w:r>
    </w:p>
    <w:p w:rsidR="00501F48" w:rsidRPr="00501F48" w:rsidRDefault="00501F48" w:rsidP="00501F48">
      <w:pPr>
        <w:autoSpaceDE w:val="0"/>
        <w:autoSpaceDN w:val="0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луги</w:t>
      </w:r>
      <w:proofErr w:type="spellEnd"/>
      <w:r w:rsidRPr="00501F48">
        <w:rPr>
          <w:sz w:val="28"/>
          <w:szCs w:val="28"/>
        </w:rPr>
        <w:t xml:space="preserve"> более одного взаимодействия заявителя с должностными лицами органа местного самоуправления, предоставляющими муниципальную услугу;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Кпрод</w:t>
      </w:r>
      <w:proofErr w:type="spellEnd"/>
      <w:r w:rsidRPr="00501F48">
        <w:rPr>
          <w:sz w:val="28"/>
          <w:szCs w:val="28"/>
        </w:rPr>
        <w:t xml:space="preserve"> – продолжительность взаимодействия заявителя с должностн</w:t>
      </w:r>
      <w:r w:rsidRPr="00501F48">
        <w:rPr>
          <w:sz w:val="28"/>
          <w:szCs w:val="28"/>
        </w:rPr>
        <w:t>ы</w:t>
      </w:r>
      <w:r w:rsidRPr="00501F48">
        <w:rPr>
          <w:sz w:val="28"/>
          <w:szCs w:val="28"/>
        </w:rPr>
        <w:t>ми лицами органа местного самоуправления, предоставляющими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пальную услугу: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Кпрод</w:t>
      </w:r>
      <w:proofErr w:type="spellEnd"/>
      <w:r w:rsidRPr="00501F48">
        <w:rPr>
          <w:sz w:val="28"/>
          <w:szCs w:val="28"/>
        </w:rPr>
        <w:t xml:space="preserve"> = 30% при взаимодействии заявителя с должностными лицами органа местного самоуправления, предоставляющими муниципальную усл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гу, в течение сроков, предусмотренных настоящим Административным ре</w:t>
      </w:r>
      <w:r w:rsidRPr="00501F48">
        <w:rPr>
          <w:sz w:val="28"/>
          <w:szCs w:val="28"/>
        </w:rPr>
        <w:t>г</w:t>
      </w:r>
      <w:r w:rsidRPr="00501F48">
        <w:rPr>
          <w:sz w:val="28"/>
          <w:szCs w:val="28"/>
        </w:rPr>
        <w:t>ламентом;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Кпрод</w:t>
      </w:r>
      <w:proofErr w:type="spellEnd"/>
      <w:r w:rsidRPr="00501F48">
        <w:rPr>
          <w:sz w:val="28"/>
          <w:szCs w:val="28"/>
        </w:rPr>
        <w:t xml:space="preserve"> = минус 1% за каждые 5 минут взаимодействий заявителя с должностными лицами органа местного самоуправления, предоставляющими муниципальную услугу, сверх сроков, предусмотренных настоящим Адм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нистративным регламентом.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lastRenderedPageBreak/>
        <w:t>Значение показателя 100% говорит о том, что предоставление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пальной услуги осуществляется в строгом соответствии с Федеральным з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коном;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4) удовлетворенность (Уд):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Уд = </w:t>
      </w:r>
      <w:proofErr w:type="spellStart"/>
      <w:r w:rsidRPr="00501F48">
        <w:rPr>
          <w:sz w:val="28"/>
          <w:szCs w:val="28"/>
        </w:rPr>
        <w:t>Кобж</w:t>
      </w:r>
      <w:proofErr w:type="spellEnd"/>
      <w:r w:rsidRPr="00501F48">
        <w:rPr>
          <w:sz w:val="28"/>
          <w:szCs w:val="28"/>
        </w:rPr>
        <w:t xml:space="preserve"> / </w:t>
      </w:r>
      <w:proofErr w:type="spellStart"/>
      <w:r w:rsidRPr="00501F48">
        <w:rPr>
          <w:sz w:val="28"/>
          <w:szCs w:val="28"/>
        </w:rPr>
        <w:t>Кзаяв</w:t>
      </w:r>
      <w:proofErr w:type="spellEnd"/>
      <w:r w:rsidRPr="00501F48">
        <w:rPr>
          <w:sz w:val="28"/>
          <w:szCs w:val="28"/>
        </w:rPr>
        <w:t xml:space="preserve"> </w:t>
      </w:r>
      <w:proofErr w:type="spellStart"/>
      <w:r w:rsidRPr="00501F48">
        <w:rPr>
          <w:sz w:val="28"/>
          <w:szCs w:val="28"/>
        </w:rPr>
        <w:t>x</w:t>
      </w:r>
      <w:proofErr w:type="spellEnd"/>
      <w:r w:rsidRPr="00501F48">
        <w:rPr>
          <w:sz w:val="28"/>
          <w:szCs w:val="28"/>
        </w:rPr>
        <w:t xml:space="preserve"> 100%, где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Кобж</w:t>
      </w:r>
      <w:proofErr w:type="spellEnd"/>
      <w:r w:rsidRPr="00501F48">
        <w:rPr>
          <w:sz w:val="28"/>
          <w:szCs w:val="28"/>
        </w:rPr>
        <w:t xml:space="preserve"> – количество обжалований при предоставлении муниципальной услуги;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spellStart"/>
      <w:r w:rsidRPr="00501F48">
        <w:rPr>
          <w:sz w:val="28"/>
          <w:szCs w:val="28"/>
        </w:rPr>
        <w:t>Кзаяв</w:t>
      </w:r>
      <w:proofErr w:type="spellEnd"/>
      <w:r w:rsidRPr="00501F48">
        <w:rPr>
          <w:sz w:val="28"/>
          <w:szCs w:val="28"/>
        </w:rPr>
        <w:t xml:space="preserve"> – количество заявителей.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Для осуществления контроля качества и доступности предоставления муниципальной услуги, определения обобщенных показателей за определе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ный промежуток времени необходимо сумму показателей по каждому заяв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телю разделить на количество заявителей.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и муниципальных услуг и особенности предоставления м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ниципальной услуги в электронной форме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46.При предоставлении муниципальной услуги обеспечивается во</w:t>
      </w:r>
      <w:r w:rsidRPr="00501F48">
        <w:rPr>
          <w:sz w:val="28"/>
          <w:szCs w:val="28"/>
        </w:rPr>
        <w:t>з</w:t>
      </w:r>
      <w:r w:rsidRPr="00501F48">
        <w:rPr>
          <w:sz w:val="28"/>
          <w:szCs w:val="28"/>
        </w:rPr>
        <w:t>можность заявителя с использованием информационно-телекоммуникационной сети Интернет через федеральную государственную информационную систему «Единый портал государственных и муниципал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t>ных услуг (функций)» (</w:t>
      </w:r>
      <w:proofErr w:type="spellStart"/>
      <w:r w:rsidRPr="00501F48">
        <w:rPr>
          <w:sz w:val="28"/>
          <w:szCs w:val="28"/>
        </w:rPr>
        <w:t>www.gosuslugi.ru</w:t>
      </w:r>
      <w:proofErr w:type="spellEnd"/>
      <w:r w:rsidRPr="00501F48">
        <w:rPr>
          <w:sz w:val="28"/>
          <w:szCs w:val="28"/>
        </w:rPr>
        <w:t>) и государственную систему «По</w:t>
      </w:r>
      <w:r w:rsidRPr="00501F48">
        <w:rPr>
          <w:sz w:val="28"/>
          <w:szCs w:val="28"/>
        </w:rPr>
        <w:t>р</w:t>
      </w:r>
      <w:r w:rsidRPr="00501F48">
        <w:rPr>
          <w:sz w:val="28"/>
          <w:szCs w:val="28"/>
        </w:rPr>
        <w:t>тал государственных услуг Ставропольского края» (</w:t>
      </w:r>
      <w:r w:rsidRPr="00501F48">
        <w:rPr>
          <w:color w:val="000000"/>
          <w:sz w:val="28"/>
          <w:szCs w:val="28"/>
          <w:lang w:val="en-US"/>
        </w:rPr>
        <w:t>www</w:t>
      </w:r>
      <w:r w:rsidRPr="00501F48">
        <w:rPr>
          <w:color w:val="000000"/>
          <w:sz w:val="28"/>
          <w:szCs w:val="28"/>
        </w:rPr>
        <w:t>.26</w:t>
      </w:r>
      <w:proofErr w:type="spellStart"/>
      <w:r w:rsidRPr="00501F48">
        <w:rPr>
          <w:color w:val="000000"/>
          <w:sz w:val="28"/>
          <w:szCs w:val="28"/>
          <w:lang w:val="en-US"/>
        </w:rPr>
        <w:t>gosuslugi</w:t>
      </w:r>
      <w:proofErr w:type="spellEnd"/>
      <w:r w:rsidRPr="00501F48">
        <w:rPr>
          <w:color w:val="000000"/>
          <w:sz w:val="28"/>
          <w:szCs w:val="28"/>
        </w:rPr>
        <w:t>.</w:t>
      </w:r>
      <w:proofErr w:type="spellStart"/>
      <w:r w:rsidRPr="00501F48">
        <w:rPr>
          <w:color w:val="000000"/>
          <w:sz w:val="28"/>
          <w:szCs w:val="28"/>
          <w:lang w:val="en-US"/>
        </w:rPr>
        <w:t>ru</w:t>
      </w:r>
      <w:proofErr w:type="spellEnd"/>
      <w:r w:rsidRPr="00501F48">
        <w:rPr>
          <w:sz w:val="28"/>
          <w:szCs w:val="28"/>
        </w:rPr>
        <w:t>):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получать информацию о порядке предоставлении муниципальной </w:t>
      </w:r>
      <w:r w:rsidR="00A4508E">
        <w:rPr>
          <w:sz w:val="28"/>
          <w:szCs w:val="28"/>
        </w:rPr>
        <w:t xml:space="preserve">              </w:t>
      </w:r>
      <w:r w:rsidRPr="00501F48">
        <w:rPr>
          <w:sz w:val="28"/>
          <w:szCs w:val="28"/>
        </w:rPr>
        <w:t>услуги и сведений о ходе предоставления муниципальной услуги;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>предоставлять документы</w:t>
      </w:r>
      <w:proofErr w:type="gramEnd"/>
      <w:r w:rsidRPr="00501F48">
        <w:rPr>
          <w:sz w:val="28"/>
          <w:szCs w:val="28"/>
        </w:rPr>
        <w:t>, необходимые для предоставления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 xml:space="preserve">пальной услуги, в порядке, установленном постановлением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501F48">
          <w:rPr>
            <w:sz w:val="28"/>
            <w:szCs w:val="28"/>
          </w:rPr>
          <w:t>2011 г</w:t>
        </w:r>
      </w:smartTag>
      <w:r w:rsidRPr="00501F48">
        <w:rPr>
          <w:sz w:val="28"/>
          <w:szCs w:val="28"/>
        </w:rPr>
        <w:t>. № 553 «О порядке  оформления и представления заявлений и иных документов, необходимых для предоста</w:t>
      </w:r>
      <w:r w:rsidRPr="00501F48">
        <w:rPr>
          <w:sz w:val="28"/>
          <w:szCs w:val="28"/>
        </w:rPr>
        <w:t>в</w:t>
      </w:r>
      <w:r w:rsidRPr="00501F48">
        <w:rPr>
          <w:sz w:val="28"/>
          <w:szCs w:val="28"/>
        </w:rPr>
        <w:t>ления муниципальных и (или) муниципальных услуг, в форме электронных документов».</w:t>
      </w:r>
    </w:p>
    <w:p w:rsidR="00501F48" w:rsidRPr="00501F48" w:rsidRDefault="00501F48" w:rsidP="00501F48">
      <w:pPr>
        <w:shd w:val="clear" w:color="auto" w:fill="FFFFFF"/>
        <w:autoSpaceDE w:val="0"/>
        <w:autoSpaceDN w:val="0"/>
        <w:spacing w:line="322" w:lineRule="exact"/>
        <w:ind w:firstLine="720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501F48">
        <w:rPr>
          <w:sz w:val="28"/>
          <w:szCs w:val="28"/>
          <w:lang w:val="en-US"/>
        </w:rPr>
        <w:t>III</w:t>
      </w:r>
      <w:r w:rsidRPr="00501F48">
        <w:rPr>
          <w:sz w:val="28"/>
          <w:szCs w:val="28"/>
        </w:rPr>
        <w:t>. Состав, последовательность и сроки выполнения административных пр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цедур (действий), требования к порядку их выполнения, в том числе особе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501F48">
        <w:rPr>
          <w:sz w:val="28"/>
          <w:szCs w:val="28"/>
        </w:rPr>
        <w:t>й</w:t>
      </w:r>
      <w:r w:rsidRPr="00501F48">
        <w:rPr>
          <w:sz w:val="28"/>
          <w:szCs w:val="28"/>
        </w:rPr>
        <w:t>ствий) в многофункциональных центрах предоставления государственных и муниципальных услуг.</w:t>
      </w:r>
    </w:p>
    <w:p w:rsidR="00501F48" w:rsidRPr="00501F48" w:rsidRDefault="00501F48" w:rsidP="00501F48">
      <w:pPr>
        <w:shd w:val="clear" w:color="auto" w:fill="FFFFFF"/>
        <w:autoSpaceDE w:val="0"/>
        <w:autoSpaceDN w:val="0"/>
        <w:jc w:val="center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47.Предоставление муниципальной услуги включает в себя следующие административные процедуры: </w:t>
      </w:r>
    </w:p>
    <w:p w:rsidR="00501F48" w:rsidRPr="00501F48" w:rsidRDefault="00501F48" w:rsidP="00501F48">
      <w:pPr>
        <w:widowControl/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1)прием и регистрация заявки с пакетом документов;</w:t>
      </w:r>
    </w:p>
    <w:p w:rsidR="00501F48" w:rsidRPr="00501F48" w:rsidRDefault="00501F48" w:rsidP="00501F48">
      <w:pPr>
        <w:autoSpaceDE w:val="0"/>
        <w:autoSpaceDN w:val="0"/>
        <w:ind w:firstLine="708"/>
        <w:jc w:val="left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2)формирование межведомственных запросов;</w:t>
      </w:r>
    </w:p>
    <w:p w:rsidR="00501F48" w:rsidRPr="00501F48" w:rsidRDefault="00501F48" w:rsidP="00501F48">
      <w:pPr>
        <w:autoSpaceDE w:val="0"/>
        <w:autoSpaceDN w:val="0"/>
        <w:ind w:firstLine="708"/>
        <w:jc w:val="left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3)определение права заявителя на участие в аукционе;</w:t>
      </w:r>
    </w:p>
    <w:p w:rsidR="00501F48" w:rsidRPr="00501F48" w:rsidRDefault="00501F48" w:rsidP="00501F48">
      <w:pPr>
        <w:widowControl/>
        <w:adjustRightInd/>
        <w:ind w:right="-28"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4)уведомление заявителя о принятом решении;</w:t>
      </w:r>
    </w:p>
    <w:p w:rsidR="00501F48" w:rsidRPr="00501F48" w:rsidRDefault="00501F48" w:rsidP="00501F48">
      <w:pPr>
        <w:widowControl/>
        <w:adjustRightInd/>
        <w:ind w:right="-28"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5)проведение аукциона;</w:t>
      </w:r>
    </w:p>
    <w:p w:rsidR="00501F48" w:rsidRPr="00501F48" w:rsidRDefault="00501F48" w:rsidP="00501F48">
      <w:pPr>
        <w:widowControl/>
        <w:adjustRightInd/>
        <w:ind w:right="-28" w:firstLine="708"/>
        <w:textAlignment w:val="auto"/>
        <w:rPr>
          <w:color w:val="000000"/>
          <w:sz w:val="28"/>
          <w:szCs w:val="28"/>
        </w:rPr>
      </w:pPr>
      <w:r w:rsidRPr="00501F48">
        <w:rPr>
          <w:bCs/>
          <w:color w:val="000000"/>
          <w:sz w:val="28"/>
          <w:szCs w:val="28"/>
        </w:rPr>
        <w:t>6)заключение с победителем аукциона договора купли-продажи</w:t>
      </w:r>
      <w:r w:rsidRPr="00501F48">
        <w:rPr>
          <w:color w:val="000000"/>
          <w:sz w:val="28"/>
          <w:szCs w:val="28"/>
        </w:rPr>
        <w:t xml:space="preserve"> 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lastRenderedPageBreak/>
        <w:t>Блок-схема, наглядно отображающая алгоритм прохождения админ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стративных процедур, приводится в приложении 3 к настоящему Админис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ративному регламенту.</w:t>
      </w:r>
    </w:p>
    <w:p w:rsidR="00501F48" w:rsidRPr="00501F48" w:rsidRDefault="00501F48" w:rsidP="00501F48">
      <w:pPr>
        <w:widowControl/>
        <w:adjustRightInd/>
        <w:ind w:right="-28" w:firstLine="708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720"/>
        <w:jc w:val="center"/>
        <w:textAlignment w:val="auto"/>
        <w:rPr>
          <w:color w:val="000000"/>
          <w:sz w:val="28"/>
          <w:szCs w:val="28"/>
        </w:rPr>
      </w:pPr>
      <w:r w:rsidRPr="00501F48">
        <w:rPr>
          <w:bCs/>
          <w:color w:val="000000"/>
          <w:sz w:val="28"/>
          <w:szCs w:val="28"/>
        </w:rPr>
        <w:t>П</w:t>
      </w:r>
      <w:r w:rsidRPr="00501F48">
        <w:rPr>
          <w:color w:val="000000"/>
          <w:sz w:val="28"/>
          <w:szCs w:val="28"/>
        </w:rPr>
        <w:t>рием и регистрация заявки с пакетом документов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sz w:val="28"/>
          <w:szCs w:val="28"/>
        </w:rPr>
      </w:pPr>
      <w:r w:rsidRPr="00501F48">
        <w:rPr>
          <w:color w:val="000000"/>
          <w:sz w:val="28"/>
          <w:szCs w:val="28"/>
        </w:rPr>
        <w:t>48.Основанием для начала административной процедуры является п</w:t>
      </w:r>
      <w:r w:rsidRPr="00501F48">
        <w:rPr>
          <w:color w:val="000000"/>
          <w:sz w:val="28"/>
          <w:szCs w:val="28"/>
        </w:rPr>
        <w:t>о</w:t>
      </w:r>
      <w:r w:rsidRPr="00501F48">
        <w:rPr>
          <w:color w:val="000000"/>
          <w:sz w:val="28"/>
          <w:szCs w:val="28"/>
        </w:rPr>
        <w:t>ступление заявки на участие в аукционе  в срок, установленный извещением о проведен</w:t>
      </w:r>
      <w:proofErr w:type="gramStart"/>
      <w:r w:rsidRPr="00501F48">
        <w:rPr>
          <w:color w:val="000000"/>
          <w:sz w:val="28"/>
          <w:szCs w:val="28"/>
        </w:rPr>
        <w:t>ии ау</w:t>
      </w:r>
      <w:proofErr w:type="gramEnd"/>
      <w:r w:rsidRPr="00501F48">
        <w:rPr>
          <w:color w:val="000000"/>
          <w:sz w:val="28"/>
          <w:szCs w:val="28"/>
        </w:rPr>
        <w:t xml:space="preserve">кциона, опубликованным на сайте и в </w:t>
      </w:r>
      <w:r w:rsidRPr="00501F48">
        <w:rPr>
          <w:sz w:val="28"/>
          <w:szCs w:val="28"/>
        </w:rPr>
        <w:t>муниципальной газете «Вестник Арзгирского муниципального округа Ставропольского края».</w:t>
      </w:r>
    </w:p>
    <w:p w:rsidR="00501F48" w:rsidRPr="00501F48" w:rsidRDefault="00501F48" w:rsidP="00501F48">
      <w:pPr>
        <w:tabs>
          <w:tab w:val="left" w:pos="1065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49.Специалист отдела регистрирует полученную заявку с приложе</w:t>
      </w:r>
      <w:r w:rsidRPr="00501F48">
        <w:rPr>
          <w:color w:val="000000"/>
          <w:sz w:val="28"/>
          <w:szCs w:val="28"/>
        </w:rPr>
        <w:t>н</w:t>
      </w:r>
      <w:r w:rsidRPr="00501F48">
        <w:rPr>
          <w:color w:val="000000"/>
          <w:sz w:val="28"/>
          <w:szCs w:val="28"/>
        </w:rPr>
        <w:t>ными документами в присутствии заявителя в журнале регистрации заявок. Один экземпляр описи возвращается заявителю, второй - остается у специ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листа. Специалист отдела проводит сверку представленных документов, п</w:t>
      </w:r>
      <w:r w:rsidRPr="00501F48">
        <w:rPr>
          <w:color w:val="000000"/>
          <w:sz w:val="28"/>
          <w:szCs w:val="28"/>
        </w:rPr>
        <w:t>е</w:t>
      </w:r>
      <w:r w:rsidRPr="00501F48">
        <w:rPr>
          <w:color w:val="000000"/>
          <w:sz w:val="28"/>
          <w:szCs w:val="28"/>
        </w:rPr>
        <w:t xml:space="preserve">речню документов, указанных в </w:t>
      </w:r>
      <w:r w:rsidRPr="00501F48">
        <w:rPr>
          <w:sz w:val="28"/>
          <w:szCs w:val="28"/>
        </w:rPr>
        <w:t>пункте 24</w:t>
      </w:r>
      <w:r w:rsidRPr="00501F48">
        <w:rPr>
          <w:color w:val="000000"/>
          <w:sz w:val="28"/>
          <w:szCs w:val="28"/>
        </w:rPr>
        <w:t xml:space="preserve"> настоящего административного регламента, проводит проверку, не истек ли срок действия представленных документов;</w:t>
      </w:r>
    </w:p>
    <w:p w:rsidR="00501F48" w:rsidRPr="00501F48" w:rsidRDefault="00501F48" w:rsidP="00501F48">
      <w:pPr>
        <w:tabs>
          <w:tab w:val="left" w:pos="1065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50.После регистрации заявки передает ее с приложенными документ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ми в комиссии по проведению торгов (аукционов) по продаже имущества (далее – комиссия).</w:t>
      </w:r>
    </w:p>
    <w:p w:rsidR="00501F48" w:rsidRPr="00501F48" w:rsidRDefault="00501F48" w:rsidP="00501F48">
      <w:pPr>
        <w:shd w:val="clear" w:color="auto" w:fill="FFFFFF"/>
        <w:tabs>
          <w:tab w:val="left" w:pos="-1985"/>
        </w:tabs>
        <w:autoSpaceDE w:val="0"/>
        <w:autoSpaceDN w:val="0"/>
        <w:ind w:firstLine="709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51.Прием заявок на участие в аукционе прекращается в указанный в извещении о проведен</w:t>
      </w:r>
      <w:proofErr w:type="gramStart"/>
      <w:r w:rsidRPr="00501F48">
        <w:rPr>
          <w:color w:val="000000"/>
          <w:sz w:val="28"/>
          <w:szCs w:val="28"/>
        </w:rPr>
        <w:t>ии ау</w:t>
      </w:r>
      <w:proofErr w:type="gramEnd"/>
      <w:r w:rsidRPr="00501F48">
        <w:rPr>
          <w:color w:val="000000"/>
          <w:sz w:val="28"/>
          <w:szCs w:val="28"/>
        </w:rPr>
        <w:t xml:space="preserve">кциона день рассмотрения заявок на участие в аукционе непосредственно перед началом рассмотрения заявок. </w:t>
      </w:r>
    </w:p>
    <w:p w:rsidR="00501F48" w:rsidRPr="00501F48" w:rsidRDefault="00501F48" w:rsidP="00501F48">
      <w:pPr>
        <w:widowControl/>
        <w:adjustRightInd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52.Срок исполнения административной процедуры не может прев</w:t>
      </w:r>
      <w:r w:rsidRPr="00501F48">
        <w:rPr>
          <w:color w:val="000000"/>
          <w:sz w:val="28"/>
          <w:szCs w:val="28"/>
        </w:rPr>
        <w:t>ы</w:t>
      </w:r>
      <w:r w:rsidRPr="00501F48">
        <w:rPr>
          <w:color w:val="000000"/>
          <w:sz w:val="28"/>
          <w:szCs w:val="28"/>
        </w:rPr>
        <w:t>шать 15 минут.</w:t>
      </w:r>
    </w:p>
    <w:p w:rsidR="00501F48" w:rsidRPr="00501F48" w:rsidRDefault="00501F48" w:rsidP="00501F48">
      <w:pPr>
        <w:tabs>
          <w:tab w:val="left" w:pos="0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53.Критериями принятия решения о приеме (отказе в приеме) докуме</w:t>
      </w:r>
      <w:r w:rsidRPr="00501F48">
        <w:rPr>
          <w:color w:val="000000"/>
          <w:sz w:val="28"/>
          <w:szCs w:val="28"/>
        </w:rPr>
        <w:t>н</w:t>
      </w:r>
      <w:r w:rsidRPr="00501F48">
        <w:rPr>
          <w:color w:val="000000"/>
          <w:sz w:val="28"/>
          <w:szCs w:val="28"/>
        </w:rPr>
        <w:t>тов являются основания, указанные в пункте 26 настоящего администрати</w:t>
      </w:r>
      <w:r w:rsidRPr="00501F48">
        <w:rPr>
          <w:color w:val="000000"/>
          <w:sz w:val="28"/>
          <w:szCs w:val="28"/>
        </w:rPr>
        <w:t>в</w:t>
      </w:r>
      <w:r w:rsidRPr="00501F48">
        <w:rPr>
          <w:color w:val="000000"/>
          <w:sz w:val="28"/>
          <w:szCs w:val="28"/>
        </w:rPr>
        <w:t>ного регламента.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54.Результатом административной процедуры является прием заявки и регистрация документов на участие в аукционе.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708"/>
        <w:jc w:val="center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Формирование межведомственных запросов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55.Основанием для начала административной процедуры является п</w:t>
      </w:r>
      <w:r w:rsidRPr="00501F48">
        <w:rPr>
          <w:color w:val="000000"/>
          <w:sz w:val="28"/>
          <w:szCs w:val="28"/>
        </w:rPr>
        <w:t>о</w:t>
      </w:r>
      <w:r w:rsidRPr="00501F48">
        <w:rPr>
          <w:color w:val="000000"/>
          <w:sz w:val="28"/>
          <w:szCs w:val="28"/>
        </w:rPr>
        <w:t>ступившая заявка на участие в аукционе  с пакетом документов.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color w:val="000000"/>
          <w:sz w:val="28"/>
          <w:szCs w:val="28"/>
        </w:rPr>
      </w:pPr>
      <w:proofErr w:type="gramStart"/>
      <w:r w:rsidRPr="00501F48">
        <w:rPr>
          <w:color w:val="000000"/>
          <w:sz w:val="28"/>
          <w:szCs w:val="28"/>
        </w:rPr>
        <w:t>56.Специалист отдела, в рамках межведомственного взаимодействия в отношении заявителей - юридических лиц и индивидуальных предприним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телей запрашивает сведения, подтверждающие факт внесения сведений о заявителе в единый государственный реестр юридических лиц (для юридич</w:t>
      </w:r>
      <w:r w:rsidRPr="00501F48">
        <w:rPr>
          <w:color w:val="000000"/>
          <w:sz w:val="28"/>
          <w:szCs w:val="28"/>
        </w:rPr>
        <w:t>е</w:t>
      </w:r>
      <w:r w:rsidRPr="00501F48">
        <w:rPr>
          <w:color w:val="000000"/>
          <w:sz w:val="28"/>
          <w:szCs w:val="28"/>
        </w:rPr>
        <w:t>ских лиц) или единый государственный реестр индивидуальных предприн</w:t>
      </w:r>
      <w:r w:rsidRPr="00501F48">
        <w:rPr>
          <w:color w:val="000000"/>
          <w:sz w:val="28"/>
          <w:szCs w:val="28"/>
        </w:rPr>
        <w:t>и</w:t>
      </w:r>
      <w:r w:rsidRPr="00501F48">
        <w:rPr>
          <w:color w:val="000000"/>
          <w:sz w:val="28"/>
          <w:szCs w:val="28"/>
        </w:rPr>
        <w:t xml:space="preserve">мателей (для индивидуальных предпринимателей), в федеральном органе </w:t>
      </w:r>
      <w:r w:rsidR="00A4508E">
        <w:rPr>
          <w:color w:val="000000"/>
          <w:sz w:val="28"/>
          <w:szCs w:val="28"/>
        </w:rPr>
        <w:t xml:space="preserve"> </w:t>
      </w:r>
      <w:r w:rsidRPr="00501F48">
        <w:rPr>
          <w:color w:val="000000"/>
          <w:sz w:val="28"/>
          <w:szCs w:val="28"/>
        </w:rPr>
        <w:t>исполнительной власти, осуществляющем государственную регистрацию юридических лиц, физических лиц в качестве индивидуальных предприн</w:t>
      </w:r>
      <w:r w:rsidRPr="00501F48">
        <w:rPr>
          <w:color w:val="000000"/>
          <w:sz w:val="28"/>
          <w:szCs w:val="28"/>
        </w:rPr>
        <w:t>и</w:t>
      </w:r>
      <w:r w:rsidRPr="00501F48">
        <w:rPr>
          <w:color w:val="000000"/>
          <w:sz w:val="28"/>
          <w:szCs w:val="28"/>
        </w:rPr>
        <w:t>мателей.</w:t>
      </w:r>
      <w:proofErr w:type="gramEnd"/>
    </w:p>
    <w:p w:rsidR="00501F48" w:rsidRPr="00501F48" w:rsidRDefault="00501F48" w:rsidP="00501F48">
      <w:pPr>
        <w:autoSpaceDE w:val="0"/>
        <w:autoSpaceDN w:val="0"/>
        <w:ind w:firstLine="709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57. В случае самостоятельного представления заявителем документов, предусмотренных пунктом 28 настоящего Административного регламента, </w:t>
      </w:r>
      <w:r w:rsidRPr="00501F48">
        <w:rPr>
          <w:sz w:val="28"/>
          <w:szCs w:val="28"/>
        </w:rPr>
        <w:lastRenderedPageBreak/>
        <w:t xml:space="preserve">межведомственные </w:t>
      </w:r>
      <w:r w:rsidRPr="00501F48">
        <w:rPr>
          <w:i/>
          <w:sz w:val="28"/>
          <w:szCs w:val="28"/>
        </w:rPr>
        <w:t xml:space="preserve"> </w:t>
      </w:r>
      <w:r w:rsidRPr="00501F48">
        <w:rPr>
          <w:sz w:val="28"/>
          <w:szCs w:val="28"/>
        </w:rPr>
        <w:t>запросы не направляются.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2"/>
        <w:rPr>
          <w:sz w:val="28"/>
          <w:szCs w:val="28"/>
        </w:rPr>
      </w:pPr>
      <w:r w:rsidRPr="00501F48">
        <w:rPr>
          <w:sz w:val="28"/>
          <w:szCs w:val="28"/>
        </w:rPr>
        <w:t>58. Максимальное время выполнения административной процедуры по формированию и направлению межведомственного запроса составляет 5 р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бочих дня со дня регистрации документов, предусмотренных пунктом 24 н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 xml:space="preserve">стоящего Административного регламента. </w:t>
      </w:r>
    </w:p>
    <w:p w:rsidR="00501F48" w:rsidRPr="00501F48" w:rsidRDefault="00501F48" w:rsidP="00501F48">
      <w:pPr>
        <w:tabs>
          <w:tab w:val="left" w:pos="-142"/>
          <w:tab w:val="left" w:pos="993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sz w:val="28"/>
          <w:szCs w:val="28"/>
        </w:rPr>
        <w:t xml:space="preserve">59. Результатом выполнения административной процедуры является </w:t>
      </w:r>
      <w:r w:rsidRPr="00501F48">
        <w:rPr>
          <w:color w:val="000000"/>
          <w:sz w:val="28"/>
          <w:szCs w:val="28"/>
        </w:rPr>
        <w:t>получение информации о заявителе в рамках межведомственного взаимоде</w:t>
      </w:r>
      <w:r w:rsidRPr="00501F48">
        <w:rPr>
          <w:color w:val="000000"/>
          <w:sz w:val="28"/>
          <w:szCs w:val="28"/>
        </w:rPr>
        <w:t>й</w:t>
      </w:r>
      <w:r w:rsidRPr="00501F48">
        <w:rPr>
          <w:color w:val="000000"/>
          <w:sz w:val="28"/>
          <w:szCs w:val="28"/>
        </w:rPr>
        <w:t>ствия.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60. Способом фиксации результата административной процедуры явл</w:t>
      </w:r>
      <w:r w:rsidRPr="00501F48">
        <w:rPr>
          <w:sz w:val="28"/>
          <w:szCs w:val="28"/>
        </w:rPr>
        <w:t>я</w:t>
      </w:r>
      <w:r w:rsidRPr="00501F48">
        <w:rPr>
          <w:sz w:val="28"/>
          <w:szCs w:val="28"/>
        </w:rPr>
        <w:t>ется электронная форма, которая формируется и направляется по системе электронного почтового сервиса гарантированной доставки с применением сре</w:t>
      </w:r>
      <w:proofErr w:type="gramStart"/>
      <w:r w:rsidRPr="00501F48">
        <w:rPr>
          <w:sz w:val="28"/>
          <w:szCs w:val="28"/>
        </w:rPr>
        <w:t>дств кр</w:t>
      </w:r>
      <w:proofErr w:type="gramEnd"/>
      <w:r w:rsidRPr="00501F48">
        <w:rPr>
          <w:sz w:val="28"/>
          <w:szCs w:val="28"/>
        </w:rPr>
        <w:t>иптографической защиты информации и электронной подписи должностного лица органа местного самоуправления, уполномоченного на подписание от имени органа местного самоуправления межведомственных запросов.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61. </w:t>
      </w:r>
      <w:proofErr w:type="gramStart"/>
      <w:r w:rsidRPr="00501F48">
        <w:rPr>
          <w:sz w:val="28"/>
          <w:szCs w:val="28"/>
        </w:rPr>
        <w:t>В случае отсутствия технической возможности направления запроса через СМЭВ или РСМЭВ запрос направляется в форме электронного док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 xml:space="preserve">мента с использованием сертифицированных криптографических средств защиты передаваемой информации по открытым каналам передачи данных </w:t>
      </w:r>
      <w:proofErr w:type="spellStart"/>
      <w:r w:rsidRPr="00501F48">
        <w:rPr>
          <w:sz w:val="28"/>
          <w:szCs w:val="28"/>
        </w:rPr>
        <w:t>VipNet</w:t>
      </w:r>
      <w:proofErr w:type="spellEnd"/>
      <w:r w:rsidRPr="00501F48">
        <w:rPr>
          <w:sz w:val="28"/>
          <w:szCs w:val="28"/>
        </w:rPr>
        <w:t xml:space="preserve"> или </w:t>
      </w:r>
      <w:proofErr w:type="spellStart"/>
      <w:r w:rsidRPr="00501F48">
        <w:rPr>
          <w:sz w:val="28"/>
          <w:szCs w:val="28"/>
        </w:rPr>
        <w:t>АскомДок</w:t>
      </w:r>
      <w:proofErr w:type="spellEnd"/>
      <w:r w:rsidRPr="00501F48">
        <w:rPr>
          <w:sz w:val="28"/>
          <w:szCs w:val="28"/>
        </w:rPr>
        <w:t xml:space="preserve"> в соответствии с Указом Президента Российской Ф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дерации от 17 марта 2008 года № 351 «О мерах по обеспечению информац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онной безопасности Российской Федерации при использовании информац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онно-телекоммуникационных сетей международного информационного</w:t>
      </w:r>
      <w:proofErr w:type="gramEnd"/>
      <w:r w:rsidRPr="00501F48">
        <w:rPr>
          <w:sz w:val="28"/>
          <w:szCs w:val="28"/>
        </w:rPr>
        <w:t xml:space="preserve"> </w:t>
      </w:r>
      <w:r w:rsidR="00A4508E">
        <w:rPr>
          <w:sz w:val="28"/>
          <w:szCs w:val="28"/>
        </w:rPr>
        <w:t xml:space="preserve">               </w:t>
      </w:r>
      <w:r w:rsidRPr="00501F48">
        <w:rPr>
          <w:sz w:val="28"/>
          <w:szCs w:val="28"/>
        </w:rPr>
        <w:t>обмена» и приказами Федеральной службы по техническому и экспортному контролю от 05 февраля 2010 № 58 «Об утверждении Положения о методах и способах защиты информации в информационных системах персональных данных».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62. В случае отсутствия технической возможности направления запроса в электронном виде запрос направляется нарочным или почтой. Для опер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тивности при направлении запроса почтой, запрос в день направления дубл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руется факсом.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708"/>
        <w:jc w:val="center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Определение права заявителя на участие в аукционе.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63.Основанием для начала административной процедуры является пр</w:t>
      </w:r>
      <w:r w:rsidRPr="00501F48">
        <w:rPr>
          <w:color w:val="000000"/>
          <w:sz w:val="28"/>
          <w:szCs w:val="28"/>
        </w:rPr>
        <w:t>и</w:t>
      </w:r>
      <w:r w:rsidRPr="00501F48">
        <w:rPr>
          <w:color w:val="000000"/>
          <w:sz w:val="28"/>
          <w:szCs w:val="28"/>
        </w:rPr>
        <w:t>ем заявки с прилагаемыми документами на участие в аукционе.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64.Комиссия ведет протокол рассмотрения заявок на участие в аукци</w:t>
      </w:r>
      <w:r w:rsidRPr="00501F48">
        <w:rPr>
          <w:color w:val="000000"/>
          <w:sz w:val="28"/>
          <w:szCs w:val="28"/>
        </w:rPr>
        <w:t>о</w:t>
      </w:r>
      <w:r w:rsidRPr="00501F48">
        <w:rPr>
          <w:color w:val="000000"/>
          <w:sz w:val="28"/>
          <w:szCs w:val="28"/>
        </w:rPr>
        <w:t>не, который должен содержать сведения о заявителях: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допущенных к участию в аукционе и признанных участниками аукци</w:t>
      </w:r>
      <w:r w:rsidRPr="00501F48">
        <w:rPr>
          <w:color w:val="000000"/>
          <w:sz w:val="28"/>
          <w:szCs w:val="28"/>
        </w:rPr>
        <w:t>о</w:t>
      </w:r>
      <w:r w:rsidRPr="00501F48">
        <w:rPr>
          <w:color w:val="000000"/>
          <w:sz w:val="28"/>
          <w:szCs w:val="28"/>
        </w:rPr>
        <w:t>на, датах подачи заявок, внесенных задатках;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не допущенных к участию в аукционе, с указанием причин отказа.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65.При отсутствии оснований, предусмотренных пунктами 24, 26, 30 административного регламента, заявитель признается участником аукциона и допускается к участию в аукционе.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lastRenderedPageBreak/>
        <w:t>66.При наличии оснований, предусмотренных пунктами 24, 26, 30  н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стоящего административного регламента, заявителю отказывается в участии в аукционе, готовится уведомление с указанием причин отказа.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67.После рассмотрения заявок и оформления протокола рассмотрения заявок на участие в аукционе секретарь комиссии подписывает протокол у председателя комиссии и размещает его на официальном сайте в день око</w:t>
      </w:r>
      <w:r w:rsidRPr="00501F48">
        <w:rPr>
          <w:color w:val="000000"/>
          <w:sz w:val="28"/>
          <w:szCs w:val="28"/>
        </w:rPr>
        <w:t>н</w:t>
      </w:r>
      <w:r w:rsidRPr="00501F48">
        <w:rPr>
          <w:color w:val="000000"/>
          <w:sz w:val="28"/>
          <w:szCs w:val="28"/>
        </w:rPr>
        <w:t xml:space="preserve">чания рассмотрения заявок на участие в аукционе. 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68.Заявитель, признанный участником аукциона, становится участн</w:t>
      </w:r>
      <w:r w:rsidRPr="00501F48">
        <w:rPr>
          <w:color w:val="000000"/>
          <w:sz w:val="28"/>
          <w:szCs w:val="28"/>
        </w:rPr>
        <w:t>и</w:t>
      </w:r>
      <w:r w:rsidRPr="00501F48">
        <w:rPr>
          <w:color w:val="000000"/>
          <w:sz w:val="28"/>
          <w:szCs w:val="28"/>
        </w:rPr>
        <w:t xml:space="preserve">ком аукциона, </w:t>
      </w:r>
      <w:proofErr w:type="gramStart"/>
      <w:r w:rsidRPr="00501F48">
        <w:rPr>
          <w:color w:val="000000"/>
          <w:sz w:val="28"/>
          <w:szCs w:val="28"/>
        </w:rPr>
        <w:t>с даты подписания</w:t>
      </w:r>
      <w:proofErr w:type="gramEnd"/>
      <w:r w:rsidRPr="00501F48">
        <w:rPr>
          <w:color w:val="000000"/>
          <w:sz w:val="28"/>
          <w:szCs w:val="28"/>
        </w:rPr>
        <w:t xml:space="preserve"> протокола рассмотрения заявок. 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69.Срок исполнения административной процедуры составляет </w:t>
      </w:r>
      <w:r w:rsidRPr="00501F48">
        <w:rPr>
          <w:sz w:val="28"/>
          <w:szCs w:val="28"/>
        </w:rPr>
        <w:t>1 день.</w:t>
      </w:r>
    </w:p>
    <w:p w:rsidR="00501F48" w:rsidRPr="00501F48" w:rsidRDefault="00501F48" w:rsidP="00501F48">
      <w:pPr>
        <w:widowControl/>
        <w:adjustRightInd/>
        <w:ind w:firstLine="708"/>
        <w:jc w:val="left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70.Критерием принятия решения является наличие заявки на участие в аукционе.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71.Результат административной процедуры является определение уч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стников допущенных к участию в аукционе.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708"/>
        <w:jc w:val="center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Уведомление заявителя о принятом решении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72.Основанием для начала административной процедуры является о</w:t>
      </w:r>
      <w:r w:rsidRPr="00501F48">
        <w:rPr>
          <w:color w:val="000000"/>
          <w:sz w:val="28"/>
          <w:szCs w:val="28"/>
        </w:rPr>
        <w:t>п</w:t>
      </w:r>
      <w:r w:rsidRPr="00501F48">
        <w:rPr>
          <w:color w:val="000000"/>
          <w:sz w:val="28"/>
          <w:szCs w:val="28"/>
        </w:rPr>
        <w:t>ределение участников допущенных к участию в аукционе.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73.В течение одного рабочего дня, со дня подписания протокола, се</w:t>
      </w:r>
      <w:r w:rsidRPr="00501F48">
        <w:rPr>
          <w:color w:val="000000"/>
          <w:sz w:val="28"/>
          <w:szCs w:val="28"/>
        </w:rPr>
        <w:t>к</w:t>
      </w:r>
      <w:r w:rsidRPr="00501F48">
        <w:rPr>
          <w:color w:val="000000"/>
          <w:sz w:val="28"/>
          <w:szCs w:val="28"/>
        </w:rPr>
        <w:t>ретарь комиссии готовит, за подписью председателя комиссии, и вручает заявителю под расписку (или направляет посредством заказного почтового отправления) уведомление о признании его участником аукциона.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74.Специалист отдела готовит документ для возврата заявителю, не д</w:t>
      </w:r>
      <w:r w:rsidRPr="00501F48">
        <w:rPr>
          <w:color w:val="000000"/>
          <w:sz w:val="28"/>
          <w:szCs w:val="28"/>
        </w:rPr>
        <w:t>о</w:t>
      </w:r>
      <w:r w:rsidRPr="00501F48">
        <w:rPr>
          <w:color w:val="000000"/>
          <w:sz w:val="28"/>
          <w:szCs w:val="28"/>
        </w:rPr>
        <w:t>пущенному к участию в аукционе, внесенного задатка в течение трех банко</w:t>
      </w:r>
      <w:r w:rsidRPr="00501F48">
        <w:rPr>
          <w:color w:val="000000"/>
          <w:sz w:val="28"/>
          <w:szCs w:val="28"/>
        </w:rPr>
        <w:t>в</w:t>
      </w:r>
      <w:r w:rsidRPr="00501F48">
        <w:rPr>
          <w:color w:val="000000"/>
          <w:sz w:val="28"/>
          <w:szCs w:val="28"/>
        </w:rPr>
        <w:t>ских дней со дня оформления протокола о признании претендентов участн</w:t>
      </w:r>
      <w:r w:rsidRPr="00501F48">
        <w:rPr>
          <w:color w:val="000000"/>
          <w:sz w:val="28"/>
          <w:szCs w:val="28"/>
        </w:rPr>
        <w:t>и</w:t>
      </w:r>
      <w:r w:rsidRPr="00501F48">
        <w:rPr>
          <w:color w:val="000000"/>
          <w:sz w:val="28"/>
          <w:szCs w:val="28"/>
        </w:rPr>
        <w:t>ками торгов.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75.Срок исполнения административной процедуры составляет </w:t>
      </w:r>
      <w:r w:rsidRPr="00501F48">
        <w:rPr>
          <w:sz w:val="28"/>
          <w:szCs w:val="28"/>
        </w:rPr>
        <w:t>3 дня</w:t>
      </w:r>
      <w:r w:rsidRPr="00501F48">
        <w:rPr>
          <w:color w:val="000000"/>
          <w:sz w:val="28"/>
          <w:szCs w:val="28"/>
        </w:rPr>
        <w:t xml:space="preserve"> после подписания протокола рассмотрения заявок.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76.Критерием принятия решения является подписанный протокол ра</w:t>
      </w:r>
      <w:r w:rsidRPr="00501F48">
        <w:rPr>
          <w:color w:val="000000"/>
          <w:sz w:val="28"/>
          <w:szCs w:val="28"/>
        </w:rPr>
        <w:t>с</w:t>
      </w:r>
      <w:r w:rsidRPr="00501F48">
        <w:rPr>
          <w:color w:val="000000"/>
          <w:sz w:val="28"/>
          <w:szCs w:val="28"/>
        </w:rPr>
        <w:t>смотрения заявок.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77.Результатом административной процедуры является направление уведомления о признании заявителя участником аукциона  и допуске к уч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стию в аукционе, а также уведомления об отказе в допуске к участию в ау</w:t>
      </w:r>
      <w:r w:rsidRPr="00501F48">
        <w:rPr>
          <w:color w:val="000000"/>
          <w:sz w:val="28"/>
          <w:szCs w:val="28"/>
        </w:rPr>
        <w:t>к</w:t>
      </w:r>
      <w:r w:rsidRPr="00501F48">
        <w:rPr>
          <w:color w:val="000000"/>
          <w:sz w:val="28"/>
          <w:szCs w:val="28"/>
        </w:rPr>
        <w:t>ционе.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708"/>
        <w:jc w:val="center"/>
        <w:textAlignment w:val="auto"/>
        <w:rPr>
          <w:color w:val="000000"/>
          <w:sz w:val="28"/>
          <w:szCs w:val="28"/>
        </w:rPr>
      </w:pPr>
      <w:r w:rsidRPr="00501F48">
        <w:rPr>
          <w:bCs/>
          <w:color w:val="000000"/>
          <w:sz w:val="28"/>
          <w:szCs w:val="28"/>
        </w:rPr>
        <w:t>Проведение аукциона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78.Основанием для начала административной процедуры является н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ступление даты проведения аукциона, предусмотренной в извещении о пр</w:t>
      </w:r>
      <w:r w:rsidRPr="00501F48">
        <w:rPr>
          <w:color w:val="000000"/>
          <w:sz w:val="28"/>
          <w:szCs w:val="28"/>
        </w:rPr>
        <w:t>о</w:t>
      </w:r>
      <w:r w:rsidRPr="00501F48">
        <w:rPr>
          <w:color w:val="000000"/>
          <w:sz w:val="28"/>
          <w:szCs w:val="28"/>
        </w:rPr>
        <w:t>веден</w:t>
      </w:r>
      <w:proofErr w:type="gramStart"/>
      <w:r w:rsidRPr="00501F48">
        <w:rPr>
          <w:color w:val="000000"/>
          <w:sz w:val="28"/>
          <w:szCs w:val="28"/>
        </w:rPr>
        <w:t>ии ау</w:t>
      </w:r>
      <w:proofErr w:type="gramEnd"/>
      <w:r w:rsidRPr="00501F48">
        <w:rPr>
          <w:color w:val="000000"/>
          <w:sz w:val="28"/>
          <w:szCs w:val="28"/>
        </w:rPr>
        <w:t>кциона.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79.Аукцион проводится в указанном в информационном сообщении месте, в назначенный день и час.</w:t>
      </w:r>
    </w:p>
    <w:p w:rsidR="00501F48" w:rsidRPr="00501F48" w:rsidRDefault="00501F48" w:rsidP="00501F48">
      <w:pPr>
        <w:autoSpaceDE w:val="0"/>
        <w:autoSpaceDN w:val="0"/>
        <w:ind w:firstLine="54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  80.Результаты аукциона оформляются протоколом. Протокол о резул</w:t>
      </w:r>
      <w:r w:rsidRPr="00501F48">
        <w:rPr>
          <w:color w:val="000000"/>
          <w:sz w:val="28"/>
          <w:szCs w:val="28"/>
        </w:rPr>
        <w:t>ь</w:t>
      </w:r>
      <w:r w:rsidRPr="00501F48">
        <w:rPr>
          <w:color w:val="000000"/>
          <w:sz w:val="28"/>
          <w:szCs w:val="28"/>
        </w:rPr>
        <w:t>татах аукциона составляется в двух экземплярах, один из которых передается победителю аукциона, а второй остается в администрации. В протоколе ук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lastRenderedPageBreak/>
        <w:t>зываются:</w:t>
      </w:r>
    </w:p>
    <w:p w:rsidR="00501F48" w:rsidRPr="00501F48" w:rsidRDefault="00501F48" w:rsidP="00501F48">
      <w:pPr>
        <w:widowControl/>
        <w:adjustRightInd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 место, дата и время проведения аукциона;</w:t>
      </w:r>
    </w:p>
    <w:p w:rsidR="00501F48" w:rsidRPr="00501F48" w:rsidRDefault="00501F48" w:rsidP="00501F48">
      <w:pPr>
        <w:widowControl/>
        <w:adjustRightInd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сведения об участниках аукциона; </w:t>
      </w:r>
    </w:p>
    <w:p w:rsidR="00501F48" w:rsidRPr="00501F48" w:rsidRDefault="00501F48" w:rsidP="00501F48">
      <w:pPr>
        <w:widowControl/>
        <w:adjustRightInd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 начальная (минимальная) цена договора (цена лота);</w:t>
      </w:r>
    </w:p>
    <w:p w:rsidR="00501F48" w:rsidRPr="00501F48" w:rsidRDefault="00501F48" w:rsidP="00501F48">
      <w:pPr>
        <w:widowControl/>
        <w:adjustRightInd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 последнее и предпоследнее предложение о цене договора;</w:t>
      </w:r>
    </w:p>
    <w:p w:rsidR="00501F48" w:rsidRPr="00501F48" w:rsidRDefault="00501F48" w:rsidP="00501F48">
      <w:pPr>
        <w:widowControl/>
        <w:adjustRightInd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 наименование и место нахождения (для юридического лица), фамилия, имя, отчество,  место жительства (для физического лица) победителя аукци</w:t>
      </w:r>
      <w:r w:rsidRPr="00501F48">
        <w:rPr>
          <w:color w:val="000000"/>
          <w:sz w:val="28"/>
          <w:szCs w:val="28"/>
        </w:rPr>
        <w:t>о</w:t>
      </w:r>
      <w:r w:rsidRPr="00501F48">
        <w:rPr>
          <w:color w:val="000000"/>
          <w:sz w:val="28"/>
          <w:szCs w:val="28"/>
        </w:rPr>
        <w:t>на и участника, который сделал предпоследнее предложение о цене договора</w:t>
      </w:r>
    </w:p>
    <w:p w:rsidR="00501F48" w:rsidRPr="00501F48" w:rsidRDefault="00501F48" w:rsidP="00501F48">
      <w:pPr>
        <w:autoSpaceDE w:val="0"/>
        <w:autoSpaceDN w:val="0"/>
        <w:ind w:firstLine="54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 81.Протокол о результатах аукциона размещается на официальном сайте в информационно-телекоммуникационной сети "Интернет" для размещения информации о проведении торгов в течение дня, следующего за днем подп</w:t>
      </w:r>
      <w:r w:rsidRPr="00501F48">
        <w:rPr>
          <w:color w:val="000000"/>
          <w:sz w:val="28"/>
          <w:szCs w:val="28"/>
        </w:rPr>
        <w:t>и</w:t>
      </w:r>
      <w:r w:rsidRPr="00501F48">
        <w:rPr>
          <w:color w:val="000000"/>
          <w:sz w:val="28"/>
          <w:szCs w:val="28"/>
        </w:rPr>
        <w:t>сания указанного протокола.</w:t>
      </w:r>
    </w:p>
    <w:p w:rsidR="00501F48" w:rsidRPr="00501F48" w:rsidRDefault="00501F48" w:rsidP="00501F48">
      <w:pPr>
        <w:autoSpaceDE w:val="0"/>
        <w:autoSpaceDN w:val="0"/>
        <w:ind w:firstLine="54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 82.Победителем аукциона признается участник аукциона, предложи</w:t>
      </w:r>
      <w:r w:rsidRPr="00501F48">
        <w:rPr>
          <w:color w:val="000000"/>
          <w:sz w:val="28"/>
          <w:szCs w:val="28"/>
        </w:rPr>
        <w:t>в</w:t>
      </w:r>
      <w:r w:rsidRPr="00501F48">
        <w:rPr>
          <w:color w:val="000000"/>
          <w:sz w:val="28"/>
          <w:szCs w:val="28"/>
        </w:rPr>
        <w:t>ший наибольшую цену договора.</w:t>
      </w:r>
    </w:p>
    <w:p w:rsidR="00501F48" w:rsidRPr="00501F48" w:rsidRDefault="00501F48" w:rsidP="00501F48">
      <w:pPr>
        <w:tabs>
          <w:tab w:val="left" w:pos="0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83.Срок исполнения административной процедуры составляет 1 день.</w:t>
      </w:r>
    </w:p>
    <w:p w:rsidR="00501F48" w:rsidRPr="00501F48" w:rsidRDefault="00501F48" w:rsidP="00501F48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84.Критерием принятия решения является проведение аукциона в ук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занном в извещении месте, в назначенный день и час.</w:t>
      </w:r>
    </w:p>
    <w:p w:rsidR="00501F48" w:rsidRPr="00501F48" w:rsidRDefault="00501F48" w:rsidP="00501F48">
      <w:pPr>
        <w:tabs>
          <w:tab w:val="left" w:pos="0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85.Результатом административной процедуры является опубликование протокола о результатах аукциона.</w:t>
      </w:r>
    </w:p>
    <w:p w:rsidR="00501F48" w:rsidRPr="00501F48" w:rsidRDefault="00501F48" w:rsidP="00501F48">
      <w:pPr>
        <w:tabs>
          <w:tab w:val="left" w:pos="0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720"/>
        <w:jc w:val="center"/>
        <w:textAlignment w:val="auto"/>
        <w:rPr>
          <w:color w:val="000000"/>
          <w:sz w:val="28"/>
          <w:szCs w:val="28"/>
        </w:rPr>
      </w:pPr>
      <w:r w:rsidRPr="00501F48">
        <w:rPr>
          <w:bCs/>
          <w:color w:val="000000"/>
          <w:sz w:val="28"/>
          <w:szCs w:val="28"/>
        </w:rPr>
        <w:t>Заключение с победителем аукциона договора купли-продажи.</w:t>
      </w:r>
    </w:p>
    <w:p w:rsidR="00501F48" w:rsidRPr="00501F48" w:rsidRDefault="00501F48" w:rsidP="00501F48">
      <w:pPr>
        <w:tabs>
          <w:tab w:val="left" w:pos="-142"/>
          <w:tab w:val="left" w:pos="993"/>
        </w:tabs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86.Основанием для начала административной процедуры является опубликование на официальном сайте  протокола о результатах аукциона.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87.В течение пяти рабочих дней со дня подписания протокола о р</w:t>
      </w:r>
      <w:r w:rsidRPr="00501F48">
        <w:rPr>
          <w:color w:val="000000"/>
          <w:sz w:val="28"/>
          <w:szCs w:val="28"/>
        </w:rPr>
        <w:t>е</w:t>
      </w:r>
      <w:r w:rsidRPr="00501F48">
        <w:rPr>
          <w:color w:val="000000"/>
          <w:sz w:val="28"/>
          <w:szCs w:val="28"/>
        </w:rPr>
        <w:t>зультатах аукциона организатор аукциона обязан возвратить задатки лицам, участвовавшим в аукционе, но не победившим в нем.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88.После опубликования результатов проведенного аукциона специ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 xml:space="preserve">лист отдела готовит проект договора купли-продажи. </w:t>
      </w:r>
      <w:bookmarkStart w:id="2" w:name="P1030"/>
      <w:bookmarkEnd w:id="2"/>
    </w:p>
    <w:p w:rsidR="00501F48" w:rsidRPr="00501F48" w:rsidRDefault="00501F48" w:rsidP="00501F48">
      <w:pPr>
        <w:widowControl/>
        <w:adjustRightInd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89.После подписания главой округа  проект договора прошивается и</w:t>
      </w:r>
      <w:r w:rsidRPr="00501F48">
        <w:rPr>
          <w:color w:val="000000"/>
          <w:sz w:val="28"/>
          <w:szCs w:val="28"/>
        </w:rPr>
        <w:t>с</w:t>
      </w:r>
      <w:r w:rsidRPr="00501F48">
        <w:rPr>
          <w:color w:val="000000"/>
          <w:sz w:val="28"/>
          <w:szCs w:val="28"/>
        </w:rPr>
        <w:t>полнителем и скрепляется печатью администрации Арзгирского муниц</w:t>
      </w:r>
      <w:r w:rsidRPr="00501F48">
        <w:rPr>
          <w:color w:val="000000"/>
          <w:sz w:val="28"/>
          <w:szCs w:val="28"/>
        </w:rPr>
        <w:t>и</w:t>
      </w:r>
      <w:r w:rsidRPr="00501F48">
        <w:rPr>
          <w:color w:val="000000"/>
          <w:sz w:val="28"/>
          <w:szCs w:val="28"/>
        </w:rPr>
        <w:t>пального округа Ставропольского края.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90.Победителю открытого аукциона выдается три экземпляра подп</w:t>
      </w:r>
      <w:r w:rsidRPr="00501F48">
        <w:rPr>
          <w:color w:val="000000"/>
          <w:sz w:val="28"/>
          <w:szCs w:val="28"/>
        </w:rPr>
        <w:t>и</w:t>
      </w:r>
      <w:r w:rsidRPr="00501F48">
        <w:rPr>
          <w:color w:val="000000"/>
          <w:sz w:val="28"/>
          <w:szCs w:val="28"/>
        </w:rPr>
        <w:t>санного проекта договора купли-продажи или проекта договора аренды з</w:t>
      </w:r>
      <w:r w:rsidRPr="00501F48">
        <w:rPr>
          <w:color w:val="000000"/>
          <w:sz w:val="28"/>
          <w:szCs w:val="28"/>
        </w:rPr>
        <w:t>е</w:t>
      </w:r>
      <w:r w:rsidRPr="00501F48">
        <w:rPr>
          <w:color w:val="000000"/>
          <w:sz w:val="28"/>
          <w:szCs w:val="28"/>
        </w:rPr>
        <w:t>мельного участка в десятидневный срок со дня опубликования протокола о результатах аукциона. При этом</w:t>
      </w:r>
      <w:proofErr w:type="gramStart"/>
      <w:r w:rsidRPr="00501F48">
        <w:rPr>
          <w:color w:val="000000"/>
          <w:sz w:val="28"/>
          <w:szCs w:val="28"/>
        </w:rPr>
        <w:t>,</w:t>
      </w:r>
      <w:proofErr w:type="gramEnd"/>
      <w:r w:rsidRPr="00501F48">
        <w:rPr>
          <w:color w:val="000000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91.Не допускается заключение договоров ранее, чем через десять дней со дня размещения информации о результатах аукциона на сайте в информ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ционно-телекоммуникационной сети "Интернет" для размещения информ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ции о проведении торгов.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92.Задаток, внесенный лицом, признанным победителем аукциона, </w:t>
      </w:r>
      <w:r w:rsidR="00A4508E">
        <w:rPr>
          <w:color w:val="000000"/>
          <w:sz w:val="28"/>
          <w:szCs w:val="28"/>
        </w:rPr>
        <w:t xml:space="preserve">             </w:t>
      </w:r>
      <w:r w:rsidRPr="00501F48">
        <w:rPr>
          <w:color w:val="000000"/>
          <w:sz w:val="28"/>
          <w:szCs w:val="28"/>
        </w:rPr>
        <w:t>засчитываются в оплату по договору купли-продажи.</w:t>
      </w:r>
    </w:p>
    <w:p w:rsidR="00501F48" w:rsidRPr="00501F48" w:rsidRDefault="00501F48" w:rsidP="00501F48">
      <w:pPr>
        <w:widowControl/>
        <w:adjustRightInd/>
        <w:ind w:firstLine="720"/>
        <w:textAlignment w:val="auto"/>
        <w:rPr>
          <w:color w:val="000000"/>
          <w:sz w:val="28"/>
          <w:szCs w:val="28"/>
        </w:rPr>
      </w:pPr>
      <w:bookmarkStart w:id="3" w:name="Par0"/>
      <w:bookmarkEnd w:id="3"/>
      <w:r w:rsidRPr="00501F48">
        <w:rPr>
          <w:color w:val="000000"/>
          <w:sz w:val="28"/>
          <w:szCs w:val="28"/>
        </w:rPr>
        <w:t>93.В случае если победитель аукциона признан уклонившимся от з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 xml:space="preserve">ключения договора, организатор аукциона вправе обратиться в суд с иском о </w:t>
      </w:r>
      <w:r w:rsidRPr="00501F48">
        <w:rPr>
          <w:color w:val="000000"/>
          <w:sz w:val="28"/>
          <w:szCs w:val="28"/>
        </w:rPr>
        <w:lastRenderedPageBreak/>
        <w:t xml:space="preserve">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заявке на </w:t>
      </w:r>
      <w:proofErr w:type="gramStart"/>
      <w:r w:rsidRPr="00501F48">
        <w:rPr>
          <w:color w:val="000000"/>
          <w:sz w:val="28"/>
          <w:szCs w:val="28"/>
        </w:rPr>
        <w:t>участие</w:t>
      </w:r>
      <w:proofErr w:type="gramEnd"/>
      <w:r w:rsidRPr="00501F48">
        <w:rPr>
          <w:color w:val="000000"/>
          <w:sz w:val="28"/>
          <w:szCs w:val="28"/>
        </w:rPr>
        <w:t xml:space="preserve"> в аукциона которого пр</w:t>
      </w:r>
      <w:r w:rsidRPr="00501F48">
        <w:rPr>
          <w:color w:val="000000"/>
          <w:sz w:val="28"/>
          <w:szCs w:val="28"/>
        </w:rPr>
        <w:t>и</w:t>
      </w:r>
      <w:r w:rsidRPr="00501F48">
        <w:rPr>
          <w:color w:val="000000"/>
          <w:sz w:val="28"/>
          <w:szCs w:val="28"/>
        </w:rPr>
        <w:t>своен второй номер. Организатор аукциона обязан заключить договор с уч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стником аукциона, заявке на участие в аукциона которого присвоен второй номер. Организатор аукциона в течение трех рабочих дней с даты подпис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ния протокола об отказе от заключения договора передает участнику аукци</w:t>
      </w:r>
      <w:r w:rsidRPr="00501F48">
        <w:rPr>
          <w:color w:val="000000"/>
          <w:sz w:val="28"/>
          <w:szCs w:val="28"/>
        </w:rPr>
        <w:t>о</w:t>
      </w:r>
      <w:r w:rsidRPr="00501F48">
        <w:rPr>
          <w:color w:val="000000"/>
          <w:sz w:val="28"/>
          <w:szCs w:val="28"/>
        </w:rPr>
        <w:t>на, заявке на участие в аукциона которого присвоен второй номер, один э</w:t>
      </w:r>
      <w:r w:rsidRPr="00501F48">
        <w:rPr>
          <w:color w:val="000000"/>
          <w:sz w:val="28"/>
          <w:szCs w:val="28"/>
        </w:rPr>
        <w:t>к</w:t>
      </w:r>
      <w:r w:rsidRPr="00501F48">
        <w:rPr>
          <w:color w:val="000000"/>
          <w:sz w:val="28"/>
          <w:szCs w:val="28"/>
        </w:rPr>
        <w:t>земпляр протокола и проект договора, который составляется путем включ</w:t>
      </w:r>
      <w:r w:rsidRPr="00501F48">
        <w:rPr>
          <w:color w:val="000000"/>
          <w:sz w:val="28"/>
          <w:szCs w:val="28"/>
        </w:rPr>
        <w:t>е</w:t>
      </w:r>
      <w:r w:rsidRPr="00501F48">
        <w:rPr>
          <w:color w:val="000000"/>
          <w:sz w:val="28"/>
          <w:szCs w:val="28"/>
        </w:rPr>
        <w:t>ния условий исполнения договора, предложенных участником конкурса, з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явке на участие в аукционе которого присвоен второй номер, в заявке на уч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стие в аукционе, в проект договора, прилагаемый к аукционной документ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ции. Указанный проект договора подписывается участником аукциона, зая</w:t>
      </w:r>
      <w:r w:rsidRPr="00501F48">
        <w:rPr>
          <w:color w:val="000000"/>
          <w:sz w:val="28"/>
          <w:szCs w:val="28"/>
        </w:rPr>
        <w:t>в</w:t>
      </w:r>
      <w:r w:rsidRPr="00501F48">
        <w:rPr>
          <w:color w:val="000000"/>
          <w:sz w:val="28"/>
          <w:szCs w:val="28"/>
        </w:rPr>
        <w:t>ке на участие в аукционе которого присвоен второй номер, в десятидневный срок и представляется организатору аукциона.</w:t>
      </w:r>
    </w:p>
    <w:p w:rsidR="00501F48" w:rsidRPr="00501F48" w:rsidRDefault="00501F48" w:rsidP="00501F48">
      <w:pPr>
        <w:widowControl/>
        <w:adjustRightInd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 xml:space="preserve">94.При этом заключение договора для участника аукциона, заявке на </w:t>
      </w:r>
      <w:proofErr w:type="gramStart"/>
      <w:r w:rsidRPr="00501F48">
        <w:rPr>
          <w:color w:val="000000"/>
          <w:sz w:val="28"/>
          <w:szCs w:val="28"/>
        </w:rPr>
        <w:t>участие</w:t>
      </w:r>
      <w:proofErr w:type="gramEnd"/>
      <w:r w:rsidRPr="00501F48">
        <w:rPr>
          <w:color w:val="000000"/>
          <w:sz w:val="28"/>
          <w:szCs w:val="28"/>
        </w:rPr>
        <w:t xml:space="preserve"> в аукционе которого присвоен второй номер, является обязательным. В случае уклонения победителя аукциона или участника аукциона, заявке на участие в аукционе которого присвоен второй номер, от заключения догов</w:t>
      </w:r>
      <w:r w:rsidRPr="00501F48">
        <w:rPr>
          <w:color w:val="000000"/>
          <w:sz w:val="28"/>
          <w:szCs w:val="28"/>
        </w:rPr>
        <w:t>о</w:t>
      </w:r>
      <w:r w:rsidRPr="00501F48">
        <w:rPr>
          <w:color w:val="000000"/>
          <w:sz w:val="28"/>
          <w:szCs w:val="28"/>
        </w:rPr>
        <w:t xml:space="preserve">ра задаток внесенный ими не возвращается. В случае уклонения участника аукциона, заявке на участие в аукционе которого присвоен второй номер, от заключения договора организатор аукциона 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конкурса аукционе или с участником аукциона, заявке на участие в аукционе которого присвоен второй номер, аукцион признается несостоявшимся. </w:t>
      </w:r>
    </w:p>
    <w:p w:rsidR="00501F48" w:rsidRPr="00501F48" w:rsidRDefault="00501F48" w:rsidP="00501F48">
      <w:pPr>
        <w:widowControl/>
        <w:adjustRightInd/>
        <w:ind w:firstLine="720"/>
        <w:textAlignment w:val="auto"/>
        <w:rPr>
          <w:sz w:val="28"/>
          <w:szCs w:val="28"/>
        </w:rPr>
      </w:pPr>
      <w:r w:rsidRPr="00501F48">
        <w:rPr>
          <w:color w:val="000000"/>
          <w:sz w:val="28"/>
          <w:szCs w:val="28"/>
        </w:rPr>
        <w:t>95.Срок  выполнения административной процедуры не может прев</w:t>
      </w:r>
      <w:r w:rsidRPr="00501F48">
        <w:rPr>
          <w:color w:val="000000"/>
          <w:sz w:val="28"/>
          <w:szCs w:val="28"/>
        </w:rPr>
        <w:t>ы</w:t>
      </w:r>
      <w:r w:rsidRPr="00501F48">
        <w:rPr>
          <w:color w:val="000000"/>
          <w:sz w:val="28"/>
          <w:szCs w:val="28"/>
        </w:rPr>
        <w:t xml:space="preserve">шать </w:t>
      </w:r>
      <w:r w:rsidRPr="00501F48">
        <w:rPr>
          <w:sz w:val="28"/>
          <w:szCs w:val="28"/>
        </w:rPr>
        <w:t>10 рабочих дней.</w:t>
      </w:r>
    </w:p>
    <w:p w:rsidR="00501F48" w:rsidRPr="00501F48" w:rsidRDefault="00501F48" w:rsidP="00501F48">
      <w:pPr>
        <w:widowControl/>
        <w:adjustRightInd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96.Критерием принятие решения является подписанный и опублик</w:t>
      </w:r>
      <w:r w:rsidRPr="00501F48">
        <w:rPr>
          <w:color w:val="000000"/>
          <w:sz w:val="28"/>
          <w:szCs w:val="28"/>
        </w:rPr>
        <w:t>о</w:t>
      </w:r>
      <w:r w:rsidRPr="00501F48">
        <w:rPr>
          <w:color w:val="000000"/>
          <w:sz w:val="28"/>
          <w:szCs w:val="28"/>
        </w:rPr>
        <w:t>ванный протокол подведения итогов аукциона.</w:t>
      </w:r>
    </w:p>
    <w:p w:rsidR="00501F48" w:rsidRPr="00501F48" w:rsidRDefault="00501F48" w:rsidP="00501F48">
      <w:pPr>
        <w:widowControl/>
        <w:adjustRightInd/>
        <w:ind w:firstLine="720"/>
        <w:textAlignment w:val="auto"/>
        <w:rPr>
          <w:color w:val="000000"/>
          <w:sz w:val="28"/>
          <w:szCs w:val="28"/>
        </w:rPr>
      </w:pPr>
      <w:r w:rsidRPr="00501F48">
        <w:rPr>
          <w:color w:val="000000"/>
          <w:sz w:val="28"/>
          <w:szCs w:val="28"/>
        </w:rPr>
        <w:t>97.Результатом административной процедуры является направление победителю аукциона договора купли-продажи.</w:t>
      </w:r>
    </w:p>
    <w:p w:rsidR="00501F48" w:rsidRPr="00501F48" w:rsidRDefault="00501F48" w:rsidP="00501F48">
      <w:pPr>
        <w:shd w:val="clear" w:color="auto" w:fill="FFFFFF"/>
        <w:autoSpaceDE w:val="0"/>
        <w:autoSpaceDN w:val="0"/>
        <w:ind w:right="-79"/>
        <w:jc w:val="center"/>
        <w:textAlignment w:val="auto"/>
        <w:rPr>
          <w:bCs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center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 xml:space="preserve">IV. Формы </w:t>
      </w:r>
      <w:proofErr w:type="gramStart"/>
      <w:r w:rsidRPr="00501F48">
        <w:rPr>
          <w:sz w:val="28"/>
          <w:szCs w:val="28"/>
        </w:rPr>
        <w:t>контроля за</w:t>
      </w:r>
      <w:proofErr w:type="gramEnd"/>
      <w:r w:rsidRPr="00501F48">
        <w:rPr>
          <w:sz w:val="28"/>
          <w:szCs w:val="28"/>
        </w:rPr>
        <w:t xml:space="preserve"> исполнением административного регламента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98. Текущий контроль </w:t>
      </w:r>
      <w:proofErr w:type="gramStart"/>
      <w:r w:rsidRPr="00501F48">
        <w:rPr>
          <w:sz w:val="28"/>
          <w:szCs w:val="28"/>
        </w:rPr>
        <w:t>за</w:t>
      </w:r>
      <w:proofErr w:type="gramEnd"/>
      <w:r w:rsidRPr="00501F48">
        <w:rPr>
          <w:sz w:val="28"/>
          <w:szCs w:val="28"/>
        </w:rPr>
        <w:t>: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outlineLvl w:val="2"/>
        <w:rPr>
          <w:sz w:val="28"/>
          <w:szCs w:val="28"/>
        </w:rPr>
      </w:pPr>
      <w:r w:rsidRPr="00501F48">
        <w:rPr>
          <w:sz w:val="28"/>
          <w:szCs w:val="28"/>
        </w:rPr>
        <w:t xml:space="preserve">1)полнотой, доступностью и качеством предоставления муниципальной услуги осуществляется начальником отдела имущественных и земельных </w:t>
      </w:r>
      <w:r w:rsidR="00A4508E">
        <w:rPr>
          <w:sz w:val="28"/>
          <w:szCs w:val="28"/>
        </w:rPr>
        <w:t xml:space="preserve"> </w:t>
      </w:r>
      <w:r w:rsidRPr="00501F48">
        <w:rPr>
          <w:sz w:val="28"/>
          <w:szCs w:val="28"/>
        </w:rPr>
        <w:t>отношений администрации Арзгирского муниципального округа Ставр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 xml:space="preserve">польского края путем проведения выборочных проверок соблюдения и </w:t>
      </w:r>
      <w:r w:rsidR="00A4508E">
        <w:rPr>
          <w:sz w:val="28"/>
          <w:szCs w:val="28"/>
        </w:rPr>
        <w:t xml:space="preserve">           </w:t>
      </w:r>
      <w:r w:rsidRPr="00501F48">
        <w:rPr>
          <w:sz w:val="28"/>
          <w:szCs w:val="28"/>
        </w:rPr>
        <w:t>исполнения должностными лицами отдела положений настоящего Админ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 xml:space="preserve">стративного регламента и опроса мнения заявителей; 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 xml:space="preserve">2) соблюдением последовательности административных действий, </w:t>
      </w:r>
      <w:r w:rsidR="00A4508E">
        <w:rPr>
          <w:sz w:val="28"/>
          <w:szCs w:val="28"/>
        </w:rPr>
        <w:t xml:space="preserve">          </w:t>
      </w:r>
      <w:r w:rsidRPr="00501F48">
        <w:rPr>
          <w:sz w:val="28"/>
          <w:szCs w:val="28"/>
        </w:rPr>
        <w:t>определенных административными процедурами по предоставлению мун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lastRenderedPageBreak/>
        <w:t xml:space="preserve">ципальной услуги, сроками рассмотрения документов осуществляется </w:t>
      </w:r>
      <w:r w:rsidR="00A4508E">
        <w:rPr>
          <w:sz w:val="28"/>
          <w:szCs w:val="28"/>
        </w:rPr>
        <w:t xml:space="preserve">               </w:t>
      </w:r>
      <w:r w:rsidRPr="00501F48">
        <w:rPr>
          <w:sz w:val="28"/>
          <w:szCs w:val="28"/>
        </w:rPr>
        <w:t>начальником отдела имущественных и земельных отношений администрации Арзгирского муниципального округа Ставропольского края постоянно путем проведения проверок соблюдения и исполнения должностными лицами, пр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доставляющими муниципальную услугу, положений настоящего Админис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ративного регламента, иных нормативных правовых актов Российской Фед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рации и нормативных правовых актов Ставропольского края.</w:t>
      </w:r>
      <w:proofErr w:type="gramEnd"/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99. </w:t>
      </w:r>
      <w:proofErr w:type="gramStart"/>
      <w:r w:rsidRPr="00501F48">
        <w:rPr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действий, определенных административными процедур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ми, соблюдением сроков, проверки полноты, доступности и качества предо</w:t>
      </w:r>
      <w:r w:rsidRPr="00501F48">
        <w:rPr>
          <w:sz w:val="28"/>
          <w:szCs w:val="28"/>
        </w:rPr>
        <w:t>с</w:t>
      </w:r>
      <w:r w:rsidRPr="00501F48">
        <w:rPr>
          <w:sz w:val="28"/>
          <w:szCs w:val="28"/>
        </w:rPr>
        <w:t xml:space="preserve">тавления муниципальной услуги, выявлением и устранением нарушений прав заявителей, рассмотрением принятия решений и подготовкой ответов на их обращения, содержащие жалобы на решения и действия (бездействие) </w:t>
      </w:r>
      <w:r w:rsidR="00A4508E">
        <w:rPr>
          <w:sz w:val="28"/>
          <w:szCs w:val="28"/>
        </w:rPr>
        <w:t xml:space="preserve">              </w:t>
      </w:r>
      <w:r w:rsidRPr="00501F48">
        <w:rPr>
          <w:sz w:val="28"/>
          <w:szCs w:val="28"/>
        </w:rPr>
        <w:t>должностных лиц органа местного самоуправления.</w:t>
      </w:r>
      <w:proofErr w:type="gramEnd"/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Проверки проводятся на основании распоряжения контролирующего органа.</w:t>
      </w:r>
    </w:p>
    <w:p w:rsidR="00501F48" w:rsidRPr="00501F48" w:rsidRDefault="00501F48" w:rsidP="00501F48">
      <w:pPr>
        <w:autoSpaceDE w:val="0"/>
        <w:autoSpaceDN w:val="0"/>
        <w:ind w:firstLineChars="253"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Результаты проверки оформляются в виде акта, в котором отмечаются выявленные недостатки и предложения по их устранению. </w:t>
      </w:r>
    </w:p>
    <w:p w:rsidR="00501F48" w:rsidRPr="00501F48" w:rsidRDefault="00501F48" w:rsidP="00501F48">
      <w:pPr>
        <w:autoSpaceDE w:val="0"/>
        <w:autoSpaceDN w:val="0"/>
        <w:ind w:firstLineChars="253"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 xml:space="preserve">верки). Проверка также может проводиться по конкретному обращению </w:t>
      </w:r>
      <w:r w:rsidR="00A4508E">
        <w:rPr>
          <w:sz w:val="28"/>
          <w:szCs w:val="28"/>
        </w:rPr>
        <w:t xml:space="preserve">           </w:t>
      </w:r>
      <w:r w:rsidRPr="00501F48">
        <w:rPr>
          <w:sz w:val="28"/>
          <w:szCs w:val="28"/>
        </w:rPr>
        <w:t>заявителя.</w:t>
      </w:r>
    </w:p>
    <w:p w:rsidR="00501F48" w:rsidRPr="00501F48" w:rsidRDefault="00501F48" w:rsidP="00501F48">
      <w:pPr>
        <w:autoSpaceDE w:val="0"/>
        <w:autoSpaceDN w:val="0"/>
        <w:ind w:firstLineChars="253"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2"/>
        <w:rPr>
          <w:sz w:val="28"/>
          <w:szCs w:val="28"/>
        </w:rPr>
      </w:pPr>
      <w:r w:rsidRPr="00501F48">
        <w:rPr>
          <w:sz w:val="28"/>
          <w:szCs w:val="28"/>
        </w:rPr>
        <w:t xml:space="preserve">100. </w:t>
      </w:r>
      <w:proofErr w:type="gramStart"/>
      <w:r w:rsidRPr="00501F48">
        <w:rPr>
          <w:sz w:val="28"/>
          <w:szCs w:val="28"/>
        </w:rPr>
        <w:t>В любое время с момента регистрации заявления для предоставл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ния муниципальной услуги в органе местного самоуправления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лиц, и если в указанных документах и материалах не содержатся св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дения, составляющие государственную или иную охраняемую федеральным законом тайну.</w:t>
      </w:r>
      <w:proofErr w:type="gramEnd"/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101. Должностные лица, участвующие в предоставлении муниципал</w:t>
      </w:r>
      <w:r w:rsidRPr="00501F48">
        <w:rPr>
          <w:sz w:val="28"/>
          <w:szCs w:val="28"/>
        </w:rPr>
        <w:t>ь</w:t>
      </w:r>
      <w:r w:rsidRPr="00501F48">
        <w:rPr>
          <w:sz w:val="28"/>
          <w:szCs w:val="28"/>
        </w:rPr>
        <w:t>ной услуги, несут персональную ответственность за полноту и качество пр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lastRenderedPageBreak/>
        <w:t>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</w:t>
      </w:r>
      <w:r w:rsidRPr="00501F48">
        <w:rPr>
          <w:sz w:val="28"/>
          <w:szCs w:val="28"/>
        </w:rPr>
        <w:t>с</w:t>
      </w:r>
      <w:r w:rsidRPr="00501F48">
        <w:rPr>
          <w:sz w:val="28"/>
          <w:szCs w:val="28"/>
        </w:rPr>
        <w:t>тавлению муниципальной услуги.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Персональная ответственность должностных лиц, ответственных за </w:t>
      </w:r>
      <w:r w:rsidR="00A4508E">
        <w:rPr>
          <w:sz w:val="28"/>
          <w:szCs w:val="28"/>
        </w:rPr>
        <w:t xml:space="preserve"> </w:t>
      </w:r>
      <w:r w:rsidRPr="00501F48">
        <w:rPr>
          <w:sz w:val="28"/>
          <w:szCs w:val="28"/>
        </w:rPr>
        <w:t>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В случае выявления нарушения прав обратившихся заявителей, поря</w:t>
      </w:r>
      <w:r w:rsidRPr="00501F48">
        <w:rPr>
          <w:sz w:val="28"/>
          <w:szCs w:val="28"/>
        </w:rPr>
        <w:t>д</w:t>
      </w:r>
      <w:r w:rsidRPr="00501F48">
        <w:rPr>
          <w:sz w:val="28"/>
          <w:szCs w:val="28"/>
        </w:rPr>
        <w:t>ка и сроков рассмотрения запросов заявителей, утрату документов заявит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лей, виновные лица несут ответственность в соответствии с законодательс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102. </w:t>
      </w:r>
      <w:proofErr w:type="gramStart"/>
      <w:r w:rsidRPr="00501F48">
        <w:rPr>
          <w:sz w:val="28"/>
          <w:szCs w:val="28"/>
        </w:rPr>
        <w:t>Контроль за</w:t>
      </w:r>
      <w:proofErr w:type="gramEnd"/>
      <w:r w:rsidRPr="00501F48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 не предусмотрен. </w:t>
      </w:r>
    </w:p>
    <w:p w:rsidR="00501F48" w:rsidRPr="00501F48" w:rsidRDefault="00501F48" w:rsidP="00501F48">
      <w:pPr>
        <w:autoSpaceDE w:val="0"/>
        <w:autoSpaceDN w:val="0"/>
        <w:jc w:val="center"/>
        <w:textAlignment w:val="auto"/>
        <w:outlineLvl w:val="1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  мног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функционального   центра   предоставления государственных  и 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 xml:space="preserve">пальных  услуг, организаций, указанных в </w:t>
      </w:r>
      <w:hyperlink r:id="rId16" w:history="1">
        <w:r w:rsidRPr="00501F48">
          <w:rPr>
            <w:sz w:val="28"/>
            <w:szCs w:val="28"/>
          </w:rPr>
          <w:t>части 1</w:t>
        </w:r>
      </w:hyperlink>
      <w:r w:rsidRPr="00501F48">
        <w:rPr>
          <w:sz w:val="28"/>
          <w:szCs w:val="28"/>
        </w:rPr>
        <w:t>статьи 16 Федерального з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 xml:space="preserve">кона «Об организации   предоставления государственных  и  муниципальных  услуг», а также  их  должностных  лиц, муниципальных служащих, </w:t>
      </w:r>
      <w:r w:rsidR="00A4508E">
        <w:rPr>
          <w:sz w:val="28"/>
          <w:szCs w:val="28"/>
        </w:rPr>
        <w:t xml:space="preserve">                </w:t>
      </w:r>
      <w:r w:rsidRPr="00501F48">
        <w:rPr>
          <w:sz w:val="28"/>
          <w:szCs w:val="28"/>
        </w:rPr>
        <w:t>работников</w:t>
      </w: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outlineLvl w:val="1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103. Заявитель вправе обжаловать решения и действия (бездействие) должностных лиц, муниципальных служащих органа местного самоуправл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ния, участвующих в предоставлении муниципальной услуги (далее – дол</w:t>
      </w:r>
      <w:r w:rsidRPr="00501F48">
        <w:rPr>
          <w:sz w:val="28"/>
          <w:szCs w:val="28"/>
        </w:rPr>
        <w:t>ж</w:t>
      </w:r>
      <w:r w:rsidRPr="00501F48">
        <w:rPr>
          <w:sz w:val="28"/>
          <w:szCs w:val="28"/>
        </w:rPr>
        <w:t>ностные лица), в досудебном (внесудебном) и судебном порядке.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В досудебном (внесудебном) порядке решения и действия (бездейс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вие) должностного лица обжалуются в орган местного самоуправления.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 xml:space="preserve">104. Предметом досудебного (внесудебного) порядка обжалования </w:t>
      </w:r>
      <w:r w:rsidR="00A4508E">
        <w:rPr>
          <w:sz w:val="28"/>
          <w:szCs w:val="28"/>
        </w:rPr>
        <w:t xml:space="preserve">         </w:t>
      </w:r>
      <w:r w:rsidRPr="00501F48">
        <w:rPr>
          <w:sz w:val="28"/>
          <w:szCs w:val="28"/>
        </w:rPr>
        <w:t>являются решения и действия (бездействие), осуществляемые должностным лицом в ходе предоставления муниципальной услуги на основании насто</w:t>
      </w:r>
      <w:r w:rsidRPr="00501F48">
        <w:rPr>
          <w:sz w:val="28"/>
          <w:szCs w:val="28"/>
        </w:rPr>
        <w:t>я</w:t>
      </w:r>
      <w:r w:rsidRPr="00501F48">
        <w:rPr>
          <w:sz w:val="28"/>
          <w:szCs w:val="28"/>
        </w:rPr>
        <w:t>щего Административного регламента.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Заявитель может обратиться с жалобой в следующих случаях: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1) нарушение срока регистрации запроса о предоставлении муниц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пальной услуги, запроса;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501F48">
        <w:rPr>
          <w:sz w:val="28"/>
          <w:szCs w:val="28"/>
        </w:rPr>
        <w:t>В указа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501F48">
        <w:rPr>
          <w:sz w:val="28"/>
          <w:szCs w:val="28"/>
        </w:rPr>
        <w:t>л</w:t>
      </w:r>
      <w:r w:rsidRPr="00501F48">
        <w:rPr>
          <w:sz w:val="28"/>
          <w:szCs w:val="28"/>
        </w:rPr>
        <w:t>ном объеме, включая принятие решения о предоставлении муниципальной услуги или об отказе в ее предоставлении, составление и подписание соо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ветствующих документов по результатам предоставления</w:t>
      </w:r>
      <w:proofErr w:type="gramEnd"/>
      <w:r w:rsidRPr="00501F48">
        <w:rPr>
          <w:sz w:val="28"/>
          <w:szCs w:val="28"/>
        </w:rPr>
        <w:t xml:space="preserve"> такой услуги либо </w:t>
      </w:r>
      <w:r w:rsidRPr="00501F48">
        <w:rPr>
          <w:sz w:val="28"/>
          <w:szCs w:val="28"/>
        </w:rPr>
        <w:lastRenderedPageBreak/>
        <w:t>совершение надписей или иных юридически значимых действий, являющи</w:t>
      </w:r>
      <w:r w:rsidRPr="00501F48">
        <w:rPr>
          <w:sz w:val="28"/>
          <w:szCs w:val="28"/>
        </w:rPr>
        <w:t>х</w:t>
      </w:r>
      <w:r w:rsidRPr="00501F48">
        <w:rPr>
          <w:sz w:val="28"/>
          <w:szCs w:val="28"/>
        </w:rPr>
        <w:t>ся результатом предоставления муниципальной услуги;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1"/>
        <w:rPr>
          <w:color w:val="FF0000"/>
          <w:sz w:val="28"/>
          <w:szCs w:val="28"/>
          <w:highlight w:val="yellow"/>
        </w:rPr>
      </w:pPr>
      <w:r w:rsidRPr="00501F48">
        <w:rPr>
          <w:sz w:val="28"/>
          <w:szCs w:val="28"/>
        </w:rPr>
        <w:t>3) требование у заявителя документов или  информации  либо  осущ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ствления  действий, представление или осуществление которых не пред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смотрено нормати</w:t>
      </w:r>
      <w:r w:rsidRPr="00501F48">
        <w:rPr>
          <w:color w:val="000000"/>
          <w:sz w:val="28"/>
          <w:szCs w:val="28"/>
        </w:rPr>
        <w:t>вными правовыми актами Российской Федерации, норм</w:t>
      </w:r>
      <w:r w:rsidRPr="00501F48">
        <w:rPr>
          <w:color w:val="000000"/>
          <w:sz w:val="28"/>
          <w:szCs w:val="28"/>
        </w:rPr>
        <w:t>а</w:t>
      </w:r>
      <w:r w:rsidRPr="00501F48">
        <w:rPr>
          <w:color w:val="000000"/>
          <w:sz w:val="28"/>
          <w:szCs w:val="28"/>
        </w:rPr>
        <w:t>тивными правовыми актами субъектов Российской Федерации, муниципал</w:t>
      </w:r>
      <w:r w:rsidRPr="00501F48">
        <w:rPr>
          <w:color w:val="000000"/>
          <w:sz w:val="28"/>
          <w:szCs w:val="28"/>
        </w:rPr>
        <w:t>ь</w:t>
      </w:r>
      <w:r w:rsidRPr="00501F48">
        <w:rPr>
          <w:color w:val="000000"/>
          <w:sz w:val="28"/>
          <w:szCs w:val="28"/>
        </w:rPr>
        <w:t>ными правовыми актами для предоставления муниципальной услуги;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вовыми актами для предоставления муниципальной услуги, у заявителя;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 xml:space="preserve">5) отказ в предоставлении муниципальной услуги, если основания </w:t>
      </w:r>
      <w:r w:rsidR="00A4508E">
        <w:rPr>
          <w:sz w:val="28"/>
          <w:szCs w:val="28"/>
        </w:rPr>
        <w:t xml:space="preserve">         </w:t>
      </w:r>
      <w:r w:rsidRPr="00501F48">
        <w:rPr>
          <w:sz w:val="28"/>
          <w:szCs w:val="28"/>
        </w:rPr>
        <w:t>отказа не предусмотрены федеральными законами и принятыми в соответс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01F48">
        <w:rPr>
          <w:sz w:val="28"/>
          <w:szCs w:val="28"/>
        </w:rPr>
        <w:t xml:space="preserve"> </w:t>
      </w:r>
      <w:proofErr w:type="gramStart"/>
      <w:r w:rsidRPr="00501F48">
        <w:rPr>
          <w:sz w:val="28"/>
          <w:szCs w:val="28"/>
        </w:rPr>
        <w:t>В указанном случае дос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дебное (внесудебное) обжалование заявителем решений и действий (безде</w:t>
      </w:r>
      <w:r w:rsidRPr="00501F48">
        <w:rPr>
          <w:sz w:val="28"/>
          <w:szCs w:val="28"/>
        </w:rPr>
        <w:t>й</w:t>
      </w:r>
      <w:r w:rsidRPr="00501F48"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501F48">
        <w:rPr>
          <w:sz w:val="28"/>
          <w:szCs w:val="28"/>
        </w:rPr>
        <w:t>с</w:t>
      </w:r>
      <w:r w:rsidRPr="00501F48">
        <w:rPr>
          <w:sz w:val="28"/>
          <w:szCs w:val="28"/>
        </w:rPr>
        <w:t>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</w:t>
      </w:r>
      <w:proofErr w:type="gramEnd"/>
      <w:r w:rsidRPr="00501F48">
        <w:rPr>
          <w:sz w:val="28"/>
          <w:szCs w:val="28"/>
        </w:rPr>
        <w:t xml:space="preserve"> такой услуги либо совершение надписей или иных юридически значимых действий, являющихся результатом предоста</w:t>
      </w:r>
      <w:r w:rsidRPr="00501F48">
        <w:rPr>
          <w:sz w:val="28"/>
          <w:szCs w:val="28"/>
        </w:rPr>
        <w:t>в</w:t>
      </w:r>
      <w:r w:rsidRPr="00501F48">
        <w:rPr>
          <w:sz w:val="28"/>
          <w:szCs w:val="28"/>
        </w:rPr>
        <w:t>ления муниципальной услуги;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6) затребование с заявителя при предоставлении муниципальной усл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рации, муниципальными правовыми актами;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>7) отказ  органа, предоставляющего муниципальную услугу, должнос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ного лица органа, предоставляющего муниципальную услугу, многофун</w:t>
      </w:r>
      <w:r w:rsidRPr="00501F48">
        <w:rPr>
          <w:sz w:val="28"/>
          <w:szCs w:val="28"/>
        </w:rPr>
        <w:t>к</w:t>
      </w:r>
      <w:r w:rsidRPr="00501F48">
        <w:rPr>
          <w:sz w:val="28"/>
          <w:szCs w:val="28"/>
        </w:rPr>
        <w:t>ционального центра,  работника многофункционального центра, иных орг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 xml:space="preserve">низаций, или их работников в исправлении допущенных ими опечаток и ошибок в выданных в результате предоставления муниципальной услуги </w:t>
      </w:r>
      <w:r w:rsidR="00A4508E">
        <w:rPr>
          <w:sz w:val="28"/>
          <w:szCs w:val="28"/>
        </w:rPr>
        <w:t xml:space="preserve">           </w:t>
      </w:r>
      <w:r w:rsidRPr="00501F48">
        <w:rPr>
          <w:sz w:val="28"/>
          <w:szCs w:val="28"/>
        </w:rPr>
        <w:t>документах либо нарушение установленного срока таких исправлений.</w:t>
      </w:r>
      <w:proofErr w:type="gramEnd"/>
      <w:r w:rsidRPr="00501F48">
        <w:rPr>
          <w:sz w:val="28"/>
          <w:szCs w:val="28"/>
        </w:rPr>
        <w:t xml:space="preserve"> </w:t>
      </w:r>
      <w:proofErr w:type="gramStart"/>
      <w:r w:rsidRPr="00501F48">
        <w:rPr>
          <w:sz w:val="28"/>
          <w:szCs w:val="28"/>
        </w:rPr>
        <w:t>В указанном случае досудебное (внесудебное) обжалование заявителем реш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ципальной услуги или об отказе в ее предоставлении, составление и подп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сание соответствующих документов по результатам предоставления</w:t>
      </w:r>
      <w:proofErr w:type="gramEnd"/>
      <w:r w:rsidRPr="00501F48">
        <w:rPr>
          <w:sz w:val="28"/>
          <w:szCs w:val="28"/>
        </w:rPr>
        <w:t xml:space="preserve"> такой </w:t>
      </w:r>
      <w:r w:rsidRPr="00501F48">
        <w:rPr>
          <w:sz w:val="28"/>
          <w:szCs w:val="28"/>
        </w:rPr>
        <w:lastRenderedPageBreak/>
        <w:t xml:space="preserve">услуги либо совершение надписей или иных юридически значимых </w:t>
      </w:r>
      <w:r w:rsidR="00A4508E">
        <w:rPr>
          <w:sz w:val="28"/>
          <w:szCs w:val="28"/>
        </w:rPr>
        <w:t xml:space="preserve">                </w:t>
      </w:r>
      <w:r w:rsidRPr="00501F48">
        <w:rPr>
          <w:sz w:val="28"/>
          <w:szCs w:val="28"/>
        </w:rPr>
        <w:t>действий, являющихся результатом предоставления муниципальной услуги;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>9) приостановление предоставления муниципальной услуги, если осн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501F48">
        <w:rPr>
          <w:sz w:val="28"/>
          <w:szCs w:val="28"/>
        </w:rPr>
        <w:t>я</w:t>
      </w:r>
      <w:r w:rsidRPr="00501F48">
        <w:rPr>
          <w:sz w:val="28"/>
          <w:szCs w:val="28"/>
        </w:rPr>
        <w:t>тыми в соответствии с ними иными нормативными правовыми актами Ро</w:t>
      </w:r>
      <w:r w:rsidRPr="00501F48">
        <w:rPr>
          <w:sz w:val="28"/>
          <w:szCs w:val="28"/>
        </w:rPr>
        <w:t>с</w:t>
      </w:r>
      <w:r w:rsidRPr="00501F48">
        <w:rPr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01F48">
        <w:rPr>
          <w:sz w:val="28"/>
          <w:szCs w:val="28"/>
        </w:rPr>
        <w:t xml:space="preserve"> </w:t>
      </w:r>
      <w:proofErr w:type="gramStart"/>
      <w:r w:rsidRPr="00501F48">
        <w:rPr>
          <w:sz w:val="28"/>
          <w:szCs w:val="28"/>
        </w:rPr>
        <w:t>В указанном случае досудебное (внесудебное) обжалование заявителем реш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ципальной услуги или об отказе в ее предоставлении, составление и подп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сание соответствующих документов по результатам предоставления</w:t>
      </w:r>
      <w:proofErr w:type="gramEnd"/>
      <w:r w:rsidRPr="00501F48">
        <w:rPr>
          <w:sz w:val="28"/>
          <w:szCs w:val="28"/>
        </w:rPr>
        <w:t xml:space="preserve"> такой услуги либо совершение надписей или иных юридически значимых </w:t>
      </w:r>
      <w:r w:rsidR="00A4508E">
        <w:rPr>
          <w:sz w:val="28"/>
          <w:szCs w:val="28"/>
        </w:rPr>
        <w:t xml:space="preserve">              </w:t>
      </w:r>
      <w:r w:rsidRPr="00501F48">
        <w:rPr>
          <w:sz w:val="28"/>
          <w:szCs w:val="28"/>
        </w:rPr>
        <w:t>действий, являющихся результатом предоставления муниципальной услуги.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 информации,  отсутствие 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ципальной услуги, за исключением случаев, предусмотренных пунктом 19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 возможно в случае, если на многофункциональный центр, решения и дейс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вия (бездействие) которого обжалуются, возложена функция по предоставл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 xml:space="preserve">Заявитель имеет право на получение информации и документов, </w:t>
      </w:r>
      <w:r w:rsidR="00A4508E">
        <w:rPr>
          <w:sz w:val="28"/>
          <w:szCs w:val="28"/>
        </w:rPr>
        <w:t xml:space="preserve">                </w:t>
      </w:r>
      <w:r w:rsidRPr="00501F48">
        <w:rPr>
          <w:sz w:val="28"/>
          <w:szCs w:val="28"/>
        </w:rPr>
        <w:t>необходимых для обоснования и рассмотрения жалобы.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105. Основанием для начала досудебного (внесудебного) обжалования является поступление жалобы в орган местного самоуправления на имя должностного лица, наделенного полномочиями по рассмотрению жалоб.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106. Заявитель может подать жалобу: </w:t>
      </w:r>
    </w:p>
    <w:p w:rsidR="00501F48" w:rsidRPr="00501F48" w:rsidRDefault="00501F48" w:rsidP="00501F48">
      <w:pPr>
        <w:autoSpaceDE w:val="0"/>
        <w:autoSpaceDN w:val="0"/>
        <w:ind w:firstLine="709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 xml:space="preserve">1) лично либо через уполномоченного представителя при наличии у </w:t>
      </w:r>
      <w:r w:rsidR="00A4508E">
        <w:rPr>
          <w:sz w:val="28"/>
          <w:szCs w:val="28"/>
        </w:rPr>
        <w:t xml:space="preserve"> </w:t>
      </w:r>
      <w:r w:rsidRPr="00501F48">
        <w:rPr>
          <w:sz w:val="28"/>
          <w:szCs w:val="28"/>
        </w:rPr>
        <w:t>него доверенности (условие о наличии доверенности не распространяется на работников заявителя) в орган местного самоуправления по адресу админ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 xml:space="preserve">страции: 356570, Ставропольский край, </w:t>
      </w:r>
      <w:proofErr w:type="spellStart"/>
      <w:r w:rsidRPr="00501F48">
        <w:rPr>
          <w:sz w:val="28"/>
          <w:szCs w:val="28"/>
        </w:rPr>
        <w:t>Арзгирский</w:t>
      </w:r>
      <w:proofErr w:type="spellEnd"/>
      <w:r w:rsidRPr="00501F48">
        <w:rPr>
          <w:sz w:val="28"/>
          <w:szCs w:val="28"/>
        </w:rPr>
        <w:t xml:space="preserve"> район, с. Арзгир, </w:t>
      </w:r>
      <w:r w:rsidR="00A4508E">
        <w:rPr>
          <w:sz w:val="28"/>
          <w:szCs w:val="28"/>
        </w:rPr>
        <w:t xml:space="preserve">                        </w:t>
      </w:r>
      <w:r w:rsidRPr="00501F48">
        <w:rPr>
          <w:sz w:val="28"/>
          <w:szCs w:val="28"/>
        </w:rPr>
        <w:t xml:space="preserve">ул. П. </w:t>
      </w:r>
      <w:proofErr w:type="spellStart"/>
      <w:r w:rsidRPr="00501F48">
        <w:rPr>
          <w:sz w:val="28"/>
          <w:szCs w:val="28"/>
        </w:rPr>
        <w:t>Базалеева</w:t>
      </w:r>
      <w:proofErr w:type="spellEnd"/>
      <w:r w:rsidRPr="00501F48">
        <w:rPr>
          <w:sz w:val="28"/>
          <w:szCs w:val="28"/>
        </w:rPr>
        <w:t>, 3;</w:t>
      </w:r>
    </w:p>
    <w:p w:rsidR="00501F48" w:rsidRPr="00501F48" w:rsidRDefault="00501F48" w:rsidP="00501F48">
      <w:pPr>
        <w:autoSpaceDE w:val="0"/>
        <w:autoSpaceDN w:val="0"/>
        <w:ind w:firstLine="709"/>
        <w:jc w:val="left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2) путем направления почтовых отправлений в орган местного сам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lastRenderedPageBreak/>
        <w:t xml:space="preserve">управления по адресу: 356570, Ставропольский край, </w:t>
      </w:r>
      <w:proofErr w:type="spellStart"/>
      <w:r w:rsidRPr="00501F48">
        <w:rPr>
          <w:sz w:val="28"/>
          <w:szCs w:val="28"/>
        </w:rPr>
        <w:t>Арзгирский</w:t>
      </w:r>
      <w:proofErr w:type="spellEnd"/>
      <w:r w:rsidRPr="00501F48">
        <w:rPr>
          <w:sz w:val="28"/>
          <w:szCs w:val="28"/>
        </w:rPr>
        <w:t xml:space="preserve"> район,   с. Арзгир, ул. П. </w:t>
      </w:r>
      <w:proofErr w:type="spellStart"/>
      <w:r w:rsidRPr="00501F48">
        <w:rPr>
          <w:sz w:val="28"/>
          <w:szCs w:val="28"/>
        </w:rPr>
        <w:t>Базалеева</w:t>
      </w:r>
      <w:proofErr w:type="spellEnd"/>
      <w:r w:rsidRPr="00501F48">
        <w:rPr>
          <w:sz w:val="28"/>
          <w:szCs w:val="28"/>
        </w:rPr>
        <w:t>, 3;</w:t>
      </w:r>
    </w:p>
    <w:p w:rsidR="00501F48" w:rsidRPr="00501F48" w:rsidRDefault="00501F48" w:rsidP="00501F48">
      <w:pPr>
        <w:autoSpaceDE w:val="0"/>
        <w:autoSpaceDN w:val="0"/>
        <w:ind w:firstLine="709"/>
        <w:jc w:val="left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по телефону: 8(86560)3-13-67;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3) с использованием информационно-телекоммуникационной сети И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тернет на официальный сайт органа местного самоуправления (</w:t>
      </w:r>
      <w:hyperlink r:id="rId17" w:history="1">
        <w:r w:rsidRPr="00A4508E">
          <w:rPr>
            <w:sz w:val="28"/>
          </w:rPr>
          <w:t>www.</w:t>
        </w:r>
        <w:r w:rsidRPr="00A4508E">
          <w:rPr>
            <w:sz w:val="28"/>
            <w:lang w:val="en-US"/>
          </w:rPr>
          <w:t>arzgiradmin</w:t>
        </w:r>
        <w:r w:rsidRPr="00A4508E">
          <w:rPr>
            <w:sz w:val="28"/>
          </w:rPr>
          <w:t>.ru</w:t>
        </w:r>
      </w:hyperlink>
      <w:r w:rsidRPr="00501F48">
        <w:rPr>
          <w:sz w:val="28"/>
          <w:szCs w:val="28"/>
        </w:rPr>
        <w:t>), в федеральную государственную информационную систему «Единый портал государственных и муниципальных услуг (фун</w:t>
      </w:r>
      <w:r w:rsidRPr="00501F48">
        <w:rPr>
          <w:sz w:val="28"/>
          <w:szCs w:val="28"/>
        </w:rPr>
        <w:t>к</w:t>
      </w:r>
      <w:r w:rsidRPr="00501F48">
        <w:rPr>
          <w:sz w:val="28"/>
          <w:szCs w:val="28"/>
        </w:rPr>
        <w:t>ций)» (</w:t>
      </w:r>
      <w:r w:rsidRPr="00501F48">
        <w:rPr>
          <w:sz w:val="28"/>
          <w:szCs w:val="28"/>
          <w:lang w:val="en-US"/>
        </w:rPr>
        <w:t>www</w:t>
      </w:r>
      <w:r w:rsidRPr="00501F48">
        <w:rPr>
          <w:sz w:val="28"/>
          <w:szCs w:val="28"/>
        </w:rPr>
        <w:t>.</w:t>
      </w:r>
      <w:r w:rsidRPr="00501F48">
        <w:rPr>
          <w:sz w:val="28"/>
          <w:szCs w:val="28"/>
          <w:lang w:val="en-US"/>
        </w:rPr>
        <w:t>gosuslugi</w:t>
      </w:r>
      <w:r w:rsidRPr="00501F48">
        <w:rPr>
          <w:sz w:val="28"/>
          <w:szCs w:val="28"/>
        </w:rPr>
        <w:t>.</w:t>
      </w:r>
      <w:r w:rsidRPr="00501F48">
        <w:rPr>
          <w:sz w:val="28"/>
          <w:szCs w:val="28"/>
          <w:lang w:val="en-US"/>
        </w:rPr>
        <w:t>ru</w:t>
      </w:r>
      <w:r w:rsidRPr="00501F48">
        <w:rPr>
          <w:sz w:val="28"/>
          <w:szCs w:val="28"/>
        </w:rPr>
        <w:t>) и государственную систему «Портал государстве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ных услуг Ставропольского края» (</w:t>
      </w:r>
      <w:r w:rsidRPr="00501F48">
        <w:rPr>
          <w:color w:val="000000"/>
          <w:sz w:val="28"/>
          <w:szCs w:val="28"/>
          <w:lang w:val="en-US"/>
        </w:rPr>
        <w:t>www</w:t>
      </w:r>
      <w:r w:rsidRPr="00501F48">
        <w:rPr>
          <w:color w:val="000000"/>
          <w:sz w:val="28"/>
          <w:szCs w:val="28"/>
        </w:rPr>
        <w:t>.26</w:t>
      </w:r>
      <w:proofErr w:type="spellStart"/>
      <w:r w:rsidRPr="00501F48">
        <w:rPr>
          <w:color w:val="000000"/>
          <w:sz w:val="28"/>
          <w:szCs w:val="28"/>
          <w:lang w:val="en-US"/>
        </w:rPr>
        <w:t>gosuslugi</w:t>
      </w:r>
      <w:proofErr w:type="spellEnd"/>
      <w:r w:rsidRPr="00501F48">
        <w:rPr>
          <w:color w:val="000000"/>
          <w:sz w:val="28"/>
          <w:szCs w:val="28"/>
        </w:rPr>
        <w:t>.</w:t>
      </w:r>
      <w:proofErr w:type="spellStart"/>
      <w:r w:rsidRPr="00501F48">
        <w:rPr>
          <w:color w:val="000000"/>
          <w:sz w:val="28"/>
          <w:szCs w:val="28"/>
          <w:lang w:val="en-US"/>
        </w:rPr>
        <w:t>ru</w:t>
      </w:r>
      <w:proofErr w:type="spellEnd"/>
      <w:r w:rsidRPr="00501F48">
        <w:rPr>
          <w:sz w:val="28"/>
          <w:szCs w:val="28"/>
        </w:rPr>
        <w:t>)  (в личные кабинеты пользователей).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107. Жалоба должна содержать: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>1) наименование,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теля и (или) работника, иных организаций, их руководителей и (или) рабо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ников, решения и действия (бездействие) которых обжалуются;</w:t>
      </w:r>
      <w:proofErr w:type="gramEnd"/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стонахождении заявителя - юридического лица, а также номер (номера) ко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3) сведения об обжалуемых решениях и действиях (бездействии) орг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го, многофункционального центра, работника многофункционального це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тра, иных организаций, их работников;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иных организаций, их работников. Заявит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 xml:space="preserve">лем могут быть представлены документы (при наличии), подтверждающие доводы заявителя, либо их копии. 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 xml:space="preserve">108. </w:t>
      </w:r>
      <w:proofErr w:type="gramStart"/>
      <w:r w:rsidRPr="00501F48">
        <w:rPr>
          <w:sz w:val="28"/>
          <w:szCs w:val="28"/>
        </w:rPr>
        <w:t>Жалоба, поступившая в орган, предоставляющий муниципальную услугу, орган, предоставляющий муниципальную услугу, многофункци</w:t>
      </w:r>
      <w:r w:rsidRPr="00501F48">
        <w:rPr>
          <w:sz w:val="28"/>
          <w:szCs w:val="28"/>
        </w:rPr>
        <w:t>о</w:t>
      </w:r>
      <w:r w:rsidRPr="00501F48">
        <w:rPr>
          <w:sz w:val="28"/>
          <w:szCs w:val="28"/>
        </w:rPr>
        <w:t>нальный центр, учредителю многофункционального центра, в организации, либо вышестоящий орган (при его наличии), подлежит рассмотрению в теч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ние 15 дней со дня ее регистрации, а в случае обжалования отказа органа, предоставляющего</w:t>
      </w:r>
      <w:r w:rsidRPr="00501F48">
        <w:rPr>
          <w:color w:val="FF0000"/>
          <w:sz w:val="28"/>
          <w:szCs w:val="28"/>
        </w:rPr>
        <w:t xml:space="preserve"> </w:t>
      </w:r>
      <w:r w:rsidRPr="00501F48">
        <w:rPr>
          <w:sz w:val="28"/>
          <w:szCs w:val="28"/>
        </w:rPr>
        <w:t>муниципальную услугу, органа, предоставляющего мун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ципальную услугу, многофункционального центра, организаций, в приеме документов у заявителя либо в исправлении допущенных опечаток</w:t>
      </w:r>
      <w:proofErr w:type="gramEnd"/>
      <w:r w:rsidRPr="00501F48">
        <w:rPr>
          <w:sz w:val="28"/>
          <w:szCs w:val="28"/>
        </w:rPr>
        <w:t xml:space="preserve"> и ошибок или в случае обжалования нарушения установленного срока таких исправл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ний - в течение 5 рабочих дней со дня ее регистрации.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109. Основания для приостановления рассмотрения жалобы отсутс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lastRenderedPageBreak/>
        <w:t>вуют.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110. Жалоба заявителя не рассматривается по существу в следующих случаях: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>1) в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  <w:proofErr w:type="gramEnd"/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3) текст письменной жалобы не поддается прочтению;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4) в письменной жалобе содержится вопрос, на который заявителю многократно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5) ответ по существу поставленного в жалобе вопроса не может быть дан без разглашения сведений, составляющих муниципальную или иную о</w:t>
      </w:r>
      <w:r w:rsidRPr="00501F48">
        <w:rPr>
          <w:sz w:val="28"/>
          <w:szCs w:val="28"/>
        </w:rPr>
        <w:t>х</w:t>
      </w:r>
      <w:r w:rsidRPr="00501F48">
        <w:rPr>
          <w:sz w:val="28"/>
          <w:szCs w:val="28"/>
        </w:rPr>
        <w:t>раняемую федеральным законом тайну.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111. По результатам рассмотрения жалобы орган местного самоупра</w:t>
      </w:r>
      <w:r w:rsidRPr="00501F48">
        <w:rPr>
          <w:sz w:val="28"/>
          <w:szCs w:val="28"/>
        </w:rPr>
        <w:t>в</w:t>
      </w:r>
      <w:r w:rsidRPr="00501F48">
        <w:rPr>
          <w:sz w:val="28"/>
          <w:szCs w:val="28"/>
        </w:rPr>
        <w:t>ления принимает одно из следующих решений:</w:t>
      </w:r>
    </w:p>
    <w:p w:rsidR="00501F48" w:rsidRPr="00501F48" w:rsidRDefault="00501F48" w:rsidP="00501F48">
      <w:pPr>
        <w:autoSpaceDE w:val="0"/>
        <w:autoSpaceDN w:val="0"/>
        <w:ind w:firstLine="708"/>
        <w:textAlignment w:val="auto"/>
        <w:outlineLvl w:val="1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>1) жалоба удовлетворяется, в том числе в форме отмены принятого р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шения, исправления допущенных опечаток и ошибок в выданных в результ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01F48">
        <w:rPr>
          <w:sz w:val="28"/>
          <w:szCs w:val="28"/>
        </w:rPr>
        <w:t>а</w:t>
      </w:r>
      <w:r w:rsidRPr="00501F48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2) в удовлетворении жалобы отказывается.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 xml:space="preserve">Не позднее дня, следующего за днем принятия решения, органом </w:t>
      </w:r>
      <w:r w:rsidR="00A4508E">
        <w:rPr>
          <w:sz w:val="28"/>
          <w:szCs w:val="28"/>
        </w:rPr>
        <w:t xml:space="preserve">               </w:t>
      </w:r>
      <w:r w:rsidRPr="00501F48">
        <w:rPr>
          <w:sz w:val="28"/>
          <w:szCs w:val="28"/>
        </w:rPr>
        <w:t xml:space="preserve">местного самоуправления заявителю в письменной форме и по желанию </w:t>
      </w:r>
      <w:r w:rsidR="00A4508E">
        <w:rPr>
          <w:sz w:val="28"/>
          <w:szCs w:val="28"/>
        </w:rPr>
        <w:t xml:space="preserve">             </w:t>
      </w:r>
      <w:r w:rsidRPr="00501F48">
        <w:rPr>
          <w:sz w:val="28"/>
          <w:szCs w:val="28"/>
        </w:rPr>
        <w:t xml:space="preserve">заявителя в электронной форме направляется мотивированный ответ о </w:t>
      </w:r>
      <w:r w:rsidR="00A4508E">
        <w:rPr>
          <w:sz w:val="28"/>
          <w:szCs w:val="28"/>
        </w:rPr>
        <w:t xml:space="preserve">          </w:t>
      </w:r>
      <w:r w:rsidRPr="00501F48">
        <w:rPr>
          <w:sz w:val="28"/>
          <w:szCs w:val="28"/>
        </w:rPr>
        <w:t>результатах рассмотрения жалобы.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 xml:space="preserve">В случае признания жалобы подлежащей удовлетворению в ответе </w:t>
      </w:r>
      <w:r w:rsidR="00A4508E">
        <w:rPr>
          <w:sz w:val="28"/>
          <w:szCs w:val="28"/>
        </w:rPr>
        <w:t xml:space="preserve"> </w:t>
      </w:r>
      <w:r w:rsidRPr="00501F48">
        <w:rPr>
          <w:sz w:val="28"/>
          <w:szCs w:val="28"/>
        </w:rPr>
        <w:t>заявителю, дается информация о действиях, осуществляемых органом, пр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доставляющим государственную услугу, органом,  предоставляющим мун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ципальную услугу, многофункциональным центром, иными организациями, в целях незамедлительного устранения выявленных нарушений при оказании государственной  или  муниципальной  услуги,  а  также приносятся  извин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 xml:space="preserve">ния  за  доставленные  </w:t>
      </w:r>
      <w:proofErr w:type="gramStart"/>
      <w:r w:rsidRPr="00501F48">
        <w:rPr>
          <w:sz w:val="28"/>
          <w:szCs w:val="28"/>
        </w:rPr>
        <w:t>неудобства</w:t>
      </w:r>
      <w:proofErr w:type="gramEnd"/>
      <w:r w:rsidRPr="00501F48">
        <w:rPr>
          <w:sz w:val="28"/>
          <w:szCs w:val="28"/>
        </w:rPr>
        <w:t xml:space="preserve">  и  указывается информация о дальнейших  действиях,  которые  необходимо  совершить заявителю  в  целях  получения  государственной  или  муниципальной услуги.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 xml:space="preserve">В случае признания </w:t>
      </w:r>
      <w:proofErr w:type="gramStart"/>
      <w:r w:rsidRPr="00501F48">
        <w:rPr>
          <w:sz w:val="28"/>
          <w:szCs w:val="28"/>
        </w:rPr>
        <w:t>жалобы</w:t>
      </w:r>
      <w:proofErr w:type="gramEnd"/>
      <w:r w:rsidRPr="00501F48">
        <w:rPr>
          <w:sz w:val="28"/>
          <w:szCs w:val="28"/>
        </w:rPr>
        <w:t xml:space="preserve"> не подлежащей удовлетворению  в ответе заявителю,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 xml:space="preserve">112. В случае установления в ходе или по результатам </w:t>
      </w:r>
      <w:proofErr w:type="gramStart"/>
      <w:r w:rsidRPr="00501F4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01F48">
        <w:rPr>
          <w:sz w:val="28"/>
          <w:szCs w:val="28"/>
        </w:rPr>
        <w:t xml:space="preserve"> или прест</w:t>
      </w:r>
      <w:r w:rsidRPr="00501F48">
        <w:rPr>
          <w:sz w:val="28"/>
          <w:szCs w:val="28"/>
        </w:rPr>
        <w:t>у</w:t>
      </w:r>
      <w:r w:rsidRPr="00501F48">
        <w:rPr>
          <w:sz w:val="28"/>
          <w:szCs w:val="28"/>
        </w:rPr>
        <w:lastRenderedPageBreak/>
        <w:t>пления должностное лицо, работник, наделенные полномочиями по рассмо</w:t>
      </w:r>
      <w:r w:rsidRPr="00501F48">
        <w:rPr>
          <w:sz w:val="28"/>
          <w:szCs w:val="28"/>
        </w:rPr>
        <w:t>т</w:t>
      </w:r>
      <w:r w:rsidRPr="00501F48">
        <w:rPr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113. Споры, связанные с решениями и действиями (бездействием) должностных лиц, осуществляемыми (принимаемыми) в ходе предоставл</w:t>
      </w:r>
      <w:r w:rsidRPr="00501F48">
        <w:rPr>
          <w:sz w:val="28"/>
          <w:szCs w:val="28"/>
        </w:rPr>
        <w:t>е</w:t>
      </w:r>
      <w:r w:rsidRPr="00501F48">
        <w:rPr>
          <w:sz w:val="28"/>
          <w:szCs w:val="28"/>
        </w:rPr>
        <w:t>ния муниципальной услуги, разрешаются в судебном порядке в соответствии с законодательством Российской Федерации.</w:t>
      </w:r>
    </w:p>
    <w:p w:rsidR="00501F48" w:rsidRPr="00501F48" w:rsidRDefault="00501F48" w:rsidP="00501F48">
      <w:pPr>
        <w:autoSpaceDE w:val="0"/>
        <w:autoSpaceDN w:val="0"/>
        <w:ind w:firstLine="720"/>
        <w:textAlignment w:val="auto"/>
        <w:outlineLvl w:val="1"/>
        <w:rPr>
          <w:sz w:val="28"/>
          <w:szCs w:val="28"/>
        </w:rPr>
      </w:pPr>
      <w:r w:rsidRPr="00501F48">
        <w:rPr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</w:t>
      </w:r>
      <w:r w:rsidRPr="00501F48">
        <w:rPr>
          <w:sz w:val="28"/>
          <w:szCs w:val="28"/>
        </w:rPr>
        <w:t>й</w:t>
      </w:r>
      <w:r w:rsidRPr="00501F48">
        <w:rPr>
          <w:sz w:val="28"/>
          <w:szCs w:val="28"/>
        </w:rPr>
        <w:t>ской Федерации.</w:t>
      </w:r>
    </w:p>
    <w:p w:rsidR="00501F48" w:rsidRPr="00501F48" w:rsidRDefault="00501F48" w:rsidP="00501F48">
      <w:pPr>
        <w:widowControl/>
        <w:suppressAutoHyphens/>
        <w:autoSpaceDE w:val="0"/>
        <w:adjustRightInd/>
        <w:contextualSpacing/>
        <w:textAlignment w:val="auto"/>
        <w:rPr>
          <w:rFonts w:eastAsia="Arial"/>
          <w:bCs/>
          <w:sz w:val="28"/>
          <w:szCs w:val="28"/>
          <w:lang w:eastAsia="ar-SA"/>
        </w:rPr>
      </w:pPr>
    </w:p>
    <w:p w:rsidR="00501F48" w:rsidRPr="00501F48" w:rsidRDefault="00501F48" w:rsidP="00501F48">
      <w:pPr>
        <w:autoSpaceDE w:val="0"/>
        <w:autoSpaceDN w:val="0"/>
        <w:ind w:left="5580"/>
        <w:jc w:val="left"/>
        <w:textAlignment w:val="auto"/>
        <w:rPr>
          <w:spacing w:val="-2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left="5580"/>
        <w:jc w:val="left"/>
        <w:textAlignment w:val="auto"/>
        <w:rPr>
          <w:spacing w:val="-2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501F48" w:rsidRPr="00501F48" w:rsidRDefault="00501F48" w:rsidP="00501F48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pacing w:val="-2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left="5580"/>
        <w:jc w:val="left"/>
        <w:textAlignment w:val="auto"/>
        <w:rPr>
          <w:spacing w:val="-2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left="5580"/>
        <w:jc w:val="left"/>
        <w:textAlignment w:val="auto"/>
        <w:rPr>
          <w:spacing w:val="-2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left="5580"/>
        <w:jc w:val="left"/>
        <w:textAlignment w:val="auto"/>
        <w:rPr>
          <w:spacing w:val="-2"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left="5580"/>
        <w:jc w:val="left"/>
        <w:textAlignment w:val="auto"/>
        <w:rPr>
          <w:spacing w:val="-2"/>
          <w:sz w:val="28"/>
          <w:szCs w:val="28"/>
        </w:rPr>
      </w:pPr>
    </w:p>
    <w:p w:rsidR="00501F48" w:rsidRPr="00501F48" w:rsidRDefault="00501F48" w:rsidP="00501F48">
      <w:pPr>
        <w:widowControl/>
        <w:adjustRightInd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djustRightInd/>
        <w:ind w:firstLine="567"/>
        <w:contextualSpacing/>
        <w:jc w:val="left"/>
        <w:textAlignment w:val="auto"/>
        <w:rPr>
          <w:sz w:val="28"/>
          <w:szCs w:val="28"/>
        </w:rPr>
      </w:pPr>
    </w:p>
    <w:p w:rsidR="00501F48" w:rsidRDefault="00501F48" w:rsidP="00501F48">
      <w:pPr>
        <w:widowControl/>
        <w:adjustRightInd/>
        <w:contextualSpacing/>
        <w:jc w:val="left"/>
        <w:textAlignment w:val="auto"/>
        <w:rPr>
          <w:sz w:val="28"/>
          <w:szCs w:val="28"/>
        </w:rPr>
      </w:pPr>
    </w:p>
    <w:p w:rsidR="00905860" w:rsidRDefault="00905860" w:rsidP="00501F48">
      <w:pPr>
        <w:widowControl/>
        <w:adjustRightInd/>
        <w:contextualSpacing/>
        <w:jc w:val="left"/>
        <w:textAlignment w:val="auto"/>
        <w:rPr>
          <w:sz w:val="28"/>
          <w:szCs w:val="28"/>
        </w:rPr>
      </w:pPr>
    </w:p>
    <w:p w:rsidR="00905860" w:rsidRDefault="00905860" w:rsidP="00501F48">
      <w:pPr>
        <w:widowControl/>
        <w:adjustRightInd/>
        <w:contextualSpacing/>
        <w:jc w:val="left"/>
        <w:textAlignment w:val="auto"/>
        <w:rPr>
          <w:sz w:val="28"/>
          <w:szCs w:val="28"/>
        </w:rPr>
      </w:pPr>
    </w:p>
    <w:p w:rsidR="00905860" w:rsidRDefault="00905860" w:rsidP="00501F48">
      <w:pPr>
        <w:widowControl/>
        <w:adjustRightInd/>
        <w:contextualSpacing/>
        <w:jc w:val="left"/>
        <w:textAlignment w:val="auto"/>
        <w:rPr>
          <w:sz w:val="28"/>
          <w:szCs w:val="28"/>
        </w:rPr>
      </w:pPr>
    </w:p>
    <w:p w:rsidR="00A4508E" w:rsidRDefault="00A4508E" w:rsidP="00501F48">
      <w:pPr>
        <w:widowControl/>
        <w:adjustRightInd/>
        <w:contextualSpacing/>
        <w:jc w:val="left"/>
        <w:textAlignment w:val="auto"/>
        <w:rPr>
          <w:sz w:val="28"/>
          <w:szCs w:val="28"/>
        </w:rPr>
      </w:pPr>
    </w:p>
    <w:p w:rsidR="00A4508E" w:rsidRPr="00501F48" w:rsidRDefault="00A4508E" w:rsidP="00501F48">
      <w:pPr>
        <w:widowControl/>
        <w:adjustRightInd/>
        <w:contextualSpacing/>
        <w:jc w:val="left"/>
        <w:textAlignment w:val="auto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536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1</w:t>
            </w:r>
          </w:p>
          <w:p w:rsidR="00A4508E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A4508E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предоставления администрацией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Арзгирского муниципального округа муниципальной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ФОРМА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ЗАЯВКА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на участие в аукционе по продаже муниципального имущества,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который состоится "___" ____________ 20___ г. </w:t>
      </w:r>
      <w:proofErr w:type="gramStart"/>
      <w:r w:rsidRPr="00501F48">
        <w:rPr>
          <w:sz w:val="28"/>
          <w:szCs w:val="28"/>
        </w:rPr>
        <w:t>в</w:t>
      </w:r>
      <w:proofErr w:type="gramEnd"/>
      <w:r w:rsidRPr="00501F48">
        <w:rPr>
          <w:sz w:val="28"/>
          <w:szCs w:val="28"/>
        </w:rPr>
        <w:t xml:space="preserve"> _______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ЛОТ № 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__________________________________________________________________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4"/>
          <w:szCs w:val="28"/>
        </w:rPr>
      </w:pPr>
      <w:proofErr w:type="gramStart"/>
      <w:r w:rsidRPr="00501F48">
        <w:rPr>
          <w:sz w:val="22"/>
          <w:szCs w:val="28"/>
        </w:rPr>
        <w:t>(полное наименование юридического лица, подающего</w:t>
      </w:r>
      <w:proofErr w:type="gram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__________________________________________________________________,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  <w:szCs w:val="28"/>
        </w:rPr>
      </w:pPr>
      <w:r w:rsidRPr="00501F48">
        <w:rPr>
          <w:sz w:val="22"/>
          <w:szCs w:val="28"/>
        </w:rPr>
        <w:t xml:space="preserve">    заявку, фамилия, имя, отчество и паспортные данные физического лица, подающего заявку)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именуемый далее "Претендент", в лице __________________________________________________________________,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  <w:szCs w:val="28"/>
        </w:rPr>
      </w:pPr>
      <w:r w:rsidRPr="00501F48">
        <w:rPr>
          <w:sz w:val="22"/>
          <w:szCs w:val="28"/>
        </w:rPr>
        <w:t xml:space="preserve">                    (фамилия, имя, отчество, должность)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proofErr w:type="gramStart"/>
      <w:r w:rsidRPr="00501F48">
        <w:rPr>
          <w:sz w:val="28"/>
          <w:szCs w:val="28"/>
        </w:rPr>
        <w:t>действующего</w:t>
      </w:r>
      <w:proofErr w:type="gramEnd"/>
      <w:r w:rsidRPr="00501F48">
        <w:rPr>
          <w:sz w:val="28"/>
          <w:szCs w:val="28"/>
        </w:rPr>
        <w:t xml:space="preserve"> на основании _________________________________________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  <w:szCs w:val="28"/>
        </w:rPr>
      </w:pPr>
      <w:r w:rsidRPr="00501F48">
        <w:rPr>
          <w:sz w:val="28"/>
          <w:szCs w:val="28"/>
        </w:rPr>
        <w:t xml:space="preserve">                                    </w:t>
      </w:r>
      <w:r w:rsidRPr="00501F48">
        <w:rPr>
          <w:sz w:val="22"/>
          <w:szCs w:val="28"/>
        </w:rPr>
        <w:t xml:space="preserve"> (наименование документа)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__________________________________________________________________,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принимая решение об участии в аукционе, обязуется: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    1)  соблюдать  порядок  проведения  аукциона, установленный Гражда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ским</w:t>
      </w:r>
    </w:p>
    <w:p w:rsidR="00501F48" w:rsidRPr="00501F48" w:rsidRDefault="00F55692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hyperlink r:id="rId18" w:history="1">
        <w:r w:rsidR="00501F48" w:rsidRPr="00501F48">
          <w:rPr>
            <w:sz w:val="28"/>
            <w:szCs w:val="28"/>
          </w:rPr>
          <w:t>кодексом</w:t>
        </w:r>
      </w:hyperlink>
      <w:r w:rsidR="00501F48" w:rsidRPr="00501F48">
        <w:rPr>
          <w:sz w:val="28"/>
          <w:szCs w:val="28"/>
        </w:rPr>
        <w:t xml:space="preserve"> РФ и </w:t>
      </w:r>
      <w:hyperlink r:id="rId19" w:history="1">
        <w:r w:rsidR="00501F48" w:rsidRPr="00501F48">
          <w:rPr>
            <w:sz w:val="28"/>
            <w:szCs w:val="28"/>
          </w:rPr>
          <w:t>постановлением</w:t>
        </w:r>
      </w:hyperlink>
      <w:r w:rsidR="00501F48" w:rsidRPr="00501F48">
        <w:rPr>
          <w:sz w:val="28"/>
          <w:szCs w:val="28"/>
        </w:rPr>
        <w:t xml:space="preserve"> Правительства РФ от 12.08.2002г. № 585;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    2) в случае признания победителем аукциона  в течение пяти рабочих дней </w:t>
      </w:r>
      <w:proofErr w:type="gramStart"/>
      <w:r w:rsidRPr="00501F48">
        <w:rPr>
          <w:sz w:val="28"/>
          <w:szCs w:val="28"/>
        </w:rPr>
        <w:t>с   даты   подведения</w:t>
      </w:r>
      <w:proofErr w:type="gramEnd"/>
      <w:r w:rsidRPr="00501F48">
        <w:rPr>
          <w:sz w:val="28"/>
          <w:szCs w:val="28"/>
        </w:rPr>
        <w:t xml:space="preserve">   итогов   аукциона  заключить  с  Продавцом  договор купли-продажи,  оплатить  приобретаемое  имущество  единовременно в  сроки, установленные договором купли-продажи.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К заявке прилагаются документы в соответствии с Описью.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Заявка составлена в двух экземплярах, по одному для Продавца и Претенде</w:t>
      </w:r>
      <w:r w:rsidRPr="00501F48">
        <w:rPr>
          <w:sz w:val="28"/>
          <w:szCs w:val="28"/>
        </w:rPr>
        <w:t>н</w:t>
      </w:r>
      <w:r w:rsidRPr="00501F48">
        <w:rPr>
          <w:sz w:val="28"/>
          <w:szCs w:val="28"/>
        </w:rPr>
        <w:t>та.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ПРЕТЕНДЕНТ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Адрес: __________________________________________________________________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Тел. 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Банковские реквизиты для возврата задатка: 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__________________________________________________________________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ОГРН __________________________ ИНН 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_________________________________ "____" ________ 20___ г.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  <w:szCs w:val="28"/>
        </w:rPr>
      </w:pPr>
      <w:r w:rsidRPr="00501F48">
        <w:rPr>
          <w:sz w:val="22"/>
          <w:szCs w:val="28"/>
        </w:rPr>
        <w:t xml:space="preserve"> (подпись, М.П.)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lastRenderedPageBreak/>
        <w:t>ПРОДАВЕЦ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Заявка принята: "___" ______ 20___ г. N в журнале регистрации заявок 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</w:p>
    <w:p w:rsidR="00501F48" w:rsidRPr="00501F48" w:rsidRDefault="00A4508E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501F48" w:rsidRPr="00501F48">
        <w:rPr>
          <w:sz w:val="28"/>
          <w:szCs w:val="28"/>
        </w:rPr>
        <w:t>/______________</w:t>
      </w:r>
      <w:r>
        <w:rPr>
          <w:sz w:val="28"/>
          <w:szCs w:val="28"/>
        </w:rPr>
        <w:t>_/ "____" _________________ 20_</w:t>
      </w:r>
      <w:r w:rsidR="00501F48" w:rsidRPr="00501F48">
        <w:rPr>
          <w:sz w:val="28"/>
          <w:szCs w:val="28"/>
        </w:rPr>
        <w:t>_ г.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     (подпись)              (ФИО)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  <w:r w:rsidRPr="00501F48">
        <w:t xml:space="preserve"> 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A4508E" w:rsidRPr="00501F48" w:rsidRDefault="00A4508E" w:rsidP="00A4508E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A4508E" w:rsidRPr="00501F48" w:rsidRDefault="00A4508E" w:rsidP="00A4508E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424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2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 административному регламенту пр</w:t>
            </w:r>
            <w:r w:rsidRPr="00501F48">
              <w:rPr>
                <w:sz w:val="28"/>
                <w:szCs w:val="28"/>
              </w:rPr>
              <w:t>е</w:t>
            </w:r>
            <w:r w:rsidRPr="00501F48">
              <w:rPr>
                <w:sz w:val="28"/>
                <w:szCs w:val="28"/>
              </w:rPr>
              <w:t>доставления администрацией Арзги</w:t>
            </w:r>
            <w:r w:rsidRPr="00501F48">
              <w:rPr>
                <w:sz w:val="28"/>
                <w:szCs w:val="28"/>
              </w:rPr>
              <w:t>р</w:t>
            </w:r>
            <w:r w:rsidRPr="00501F48">
              <w:rPr>
                <w:sz w:val="28"/>
                <w:szCs w:val="28"/>
              </w:rPr>
              <w:t>ского муниципального округа муниц</w:t>
            </w:r>
            <w:r w:rsidRPr="00501F48">
              <w:rPr>
                <w:sz w:val="28"/>
                <w:szCs w:val="28"/>
              </w:rPr>
              <w:t>и</w:t>
            </w:r>
            <w:r w:rsidRPr="00501F48">
              <w:rPr>
                <w:sz w:val="28"/>
                <w:szCs w:val="28"/>
              </w:rPr>
              <w:t>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center"/>
        <w:textAlignment w:val="auto"/>
        <w:rPr>
          <w:b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БЛОК – СХЕМА</w:t>
      </w: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к муниципальной услуге</w:t>
      </w:r>
    </w:p>
    <w:p w:rsidR="00501F48" w:rsidRPr="00501F48" w:rsidRDefault="00501F48" w:rsidP="00501F48">
      <w:pPr>
        <w:autoSpaceDE w:val="0"/>
        <w:autoSpaceDN w:val="0"/>
        <w:spacing w:line="240" w:lineRule="exact"/>
        <w:jc w:val="center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t>«</w:t>
      </w:r>
      <w:r w:rsidRPr="00501F48">
        <w:rPr>
          <w:spacing w:val="-1"/>
          <w:sz w:val="28"/>
          <w:szCs w:val="28"/>
        </w:rPr>
        <w:t>Приватизация муниципального имущества</w:t>
      </w:r>
      <w:r w:rsidRPr="00501F48">
        <w:rPr>
          <w:sz w:val="28"/>
          <w:szCs w:val="28"/>
        </w:rPr>
        <w:t>»</w:t>
      </w:r>
    </w:p>
    <w:p w:rsidR="00501F48" w:rsidRPr="00501F48" w:rsidRDefault="00501F48" w:rsidP="00501F48">
      <w:pPr>
        <w:autoSpaceDE w:val="0"/>
        <w:autoSpaceDN w:val="0"/>
        <w:jc w:val="center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center"/>
        <w:textAlignment w:val="auto"/>
        <w:rPr>
          <w:sz w:val="28"/>
          <w:szCs w:val="28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4"/>
      </w:tblGrid>
      <w:tr w:rsidR="00501F48" w:rsidRPr="00501F48" w:rsidTr="00A4508E">
        <w:trPr>
          <w:trHeight w:val="509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8E" w:rsidRDefault="00501F48" w:rsidP="00501F48">
            <w:pPr>
              <w:autoSpaceDE w:val="0"/>
              <w:autoSpaceDN w:val="0"/>
              <w:jc w:val="center"/>
              <w:textAlignment w:val="auto"/>
              <w:rPr>
                <w:sz w:val="26"/>
                <w:szCs w:val="26"/>
              </w:rPr>
            </w:pPr>
            <w:r w:rsidRPr="00501F48">
              <w:rPr>
                <w:sz w:val="26"/>
                <w:szCs w:val="26"/>
              </w:rPr>
              <w:t xml:space="preserve">Поступление заявки с пакетом </w:t>
            </w:r>
          </w:p>
          <w:p w:rsidR="00501F48" w:rsidRPr="00501F48" w:rsidRDefault="00501F48" w:rsidP="00501F48">
            <w:pPr>
              <w:autoSpaceDE w:val="0"/>
              <w:autoSpaceDN w:val="0"/>
              <w:jc w:val="center"/>
              <w:textAlignment w:val="auto"/>
              <w:rPr>
                <w:sz w:val="26"/>
                <w:szCs w:val="26"/>
              </w:rPr>
            </w:pPr>
            <w:r w:rsidRPr="00501F48">
              <w:rPr>
                <w:sz w:val="26"/>
                <w:szCs w:val="26"/>
              </w:rPr>
              <w:t>документов</w:t>
            </w:r>
          </w:p>
          <w:p w:rsidR="00501F48" w:rsidRPr="00501F48" w:rsidRDefault="00501F48" w:rsidP="00501F48">
            <w:pPr>
              <w:autoSpaceDE w:val="0"/>
              <w:autoSpaceDN w:val="0"/>
              <w:jc w:val="center"/>
              <w:textAlignment w:val="auto"/>
              <w:rPr>
                <w:sz w:val="26"/>
                <w:szCs w:val="26"/>
              </w:rPr>
            </w:pPr>
          </w:p>
        </w:tc>
      </w:tr>
    </w:tbl>
    <w:p w:rsidR="00501F48" w:rsidRPr="00501F48" w:rsidRDefault="00F55692" w:rsidP="00501F48">
      <w:pPr>
        <w:autoSpaceDE w:val="0"/>
        <w:autoSpaceDN w:val="0"/>
        <w:jc w:val="left"/>
        <w:textAlignment w:val="auto"/>
        <w:rPr>
          <w:sz w:val="26"/>
          <w:szCs w:val="26"/>
        </w:rPr>
      </w:pPr>
      <w:r>
        <w:rPr>
          <w:sz w:val="26"/>
          <w:szCs w:val="26"/>
        </w:rPr>
        <w:pict>
          <v:line id="_x0000_s1040" style="position:absolute;flip:x;z-index:251660288;mso-position-horizontal-relative:text;mso-position-vertical-relative:text" from="81pt,0" to="171pt,45pt">
            <v:stroke endarrow="block"/>
          </v:line>
        </w:pic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6"/>
          <w:szCs w:val="26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1080"/>
        <w:gridCol w:w="4320"/>
      </w:tblGrid>
      <w:tr w:rsidR="00501F48" w:rsidRPr="00501F48" w:rsidTr="00A4508E">
        <w:trPr>
          <w:trHeight w:val="94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48" w:rsidRPr="00501F48" w:rsidRDefault="00501F48" w:rsidP="00501F48">
            <w:pPr>
              <w:autoSpaceDE w:val="0"/>
              <w:autoSpaceDN w:val="0"/>
              <w:jc w:val="center"/>
              <w:textAlignment w:val="auto"/>
              <w:rPr>
                <w:sz w:val="26"/>
                <w:szCs w:val="26"/>
              </w:rPr>
            </w:pPr>
            <w:r w:rsidRPr="00501F48">
              <w:rPr>
                <w:sz w:val="26"/>
                <w:szCs w:val="26"/>
              </w:rPr>
              <w:t>Прием и регистрация заявки с пакетом документов</w:t>
            </w:r>
          </w:p>
          <w:p w:rsidR="00501F48" w:rsidRPr="00501F48" w:rsidRDefault="00F55692" w:rsidP="00501F48">
            <w:pPr>
              <w:autoSpaceDE w:val="0"/>
              <w:autoSpaceDN w:val="0"/>
              <w:ind w:left="72"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49" style="position:absolute;left:0;text-align:left;z-index:251669504" from="89.05pt,15.4pt" to="89.05pt,42.4pt">
                  <v:stroke endarrow="block"/>
                </v:line>
              </w:pic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F48" w:rsidRPr="00501F48" w:rsidRDefault="00F55692" w:rsidP="00501F48">
            <w:pPr>
              <w:autoSpaceDE w:val="0"/>
              <w:autoSpaceDN w:val="0"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52" style="position:absolute;flip:x;z-index:251672576;mso-position-horizontal-relative:text;mso-position-vertical-relative:text" from=".6pt,34.65pt" to="48.6pt,34.65pt">
                  <v:stroke endarrow="block"/>
                </v:line>
              </w:pict>
            </w:r>
            <w:r>
              <w:rPr>
                <w:sz w:val="26"/>
                <w:szCs w:val="26"/>
              </w:rPr>
              <w:pict>
                <v:line id="_x0000_s1041" style="position:absolute;z-index:251661312;mso-position-horizontal-relative:text;mso-position-vertical-relative:text" from="-5.4pt,25.1pt" to="48.6pt,25.1pt">
                  <v:stroke endarrow="block"/>
                </v:line>
              </w:pic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48" w:rsidRPr="00501F48" w:rsidRDefault="00501F48" w:rsidP="00501F48">
            <w:pPr>
              <w:autoSpaceDE w:val="0"/>
              <w:autoSpaceDN w:val="0"/>
              <w:jc w:val="center"/>
              <w:textAlignment w:val="auto"/>
              <w:rPr>
                <w:sz w:val="26"/>
                <w:szCs w:val="26"/>
              </w:rPr>
            </w:pPr>
            <w:r w:rsidRPr="00501F48">
              <w:rPr>
                <w:sz w:val="26"/>
                <w:szCs w:val="26"/>
              </w:rPr>
              <w:t>Формирование и направление ме</w:t>
            </w:r>
            <w:r w:rsidRPr="00501F48">
              <w:rPr>
                <w:sz w:val="26"/>
                <w:szCs w:val="26"/>
              </w:rPr>
              <w:t>ж</w:t>
            </w:r>
            <w:r w:rsidRPr="00501F48">
              <w:rPr>
                <w:sz w:val="26"/>
                <w:szCs w:val="26"/>
              </w:rPr>
              <w:t>ведомственных запросов</w:t>
            </w:r>
          </w:p>
          <w:p w:rsidR="00501F48" w:rsidRPr="00501F48" w:rsidRDefault="00501F48" w:rsidP="00501F48">
            <w:pPr>
              <w:autoSpaceDE w:val="0"/>
              <w:autoSpaceDN w:val="0"/>
              <w:jc w:val="left"/>
              <w:textAlignment w:val="auto"/>
              <w:rPr>
                <w:sz w:val="26"/>
                <w:szCs w:val="26"/>
              </w:rPr>
            </w:pPr>
          </w:p>
        </w:tc>
      </w:tr>
    </w:tbl>
    <w:p w:rsidR="00501F48" w:rsidRPr="00501F48" w:rsidRDefault="00501F48" w:rsidP="00501F48">
      <w:pPr>
        <w:tabs>
          <w:tab w:val="left" w:pos="6800"/>
        </w:tabs>
        <w:autoSpaceDE w:val="0"/>
        <w:autoSpaceDN w:val="0"/>
        <w:jc w:val="left"/>
        <w:textAlignment w:val="auto"/>
        <w:rPr>
          <w:sz w:val="26"/>
          <w:szCs w:val="26"/>
        </w:rPr>
      </w:pPr>
      <w:r w:rsidRPr="00501F48">
        <w:rPr>
          <w:sz w:val="26"/>
          <w:szCs w:val="26"/>
        </w:rPr>
        <w:tab/>
      </w:r>
    </w:p>
    <w:p w:rsidR="00501F48" w:rsidRPr="00501F48" w:rsidRDefault="00F55692" w:rsidP="00501F48">
      <w:pPr>
        <w:tabs>
          <w:tab w:val="left" w:pos="6800"/>
        </w:tabs>
        <w:autoSpaceDE w:val="0"/>
        <w:autoSpaceDN w:val="0"/>
        <w:jc w:val="left"/>
        <w:textAlignment w:val="auto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61.4pt;margin-top:9.4pt;width:180pt;height:138.45pt;z-index:251667456">
            <v:textbox style="mso-next-textbox:#_x0000_s1047">
              <w:txbxContent>
                <w:p w:rsidR="00A4508E" w:rsidRPr="00220E75" w:rsidRDefault="00A4508E" w:rsidP="00501F4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Уведомление об отказе в участии в аукционе напра</w:t>
                  </w:r>
                  <w:r>
                    <w:rPr>
                      <w:sz w:val="26"/>
                      <w:szCs w:val="26"/>
                    </w:rPr>
                    <w:t>в</w:t>
                  </w:r>
                  <w:r>
                    <w:rPr>
                      <w:sz w:val="26"/>
                      <w:szCs w:val="26"/>
                    </w:rPr>
                    <w:t>ляется не позднее дня, сл</w:t>
                  </w:r>
                  <w:r>
                    <w:rPr>
                      <w:sz w:val="26"/>
                      <w:szCs w:val="26"/>
                    </w:rPr>
                    <w:t>е</w:t>
                  </w:r>
                  <w:r>
                    <w:rPr>
                      <w:sz w:val="26"/>
                      <w:szCs w:val="26"/>
                    </w:rPr>
                    <w:t>дующего после дня подпис</w:t>
                  </w:r>
                  <w:r>
                    <w:rPr>
                      <w:sz w:val="26"/>
                      <w:szCs w:val="26"/>
                    </w:rPr>
                    <w:t>а</w:t>
                  </w:r>
                  <w:r>
                    <w:rPr>
                      <w:sz w:val="26"/>
                      <w:szCs w:val="26"/>
                    </w:rPr>
                    <w:t>ния протокола, задаток во</w:t>
                  </w:r>
                  <w:r>
                    <w:rPr>
                      <w:sz w:val="26"/>
                      <w:szCs w:val="26"/>
                    </w:rPr>
                    <w:t>з</w:t>
                  </w:r>
                  <w:r>
                    <w:rPr>
                      <w:sz w:val="26"/>
                      <w:szCs w:val="26"/>
                    </w:rPr>
                    <w:t>вращается в течение 3-х р</w:t>
                  </w:r>
                  <w:r>
                    <w:rPr>
                      <w:sz w:val="26"/>
                      <w:szCs w:val="26"/>
                    </w:rPr>
                    <w:t>а</w:t>
                  </w:r>
                  <w:r>
                    <w:rPr>
                      <w:sz w:val="26"/>
                      <w:szCs w:val="26"/>
                    </w:rPr>
                    <w:t>бочих дней со дня оформл</w:t>
                  </w:r>
                  <w:r>
                    <w:rPr>
                      <w:sz w:val="26"/>
                      <w:szCs w:val="26"/>
                    </w:rPr>
                    <w:t>е</w:t>
                  </w:r>
                  <w:r>
                    <w:rPr>
                      <w:sz w:val="26"/>
                      <w:szCs w:val="26"/>
                    </w:rPr>
                    <w:t>ния протокола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43" type="#_x0000_t202" style="position:absolute;margin-left:15pt;margin-top:9.4pt;width:156pt;height:52pt;z-index:251663360">
            <v:textbox style="mso-next-textbox:#_x0000_s1043">
              <w:txbxContent>
                <w:p w:rsidR="00A4508E" w:rsidRPr="00220E75" w:rsidRDefault="00A4508E" w:rsidP="00501F4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Определение права за</w:t>
                  </w:r>
                  <w:r>
                    <w:rPr>
                      <w:sz w:val="26"/>
                      <w:szCs w:val="26"/>
                    </w:rPr>
                    <w:t>я</w:t>
                  </w:r>
                  <w:r>
                    <w:rPr>
                      <w:sz w:val="26"/>
                      <w:szCs w:val="26"/>
                    </w:rPr>
                    <w:t>вителя на участие в ау</w:t>
                  </w:r>
                  <w:r>
                    <w:rPr>
                      <w:sz w:val="26"/>
                      <w:szCs w:val="26"/>
                    </w:rPr>
                    <w:t>к</w:t>
                  </w:r>
                  <w:r>
                    <w:rPr>
                      <w:sz w:val="26"/>
                      <w:szCs w:val="26"/>
                    </w:rPr>
                    <w:t>ционе</w:t>
                  </w:r>
                </w:p>
              </w:txbxContent>
            </v:textbox>
          </v:shape>
        </w:pict>
      </w:r>
    </w:p>
    <w:p w:rsidR="00501F48" w:rsidRPr="00501F48" w:rsidRDefault="00501F48" w:rsidP="00501F48">
      <w:pPr>
        <w:tabs>
          <w:tab w:val="left" w:pos="6800"/>
        </w:tabs>
        <w:autoSpaceDE w:val="0"/>
        <w:autoSpaceDN w:val="0"/>
        <w:jc w:val="left"/>
        <w:textAlignment w:val="auto"/>
        <w:rPr>
          <w:sz w:val="26"/>
          <w:szCs w:val="26"/>
        </w:rPr>
      </w:pPr>
    </w:p>
    <w:p w:rsidR="00501F48" w:rsidRPr="00501F48" w:rsidRDefault="00F55692" w:rsidP="00501F48">
      <w:pPr>
        <w:tabs>
          <w:tab w:val="left" w:pos="6800"/>
        </w:tabs>
        <w:autoSpaceDE w:val="0"/>
        <w:autoSpaceDN w:val="0"/>
        <w:jc w:val="left"/>
        <w:textAlignment w:val="auto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53" style="position:absolute;z-index:251673600" from="171pt,5pt" to="252pt,5pt">
            <v:stroke endarrow="block"/>
          </v:line>
        </w:pict>
      </w:r>
    </w:p>
    <w:p w:rsidR="00501F48" w:rsidRPr="00501F48" w:rsidRDefault="00501F48" w:rsidP="00501F48">
      <w:pPr>
        <w:tabs>
          <w:tab w:val="left" w:pos="6800"/>
        </w:tabs>
        <w:autoSpaceDE w:val="0"/>
        <w:autoSpaceDN w:val="0"/>
        <w:jc w:val="left"/>
        <w:textAlignment w:val="auto"/>
        <w:rPr>
          <w:sz w:val="26"/>
          <w:szCs w:val="26"/>
        </w:rPr>
      </w:pPr>
    </w:p>
    <w:p w:rsidR="00501F48" w:rsidRPr="00501F48" w:rsidRDefault="00F55692" w:rsidP="00501F48">
      <w:pPr>
        <w:tabs>
          <w:tab w:val="left" w:pos="6800"/>
        </w:tabs>
        <w:autoSpaceDE w:val="0"/>
        <w:autoSpaceDN w:val="0"/>
        <w:jc w:val="left"/>
        <w:textAlignment w:val="auto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48" style="position:absolute;z-index:251668480" from="94.45pt,1.6pt" to="94.45pt,28.6pt">
            <v:stroke endarrow="block"/>
          </v:line>
        </w:pict>
      </w:r>
    </w:p>
    <w:p w:rsidR="00501F48" w:rsidRPr="00501F48" w:rsidRDefault="00F55692" w:rsidP="00501F48">
      <w:pPr>
        <w:tabs>
          <w:tab w:val="left" w:pos="6800"/>
        </w:tabs>
        <w:autoSpaceDE w:val="0"/>
        <w:autoSpaceDN w:val="0"/>
        <w:jc w:val="left"/>
        <w:textAlignment w:val="auto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4" type="#_x0000_t202" style="position:absolute;margin-left:21pt;margin-top:15.55pt;width:150pt;height:36pt;z-index:251664384">
            <v:textbox style="mso-next-textbox:#_x0000_s1044">
              <w:txbxContent>
                <w:p w:rsidR="00A4508E" w:rsidRPr="00CC6CD2" w:rsidRDefault="00A4508E" w:rsidP="00501F48">
                  <w:pPr>
                    <w:jc w:val="center"/>
                    <w:rPr>
                      <w:sz w:val="26"/>
                      <w:szCs w:val="26"/>
                    </w:rPr>
                  </w:pPr>
                  <w:r w:rsidRPr="00CC6CD2">
                    <w:rPr>
                      <w:bCs/>
                      <w:sz w:val="26"/>
                      <w:szCs w:val="26"/>
                    </w:rPr>
                    <w:t xml:space="preserve">Проведение аукциона </w:t>
                  </w:r>
                </w:p>
              </w:txbxContent>
            </v:textbox>
          </v:shape>
        </w:pict>
      </w:r>
    </w:p>
    <w:p w:rsidR="00501F48" w:rsidRPr="00501F48" w:rsidRDefault="00F55692" w:rsidP="00501F48">
      <w:pPr>
        <w:tabs>
          <w:tab w:val="left" w:pos="6800"/>
        </w:tabs>
        <w:autoSpaceDE w:val="0"/>
        <w:autoSpaceDN w:val="0"/>
        <w:jc w:val="left"/>
        <w:textAlignment w:val="auto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42" style="position:absolute;flip:x;z-index:251662336" from="-120.8pt,13.5pt" to="-120.8pt,58.5pt">
            <v:stroke endarrow="block"/>
          </v:line>
        </w:pict>
      </w:r>
    </w:p>
    <w:p w:rsidR="00501F48" w:rsidRPr="00501F48" w:rsidRDefault="00501F48" w:rsidP="00501F48">
      <w:pPr>
        <w:tabs>
          <w:tab w:val="left" w:pos="6800"/>
        </w:tabs>
        <w:autoSpaceDE w:val="0"/>
        <w:autoSpaceDN w:val="0"/>
        <w:jc w:val="left"/>
        <w:textAlignment w:val="auto"/>
        <w:rPr>
          <w:sz w:val="26"/>
          <w:szCs w:val="26"/>
        </w:rPr>
      </w:pPr>
    </w:p>
    <w:p w:rsidR="00501F48" w:rsidRPr="00501F48" w:rsidRDefault="00F55692" w:rsidP="00501F48">
      <w:pPr>
        <w:shd w:val="clear" w:color="auto" w:fill="FFFFFF"/>
        <w:tabs>
          <w:tab w:val="left" w:pos="1291"/>
        </w:tabs>
        <w:autoSpaceDE w:val="0"/>
        <w:autoSpaceDN w:val="0"/>
        <w:spacing w:before="5" w:line="317" w:lineRule="exact"/>
        <w:textAlignment w:val="auto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50" style="position:absolute;left:0;text-align:left;z-index:251670528" from="94.45pt,6.75pt" to="94.45pt,40.45pt">
            <v:stroke endarrow="block"/>
          </v:line>
        </w:pic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6"/>
          <w:szCs w:val="26"/>
        </w:rPr>
      </w:pPr>
    </w:p>
    <w:p w:rsidR="00501F48" w:rsidRPr="00501F48" w:rsidRDefault="00F55692" w:rsidP="00501F48">
      <w:pPr>
        <w:tabs>
          <w:tab w:val="left" w:pos="1628"/>
        </w:tabs>
        <w:autoSpaceDE w:val="0"/>
        <w:autoSpaceDN w:val="0"/>
        <w:jc w:val="left"/>
        <w:textAlignment w:val="auto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5" type="#_x0000_t202" style="position:absolute;margin-left:21pt;margin-top:9.4pt;width:168pt;height:63pt;z-index:251665408">
            <v:textbox style="mso-next-textbox:#_x0000_s1045">
              <w:txbxContent>
                <w:p w:rsidR="00A4508E" w:rsidRPr="00AE62F1" w:rsidRDefault="00A4508E" w:rsidP="00501F48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Заключение </w:t>
                  </w:r>
                  <w:r w:rsidRPr="00AE62F1">
                    <w:rPr>
                      <w:bCs/>
                      <w:sz w:val="26"/>
                      <w:szCs w:val="26"/>
                    </w:rPr>
                    <w:t xml:space="preserve">договора аренды (купли-продажи) </w:t>
                  </w:r>
                  <w:r>
                    <w:rPr>
                      <w:bCs/>
                      <w:sz w:val="26"/>
                      <w:szCs w:val="26"/>
                    </w:rPr>
                    <w:t>муниципального имущес</w:t>
                  </w:r>
                  <w:r>
                    <w:rPr>
                      <w:bCs/>
                      <w:sz w:val="26"/>
                      <w:szCs w:val="26"/>
                    </w:rPr>
                    <w:t>т</w:t>
                  </w:r>
                  <w:r>
                    <w:rPr>
                      <w:bCs/>
                      <w:sz w:val="26"/>
                      <w:szCs w:val="26"/>
                    </w:rPr>
                    <w:t>ва</w:t>
                  </w:r>
                </w:p>
              </w:txbxContent>
            </v:textbox>
          </v:shape>
        </w:pict>
      </w:r>
      <w:r w:rsidR="00501F48" w:rsidRPr="00501F48">
        <w:rPr>
          <w:sz w:val="26"/>
          <w:szCs w:val="26"/>
        </w:rPr>
        <w:tab/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F55692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z-index:251671552" from="94.45pt,6.65pt" to="94.45pt,33.65pt">
            <v:stroke endarrow="block"/>
          </v:line>
        </w:pict>
      </w:r>
    </w:p>
    <w:p w:rsidR="00501F48" w:rsidRPr="00501F48" w:rsidRDefault="00F55692" w:rsidP="00501F48">
      <w:pPr>
        <w:tabs>
          <w:tab w:val="left" w:pos="1523"/>
        </w:tabs>
        <w:autoSpaceDE w:val="0"/>
        <w:autoSpaceDN w:val="0"/>
        <w:jc w:val="left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margin-left:21pt;margin-top:18.75pt;width:162pt;height:36pt;z-index:251666432">
            <v:textbox style="mso-next-textbox:#_x0000_s1046">
              <w:txbxContent>
                <w:p w:rsidR="00A4508E" w:rsidRPr="00220E75" w:rsidRDefault="00A4508E" w:rsidP="00501F4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Выдача результата мун</w:t>
                  </w:r>
                  <w:r>
                    <w:rPr>
                      <w:sz w:val="26"/>
                      <w:szCs w:val="26"/>
                    </w:rPr>
                    <w:t>и</w:t>
                  </w:r>
                  <w:r>
                    <w:rPr>
                      <w:sz w:val="26"/>
                      <w:szCs w:val="26"/>
                    </w:rPr>
                    <w:t>ципальной услуги</w:t>
                  </w:r>
                </w:p>
              </w:txbxContent>
            </v:textbox>
          </v:shape>
        </w:pict>
      </w:r>
      <w:r w:rsidR="00501F48" w:rsidRPr="00501F48">
        <w:rPr>
          <w:sz w:val="28"/>
          <w:szCs w:val="28"/>
        </w:rPr>
        <w:tab/>
      </w:r>
    </w:p>
    <w:p w:rsidR="00501F48" w:rsidRPr="00501F48" w:rsidRDefault="00501F48" w:rsidP="00501F48">
      <w:pPr>
        <w:tabs>
          <w:tab w:val="left" w:pos="1523"/>
        </w:tabs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tabs>
          <w:tab w:val="left" w:pos="1523"/>
        </w:tabs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tabs>
          <w:tab w:val="left" w:pos="1523"/>
        </w:tabs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tabs>
          <w:tab w:val="left" w:pos="1523"/>
        </w:tabs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A4508E" w:rsidRPr="00501F48" w:rsidRDefault="00A4508E" w:rsidP="00A4508E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A4508E" w:rsidRPr="00501F48" w:rsidRDefault="00A4508E" w:rsidP="00A4508E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tabs>
          <w:tab w:val="left" w:pos="1523"/>
        </w:tabs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tabs>
          <w:tab w:val="left" w:pos="1523"/>
        </w:tabs>
        <w:autoSpaceDE w:val="0"/>
        <w:autoSpaceDN w:val="0"/>
        <w:jc w:val="left"/>
        <w:textAlignment w:val="auto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424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3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 административному регламенту пр</w:t>
            </w:r>
            <w:r w:rsidRPr="00501F48">
              <w:rPr>
                <w:sz w:val="28"/>
                <w:szCs w:val="28"/>
              </w:rPr>
              <w:t>е</w:t>
            </w:r>
            <w:r w:rsidRPr="00501F48">
              <w:rPr>
                <w:sz w:val="28"/>
                <w:szCs w:val="28"/>
              </w:rPr>
              <w:t>доставления администрацией Арзги</w:t>
            </w:r>
            <w:r w:rsidRPr="00501F48">
              <w:rPr>
                <w:sz w:val="28"/>
                <w:szCs w:val="28"/>
              </w:rPr>
              <w:t>р</w:t>
            </w:r>
            <w:r w:rsidRPr="00501F48">
              <w:rPr>
                <w:sz w:val="28"/>
                <w:szCs w:val="28"/>
              </w:rPr>
              <w:t>ского муниципального округа муниц</w:t>
            </w:r>
            <w:r w:rsidRPr="00501F48">
              <w:rPr>
                <w:sz w:val="28"/>
                <w:szCs w:val="28"/>
              </w:rPr>
              <w:t>и</w:t>
            </w:r>
            <w:r w:rsidRPr="00501F48">
              <w:rPr>
                <w:sz w:val="28"/>
                <w:szCs w:val="28"/>
              </w:rPr>
              <w:t>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ФОРМА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Продавцу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                    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                         (полное наименование)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ЗАЯВКА НА УЧАСТИЕ В СПЕЦИАЛИЗИРОВАННОМ АУКЦИОНЕ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  ┌─┬─┬─┬─┬─┬─┬─┬─┬─┬─┬─┬─┬─┬─┬─┬─┐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N │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  └─┴─┴─┴─┴─┴─┴─┴─┴─┴─┴─┴─┴─┴─┴─┴─┘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proofErr w:type="gramStart"/>
      <w:r w:rsidRPr="00501F48">
        <w:rPr>
          <w:rFonts w:ascii="Courier New" w:hAnsi="Courier New" w:cs="Courier New"/>
        </w:rPr>
        <w:t>(заполняется претендентом (его полномочным представителем)</w:t>
      </w:r>
      <w:proofErr w:type="gramEnd"/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              ┌─┐                  </w:t>
      </w:r>
      <w:proofErr w:type="spellStart"/>
      <w:r w:rsidRPr="00501F48">
        <w:rPr>
          <w:rFonts w:ascii="Courier New" w:hAnsi="Courier New" w:cs="Courier New"/>
        </w:rPr>
        <w:t>┌─┐</w:t>
      </w:r>
      <w:proofErr w:type="spell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Претендент - физическое лицо │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юридическое лицо │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              └─┘                  </w:t>
      </w:r>
      <w:proofErr w:type="spellStart"/>
      <w:r w:rsidRPr="00501F48">
        <w:rPr>
          <w:rFonts w:ascii="Courier New" w:hAnsi="Courier New" w:cs="Courier New"/>
        </w:rPr>
        <w:t>└─┘</w:t>
      </w:r>
      <w:proofErr w:type="spellEnd"/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ФИО / Наименование претендента ...................................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..................................................................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(для физических лиц)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Документ, удостоверяющий личность: ...............................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серия ........ N ............, выдан ".." .............. .... </w:t>
      </w:r>
      <w:proofErr w:type="gramStart"/>
      <w:r w:rsidRPr="00501F48">
        <w:rPr>
          <w:rFonts w:ascii="Courier New" w:hAnsi="Courier New" w:cs="Courier New"/>
        </w:rPr>
        <w:t>г</w:t>
      </w:r>
      <w:proofErr w:type="gramEnd"/>
      <w:r w:rsidRPr="00501F48">
        <w:rPr>
          <w:rFonts w:ascii="Courier New" w:hAnsi="Courier New" w:cs="Courier New"/>
        </w:rPr>
        <w:t>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...................................................... (кем </w:t>
      </w:r>
      <w:proofErr w:type="gramStart"/>
      <w:r w:rsidRPr="00501F48">
        <w:rPr>
          <w:rFonts w:ascii="Courier New" w:hAnsi="Courier New" w:cs="Courier New"/>
        </w:rPr>
        <w:t>выдан</w:t>
      </w:r>
      <w:proofErr w:type="gramEnd"/>
      <w:r w:rsidRPr="00501F48">
        <w:rPr>
          <w:rFonts w:ascii="Courier New" w:hAnsi="Courier New" w:cs="Courier New"/>
        </w:rPr>
        <w:t>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(для юридических лиц)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Документ о государственной  регистрации  в  качестве  </w:t>
      </w:r>
      <w:proofErr w:type="gramStart"/>
      <w:r w:rsidRPr="00501F48">
        <w:rPr>
          <w:rFonts w:ascii="Courier New" w:hAnsi="Courier New" w:cs="Courier New"/>
        </w:rPr>
        <w:t>юридического</w:t>
      </w:r>
      <w:proofErr w:type="gram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лица .............................................................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серия ......... N ......., дата регистрации ".." ......... .... </w:t>
      </w:r>
      <w:proofErr w:type="gramStart"/>
      <w:r w:rsidRPr="00501F48">
        <w:rPr>
          <w:rFonts w:ascii="Courier New" w:hAnsi="Courier New" w:cs="Courier New"/>
        </w:rPr>
        <w:t>г</w:t>
      </w:r>
      <w:proofErr w:type="gramEnd"/>
      <w:r w:rsidRPr="00501F48">
        <w:rPr>
          <w:rFonts w:ascii="Courier New" w:hAnsi="Courier New" w:cs="Courier New"/>
        </w:rPr>
        <w:t>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Орган, осуществивший регистрацию .................................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Место выдачи .....................................................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ИНН ..............................................................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Место жительства / Место нахождения претендента: 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..................................................................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Телефон</w:t>
      </w:r>
      <w:proofErr w:type="gramStart"/>
      <w:r w:rsidRPr="00501F48">
        <w:rPr>
          <w:rFonts w:ascii="Courier New" w:hAnsi="Courier New" w:cs="Courier New"/>
        </w:rPr>
        <w:t xml:space="preserve"> ................. </w:t>
      </w:r>
      <w:proofErr w:type="gramEnd"/>
      <w:r w:rsidRPr="00501F48">
        <w:rPr>
          <w:rFonts w:ascii="Courier New" w:hAnsi="Courier New" w:cs="Courier New"/>
        </w:rPr>
        <w:t>Факс ................. Индекс 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Банковские реквизиты  претендента  для  возврата денежных средств: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расчетный (лицевой) счет N .......................................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..................... в ..........................................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корр. счет  N ................ БИК</w:t>
      </w:r>
      <w:proofErr w:type="gramStart"/>
      <w:r w:rsidRPr="00501F48">
        <w:rPr>
          <w:rFonts w:ascii="Courier New" w:hAnsi="Courier New" w:cs="Courier New"/>
        </w:rPr>
        <w:t xml:space="preserve"> ..............., </w:t>
      </w:r>
      <w:proofErr w:type="gramEnd"/>
      <w:r w:rsidRPr="00501F48">
        <w:rPr>
          <w:rFonts w:ascii="Courier New" w:hAnsi="Courier New" w:cs="Courier New"/>
        </w:rPr>
        <w:t>ИНН 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Представитель претендента</w:t>
      </w:r>
      <w:proofErr w:type="gramStart"/>
      <w:r w:rsidRPr="00501F48">
        <w:rPr>
          <w:rFonts w:ascii="Courier New" w:hAnsi="Courier New" w:cs="Courier New"/>
        </w:rPr>
        <w:t xml:space="preserve"> ................. (</w:t>
      </w:r>
      <w:proofErr w:type="gramEnd"/>
      <w:r w:rsidRPr="00501F48">
        <w:rPr>
          <w:rFonts w:ascii="Courier New" w:hAnsi="Courier New" w:cs="Courier New"/>
        </w:rPr>
        <w:t>ФИО или наименование)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Действует на основании доверенности от ".." ...... .... </w:t>
      </w:r>
      <w:proofErr w:type="gramStart"/>
      <w:r w:rsidRPr="00501F48">
        <w:rPr>
          <w:rFonts w:ascii="Courier New" w:hAnsi="Courier New" w:cs="Courier New"/>
        </w:rPr>
        <w:t>г</w:t>
      </w:r>
      <w:proofErr w:type="gramEnd"/>
      <w:r w:rsidRPr="00501F48">
        <w:rPr>
          <w:rFonts w:ascii="Courier New" w:hAnsi="Courier New" w:cs="Courier New"/>
        </w:rPr>
        <w:t>. N 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Реквизиты документа,   удостоверяющего  личность  представителя  -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физического лица, или документа о  государственной  регистрации  </w:t>
      </w:r>
      <w:proofErr w:type="gramStart"/>
      <w:r w:rsidRPr="00501F48">
        <w:rPr>
          <w:rFonts w:ascii="Courier New" w:hAnsi="Courier New" w:cs="Courier New"/>
        </w:rPr>
        <w:t>в</w:t>
      </w:r>
      <w:proofErr w:type="gram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proofErr w:type="gramStart"/>
      <w:r w:rsidRPr="00501F48">
        <w:rPr>
          <w:rFonts w:ascii="Courier New" w:hAnsi="Courier New" w:cs="Courier New"/>
        </w:rPr>
        <w:t>качестве</w:t>
      </w:r>
      <w:proofErr w:type="gramEnd"/>
      <w:r w:rsidRPr="00501F48">
        <w:rPr>
          <w:rFonts w:ascii="Courier New" w:hAnsi="Courier New" w:cs="Courier New"/>
        </w:rPr>
        <w:t xml:space="preserve"> юридического лица представителя - юридического лица: 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..................................................................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proofErr w:type="gramStart"/>
      <w:r w:rsidRPr="00501F48">
        <w:rPr>
          <w:rFonts w:ascii="Courier New" w:hAnsi="Courier New" w:cs="Courier New"/>
        </w:rPr>
        <w:t>....... (наименование документа, серия, номер, дата и место выдачи</w:t>
      </w:r>
      <w:proofErr w:type="gram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(регистрации), кем </w:t>
      </w:r>
      <w:proofErr w:type="gramStart"/>
      <w:r w:rsidRPr="00501F48">
        <w:rPr>
          <w:rFonts w:ascii="Courier New" w:hAnsi="Courier New" w:cs="Courier New"/>
        </w:rPr>
        <w:t>выдан</w:t>
      </w:r>
      <w:proofErr w:type="gramEnd"/>
      <w:r w:rsidRPr="00501F48">
        <w:rPr>
          <w:rFonts w:ascii="Courier New" w:hAnsi="Courier New" w:cs="Courier New"/>
        </w:rPr>
        <w:t>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Внесенные денежные  средства  желаю  использовать  в  качестве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платежа за продаваемые акции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..................................................................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(наименование акционерного общества - эмитента акций)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На вносимую сумму желаю получить (отметить одно из двух):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┌─┐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│ </w:t>
      </w:r>
      <w:proofErr w:type="spellStart"/>
      <w:r w:rsidRPr="00501F48">
        <w:rPr>
          <w:rFonts w:ascii="Courier New" w:hAnsi="Courier New" w:cs="Courier New"/>
        </w:rPr>
        <w:t>│акции</w:t>
      </w:r>
      <w:proofErr w:type="spellEnd"/>
      <w:r w:rsidRPr="00501F48">
        <w:rPr>
          <w:rFonts w:ascii="Courier New" w:hAnsi="Courier New" w:cs="Courier New"/>
        </w:rPr>
        <w:t xml:space="preserve">, количество которых определяется в соответствии </w:t>
      </w:r>
      <w:proofErr w:type="gramStart"/>
      <w:r w:rsidRPr="00501F48">
        <w:rPr>
          <w:rFonts w:ascii="Courier New" w:hAnsi="Courier New" w:cs="Courier New"/>
        </w:rPr>
        <w:t>с</w:t>
      </w:r>
      <w:proofErr w:type="gramEnd"/>
      <w:r w:rsidRPr="00501F48">
        <w:rPr>
          <w:rFonts w:ascii="Courier New" w:hAnsi="Courier New" w:cs="Courier New"/>
        </w:rPr>
        <w:t xml:space="preserve">  единой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├─┤ценой продажи (заявка первого типа)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lastRenderedPageBreak/>
        <w:t xml:space="preserve">│ </w:t>
      </w:r>
      <w:proofErr w:type="spellStart"/>
      <w:r w:rsidRPr="00501F48">
        <w:rPr>
          <w:rFonts w:ascii="Courier New" w:hAnsi="Courier New" w:cs="Courier New"/>
        </w:rPr>
        <w:t>│акции</w:t>
      </w:r>
      <w:proofErr w:type="spellEnd"/>
      <w:r w:rsidRPr="00501F48">
        <w:rPr>
          <w:rFonts w:ascii="Courier New" w:hAnsi="Courier New" w:cs="Courier New"/>
        </w:rPr>
        <w:t xml:space="preserve">, количество  которых определяется в соответствии </w:t>
      </w:r>
      <w:proofErr w:type="gramStart"/>
      <w:r w:rsidRPr="00501F48">
        <w:rPr>
          <w:rFonts w:ascii="Courier New" w:hAnsi="Courier New" w:cs="Courier New"/>
        </w:rPr>
        <w:t>с</w:t>
      </w:r>
      <w:proofErr w:type="gramEnd"/>
      <w:r w:rsidRPr="00501F48">
        <w:rPr>
          <w:rFonts w:ascii="Courier New" w:hAnsi="Courier New" w:cs="Courier New"/>
        </w:rPr>
        <w:t xml:space="preserve"> единой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proofErr w:type="spellStart"/>
      <w:r w:rsidRPr="00501F48">
        <w:rPr>
          <w:rFonts w:ascii="Courier New" w:hAnsi="Courier New" w:cs="Courier New"/>
        </w:rPr>
        <w:t>└─┘ценой</w:t>
      </w:r>
      <w:proofErr w:type="spellEnd"/>
      <w:r w:rsidRPr="00501F48">
        <w:rPr>
          <w:rFonts w:ascii="Courier New" w:hAnsi="Courier New" w:cs="Courier New"/>
        </w:rPr>
        <w:t xml:space="preserve"> продажи, по цене за одну акцию не более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proofErr w:type="gramStart"/>
      <w:r w:rsidRPr="00501F48">
        <w:rPr>
          <w:rFonts w:ascii="Courier New" w:hAnsi="Courier New" w:cs="Courier New"/>
        </w:rPr>
        <w:t>.............. рублей ........... копеек (........................</w:t>
      </w:r>
      <w:proofErr w:type="gram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                                  (прописью)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...........................................) (заявка второго типа)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Вносимая для участия в специализированном аукционе сумма  </w:t>
      </w:r>
      <w:proofErr w:type="gramStart"/>
      <w:r w:rsidRPr="00501F48">
        <w:rPr>
          <w:rFonts w:ascii="Courier New" w:hAnsi="Courier New" w:cs="Courier New"/>
        </w:rPr>
        <w:t>денежных</w:t>
      </w:r>
      <w:proofErr w:type="gram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средств: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┌─┬─┬─┬─┬─┬─┬─┬─┬─┬─┬─┬─┐      ┌─┬─┐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│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руб. │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</w:t>
      </w:r>
      <w:proofErr w:type="spellStart"/>
      <w:r w:rsidRPr="00501F48">
        <w:rPr>
          <w:rFonts w:ascii="Courier New" w:hAnsi="Courier New" w:cs="Courier New"/>
        </w:rPr>
        <w:t>│</w:t>
      </w:r>
      <w:proofErr w:type="spellEnd"/>
      <w:r w:rsidRPr="00501F48">
        <w:rPr>
          <w:rFonts w:ascii="Courier New" w:hAnsi="Courier New" w:cs="Courier New"/>
        </w:rPr>
        <w:t xml:space="preserve"> коп.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└─┴─┴─┴─┴─┴─┴─┴─┴─┴─┴─┴─┘      └─┴─┘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2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         цифрами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....................................................... (прописью)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Наименование банка,   в   котором  на  счет  продавца  </w:t>
      </w:r>
      <w:proofErr w:type="gramStart"/>
      <w:r w:rsidRPr="00501F48">
        <w:rPr>
          <w:rFonts w:ascii="Courier New" w:hAnsi="Courier New" w:cs="Courier New"/>
        </w:rPr>
        <w:t>перечислены</w:t>
      </w:r>
      <w:proofErr w:type="gram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денежные средства, вносимые претендентом: ........................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........................................ (рекомендуется заполнить)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Подпись претендента (его полномочного представителя) 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Дата ".." ......... 20.. г.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                М.П.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Заявка принята продавцом (его полномочным представителем)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".." ......... 20.. г. в</w:t>
      </w:r>
      <w:proofErr w:type="gramStart"/>
      <w:r w:rsidRPr="00501F48">
        <w:rPr>
          <w:rFonts w:ascii="Courier New" w:hAnsi="Courier New" w:cs="Courier New"/>
        </w:rPr>
        <w:t xml:space="preserve"> .</w:t>
      </w:r>
      <w:proofErr w:type="gramEnd"/>
      <w:r w:rsidRPr="00501F48">
        <w:rPr>
          <w:rFonts w:ascii="Courier New" w:hAnsi="Courier New" w:cs="Courier New"/>
        </w:rPr>
        <w:t>. ч. .. мин.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>Подпись уполномоченного лица, принявшего заявку ..................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rFonts w:ascii="Courier New" w:hAnsi="Courier New" w:cs="Courier New"/>
        </w:rPr>
      </w:pPr>
      <w:r w:rsidRPr="00501F48">
        <w:rPr>
          <w:rFonts w:ascii="Courier New" w:hAnsi="Courier New" w:cs="Courier New"/>
        </w:rPr>
        <w:t xml:space="preserve">                               М.П.</w:t>
      </w: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A4508E" w:rsidRPr="00501F48" w:rsidRDefault="00A4508E" w:rsidP="00A4508E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A4508E" w:rsidRPr="00501F48" w:rsidRDefault="00A4508E" w:rsidP="00A4508E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424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4</w:t>
            </w:r>
          </w:p>
          <w:p w:rsidR="00A4508E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A4508E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предоставления администрацией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Арзгирского муниципального округа муниципальной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ФОРМА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ЗАЯВКА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на участие в конкурсе  по продаже муниципального имущества,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который состоится "___" ____________ 20___ г. </w:t>
      </w:r>
      <w:proofErr w:type="gramStart"/>
      <w:r w:rsidRPr="00501F48">
        <w:rPr>
          <w:sz w:val="28"/>
        </w:rPr>
        <w:t>в</w:t>
      </w:r>
      <w:proofErr w:type="gramEnd"/>
      <w:r w:rsidRPr="00501F48">
        <w:rPr>
          <w:sz w:val="28"/>
        </w:rPr>
        <w:t xml:space="preserve"> _______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ЛОТ № 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_________________________________________________________________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</w:t>
      </w:r>
      <w:proofErr w:type="gramStart"/>
      <w:r w:rsidRPr="00501F48">
        <w:rPr>
          <w:sz w:val="22"/>
        </w:rPr>
        <w:t>(полное наименование юридического лица, подающего</w:t>
      </w:r>
      <w:proofErr w:type="gram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__________________________________________________________________,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2"/>
        </w:rPr>
        <w:t xml:space="preserve">    заявку, фамилия, имя, отчество и паспортные данные физического лица, подающего заявку)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16"/>
          <w:szCs w:val="16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именуемый далее "Претендент", в лице 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__________________________________________________________________,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8"/>
        </w:rPr>
        <w:t xml:space="preserve">                    </w:t>
      </w:r>
      <w:r w:rsidRPr="00501F48">
        <w:rPr>
          <w:sz w:val="22"/>
        </w:rPr>
        <w:t>(фамилия, имя, отчество, должность)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proofErr w:type="gramStart"/>
      <w:r w:rsidRPr="00501F48">
        <w:rPr>
          <w:sz w:val="28"/>
        </w:rPr>
        <w:t>действующего</w:t>
      </w:r>
      <w:proofErr w:type="gramEnd"/>
      <w:r w:rsidRPr="00501F48">
        <w:rPr>
          <w:sz w:val="28"/>
        </w:rPr>
        <w:t xml:space="preserve"> на основании _________________________________________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2"/>
        </w:rPr>
        <w:t xml:space="preserve">                                     (наименование документа)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__________________________________________________________________,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принимая решение об участии в аукционе, обязуется: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1)  соблюдать  порядок  проведения  конкурса, установленный Гражда</w:t>
      </w:r>
      <w:r w:rsidRPr="00501F48">
        <w:rPr>
          <w:sz w:val="28"/>
        </w:rPr>
        <w:t>н</w:t>
      </w:r>
      <w:r w:rsidRPr="00501F48">
        <w:rPr>
          <w:sz w:val="28"/>
        </w:rPr>
        <w:t>ским</w:t>
      </w:r>
      <w:r w:rsidR="00A4508E">
        <w:rPr>
          <w:sz w:val="28"/>
        </w:rPr>
        <w:t xml:space="preserve"> </w:t>
      </w:r>
      <w:hyperlink r:id="rId20" w:history="1">
        <w:r w:rsidRPr="00501F48">
          <w:rPr>
            <w:sz w:val="28"/>
          </w:rPr>
          <w:t>кодексом</w:t>
        </w:r>
      </w:hyperlink>
      <w:r w:rsidRPr="00501F48">
        <w:rPr>
          <w:sz w:val="28"/>
        </w:rPr>
        <w:t xml:space="preserve"> РФ и </w:t>
      </w:r>
      <w:hyperlink r:id="rId21" w:history="1">
        <w:r w:rsidRPr="00501F48">
          <w:rPr>
            <w:sz w:val="28"/>
          </w:rPr>
          <w:t>постановлением</w:t>
        </w:r>
      </w:hyperlink>
      <w:r w:rsidRPr="00501F48">
        <w:rPr>
          <w:sz w:val="28"/>
        </w:rPr>
        <w:t xml:space="preserve"> Правительства РФ от 12.08.2002г. </w:t>
      </w:r>
      <w:r w:rsidR="00A4508E">
        <w:rPr>
          <w:sz w:val="28"/>
        </w:rPr>
        <w:t xml:space="preserve">                   </w:t>
      </w:r>
      <w:r w:rsidRPr="00501F48">
        <w:rPr>
          <w:sz w:val="28"/>
        </w:rPr>
        <w:t xml:space="preserve"> № 584;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2) в случае признания победителем конкурса  в течение пяти рабочих дней </w:t>
      </w:r>
      <w:proofErr w:type="gramStart"/>
      <w:r w:rsidRPr="00501F48">
        <w:rPr>
          <w:sz w:val="28"/>
        </w:rPr>
        <w:t>с   даты   подведения</w:t>
      </w:r>
      <w:proofErr w:type="gramEnd"/>
      <w:r w:rsidRPr="00501F48">
        <w:rPr>
          <w:sz w:val="28"/>
        </w:rPr>
        <w:t xml:space="preserve">   итогов   конкурса  заключить  с  Продавцом  договор купли-продажи,  оплатить  приобретаемое  имущество  единовременно в  сроки, установленные договором купли-продажи.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К заявке прилагаются документы в соответствии с Описью.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Заявка составлена в двух экземплярах, по одному для Продавца и Претенде</w:t>
      </w:r>
      <w:r w:rsidRPr="00501F48">
        <w:rPr>
          <w:sz w:val="28"/>
        </w:rPr>
        <w:t>н</w:t>
      </w:r>
      <w:r w:rsidRPr="00501F48">
        <w:rPr>
          <w:sz w:val="28"/>
        </w:rPr>
        <w:t>та.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ПРЕТЕНДЕНТ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Адрес: __________________________________________________________________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Тел. 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Банковские реквизиты для возврата задатка: 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__________________________________________________________________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ОГРН __________________________ ИНН 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_________________________________ "____" ________ 20___ г.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(подпись, М.П.)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ПРОДАВЕЦ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Заявка принята: "___" ______ 20___ г. № в журнале регистрации заявок 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_____________________/_______________/ "____" _______________ 20___ г.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(подпись)              (ФИО)</w:t>
      </w: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424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5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 административному регламенту пр</w:t>
            </w:r>
            <w:r w:rsidRPr="00501F48">
              <w:rPr>
                <w:sz w:val="28"/>
                <w:szCs w:val="28"/>
              </w:rPr>
              <w:t>е</w:t>
            </w:r>
            <w:r w:rsidRPr="00501F48">
              <w:rPr>
                <w:sz w:val="28"/>
                <w:szCs w:val="28"/>
              </w:rPr>
              <w:t>доставления администрацией Арзги</w:t>
            </w:r>
            <w:r w:rsidRPr="00501F48">
              <w:rPr>
                <w:sz w:val="28"/>
                <w:szCs w:val="28"/>
              </w:rPr>
              <w:t>р</w:t>
            </w:r>
            <w:r w:rsidRPr="00501F48">
              <w:rPr>
                <w:sz w:val="28"/>
                <w:szCs w:val="28"/>
              </w:rPr>
              <w:t>ского муниципального округа муниц</w:t>
            </w:r>
            <w:r w:rsidRPr="00501F48">
              <w:rPr>
                <w:sz w:val="28"/>
                <w:szCs w:val="28"/>
              </w:rPr>
              <w:t>и</w:t>
            </w:r>
            <w:r w:rsidRPr="00501F48">
              <w:rPr>
                <w:sz w:val="28"/>
                <w:szCs w:val="28"/>
              </w:rPr>
              <w:t>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ФОРМА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ЗАЯВКА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на участие в продаже муниципального имущества  посредством публичного предложения,  </w:t>
      </w:r>
      <w:proofErr w:type="gramStart"/>
      <w:r w:rsidRPr="00501F48">
        <w:rPr>
          <w:sz w:val="28"/>
        </w:rPr>
        <w:t>которая</w:t>
      </w:r>
      <w:proofErr w:type="gramEnd"/>
      <w:r w:rsidRPr="00501F48">
        <w:rPr>
          <w:sz w:val="28"/>
        </w:rPr>
        <w:t xml:space="preserve"> состоится "___" _______ 20___ г.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по лоту № 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__________________________________________________________________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2"/>
        </w:rPr>
      </w:pPr>
      <w:proofErr w:type="gramStart"/>
      <w:r w:rsidRPr="00501F48">
        <w:rPr>
          <w:sz w:val="22"/>
        </w:rPr>
        <w:t>(полное наименование юридического лица, подающего заявку, фамилия,</w:t>
      </w:r>
      <w:proofErr w:type="gram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__________________________________________________________________,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имя, отчество и паспортные данные физического лица, подающего заявку)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именуемый далее "Претендент", в лице ______________________________,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2"/>
        </w:rPr>
        <w:t xml:space="preserve">                                                                                         (фамилия, имя, отчество, должность)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</w:t>
      </w:r>
      <w:proofErr w:type="gramStart"/>
      <w:r w:rsidRPr="00501F48">
        <w:rPr>
          <w:sz w:val="28"/>
        </w:rPr>
        <w:t>действующего</w:t>
      </w:r>
      <w:proofErr w:type="gramEnd"/>
      <w:r w:rsidRPr="00501F48">
        <w:rPr>
          <w:sz w:val="28"/>
        </w:rPr>
        <w:t xml:space="preserve"> на основании _______________________________________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2"/>
        </w:rPr>
        <w:t xml:space="preserve">                                                                                                 (наименование документа)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__________________________________________________________________.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Реквизиты счета для возврата задатка: 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__________________________________________________________________.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К   заявке  прилагаются  документы  в  соответствии  с  описью.  Заявка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proofErr w:type="gramStart"/>
      <w:r w:rsidRPr="00501F48">
        <w:rPr>
          <w:sz w:val="28"/>
        </w:rPr>
        <w:t>составлена</w:t>
      </w:r>
      <w:proofErr w:type="gramEnd"/>
      <w:r w:rsidRPr="00501F48">
        <w:rPr>
          <w:sz w:val="28"/>
        </w:rPr>
        <w:t xml:space="preserve"> в двух экземплярах для продавца и претендента.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ПРЕТЕНДЕНТ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Адрес: ____________________________________________________________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тел. 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ОГРН _______________________________ ИНН 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_________________________________              "____" ________ 20___ г.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8"/>
        </w:rPr>
        <w:t xml:space="preserve">           </w:t>
      </w:r>
      <w:r w:rsidRPr="00501F48">
        <w:rPr>
          <w:sz w:val="22"/>
        </w:rPr>
        <w:t>(подпись, М.П.)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ПРОДАВЕЦ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Заявка принята: "___" ______ 20___ г. _______ часов _______ минут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№ в журнале приема заявок 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_____________________/______________/           "____" ________ 20__ г.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2"/>
        </w:rPr>
        <w:t xml:space="preserve">         (подпись)</w:t>
      </w:r>
    </w:p>
    <w:p w:rsidR="00501F48" w:rsidRPr="00501F48" w:rsidRDefault="00501F48" w:rsidP="00501F48">
      <w:pPr>
        <w:autoSpaceDE w:val="0"/>
        <w:autoSpaceDN w:val="0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A4508E" w:rsidRPr="00501F48" w:rsidRDefault="00A4508E" w:rsidP="00A4508E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A4508E" w:rsidRPr="00501F48" w:rsidRDefault="00A4508E" w:rsidP="00A4508E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424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6</w:t>
            </w:r>
          </w:p>
          <w:p w:rsidR="00A4508E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A4508E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предоставления администрацией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Арзгирского муниципального округа муниципальной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ФОРМА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УВЕДОМЛЕНИЕ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о признании претендента участником аукциона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Ф.И.О.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 Адрес: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О признании претендента </w:t>
      </w: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>участником аукциона</w:t>
      </w: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Уважаемы</w:t>
      </w:r>
      <w:proofErr w:type="gramStart"/>
      <w:r w:rsidRPr="00501F48">
        <w:rPr>
          <w:sz w:val="28"/>
        </w:rPr>
        <w:t>й(</w:t>
      </w:r>
      <w:proofErr w:type="spellStart"/>
      <w:proofErr w:type="gramEnd"/>
      <w:r w:rsidRPr="00501F48">
        <w:rPr>
          <w:sz w:val="28"/>
        </w:rPr>
        <w:t>ая</w:t>
      </w:r>
      <w:proofErr w:type="spellEnd"/>
      <w:r w:rsidRPr="00501F48">
        <w:rPr>
          <w:sz w:val="28"/>
        </w:rPr>
        <w:t>) _______________________________________________!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Уведомляем о признании Вас участником аукциона по продаже муниц</w:t>
      </w:r>
      <w:r w:rsidRPr="00501F48">
        <w:rPr>
          <w:sz w:val="28"/>
        </w:rPr>
        <w:t>и</w:t>
      </w:r>
      <w:r w:rsidRPr="00501F48">
        <w:rPr>
          <w:sz w:val="28"/>
        </w:rPr>
        <w:t>пального имущества ЛОТ №______ в отношении объекта ______________________, который состоится "__</w:t>
      </w:r>
      <w:r w:rsidR="00213E4B">
        <w:rPr>
          <w:sz w:val="28"/>
        </w:rPr>
        <w:t xml:space="preserve">_" ____________ 20___ г. </w:t>
      </w:r>
      <w:proofErr w:type="gramStart"/>
      <w:r w:rsidR="00213E4B">
        <w:rPr>
          <w:sz w:val="28"/>
        </w:rPr>
        <w:t>в</w:t>
      </w:r>
      <w:proofErr w:type="gramEnd"/>
      <w:r w:rsidR="00213E4B">
        <w:rPr>
          <w:sz w:val="28"/>
        </w:rPr>
        <w:t xml:space="preserve"> ___</w:t>
      </w:r>
      <w:r w:rsidR="00BA134B">
        <w:rPr>
          <w:sz w:val="28"/>
        </w:rPr>
        <w:t>____</w:t>
      </w:r>
      <w:r w:rsidRPr="00501F48">
        <w:rPr>
          <w:sz w:val="28"/>
        </w:rPr>
        <w:t>.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   ____________________/____________________________/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8"/>
        </w:rPr>
        <w:t xml:space="preserve">         </w:t>
      </w:r>
      <w:r w:rsidRPr="00501F48">
        <w:rPr>
          <w:sz w:val="22"/>
        </w:rPr>
        <w:t>(должность)                             (подпись)                                  (расшифровка подписи)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A4508E" w:rsidRPr="00501F48" w:rsidRDefault="00A4508E" w:rsidP="00A4508E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A4508E" w:rsidRPr="00501F48" w:rsidRDefault="00A4508E" w:rsidP="00A4508E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424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7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 административному регламенту пр</w:t>
            </w:r>
            <w:r w:rsidRPr="00501F48">
              <w:rPr>
                <w:sz w:val="28"/>
                <w:szCs w:val="28"/>
              </w:rPr>
              <w:t>е</w:t>
            </w:r>
            <w:r w:rsidRPr="00501F48">
              <w:rPr>
                <w:sz w:val="28"/>
                <w:szCs w:val="28"/>
              </w:rPr>
              <w:t>доставления администрацией Арзги</w:t>
            </w:r>
            <w:r w:rsidRPr="00501F48">
              <w:rPr>
                <w:sz w:val="28"/>
                <w:szCs w:val="28"/>
              </w:rPr>
              <w:t>р</w:t>
            </w:r>
            <w:r w:rsidRPr="00501F48">
              <w:rPr>
                <w:sz w:val="28"/>
                <w:szCs w:val="28"/>
              </w:rPr>
              <w:t>ского муниципального округа муниц</w:t>
            </w:r>
            <w:r w:rsidRPr="00501F48">
              <w:rPr>
                <w:sz w:val="28"/>
                <w:szCs w:val="28"/>
              </w:rPr>
              <w:t>и</w:t>
            </w:r>
            <w:r w:rsidRPr="00501F48">
              <w:rPr>
                <w:sz w:val="28"/>
                <w:szCs w:val="28"/>
              </w:rPr>
              <w:t>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autoSpaceDE w:val="0"/>
        <w:autoSpaceDN w:val="0"/>
        <w:ind w:firstLine="4536"/>
        <w:jc w:val="lef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4536"/>
        <w:jc w:val="right"/>
        <w:textAlignment w:val="auto"/>
        <w:outlineLvl w:val="0"/>
        <w:rPr>
          <w:lang w:eastAsia="zh-CN"/>
        </w:rPr>
      </w:pPr>
      <w:r w:rsidRPr="00501F48">
        <w:rPr>
          <w:sz w:val="28"/>
          <w:szCs w:val="28"/>
        </w:rPr>
        <w:t xml:space="preserve">ФОРМА </w:t>
      </w:r>
    </w:p>
    <w:p w:rsidR="00501F48" w:rsidRPr="00501F48" w:rsidRDefault="00501F48" w:rsidP="00501F48">
      <w:pPr>
        <w:autoSpaceDE w:val="0"/>
        <w:autoSpaceDN w:val="0"/>
        <w:jc w:val="center"/>
        <w:textAlignment w:val="auto"/>
        <w:outlineLvl w:val="0"/>
        <w:rPr>
          <w:lang w:eastAsia="zh-CN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УВЕДОМЛЕНИЕ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об отказе претенденту в участии в аукционе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Ф.И.О.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 Адрес: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Об отказе претенденту </w:t>
      </w: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>в участии в аукционе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Уважаемы</w:t>
      </w:r>
      <w:proofErr w:type="gramStart"/>
      <w:r w:rsidRPr="00501F48">
        <w:rPr>
          <w:sz w:val="28"/>
        </w:rPr>
        <w:t>й(</w:t>
      </w:r>
      <w:proofErr w:type="spellStart"/>
      <w:proofErr w:type="gramEnd"/>
      <w:r w:rsidRPr="00501F48">
        <w:rPr>
          <w:sz w:val="28"/>
        </w:rPr>
        <w:t>ая</w:t>
      </w:r>
      <w:proofErr w:type="spellEnd"/>
      <w:r w:rsidRPr="00501F48">
        <w:rPr>
          <w:sz w:val="28"/>
        </w:rPr>
        <w:t>) _______________________________________________!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213E4B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Уведомляем Вас </w:t>
      </w:r>
      <w:proofErr w:type="gramStart"/>
      <w:r w:rsidRPr="00501F48">
        <w:rPr>
          <w:sz w:val="28"/>
        </w:rPr>
        <w:t>об отказе в участии в аукционе по продаже муниципал</w:t>
      </w:r>
      <w:r w:rsidRPr="00501F48">
        <w:rPr>
          <w:sz w:val="28"/>
        </w:rPr>
        <w:t>ь</w:t>
      </w:r>
      <w:r w:rsidRPr="00501F48">
        <w:rPr>
          <w:sz w:val="28"/>
        </w:rPr>
        <w:t>ного имущества ЛОТ № ______ в отношении</w:t>
      </w:r>
      <w:proofErr w:type="gramEnd"/>
      <w:r w:rsidR="00213E4B">
        <w:rPr>
          <w:sz w:val="28"/>
        </w:rPr>
        <w:t xml:space="preserve"> объекта _____________________</w:t>
      </w:r>
      <w:r w:rsidRPr="00501F48">
        <w:rPr>
          <w:sz w:val="28"/>
        </w:rPr>
        <w:t>, который состоится "_</w:t>
      </w:r>
      <w:r w:rsidR="00A4508E">
        <w:rPr>
          <w:sz w:val="28"/>
        </w:rPr>
        <w:t>__" ____________ 20___ г. в</w:t>
      </w:r>
    </w:p>
    <w:p w:rsidR="00501F48" w:rsidRPr="00501F48" w:rsidRDefault="00213E4B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>
        <w:rPr>
          <w:sz w:val="28"/>
        </w:rPr>
        <w:t>__________</w:t>
      </w:r>
      <w:r w:rsidR="00501F48" w:rsidRPr="00501F48">
        <w:rPr>
          <w:sz w:val="28"/>
        </w:rPr>
        <w:t xml:space="preserve">, 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по следующим основаниям _______________________________________.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__________________   ____________________/__________________________/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2"/>
        </w:rPr>
        <w:t xml:space="preserve">    (должность)                                    (подпись)                               (расшифровка подписи)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424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8</w:t>
            </w:r>
          </w:p>
          <w:p w:rsidR="00213E4B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213E4B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предоставления администрацией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Арзгирского муниципального округа муниципальной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ФОРМА</w:t>
      </w:r>
    </w:p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iCs/>
          <w:sz w:val="28"/>
          <w:szCs w:val="28"/>
        </w:rPr>
      </w:pPr>
    </w:p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iCs/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УВЕДОМЛЕНИЕ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о признании претендента участником специализированного аукциона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Ф.И.О.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 Адрес: __________________________________</w:t>
      </w:r>
    </w:p>
    <w:p w:rsidR="00501F48" w:rsidRPr="00501F48" w:rsidRDefault="00501F48" w:rsidP="00501F48">
      <w:pPr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О признании претендента участником </w:t>
      </w: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>специализированного аукциона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Уважаемы</w:t>
      </w:r>
      <w:proofErr w:type="gramStart"/>
      <w:r w:rsidRPr="00501F48">
        <w:rPr>
          <w:sz w:val="28"/>
        </w:rPr>
        <w:t>й(</w:t>
      </w:r>
      <w:proofErr w:type="spellStart"/>
      <w:proofErr w:type="gramEnd"/>
      <w:r w:rsidRPr="00501F48">
        <w:rPr>
          <w:sz w:val="28"/>
        </w:rPr>
        <w:t>ая</w:t>
      </w:r>
      <w:proofErr w:type="spellEnd"/>
      <w:r w:rsidRPr="00501F48">
        <w:rPr>
          <w:sz w:val="28"/>
        </w:rPr>
        <w:t>) _______________________________________________!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Уведомляем о признании Вас участником специализированного аукциона по продаже находящихся в государственной или муниципальной собственн</w:t>
      </w:r>
      <w:r w:rsidRPr="00501F48">
        <w:rPr>
          <w:sz w:val="28"/>
        </w:rPr>
        <w:t>о</w:t>
      </w:r>
      <w:r w:rsidRPr="00501F48">
        <w:rPr>
          <w:sz w:val="28"/>
        </w:rPr>
        <w:t xml:space="preserve">сти акций акционерных обществ №_____, который состоится "___" _________ 20___ г. </w:t>
      </w:r>
      <w:proofErr w:type="gramStart"/>
      <w:r w:rsidRPr="00501F48">
        <w:rPr>
          <w:sz w:val="28"/>
        </w:rPr>
        <w:t>в</w:t>
      </w:r>
      <w:proofErr w:type="gramEnd"/>
      <w:r w:rsidRPr="00501F48">
        <w:rPr>
          <w:sz w:val="28"/>
        </w:rPr>
        <w:t xml:space="preserve"> _______.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   ____________________/_____________________________/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16"/>
        </w:rPr>
      </w:pPr>
      <w:r w:rsidRPr="00501F48">
        <w:rPr>
          <w:sz w:val="22"/>
        </w:rPr>
        <w:t xml:space="preserve">             (должность)                            (подпись)                               (расшифровка подписи)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424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9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 административному регламенту пр</w:t>
            </w:r>
            <w:r w:rsidRPr="00501F48">
              <w:rPr>
                <w:sz w:val="28"/>
                <w:szCs w:val="28"/>
              </w:rPr>
              <w:t>е</w:t>
            </w:r>
            <w:r w:rsidRPr="00501F48">
              <w:rPr>
                <w:sz w:val="28"/>
                <w:szCs w:val="28"/>
              </w:rPr>
              <w:t>доставления администрацией Арзги</w:t>
            </w:r>
            <w:r w:rsidRPr="00501F48">
              <w:rPr>
                <w:sz w:val="28"/>
                <w:szCs w:val="28"/>
              </w:rPr>
              <w:t>р</w:t>
            </w:r>
            <w:r w:rsidRPr="00501F48">
              <w:rPr>
                <w:sz w:val="28"/>
                <w:szCs w:val="28"/>
              </w:rPr>
              <w:t>ского муниципального округа муниц</w:t>
            </w:r>
            <w:r w:rsidRPr="00501F48">
              <w:rPr>
                <w:sz w:val="28"/>
                <w:szCs w:val="28"/>
              </w:rPr>
              <w:t>и</w:t>
            </w:r>
            <w:r w:rsidRPr="00501F48">
              <w:rPr>
                <w:sz w:val="28"/>
                <w:szCs w:val="28"/>
              </w:rPr>
              <w:t>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ФОРМА</w:t>
      </w:r>
    </w:p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iCs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УВЕДОМЛЕНИЕ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об отказе претенденту в участии в специализированном аукционе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 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                                 Ф.И.О.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                                  Адрес: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Об отказе претенденту в участии </w:t>
      </w: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в специализированном аукционе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      Уважаемы</w:t>
      </w:r>
      <w:proofErr w:type="gramStart"/>
      <w:r w:rsidRPr="00501F48">
        <w:rPr>
          <w:sz w:val="28"/>
          <w:szCs w:val="28"/>
        </w:rPr>
        <w:t>й(</w:t>
      </w:r>
      <w:proofErr w:type="spellStart"/>
      <w:proofErr w:type="gramEnd"/>
      <w:r w:rsidRPr="00501F48">
        <w:rPr>
          <w:sz w:val="28"/>
          <w:szCs w:val="28"/>
        </w:rPr>
        <w:t>ая</w:t>
      </w:r>
      <w:proofErr w:type="spellEnd"/>
      <w:r w:rsidRPr="00501F48">
        <w:rPr>
          <w:sz w:val="28"/>
          <w:szCs w:val="28"/>
        </w:rPr>
        <w:t>) _______________________________________________!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    Уведомляем Вас об отказе в участии в специализированном аукционе по продаже находящихся в государственной или муниципальной собственности акций акционерных обществ № ______, который состоится "___" ____________ 20___ г. </w:t>
      </w:r>
      <w:proofErr w:type="gramStart"/>
      <w:r w:rsidRPr="00501F48">
        <w:rPr>
          <w:sz w:val="28"/>
          <w:szCs w:val="28"/>
        </w:rPr>
        <w:t>в</w:t>
      </w:r>
      <w:proofErr w:type="gramEnd"/>
      <w:r w:rsidRPr="00501F48">
        <w:rPr>
          <w:sz w:val="28"/>
          <w:szCs w:val="28"/>
        </w:rPr>
        <w:t xml:space="preserve"> _______, 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по следующим основаниям __________________________________________.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____________________   __________________/__________________________/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  <w:szCs w:val="28"/>
        </w:rPr>
      </w:pPr>
      <w:r w:rsidRPr="00501F48">
        <w:rPr>
          <w:sz w:val="22"/>
          <w:szCs w:val="28"/>
        </w:rPr>
        <w:t xml:space="preserve">                    (должность)                       (подпись)                                  (расшифровка подписи)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424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10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 административному регламенту пр</w:t>
            </w:r>
            <w:r w:rsidRPr="00501F48">
              <w:rPr>
                <w:sz w:val="28"/>
                <w:szCs w:val="28"/>
              </w:rPr>
              <w:t>е</w:t>
            </w:r>
            <w:r w:rsidRPr="00501F48">
              <w:rPr>
                <w:sz w:val="28"/>
                <w:szCs w:val="28"/>
              </w:rPr>
              <w:t>доставления администрацией Арзги</w:t>
            </w:r>
            <w:r w:rsidRPr="00501F48">
              <w:rPr>
                <w:sz w:val="28"/>
                <w:szCs w:val="28"/>
              </w:rPr>
              <w:t>р</w:t>
            </w:r>
            <w:r w:rsidRPr="00501F48">
              <w:rPr>
                <w:sz w:val="28"/>
                <w:szCs w:val="28"/>
              </w:rPr>
              <w:t>ского муниципального округа муниц</w:t>
            </w:r>
            <w:r w:rsidRPr="00501F48">
              <w:rPr>
                <w:sz w:val="28"/>
                <w:szCs w:val="28"/>
              </w:rPr>
              <w:t>и</w:t>
            </w:r>
            <w:r w:rsidRPr="00501F48">
              <w:rPr>
                <w:sz w:val="28"/>
                <w:szCs w:val="28"/>
              </w:rPr>
              <w:t>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ФОРМА</w:t>
      </w:r>
    </w:p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iCs/>
          <w:szCs w:val="28"/>
        </w:rPr>
      </w:pPr>
    </w:p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iCs/>
          <w:szCs w:val="28"/>
        </w:rPr>
      </w:pPr>
    </w:p>
    <w:p w:rsidR="00501F48" w:rsidRPr="00501F48" w:rsidRDefault="00501F48" w:rsidP="00501F48">
      <w:pPr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УВЕДОМЛЕНИЕ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о признании претендента участником конкурса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Ф.И.О.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 Адрес: __________________________________</w:t>
      </w:r>
    </w:p>
    <w:p w:rsidR="00501F48" w:rsidRPr="00501F48" w:rsidRDefault="00501F48" w:rsidP="00501F48">
      <w:pPr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О признании претендента участником </w:t>
      </w: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>конкурса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Уважаемы</w:t>
      </w:r>
      <w:proofErr w:type="gramStart"/>
      <w:r w:rsidRPr="00501F48">
        <w:rPr>
          <w:sz w:val="28"/>
        </w:rPr>
        <w:t>й(</w:t>
      </w:r>
      <w:proofErr w:type="spellStart"/>
      <w:proofErr w:type="gramEnd"/>
      <w:r w:rsidRPr="00501F48">
        <w:rPr>
          <w:sz w:val="28"/>
        </w:rPr>
        <w:t>ая</w:t>
      </w:r>
      <w:proofErr w:type="spellEnd"/>
      <w:r w:rsidRPr="00501F48">
        <w:rPr>
          <w:sz w:val="28"/>
        </w:rPr>
        <w:t>) _______________________________________________!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Уведомляем о признании Вас участником конкурса по продаже имущества  № ______, который состоится "___" ____________ 20___ г. </w:t>
      </w:r>
      <w:proofErr w:type="gramStart"/>
      <w:r w:rsidRPr="00501F48">
        <w:rPr>
          <w:sz w:val="28"/>
        </w:rPr>
        <w:t>в</w:t>
      </w:r>
      <w:proofErr w:type="gramEnd"/>
      <w:r w:rsidRPr="00501F48">
        <w:rPr>
          <w:sz w:val="28"/>
        </w:rPr>
        <w:t xml:space="preserve"> _______.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__________________   __________________/___________________________/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2"/>
        </w:rPr>
        <w:t xml:space="preserve">               (должность)                          (подпись)                             (расшифровка подписи)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424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11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 административному регламенту пр</w:t>
            </w:r>
            <w:r w:rsidRPr="00501F48">
              <w:rPr>
                <w:sz w:val="28"/>
                <w:szCs w:val="28"/>
              </w:rPr>
              <w:t>е</w:t>
            </w:r>
            <w:r w:rsidRPr="00501F48">
              <w:rPr>
                <w:sz w:val="28"/>
                <w:szCs w:val="28"/>
              </w:rPr>
              <w:t>доставления администрацией Арзги</w:t>
            </w:r>
            <w:r w:rsidRPr="00501F48">
              <w:rPr>
                <w:sz w:val="28"/>
                <w:szCs w:val="28"/>
              </w:rPr>
              <w:t>р</w:t>
            </w:r>
            <w:r w:rsidRPr="00501F48">
              <w:rPr>
                <w:sz w:val="28"/>
                <w:szCs w:val="28"/>
              </w:rPr>
              <w:t>ского муниципального округа муниц</w:t>
            </w:r>
            <w:r w:rsidRPr="00501F48">
              <w:rPr>
                <w:sz w:val="28"/>
                <w:szCs w:val="28"/>
              </w:rPr>
              <w:t>и</w:t>
            </w:r>
            <w:r w:rsidRPr="00501F48">
              <w:rPr>
                <w:sz w:val="28"/>
                <w:szCs w:val="28"/>
              </w:rPr>
              <w:t>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ФОРМА</w:t>
      </w:r>
    </w:p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iCs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УВЕДОМЛЕНИЕ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об отказе претенденту в участии в конкурсе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Ф.И.О.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 Адрес: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Об отказе претенденту в участии </w:t>
      </w: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>в конкурсе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Уважаемы</w:t>
      </w:r>
      <w:proofErr w:type="gramStart"/>
      <w:r w:rsidRPr="00501F48">
        <w:rPr>
          <w:sz w:val="28"/>
        </w:rPr>
        <w:t>й(</w:t>
      </w:r>
      <w:proofErr w:type="spellStart"/>
      <w:proofErr w:type="gramEnd"/>
      <w:r w:rsidRPr="00501F48">
        <w:rPr>
          <w:sz w:val="28"/>
        </w:rPr>
        <w:t>ая</w:t>
      </w:r>
      <w:proofErr w:type="spellEnd"/>
      <w:r w:rsidRPr="00501F48">
        <w:rPr>
          <w:sz w:val="28"/>
        </w:rPr>
        <w:t>) _______________________________________________!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Уведомляем Вас об отказе в участии в конкурсе по продаже имущества №______, который состоится "___" ____________ 20___ г. </w:t>
      </w:r>
      <w:proofErr w:type="gramStart"/>
      <w:r w:rsidRPr="00501F48">
        <w:rPr>
          <w:sz w:val="28"/>
        </w:rPr>
        <w:t>в</w:t>
      </w:r>
      <w:proofErr w:type="gramEnd"/>
      <w:r w:rsidRPr="00501F48">
        <w:rPr>
          <w:sz w:val="28"/>
        </w:rPr>
        <w:t xml:space="preserve"> _______, 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по следующим основаниям __________________________________________.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   __________________/______________________________/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2"/>
        </w:rPr>
        <w:t xml:space="preserve">             (должность)                               (подпись)                                (расшифровка подписи)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424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12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 административному регламенту пр</w:t>
            </w:r>
            <w:r w:rsidRPr="00501F48">
              <w:rPr>
                <w:sz w:val="28"/>
                <w:szCs w:val="28"/>
              </w:rPr>
              <w:t>е</w:t>
            </w:r>
            <w:r w:rsidRPr="00501F48">
              <w:rPr>
                <w:sz w:val="28"/>
                <w:szCs w:val="28"/>
              </w:rPr>
              <w:t>доставления администрацией Арзги</w:t>
            </w:r>
            <w:r w:rsidRPr="00501F48">
              <w:rPr>
                <w:sz w:val="28"/>
                <w:szCs w:val="28"/>
              </w:rPr>
              <w:t>р</w:t>
            </w:r>
            <w:r w:rsidRPr="00501F48">
              <w:rPr>
                <w:sz w:val="28"/>
                <w:szCs w:val="28"/>
              </w:rPr>
              <w:t>ского муниципального округа муниц</w:t>
            </w:r>
            <w:r w:rsidRPr="00501F48">
              <w:rPr>
                <w:sz w:val="28"/>
                <w:szCs w:val="28"/>
              </w:rPr>
              <w:t>и</w:t>
            </w:r>
            <w:r w:rsidRPr="00501F48">
              <w:rPr>
                <w:sz w:val="28"/>
                <w:szCs w:val="28"/>
              </w:rPr>
              <w:t>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autoSpaceDE w:val="0"/>
        <w:autoSpaceDN w:val="0"/>
        <w:ind w:firstLine="4536"/>
        <w:jc w:val="lef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ФОРМА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УВЕДОМЛЕНИЕ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о признании претендента участником продажи имущества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Ф.И.О.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 Адрес: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О признании претендента </w:t>
      </w: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>участником продажи имущества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Уважаемы</w:t>
      </w:r>
      <w:proofErr w:type="gramStart"/>
      <w:r w:rsidRPr="00501F48">
        <w:rPr>
          <w:sz w:val="28"/>
        </w:rPr>
        <w:t>й(</w:t>
      </w:r>
      <w:proofErr w:type="spellStart"/>
      <w:proofErr w:type="gramEnd"/>
      <w:r w:rsidRPr="00501F48">
        <w:rPr>
          <w:sz w:val="28"/>
        </w:rPr>
        <w:t>ая</w:t>
      </w:r>
      <w:proofErr w:type="spellEnd"/>
      <w:r w:rsidRPr="00501F48">
        <w:rPr>
          <w:sz w:val="28"/>
        </w:rPr>
        <w:t>) _______________________________________________!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Уведомляем о признании Вас участником продажи муниципального им</w:t>
      </w:r>
      <w:r w:rsidRPr="00501F48">
        <w:rPr>
          <w:sz w:val="28"/>
        </w:rPr>
        <w:t>у</w:t>
      </w:r>
      <w:r w:rsidRPr="00501F48">
        <w:rPr>
          <w:sz w:val="28"/>
        </w:rPr>
        <w:t xml:space="preserve">щества посредством публичного предложения ЛОТ № ______ в отношении объекта ________________, который состоится "___" ____________ 20___ г. </w:t>
      </w:r>
      <w:proofErr w:type="gramStart"/>
      <w:r w:rsidRPr="00501F48">
        <w:rPr>
          <w:sz w:val="28"/>
        </w:rPr>
        <w:t>в</w:t>
      </w:r>
      <w:proofErr w:type="gramEnd"/>
      <w:r w:rsidRPr="00501F48">
        <w:rPr>
          <w:sz w:val="28"/>
        </w:rPr>
        <w:t xml:space="preserve"> ______.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_________________   __________________/_____________________________/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</w:t>
      </w:r>
      <w:r w:rsidRPr="00501F48">
        <w:rPr>
          <w:sz w:val="22"/>
        </w:rPr>
        <w:t>(должность)                        (подпись)                                      (расшифровка подписи)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424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13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 административному регламенту пр</w:t>
            </w:r>
            <w:r w:rsidRPr="00501F48">
              <w:rPr>
                <w:sz w:val="28"/>
                <w:szCs w:val="28"/>
              </w:rPr>
              <w:t>е</w:t>
            </w:r>
            <w:r w:rsidRPr="00501F48">
              <w:rPr>
                <w:sz w:val="28"/>
                <w:szCs w:val="28"/>
              </w:rPr>
              <w:t>доставления администрацией Арзги</w:t>
            </w:r>
            <w:r w:rsidRPr="00501F48">
              <w:rPr>
                <w:sz w:val="28"/>
                <w:szCs w:val="28"/>
              </w:rPr>
              <w:t>р</w:t>
            </w:r>
            <w:r w:rsidRPr="00501F48">
              <w:rPr>
                <w:sz w:val="28"/>
                <w:szCs w:val="28"/>
              </w:rPr>
              <w:t>ского муниципального округа муниц</w:t>
            </w:r>
            <w:r w:rsidRPr="00501F48">
              <w:rPr>
                <w:sz w:val="28"/>
                <w:szCs w:val="28"/>
              </w:rPr>
              <w:t>и</w:t>
            </w:r>
            <w:r w:rsidRPr="00501F48">
              <w:rPr>
                <w:sz w:val="28"/>
                <w:szCs w:val="28"/>
              </w:rPr>
              <w:t>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ind w:left="4536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4536"/>
        <w:jc w:val="right"/>
        <w:textAlignment w:val="auto"/>
        <w:outlineLvl w:val="0"/>
        <w:rPr>
          <w:lang w:eastAsia="zh-CN"/>
        </w:rPr>
      </w:pPr>
      <w:r w:rsidRPr="00501F48">
        <w:rPr>
          <w:sz w:val="28"/>
          <w:szCs w:val="28"/>
        </w:rPr>
        <w:t xml:space="preserve">ФОРМА </w:t>
      </w:r>
    </w:p>
    <w:p w:rsidR="00501F48" w:rsidRPr="00501F48" w:rsidRDefault="00501F48" w:rsidP="00501F48">
      <w:pPr>
        <w:autoSpaceDE w:val="0"/>
        <w:autoSpaceDN w:val="0"/>
        <w:jc w:val="center"/>
        <w:textAlignment w:val="auto"/>
        <w:outlineLvl w:val="0"/>
        <w:rPr>
          <w:lang w:eastAsia="zh-CN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УВЕДОМЛЕНИЕ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об отказе претенденту в участии в продаже имущества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Ф.И.О.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 Адрес: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Об отказе претенденту </w:t>
      </w: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>в участии в продаже имущества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Уважаемы</w:t>
      </w:r>
      <w:proofErr w:type="gramStart"/>
      <w:r w:rsidRPr="00501F48">
        <w:rPr>
          <w:sz w:val="28"/>
        </w:rPr>
        <w:t>й(</w:t>
      </w:r>
      <w:proofErr w:type="spellStart"/>
      <w:proofErr w:type="gramEnd"/>
      <w:r w:rsidRPr="00501F48">
        <w:rPr>
          <w:sz w:val="28"/>
        </w:rPr>
        <w:t>ая</w:t>
      </w:r>
      <w:proofErr w:type="spellEnd"/>
      <w:r w:rsidRPr="00501F48">
        <w:rPr>
          <w:sz w:val="28"/>
        </w:rPr>
        <w:t>) _______________________________________________!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Уведомляем Вас об отказе в участии в продаже муниципального имущес</w:t>
      </w:r>
      <w:r w:rsidRPr="00501F48">
        <w:rPr>
          <w:sz w:val="28"/>
        </w:rPr>
        <w:t>т</w:t>
      </w:r>
      <w:r w:rsidRPr="00501F48">
        <w:rPr>
          <w:sz w:val="28"/>
        </w:rPr>
        <w:t>ва посредством публичного предложения ЛОТ № ______ в отношении объе</w:t>
      </w:r>
      <w:r w:rsidRPr="00501F48">
        <w:rPr>
          <w:sz w:val="28"/>
        </w:rPr>
        <w:t>к</w:t>
      </w:r>
      <w:r w:rsidRPr="00501F48">
        <w:rPr>
          <w:sz w:val="28"/>
        </w:rPr>
        <w:t xml:space="preserve">та ___________________, который состоится "___" ____________ 20___ г. </w:t>
      </w:r>
      <w:proofErr w:type="gramStart"/>
      <w:r w:rsidRPr="00501F48">
        <w:rPr>
          <w:sz w:val="28"/>
        </w:rPr>
        <w:t>в</w:t>
      </w:r>
      <w:proofErr w:type="gramEnd"/>
      <w:r w:rsidRPr="00501F48">
        <w:rPr>
          <w:sz w:val="28"/>
        </w:rPr>
        <w:t xml:space="preserve"> _____, 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по следующим основаниям __________________________________________.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____________   ____________________/______________________________/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2"/>
        </w:rPr>
        <w:t xml:space="preserve">    (должность)                            (подпись)                                   (расшифровка подписи)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</w:rPr>
      </w:pP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424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14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 административному регламенту пр</w:t>
            </w:r>
            <w:r w:rsidRPr="00501F48">
              <w:rPr>
                <w:sz w:val="28"/>
                <w:szCs w:val="28"/>
              </w:rPr>
              <w:t>е</w:t>
            </w:r>
            <w:r w:rsidRPr="00501F48">
              <w:rPr>
                <w:sz w:val="28"/>
                <w:szCs w:val="28"/>
              </w:rPr>
              <w:t>доставления администрацией Арзги</w:t>
            </w:r>
            <w:r w:rsidRPr="00501F48">
              <w:rPr>
                <w:sz w:val="28"/>
                <w:szCs w:val="28"/>
              </w:rPr>
              <w:t>р</w:t>
            </w:r>
            <w:r w:rsidRPr="00501F48">
              <w:rPr>
                <w:sz w:val="28"/>
                <w:szCs w:val="28"/>
              </w:rPr>
              <w:t>ского муниципального округа муниц</w:t>
            </w:r>
            <w:r w:rsidRPr="00501F48">
              <w:rPr>
                <w:sz w:val="28"/>
                <w:szCs w:val="28"/>
              </w:rPr>
              <w:t>и</w:t>
            </w:r>
            <w:r w:rsidRPr="00501F48">
              <w:rPr>
                <w:sz w:val="28"/>
                <w:szCs w:val="28"/>
              </w:rPr>
              <w:t>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autoSpaceDE w:val="0"/>
        <w:autoSpaceDN w:val="0"/>
        <w:ind w:firstLine="4536"/>
        <w:jc w:val="lef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4536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ФОРМА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УВЕДОМЛЕНИЕ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о признании претендента покупателем имущества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                                 Ф.И.О.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                                  Адрес: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jc w:val="righ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О признании претендента </w:t>
      </w: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покупателем имущества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      Уважаемы</w:t>
      </w:r>
      <w:proofErr w:type="gramStart"/>
      <w:r w:rsidRPr="00501F48">
        <w:rPr>
          <w:sz w:val="28"/>
          <w:szCs w:val="28"/>
        </w:rPr>
        <w:t>й(</w:t>
      </w:r>
      <w:proofErr w:type="spellStart"/>
      <w:proofErr w:type="gramEnd"/>
      <w:r w:rsidRPr="00501F48">
        <w:rPr>
          <w:sz w:val="28"/>
          <w:szCs w:val="28"/>
        </w:rPr>
        <w:t>ая</w:t>
      </w:r>
      <w:proofErr w:type="spellEnd"/>
      <w:r w:rsidRPr="00501F48">
        <w:rPr>
          <w:sz w:val="28"/>
          <w:szCs w:val="28"/>
        </w:rPr>
        <w:t>) _______________________________________________!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 xml:space="preserve">    Уведомляем о признании Вас покупателем имущества при продаже мун</w:t>
      </w:r>
      <w:r w:rsidRPr="00501F48">
        <w:rPr>
          <w:sz w:val="28"/>
          <w:szCs w:val="28"/>
        </w:rPr>
        <w:t>и</w:t>
      </w:r>
      <w:r w:rsidRPr="00501F48">
        <w:rPr>
          <w:sz w:val="28"/>
          <w:szCs w:val="28"/>
        </w:rPr>
        <w:t>ципального имущества без объявления цены ЛОТ №______ в отношении объекта _______________________.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  <w:szCs w:val="28"/>
        </w:rPr>
      </w:pPr>
      <w:r w:rsidRPr="00501F48">
        <w:rPr>
          <w:sz w:val="28"/>
          <w:szCs w:val="28"/>
        </w:rPr>
        <w:t>___________________   __________________/___________________________/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  <w:szCs w:val="28"/>
        </w:rPr>
      </w:pPr>
      <w:r w:rsidRPr="00501F48">
        <w:rPr>
          <w:sz w:val="22"/>
          <w:szCs w:val="28"/>
        </w:rPr>
        <w:t xml:space="preserve">          (должность)                                 (подпись)                              (расшифровка подписи)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2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  <w:r w:rsidRPr="00501F48">
        <w:rPr>
          <w:sz w:val="28"/>
          <w:szCs w:val="28"/>
        </w:rPr>
        <w:br w:type="page"/>
      </w:r>
    </w:p>
    <w:tbl>
      <w:tblPr>
        <w:tblW w:w="0" w:type="auto"/>
        <w:tblInd w:w="108" w:type="dxa"/>
        <w:tblLook w:val="04A0"/>
      </w:tblPr>
      <w:tblGrid>
        <w:gridCol w:w="4423"/>
        <w:gridCol w:w="5039"/>
      </w:tblGrid>
      <w:tr w:rsidR="00501F48" w:rsidRPr="00501F48" w:rsidTr="00A4508E">
        <w:tc>
          <w:tcPr>
            <w:tcW w:w="4536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Приложение  15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к административному регламенту пр</w:t>
            </w:r>
            <w:r w:rsidRPr="00501F48">
              <w:rPr>
                <w:sz w:val="28"/>
                <w:szCs w:val="28"/>
              </w:rPr>
              <w:t>е</w:t>
            </w:r>
            <w:r w:rsidRPr="00501F48">
              <w:rPr>
                <w:sz w:val="28"/>
                <w:szCs w:val="28"/>
              </w:rPr>
              <w:t>доставления администрацией Арзги</w:t>
            </w:r>
            <w:r w:rsidRPr="00501F48">
              <w:rPr>
                <w:sz w:val="28"/>
                <w:szCs w:val="28"/>
              </w:rPr>
              <w:t>р</w:t>
            </w:r>
            <w:r w:rsidRPr="00501F48">
              <w:rPr>
                <w:sz w:val="28"/>
                <w:szCs w:val="28"/>
              </w:rPr>
              <w:t>ского муниципального округа муниц</w:t>
            </w:r>
            <w:r w:rsidRPr="00501F48">
              <w:rPr>
                <w:sz w:val="28"/>
                <w:szCs w:val="28"/>
              </w:rPr>
              <w:t>и</w:t>
            </w:r>
            <w:r w:rsidRPr="00501F48">
              <w:rPr>
                <w:sz w:val="28"/>
                <w:szCs w:val="28"/>
              </w:rPr>
              <w:t>пальной услуги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 xml:space="preserve">«Приватизация </w:t>
            </w:r>
            <w:proofErr w:type="gramStart"/>
            <w:r w:rsidRPr="00501F48">
              <w:rPr>
                <w:sz w:val="28"/>
                <w:szCs w:val="28"/>
              </w:rPr>
              <w:t>муниципального</w:t>
            </w:r>
            <w:proofErr w:type="gramEnd"/>
            <w:r w:rsidRPr="00501F48">
              <w:rPr>
                <w:sz w:val="28"/>
                <w:szCs w:val="28"/>
              </w:rPr>
              <w:t xml:space="preserve"> </w:t>
            </w:r>
          </w:p>
          <w:p w:rsidR="00501F48" w:rsidRPr="00501F48" w:rsidRDefault="00501F48" w:rsidP="0050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501F48">
              <w:rPr>
                <w:sz w:val="28"/>
                <w:szCs w:val="28"/>
              </w:rPr>
              <w:t>имущества»</w:t>
            </w:r>
          </w:p>
        </w:tc>
      </w:tr>
    </w:tbl>
    <w:p w:rsidR="00501F48" w:rsidRPr="00501F48" w:rsidRDefault="00501F48" w:rsidP="00501F48">
      <w:pPr>
        <w:autoSpaceDE w:val="0"/>
        <w:autoSpaceDN w:val="0"/>
        <w:ind w:firstLine="4536"/>
        <w:jc w:val="left"/>
        <w:textAlignment w:val="auto"/>
        <w:outlineLvl w:val="0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ind w:firstLine="4536"/>
        <w:jc w:val="right"/>
        <w:textAlignment w:val="auto"/>
        <w:outlineLvl w:val="0"/>
        <w:rPr>
          <w:lang w:eastAsia="zh-CN"/>
        </w:rPr>
      </w:pPr>
      <w:r w:rsidRPr="00501F48">
        <w:rPr>
          <w:sz w:val="28"/>
          <w:szCs w:val="28"/>
        </w:rPr>
        <w:t xml:space="preserve">ФОРМА </w:t>
      </w:r>
    </w:p>
    <w:p w:rsidR="00501F48" w:rsidRPr="00501F48" w:rsidRDefault="00501F48" w:rsidP="00501F48">
      <w:pPr>
        <w:autoSpaceDE w:val="0"/>
        <w:autoSpaceDN w:val="0"/>
        <w:jc w:val="center"/>
        <w:textAlignment w:val="auto"/>
        <w:outlineLvl w:val="0"/>
        <w:rPr>
          <w:lang w:eastAsia="zh-CN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</w:pP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УВЕДОМЛЕНИЕ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об отказе в рассмотрении поданного претендентом предложения</w:t>
      </w:r>
    </w:p>
    <w:p w:rsidR="00501F48" w:rsidRPr="00501F48" w:rsidRDefault="00501F48" w:rsidP="00501F48">
      <w:pPr>
        <w:widowControl/>
        <w:autoSpaceDE w:val="0"/>
        <w:autoSpaceDN w:val="0"/>
        <w:jc w:val="center"/>
        <w:textAlignment w:val="auto"/>
        <w:outlineLvl w:val="0"/>
        <w:rPr>
          <w:sz w:val="28"/>
        </w:rPr>
      </w:pPr>
      <w:r w:rsidRPr="00501F48">
        <w:rPr>
          <w:sz w:val="28"/>
        </w:rPr>
        <w:t>о цене приобретения имущества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Ф.И.О.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                            Адрес: __________________________________</w:t>
      </w:r>
    </w:p>
    <w:p w:rsidR="00501F48" w:rsidRPr="00501F48" w:rsidRDefault="00501F48" w:rsidP="00501F48">
      <w:pPr>
        <w:widowControl/>
        <w:autoSpaceDE w:val="0"/>
        <w:autoSpaceDN w:val="0"/>
        <w:jc w:val="right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Об отказе в рассмотрении </w:t>
      </w:r>
      <w:proofErr w:type="gramStart"/>
      <w:r w:rsidRPr="00501F48">
        <w:rPr>
          <w:sz w:val="28"/>
        </w:rPr>
        <w:t>поданного</w:t>
      </w:r>
      <w:proofErr w:type="gramEnd"/>
      <w:r w:rsidRPr="00501F48">
        <w:rPr>
          <w:sz w:val="28"/>
        </w:rPr>
        <w:t xml:space="preserve"> </w:t>
      </w: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претендентом предложения о цене </w:t>
      </w:r>
    </w:p>
    <w:p w:rsidR="00501F48" w:rsidRPr="00501F48" w:rsidRDefault="00501F48" w:rsidP="00501F48">
      <w:pPr>
        <w:widowControl/>
        <w:autoSpaceDE w:val="0"/>
        <w:autoSpaceDN w:val="0"/>
        <w:spacing w:line="240" w:lineRule="exact"/>
        <w:textAlignment w:val="auto"/>
        <w:outlineLvl w:val="0"/>
        <w:rPr>
          <w:sz w:val="28"/>
        </w:rPr>
      </w:pPr>
      <w:r w:rsidRPr="00501F48">
        <w:rPr>
          <w:sz w:val="28"/>
        </w:rPr>
        <w:t>приобретения имущества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  Уважаемы</w:t>
      </w:r>
      <w:proofErr w:type="gramStart"/>
      <w:r w:rsidRPr="00501F48">
        <w:rPr>
          <w:sz w:val="28"/>
        </w:rPr>
        <w:t>й(</w:t>
      </w:r>
      <w:proofErr w:type="spellStart"/>
      <w:proofErr w:type="gramEnd"/>
      <w:r w:rsidRPr="00501F48">
        <w:rPr>
          <w:sz w:val="28"/>
        </w:rPr>
        <w:t>ая</w:t>
      </w:r>
      <w:proofErr w:type="spellEnd"/>
      <w:r w:rsidRPr="00501F48">
        <w:rPr>
          <w:sz w:val="28"/>
        </w:rPr>
        <w:t>) _______________________________________________!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 xml:space="preserve">    Уведомляем Вас </w:t>
      </w:r>
      <w:proofErr w:type="gramStart"/>
      <w:r w:rsidRPr="00501F48">
        <w:rPr>
          <w:sz w:val="28"/>
        </w:rPr>
        <w:t>об отказе в рассмотрении поданного предложения о цене приобретения имущества при продаже муниципального имущества без об</w:t>
      </w:r>
      <w:r w:rsidRPr="00501F48">
        <w:rPr>
          <w:sz w:val="28"/>
        </w:rPr>
        <w:t>ъ</w:t>
      </w:r>
      <w:r w:rsidRPr="00501F48">
        <w:rPr>
          <w:sz w:val="28"/>
        </w:rPr>
        <w:t>явления</w:t>
      </w:r>
      <w:proofErr w:type="gramEnd"/>
      <w:r w:rsidRPr="00501F48">
        <w:rPr>
          <w:sz w:val="28"/>
        </w:rPr>
        <w:t xml:space="preserve"> цены ЛОТ № ______ в отношении объекта ____________________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8"/>
        </w:rPr>
      </w:pPr>
      <w:r w:rsidRPr="00501F48">
        <w:rPr>
          <w:sz w:val="28"/>
        </w:rPr>
        <w:t>по следующим основаниям __________________________________________.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8"/>
        </w:rPr>
        <w:t xml:space="preserve">____________________   </w:t>
      </w:r>
      <w:r w:rsidRPr="00501F48">
        <w:rPr>
          <w:sz w:val="22"/>
        </w:rPr>
        <w:t>____________________/______________________________/</w:t>
      </w:r>
    </w:p>
    <w:p w:rsidR="00501F48" w:rsidRPr="00501F48" w:rsidRDefault="00501F48" w:rsidP="00501F48">
      <w:pPr>
        <w:widowControl/>
        <w:autoSpaceDE w:val="0"/>
        <w:autoSpaceDN w:val="0"/>
        <w:textAlignment w:val="auto"/>
        <w:outlineLvl w:val="0"/>
        <w:rPr>
          <w:sz w:val="22"/>
        </w:rPr>
      </w:pPr>
      <w:r w:rsidRPr="00501F48">
        <w:rPr>
          <w:sz w:val="22"/>
        </w:rPr>
        <w:t xml:space="preserve">    (должность)                                     (подпись)                       (расшифровка подписи)</w:t>
      </w: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40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501F48" w:rsidRPr="00501F48" w:rsidRDefault="00501F48" w:rsidP="00501F48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>Управляющий делами администрации</w:t>
      </w:r>
    </w:p>
    <w:p w:rsidR="00213E4B" w:rsidRPr="00501F48" w:rsidRDefault="00213E4B" w:rsidP="00213E4B">
      <w:pPr>
        <w:autoSpaceDE w:val="0"/>
        <w:autoSpaceDN w:val="0"/>
        <w:spacing w:line="240" w:lineRule="exact"/>
        <w:jc w:val="left"/>
        <w:textAlignment w:val="auto"/>
        <w:rPr>
          <w:spacing w:val="-2"/>
          <w:sz w:val="28"/>
          <w:szCs w:val="28"/>
        </w:rPr>
      </w:pPr>
      <w:r w:rsidRPr="00501F48">
        <w:rPr>
          <w:spacing w:val="-2"/>
          <w:sz w:val="28"/>
          <w:szCs w:val="28"/>
        </w:rPr>
        <w:t xml:space="preserve">Арзгирского муниципального округа                                             В.Н. </w:t>
      </w:r>
      <w:proofErr w:type="spellStart"/>
      <w:r w:rsidRPr="00501F48">
        <w:rPr>
          <w:spacing w:val="-2"/>
          <w:sz w:val="28"/>
          <w:szCs w:val="28"/>
        </w:rPr>
        <w:t>Шафорост</w:t>
      </w:r>
      <w:proofErr w:type="spellEnd"/>
    </w:p>
    <w:p w:rsidR="00501F48" w:rsidRPr="00501F48" w:rsidRDefault="00501F48" w:rsidP="00501F48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01F48" w:rsidRPr="00501F48" w:rsidRDefault="00501F48" w:rsidP="00501F48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spacing w:line="240" w:lineRule="exact"/>
        <w:textAlignment w:val="auto"/>
        <w:rPr>
          <w:sz w:val="28"/>
        </w:rPr>
      </w:pPr>
    </w:p>
    <w:p w:rsidR="00501F48" w:rsidRPr="00501F48" w:rsidRDefault="00501F48" w:rsidP="00501F48">
      <w:pPr>
        <w:autoSpaceDE w:val="0"/>
        <w:autoSpaceDN w:val="0"/>
        <w:jc w:val="left"/>
        <w:textAlignment w:val="auto"/>
      </w:pPr>
    </w:p>
    <w:p w:rsidR="00FD13FD" w:rsidRPr="00501F48" w:rsidRDefault="00FD13FD" w:rsidP="00501F48">
      <w:pPr>
        <w:rPr>
          <w:szCs w:val="28"/>
        </w:rPr>
      </w:pPr>
    </w:p>
    <w:sectPr w:rsidR="00FD13FD" w:rsidRPr="00501F48" w:rsidSect="00450450">
      <w:headerReference w:type="default" r:id="rId22"/>
      <w:headerReference w:type="first" r:id="rId2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A0" w:rsidRDefault="000C17A0" w:rsidP="00134342">
      <w:r>
        <w:separator/>
      </w:r>
    </w:p>
  </w:endnote>
  <w:endnote w:type="continuationSeparator" w:id="0">
    <w:p w:rsidR="000C17A0" w:rsidRDefault="000C17A0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A0" w:rsidRDefault="000C17A0" w:rsidP="00134342">
      <w:r>
        <w:separator/>
      </w:r>
    </w:p>
  </w:footnote>
  <w:footnote w:type="continuationSeparator" w:id="0">
    <w:p w:rsidR="000C17A0" w:rsidRDefault="000C17A0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23"/>
      <w:docPartObj>
        <w:docPartGallery w:val="Page Numbers (Top of Page)"/>
        <w:docPartUnique/>
      </w:docPartObj>
    </w:sdtPr>
    <w:sdtContent>
      <w:p w:rsidR="00A4508E" w:rsidRDefault="00F55692">
        <w:pPr>
          <w:pStyle w:val="a8"/>
          <w:jc w:val="center"/>
        </w:pPr>
        <w:fldSimple w:instr="PAGE   \* MERGEFORMAT">
          <w:r w:rsidR="00905860">
            <w:rPr>
              <w:noProof/>
            </w:rPr>
            <w:t>46</w:t>
          </w:r>
        </w:fldSimple>
      </w:p>
    </w:sdtContent>
  </w:sdt>
  <w:p w:rsidR="00A4508E" w:rsidRDefault="00A4508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8E" w:rsidRDefault="00A4508E">
    <w:pPr>
      <w:pStyle w:val="a8"/>
      <w:jc w:val="center"/>
    </w:pPr>
  </w:p>
  <w:p w:rsidR="00A4508E" w:rsidRDefault="00A4508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14688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3214"/>
    <w:rsid w:val="00013D90"/>
    <w:rsid w:val="000172B4"/>
    <w:rsid w:val="000175B9"/>
    <w:rsid w:val="00017B36"/>
    <w:rsid w:val="00020333"/>
    <w:rsid w:val="00020A2B"/>
    <w:rsid w:val="00022B40"/>
    <w:rsid w:val="00024D29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428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227C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E49"/>
    <w:rsid w:val="00085FF2"/>
    <w:rsid w:val="00086D32"/>
    <w:rsid w:val="0009082E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0FDB"/>
    <w:rsid w:val="000C17A0"/>
    <w:rsid w:val="000C2343"/>
    <w:rsid w:val="000C38FD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1CF"/>
    <w:rsid w:val="000F7ADB"/>
    <w:rsid w:val="00100B44"/>
    <w:rsid w:val="00103F9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C9F"/>
    <w:rsid w:val="00120F03"/>
    <w:rsid w:val="00121107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407A"/>
    <w:rsid w:val="001B4FD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4FEF"/>
    <w:rsid w:val="002057EC"/>
    <w:rsid w:val="002075BF"/>
    <w:rsid w:val="00210B06"/>
    <w:rsid w:val="0021105B"/>
    <w:rsid w:val="00211C2A"/>
    <w:rsid w:val="00212EC7"/>
    <w:rsid w:val="00213E4B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3F5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6FFF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A3C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4FE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234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759"/>
    <w:rsid w:val="00376FA7"/>
    <w:rsid w:val="00377087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6BAE"/>
    <w:rsid w:val="003B750F"/>
    <w:rsid w:val="003B77FB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6B9D"/>
    <w:rsid w:val="003D7406"/>
    <w:rsid w:val="003E2C8B"/>
    <w:rsid w:val="003E3BC0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3B6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4E8C"/>
    <w:rsid w:val="00457A86"/>
    <w:rsid w:val="00457CD4"/>
    <w:rsid w:val="00460FC7"/>
    <w:rsid w:val="00461754"/>
    <w:rsid w:val="0046250E"/>
    <w:rsid w:val="00464188"/>
    <w:rsid w:val="00464FCD"/>
    <w:rsid w:val="004653B6"/>
    <w:rsid w:val="00465718"/>
    <w:rsid w:val="00465AD0"/>
    <w:rsid w:val="00465C18"/>
    <w:rsid w:val="004679A4"/>
    <w:rsid w:val="00467D0C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57CE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AE6"/>
    <w:rsid w:val="004B4225"/>
    <w:rsid w:val="004B548D"/>
    <w:rsid w:val="004B56F6"/>
    <w:rsid w:val="004B7AD3"/>
    <w:rsid w:val="004C02EC"/>
    <w:rsid w:val="004C037B"/>
    <w:rsid w:val="004C1870"/>
    <w:rsid w:val="004C389B"/>
    <w:rsid w:val="004C53DB"/>
    <w:rsid w:val="004C5921"/>
    <w:rsid w:val="004C5DC6"/>
    <w:rsid w:val="004C6AD9"/>
    <w:rsid w:val="004D2096"/>
    <w:rsid w:val="004D2A26"/>
    <w:rsid w:val="004D356F"/>
    <w:rsid w:val="004D3A47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4F7BD2"/>
    <w:rsid w:val="0050028E"/>
    <w:rsid w:val="005016B1"/>
    <w:rsid w:val="00501F48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5865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B2"/>
    <w:rsid w:val="0058157A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60AB"/>
    <w:rsid w:val="005B6A35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5F69E8"/>
    <w:rsid w:val="006005B4"/>
    <w:rsid w:val="00600A5C"/>
    <w:rsid w:val="00601050"/>
    <w:rsid w:val="00601C51"/>
    <w:rsid w:val="00603950"/>
    <w:rsid w:val="00604508"/>
    <w:rsid w:val="006049D9"/>
    <w:rsid w:val="00604DF9"/>
    <w:rsid w:val="00605ECE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4FD6"/>
    <w:rsid w:val="006259FF"/>
    <w:rsid w:val="006273FD"/>
    <w:rsid w:val="00630009"/>
    <w:rsid w:val="006304CE"/>
    <w:rsid w:val="006305CA"/>
    <w:rsid w:val="00631465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94E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1FE5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59D"/>
    <w:rsid w:val="006B05B8"/>
    <w:rsid w:val="006B0E5C"/>
    <w:rsid w:val="006B25EB"/>
    <w:rsid w:val="006B2D25"/>
    <w:rsid w:val="006B2D87"/>
    <w:rsid w:val="006B44A6"/>
    <w:rsid w:val="006B69CB"/>
    <w:rsid w:val="006B73BE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3E7"/>
    <w:rsid w:val="006D2B52"/>
    <w:rsid w:val="006D7059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75AA"/>
    <w:rsid w:val="00710A90"/>
    <w:rsid w:val="00710EFE"/>
    <w:rsid w:val="007132EF"/>
    <w:rsid w:val="00713443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786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5316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4A1"/>
    <w:rsid w:val="007D7C8A"/>
    <w:rsid w:val="007D7DD0"/>
    <w:rsid w:val="007E1ED2"/>
    <w:rsid w:val="007E21A7"/>
    <w:rsid w:val="007E2EC6"/>
    <w:rsid w:val="007E3CEC"/>
    <w:rsid w:val="007E4142"/>
    <w:rsid w:val="007E518C"/>
    <w:rsid w:val="007E5274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16493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579"/>
    <w:rsid w:val="00861CF5"/>
    <w:rsid w:val="0086224B"/>
    <w:rsid w:val="00862AC3"/>
    <w:rsid w:val="0086371E"/>
    <w:rsid w:val="00863E64"/>
    <w:rsid w:val="008648E3"/>
    <w:rsid w:val="00867982"/>
    <w:rsid w:val="00870AD1"/>
    <w:rsid w:val="008719DD"/>
    <w:rsid w:val="008739A3"/>
    <w:rsid w:val="00876A0C"/>
    <w:rsid w:val="008779D2"/>
    <w:rsid w:val="00882123"/>
    <w:rsid w:val="00882754"/>
    <w:rsid w:val="00882CE9"/>
    <w:rsid w:val="008830D3"/>
    <w:rsid w:val="008835C0"/>
    <w:rsid w:val="00885611"/>
    <w:rsid w:val="00887029"/>
    <w:rsid w:val="00887E02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62A4"/>
    <w:rsid w:val="00896632"/>
    <w:rsid w:val="00897003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E28"/>
    <w:rsid w:val="008B28A6"/>
    <w:rsid w:val="008B5438"/>
    <w:rsid w:val="008C2BCA"/>
    <w:rsid w:val="008C6052"/>
    <w:rsid w:val="008C6085"/>
    <w:rsid w:val="008C674E"/>
    <w:rsid w:val="008D09DC"/>
    <w:rsid w:val="008D0AA2"/>
    <w:rsid w:val="008D0C2C"/>
    <w:rsid w:val="008D0D3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5860"/>
    <w:rsid w:val="0090726D"/>
    <w:rsid w:val="00910F03"/>
    <w:rsid w:val="009115AD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D5A"/>
    <w:rsid w:val="009775AC"/>
    <w:rsid w:val="00981B73"/>
    <w:rsid w:val="00982F9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2F26"/>
    <w:rsid w:val="009F332A"/>
    <w:rsid w:val="009F346C"/>
    <w:rsid w:val="009F401A"/>
    <w:rsid w:val="009F50B5"/>
    <w:rsid w:val="009F5182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41"/>
    <w:rsid w:val="00A10044"/>
    <w:rsid w:val="00A10440"/>
    <w:rsid w:val="00A10D3D"/>
    <w:rsid w:val="00A111CA"/>
    <w:rsid w:val="00A11529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D05"/>
    <w:rsid w:val="00A30DFA"/>
    <w:rsid w:val="00A314DD"/>
    <w:rsid w:val="00A3371B"/>
    <w:rsid w:val="00A33967"/>
    <w:rsid w:val="00A35552"/>
    <w:rsid w:val="00A36244"/>
    <w:rsid w:val="00A36C16"/>
    <w:rsid w:val="00A3726B"/>
    <w:rsid w:val="00A40BAC"/>
    <w:rsid w:val="00A4186F"/>
    <w:rsid w:val="00A41DD5"/>
    <w:rsid w:val="00A42A49"/>
    <w:rsid w:val="00A42C3C"/>
    <w:rsid w:val="00A436CD"/>
    <w:rsid w:val="00A43713"/>
    <w:rsid w:val="00A440BD"/>
    <w:rsid w:val="00A44872"/>
    <w:rsid w:val="00A44DC8"/>
    <w:rsid w:val="00A4508E"/>
    <w:rsid w:val="00A45752"/>
    <w:rsid w:val="00A45909"/>
    <w:rsid w:val="00A45C1A"/>
    <w:rsid w:val="00A46660"/>
    <w:rsid w:val="00A4772D"/>
    <w:rsid w:val="00A47C23"/>
    <w:rsid w:val="00A52DF7"/>
    <w:rsid w:val="00A54BFE"/>
    <w:rsid w:val="00A55689"/>
    <w:rsid w:val="00A55B0A"/>
    <w:rsid w:val="00A5619D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383"/>
    <w:rsid w:val="00A8067A"/>
    <w:rsid w:val="00A80BDE"/>
    <w:rsid w:val="00A81178"/>
    <w:rsid w:val="00A82553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02F"/>
    <w:rsid w:val="00AC2AB6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BB"/>
    <w:rsid w:val="00AF6358"/>
    <w:rsid w:val="00AF648B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D98"/>
    <w:rsid w:val="00B14E86"/>
    <w:rsid w:val="00B17164"/>
    <w:rsid w:val="00B21444"/>
    <w:rsid w:val="00B23420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6D34"/>
    <w:rsid w:val="00B571D6"/>
    <w:rsid w:val="00B577D7"/>
    <w:rsid w:val="00B621E5"/>
    <w:rsid w:val="00B633D5"/>
    <w:rsid w:val="00B644E4"/>
    <w:rsid w:val="00B6482B"/>
    <w:rsid w:val="00B658ED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34B"/>
    <w:rsid w:val="00BA1A16"/>
    <w:rsid w:val="00BA1C66"/>
    <w:rsid w:val="00BA20DB"/>
    <w:rsid w:val="00BA2F3F"/>
    <w:rsid w:val="00BA31EE"/>
    <w:rsid w:val="00BA4F67"/>
    <w:rsid w:val="00BA5813"/>
    <w:rsid w:val="00BA7886"/>
    <w:rsid w:val="00BB1477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D60A1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6073"/>
    <w:rsid w:val="00C067F0"/>
    <w:rsid w:val="00C07E7A"/>
    <w:rsid w:val="00C103D9"/>
    <w:rsid w:val="00C114EE"/>
    <w:rsid w:val="00C11A86"/>
    <w:rsid w:val="00C14275"/>
    <w:rsid w:val="00C14FDC"/>
    <w:rsid w:val="00C15964"/>
    <w:rsid w:val="00C15AAD"/>
    <w:rsid w:val="00C163D6"/>
    <w:rsid w:val="00C1651E"/>
    <w:rsid w:val="00C223EF"/>
    <w:rsid w:val="00C22B3E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1DA2"/>
    <w:rsid w:val="00C43D8C"/>
    <w:rsid w:val="00C44319"/>
    <w:rsid w:val="00C45114"/>
    <w:rsid w:val="00C4643D"/>
    <w:rsid w:val="00C46C00"/>
    <w:rsid w:val="00C47BAA"/>
    <w:rsid w:val="00C53311"/>
    <w:rsid w:val="00C55360"/>
    <w:rsid w:val="00C55E2A"/>
    <w:rsid w:val="00C5742C"/>
    <w:rsid w:val="00C57A9F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3AEF"/>
    <w:rsid w:val="00C74158"/>
    <w:rsid w:val="00C74B98"/>
    <w:rsid w:val="00C76B8A"/>
    <w:rsid w:val="00C8149B"/>
    <w:rsid w:val="00C817B5"/>
    <w:rsid w:val="00C849B3"/>
    <w:rsid w:val="00C87882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60D2"/>
    <w:rsid w:val="00CB7306"/>
    <w:rsid w:val="00CC2A9D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6231"/>
    <w:rsid w:val="00D266EE"/>
    <w:rsid w:val="00D26AA3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37C56"/>
    <w:rsid w:val="00D40CEB"/>
    <w:rsid w:val="00D418FE"/>
    <w:rsid w:val="00D43C3A"/>
    <w:rsid w:val="00D44F25"/>
    <w:rsid w:val="00D46930"/>
    <w:rsid w:val="00D46D37"/>
    <w:rsid w:val="00D477F3"/>
    <w:rsid w:val="00D51082"/>
    <w:rsid w:val="00D51EA4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67050"/>
    <w:rsid w:val="00D70831"/>
    <w:rsid w:val="00D71DA9"/>
    <w:rsid w:val="00D73620"/>
    <w:rsid w:val="00D73FD8"/>
    <w:rsid w:val="00D80789"/>
    <w:rsid w:val="00D81A81"/>
    <w:rsid w:val="00D829C8"/>
    <w:rsid w:val="00D8306F"/>
    <w:rsid w:val="00D83D12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16CC"/>
    <w:rsid w:val="00DE1815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35ED"/>
    <w:rsid w:val="00E23F6D"/>
    <w:rsid w:val="00E24A6B"/>
    <w:rsid w:val="00E26476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1420"/>
    <w:rsid w:val="00E751AD"/>
    <w:rsid w:val="00E75CAF"/>
    <w:rsid w:val="00E81924"/>
    <w:rsid w:val="00E8196F"/>
    <w:rsid w:val="00E84FDB"/>
    <w:rsid w:val="00E87DD3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16DE"/>
    <w:rsid w:val="00EA1A7F"/>
    <w:rsid w:val="00EA1D7C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6981"/>
    <w:rsid w:val="00EF76F8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2604C"/>
    <w:rsid w:val="00F26689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5692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4F8"/>
    <w:rsid w:val="00F80FCB"/>
    <w:rsid w:val="00F80FF5"/>
    <w:rsid w:val="00F81743"/>
    <w:rsid w:val="00F839F7"/>
    <w:rsid w:val="00F866C7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4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F48"/>
    <w:pPr>
      <w:keepNext/>
      <w:widowControl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01F48"/>
    <w:pPr>
      <w:keepNext/>
      <w:autoSpaceDE w:val="0"/>
      <w:autoSpaceDN w:val="0"/>
      <w:spacing w:before="240" w:after="60"/>
      <w:jc w:val="left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01F48"/>
    <w:pPr>
      <w:keepNext/>
      <w:widowControl/>
      <w:adjustRightInd/>
      <w:spacing w:before="240" w:after="60"/>
      <w:jc w:val="left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">
    <w:name w:val="Основной текст (2)_"/>
    <w:link w:val="24"/>
    <w:locked/>
    <w:rsid w:val="005E5D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5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Body Text 2"/>
    <w:basedOn w:val="a"/>
    <w:link w:val="27"/>
    <w:unhideWhenUsed/>
    <w:rsid w:val="00BC5EF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8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01F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1F4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1F4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501F48"/>
  </w:style>
  <w:style w:type="character" w:customStyle="1" w:styleId="ConsPlusNormal0">
    <w:name w:val="ConsPlusNormal Знак"/>
    <w:basedOn w:val="a0"/>
    <w:link w:val="ConsPlusNormal"/>
    <w:locked/>
    <w:rsid w:val="00501F48"/>
    <w:rPr>
      <w:rFonts w:ascii="Arial" w:eastAsia="Times New Roman" w:hAnsi="Arial" w:cs="Times New Roman"/>
      <w:sz w:val="20"/>
      <w:szCs w:val="20"/>
      <w:lang w:eastAsia="ru-RU"/>
    </w:rPr>
  </w:style>
  <w:style w:type="character" w:styleId="afff3">
    <w:name w:val="page number"/>
    <w:basedOn w:val="a0"/>
    <w:rsid w:val="00501F48"/>
  </w:style>
  <w:style w:type="table" w:customStyle="1" w:styleId="140">
    <w:name w:val="Сетка таблицы14"/>
    <w:basedOn w:val="a1"/>
    <w:next w:val="a4"/>
    <w:rsid w:val="00501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501F48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Standard">
    <w:name w:val="Standard"/>
    <w:rsid w:val="00501F4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501F48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501F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ind w:left="612"/>
      <w:jc w:val="left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01F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бычный (веб) Знак"/>
    <w:link w:val="af3"/>
    <w:locked/>
    <w:rsid w:val="00501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annotation reference"/>
    <w:basedOn w:val="a0"/>
    <w:uiPriority w:val="99"/>
    <w:unhideWhenUsed/>
    <w:rsid w:val="00501F48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501F48"/>
    <w:pPr>
      <w:widowControl/>
      <w:adjustRightInd/>
      <w:spacing w:after="200" w:line="276" w:lineRule="auto"/>
      <w:jc w:val="left"/>
      <w:textAlignment w:val="auto"/>
    </w:pPr>
    <w:rPr>
      <w:rFonts w:ascii="Calibri" w:eastAsia="Calibri" w:hAnsi="Calibri"/>
      <w:lang w:eastAsia="en-US"/>
    </w:rPr>
  </w:style>
  <w:style w:type="character" w:customStyle="1" w:styleId="afff6">
    <w:name w:val="Текст примечания Знак"/>
    <w:basedOn w:val="a0"/>
    <w:link w:val="afff5"/>
    <w:uiPriority w:val="99"/>
    <w:rsid w:val="00501F48"/>
    <w:rPr>
      <w:rFonts w:ascii="Calibri" w:eastAsia="Calibri" w:hAnsi="Calibri" w:cs="Times New Roman"/>
      <w:sz w:val="20"/>
      <w:szCs w:val="20"/>
    </w:rPr>
  </w:style>
  <w:style w:type="paragraph" w:styleId="afff7">
    <w:name w:val="annotation subject"/>
    <w:basedOn w:val="afff5"/>
    <w:next w:val="afff5"/>
    <w:link w:val="afff8"/>
    <w:rsid w:val="00501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ff8">
    <w:name w:val="Тема примечания Знак"/>
    <w:basedOn w:val="afff6"/>
    <w:link w:val="afff7"/>
    <w:rsid w:val="00501F48"/>
    <w:rPr>
      <w:rFonts w:ascii="Times New Roman" w:eastAsia="Times New Roman" w:hAnsi="Times New Roman"/>
      <w:b/>
      <w:bCs/>
      <w:lang w:eastAsia="ru-RU"/>
    </w:rPr>
  </w:style>
  <w:style w:type="character" w:styleId="afff9">
    <w:name w:val="Emphasis"/>
    <w:basedOn w:val="a0"/>
    <w:qFormat/>
    <w:rsid w:val="00501F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arzgiradmin.ru" TargetMode="External"/><Relationship Id="rId18" Type="http://schemas.openxmlformats.org/officeDocument/2006/relationships/hyperlink" Target="consultantplus://offline/ref=08F29E23389181E9E0CF05FBC0D3C500EAB68F605230D14D57C364CBF3i0k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F29E23389181E9E0CF05FBC0D3C500EAB98164573AD14D57C364CBF3i0k3M" TargetMode="External"/><Relationship Id="rId7" Type="http://schemas.openxmlformats.org/officeDocument/2006/relationships/hyperlink" Target="http://www.arzgiradmin.ru" TargetMode="External"/><Relationship Id="rId12" Type="http://schemas.openxmlformats.org/officeDocument/2006/relationships/hyperlink" Target="http://www.arzgiradmin.ru" TargetMode="External"/><Relationship Id="rId17" Type="http://schemas.openxmlformats.org/officeDocument/2006/relationships/hyperlink" Target="http://www.arzgiradmin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B2DA7D84A755CAEC60610DB492E3BB1B5CCBEB683E97D91BA197B5FC572A95F64C913476DAA31B6D51520D3EF0021E1A2D033C997016FDPDI1L" TargetMode="External"/><Relationship Id="rId20" Type="http://schemas.openxmlformats.org/officeDocument/2006/relationships/hyperlink" Target="consultantplus://offline/ref=08F29E23389181E9E0CF05FBC0D3C500EAB68F605230D14D57C364CBF3i0k3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rzgiradmin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arzgiradmin.ru" TargetMode="External"/><Relationship Id="rId19" Type="http://schemas.openxmlformats.org/officeDocument/2006/relationships/hyperlink" Target="consultantplus://offline/ref=08F29E23389181E9E0CF05FBC0D3C500EAB98164573AD14D57C364CBF3i0k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delimusharz@yandex.ru" TargetMode="External"/><Relationship Id="rId14" Type="http://schemas.openxmlformats.org/officeDocument/2006/relationships/hyperlink" Target="http://www.arzgiradmin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35F6-C1E5-446B-8858-8E78DD18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46</Pages>
  <Words>14106</Words>
  <Characters>80407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Приемная</cp:lastModifiedBy>
  <cp:revision>109</cp:revision>
  <cp:lastPrinted>2021-06-17T08:55:00Z</cp:lastPrinted>
  <dcterms:created xsi:type="dcterms:W3CDTF">2021-04-16T06:37:00Z</dcterms:created>
  <dcterms:modified xsi:type="dcterms:W3CDTF">2021-06-29T12:01:00Z</dcterms:modified>
</cp:coreProperties>
</file>