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A7" w:rsidRPr="00FC0E6F" w:rsidRDefault="003430AF" w:rsidP="003430A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90BE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C0E6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90BEC" w:rsidRPr="00FC0E6F" w:rsidRDefault="003430AF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C0E6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A226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C0E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E90BEC" w:rsidRPr="00FC0E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E90BEC" w:rsidRPr="00FC0E6F" w:rsidRDefault="00E90BEC" w:rsidP="00E90BEC">
      <w:pPr>
        <w:autoSpaceDE w:val="0"/>
        <w:autoSpaceDN w:val="0"/>
        <w:adjustRightInd w:val="0"/>
        <w:spacing w:after="0" w:line="240" w:lineRule="exact"/>
        <w:jc w:val="center"/>
        <w:rPr>
          <w:szCs w:val="28"/>
        </w:rPr>
      </w:pPr>
      <w:r w:rsidRPr="00FC0E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к муниципальной программе</w:t>
      </w:r>
      <w:r w:rsidRPr="00FC0E6F">
        <w:rPr>
          <w:szCs w:val="28"/>
        </w:rPr>
        <w:t xml:space="preserve">                                                                                                                            </w:t>
      </w:r>
    </w:p>
    <w:p w:rsidR="00E90BEC" w:rsidRPr="00FC0E6F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FC0E6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«Обеспечение общественной безопасности                                                                      </w:t>
      </w:r>
    </w:p>
    <w:p w:rsidR="00E90BEC" w:rsidRPr="00FC0E6F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FC0E6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и защита населения и территории Арзгирского    </w:t>
      </w:r>
    </w:p>
    <w:p w:rsidR="00E90BEC" w:rsidRPr="00FC0E6F" w:rsidRDefault="00E90BEC" w:rsidP="00E90BEC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FC0E6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муниципального округа Ставропольского края </w:t>
      </w:r>
    </w:p>
    <w:p w:rsidR="00E90BEC" w:rsidRPr="00FC0E6F" w:rsidRDefault="00E90BEC" w:rsidP="00E90BEC">
      <w:pPr>
        <w:pStyle w:val="BodyText21"/>
        <w:widowControl/>
        <w:spacing w:line="240" w:lineRule="exact"/>
      </w:pPr>
      <w:r w:rsidRPr="00FC0E6F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</w:t>
      </w:r>
      <w:r w:rsidR="00CF0F76" w:rsidRPr="00FC0E6F">
        <w:rPr>
          <w:rFonts w:eastAsia="Calibri"/>
          <w:szCs w:val="28"/>
          <w:lang w:eastAsia="en-US"/>
        </w:rPr>
        <w:t>от чрезвычайных ситуаций на 2024-2029</w:t>
      </w:r>
      <w:r w:rsidRPr="00FC0E6F">
        <w:rPr>
          <w:rFonts w:eastAsia="Calibri"/>
          <w:szCs w:val="28"/>
          <w:lang w:eastAsia="en-US"/>
        </w:rPr>
        <w:t xml:space="preserve"> годы»</w:t>
      </w:r>
    </w:p>
    <w:p w:rsidR="00FA7CA7" w:rsidRDefault="00FA7CA7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D21A3" w:rsidRDefault="00ED21A3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D21A3" w:rsidRDefault="00ED21A3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D21A3" w:rsidRPr="00FC0E6F" w:rsidRDefault="00ED21A3" w:rsidP="00E90BE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D0089" w:rsidRPr="00FC0E6F" w:rsidRDefault="00726F30" w:rsidP="009A2263">
      <w:pPr>
        <w:pStyle w:val="BodyText21"/>
        <w:widowControl/>
        <w:spacing w:line="240" w:lineRule="exact"/>
        <w:rPr>
          <w:bCs/>
          <w:szCs w:val="28"/>
        </w:rPr>
      </w:pPr>
      <w:bookmarkStart w:id="0" w:name="Par1936"/>
      <w:bookmarkEnd w:id="0"/>
      <w:r w:rsidRPr="00FC0E6F">
        <w:rPr>
          <w:bCs/>
          <w:szCs w:val="28"/>
        </w:rPr>
        <w:t>СВЕДЕНИЯ</w:t>
      </w:r>
      <w:r w:rsidR="0096491E" w:rsidRPr="00FC0E6F">
        <w:rPr>
          <w:bCs/>
          <w:szCs w:val="28"/>
        </w:rPr>
        <w:t xml:space="preserve"> </w:t>
      </w:r>
    </w:p>
    <w:p w:rsidR="00FA7CA7" w:rsidRDefault="0096491E" w:rsidP="009A2263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FC0E6F">
        <w:rPr>
          <w:bCs/>
          <w:szCs w:val="28"/>
        </w:rPr>
        <w:t xml:space="preserve">об индикаторах достижения целей </w:t>
      </w:r>
      <w:r w:rsidR="009757CD" w:rsidRPr="00FC0E6F">
        <w:rPr>
          <w:bCs/>
          <w:szCs w:val="28"/>
        </w:rPr>
        <w:t xml:space="preserve">Программы </w:t>
      </w:r>
      <w:r w:rsidR="00CD0089" w:rsidRPr="00FC0E6F">
        <w:rPr>
          <w:bCs/>
          <w:szCs w:val="28"/>
        </w:rPr>
        <w:t xml:space="preserve">и показателях решения задач </w:t>
      </w:r>
      <w:r w:rsidR="00D87022" w:rsidRPr="00FC0E6F">
        <w:rPr>
          <w:bCs/>
          <w:szCs w:val="28"/>
        </w:rPr>
        <w:t>основных мероприятий</w:t>
      </w:r>
      <w:r w:rsidR="00CD0089" w:rsidRPr="00FC0E6F">
        <w:rPr>
          <w:bCs/>
          <w:szCs w:val="28"/>
        </w:rPr>
        <w:t xml:space="preserve"> муниципальной программы </w:t>
      </w:r>
      <w:r w:rsidR="00CD0089" w:rsidRPr="00FC0E6F">
        <w:rPr>
          <w:rFonts w:eastAsia="Calibri"/>
          <w:szCs w:val="28"/>
          <w:lang w:eastAsia="en-US"/>
        </w:rPr>
        <w:t xml:space="preserve">Арзгирского муниципального округа Ставропольского края </w:t>
      </w:r>
      <w:r w:rsidR="001057A4" w:rsidRPr="00FC0E6F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CF0F76" w:rsidRPr="00FC0E6F">
        <w:rPr>
          <w:rFonts w:eastAsiaTheme="minorHAnsi"/>
          <w:szCs w:val="28"/>
          <w:lang w:eastAsia="en-US"/>
        </w:rPr>
        <w:t>от чрезвычайных ситуаций на 2024-2029</w:t>
      </w:r>
      <w:r w:rsidR="001057A4" w:rsidRPr="00FC0E6F">
        <w:rPr>
          <w:rFonts w:eastAsiaTheme="minorHAnsi"/>
          <w:szCs w:val="28"/>
          <w:lang w:eastAsia="en-US"/>
        </w:rPr>
        <w:t>годы»</w:t>
      </w:r>
    </w:p>
    <w:p w:rsidR="009A2263" w:rsidRDefault="009A2263" w:rsidP="001057A4">
      <w:pPr>
        <w:pStyle w:val="BodyText21"/>
        <w:widowControl/>
        <w:rPr>
          <w:szCs w:val="28"/>
        </w:rPr>
      </w:pPr>
    </w:p>
    <w:p w:rsidR="00ED21A3" w:rsidRDefault="00ED21A3" w:rsidP="001057A4">
      <w:pPr>
        <w:pStyle w:val="BodyText21"/>
        <w:widowControl/>
        <w:rPr>
          <w:szCs w:val="28"/>
        </w:rPr>
      </w:pPr>
    </w:p>
    <w:p w:rsidR="00ED21A3" w:rsidRDefault="00ED21A3" w:rsidP="001057A4">
      <w:pPr>
        <w:pStyle w:val="BodyText21"/>
        <w:widowControl/>
        <w:rPr>
          <w:szCs w:val="28"/>
        </w:rPr>
      </w:pPr>
    </w:p>
    <w:tbl>
      <w:tblPr>
        <w:tblStyle w:val="a4"/>
        <w:tblW w:w="14850" w:type="dxa"/>
        <w:tblLook w:val="04A0"/>
      </w:tblPr>
      <w:tblGrid>
        <w:gridCol w:w="675"/>
        <w:gridCol w:w="3385"/>
        <w:gridCol w:w="1471"/>
        <w:gridCol w:w="1130"/>
        <w:gridCol w:w="1130"/>
        <w:gridCol w:w="1270"/>
        <w:gridCol w:w="1269"/>
        <w:gridCol w:w="1130"/>
        <w:gridCol w:w="1130"/>
        <w:gridCol w:w="1130"/>
        <w:gridCol w:w="1130"/>
      </w:tblGrid>
      <w:tr w:rsidR="009A2263" w:rsidTr="009A2263">
        <w:tc>
          <w:tcPr>
            <w:tcW w:w="675" w:type="dxa"/>
            <w:vMerge w:val="restart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385" w:type="dxa"/>
            <w:vMerge w:val="restart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1471" w:type="dxa"/>
            <w:vMerge w:val="restart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319" w:type="dxa"/>
            <w:gridSpan w:val="8"/>
          </w:tcPr>
          <w:p w:rsidR="009A2263" w:rsidRDefault="009A2263" w:rsidP="00ED21A3">
            <w:pPr>
              <w:pStyle w:val="BodyText21"/>
              <w:widowControl/>
              <w:spacing w:line="240" w:lineRule="exact"/>
              <w:rPr>
                <w:szCs w:val="28"/>
              </w:rPr>
            </w:pPr>
            <w:r w:rsidRPr="00FC0E6F">
              <w:rPr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9A2263" w:rsidTr="009A2263">
        <w:tc>
          <w:tcPr>
            <w:tcW w:w="675" w:type="dxa"/>
            <w:vMerge/>
          </w:tcPr>
          <w:p w:rsidR="009A2263" w:rsidRDefault="009A2263" w:rsidP="00ED21A3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3385" w:type="dxa"/>
            <w:vMerge/>
          </w:tcPr>
          <w:p w:rsidR="009A2263" w:rsidRDefault="009A2263" w:rsidP="00ED21A3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471" w:type="dxa"/>
            <w:vMerge/>
          </w:tcPr>
          <w:p w:rsidR="009A2263" w:rsidRDefault="009A2263" w:rsidP="00ED21A3">
            <w:pPr>
              <w:pStyle w:val="BodyText21"/>
              <w:widowControl/>
              <w:spacing w:line="240" w:lineRule="exact"/>
              <w:rPr>
                <w:szCs w:val="28"/>
              </w:rPr>
            </w:pP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2023 г.</w:t>
            </w:r>
          </w:p>
        </w:tc>
        <w:tc>
          <w:tcPr>
            <w:tcW w:w="127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2024 г.</w:t>
            </w:r>
          </w:p>
        </w:tc>
        <w:tc>
          <w:tcPr>
            <w:tcW w:w="1269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2027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2028 г.</w:t>
            </w:r>
          </w:p>
        </w:tc>
        <w:tc>
          <w:tcPr>
            <w:tcW w:w="1130" w:type="dxa"/>
          </w:tcPr>
          <w:p w:rsidR="009A2263" w:rsidRPr="00FC0E6F" w:rsidRDefault="009A2263" w:rsidP="00ED21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2029 г.</w:t>
            </w:r>
          </w:p>
        </w:tc>
      </w:tr>
    </w:tbl>
    <w:p w:rsidR="009A2263" w:rsidRPr="009A2263" w:rsidRDefault="009A2263" w:rsidP="009A2263">
      <w:pPr>
        <w:pStyle w:val="BodyText21"/>
        <w:widowControl/>
        <w:jc w:val="left"/>
        <w:rPr>
          <w:sz w:val="2"/>
          <w:szCs w:val="28"/>
        </w:rPr>
      </w:pPr>
    </w:p>
    <w:tbl>
      <w:tblPr>
        <w:tblW w:w="1488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402"/>
        <w:gridCol w:w="142"/>
        <w:gridCol w:w="1276"/>
        <w:gridCol w:w="1134"/>
        <w:gridCol w:w="1134"/>
        <w:gridCol w:w="1276"/>
        <w:gridCol w:w="1275"/>
        <w:gridCol w:w="1134"/>
        <w:gridCol w:w="1134"/>
        <w:gridCol w:w="1134"/>
        <w:gridCol w:w="1135"/>
      </w:tblGrid>
      <w:tr w:rsidR="00D0403D" w:rsidRPr="00FC0E6F" w:rsidTr="009A2263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3D" w:rsidRPr="00FC0E6F" w:rsidRDefault="00D0403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A7CA7" w:rsidRPr="00FC0E6F" w:rsidTr="009A2263">
        <w:tc>
          <w:tcPr>
            <w:tcW w:w="14885" w:type="dxa"/>
            <w:gridSpan w:val="12"/>
            <w:tcBorders>
              <w:top w:val="single" w:sz="4" w:space="0" w:color="auto"/>
            </w:tcBorders>
          </w:tcPr>
          <w:p w:rsidR="00FA7CA7" w:rsidRPr="00FC0E6F" w:rsidRDefault="00FA7CA7" w:rsidP="00ED21A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81842"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471E0" w:rsidRPr="00FC0E6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укрепления правопорядка и обеспечения общественной безопасности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6229CC" w:rsidRPr="00FC0E6F" w:rsidTr="009A2263">
        <w:tc>
          <w:tcPr>
            <w:tcW w:w="709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1969"/>
            <w:bookmarkEnd w:id="1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6229CC" w:rsidRPr="00FC0E6F" w:rsidRDefault="006229CC" w:rsidP="00ED21A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Степень обеспеченности средствами инженерно-технической защищенности мест массового пребывания людей на территории муниципального образования Арзгирского муниципального округа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Ставропольского края </w:t>
            </w:r>
          </w:p>
        </w:tc>
        <w:tc>
          <w:tcPr>
            <w:tcW w:w="1418" w:type="dxa"/>
            <w:gridSpan w:val="2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229CC" w:rsidRPr="00FC0E6F" w:rsidRDefault="00933C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1275" w:type="dxa"/>
          </w:tcPr>
          <w:p w:rsidR="006229CC" w:rsidRPr="00FC0E6F" w:rsidRDefault="00933C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229CC" w:rsidRPr="00FC0E6F" w:rsidTr="009A2263">
        <w:tc>
          <w:tcPr>
            <w:tcW w:w="709" w:type="dxa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1991"/>
            <w:bookmarkEnd w:id="2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</w:tcPr>
          <w:p w:rsidR="006229CC" w:rsidRPr="00FC0E6F" w:rsidRDefault="006229CC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Число преступлений, совершенных в общественных местах на территории муниципального образования Арзгирского муниципального округа  Ставропольского края</w:t>
            </w:r>
          </w:p>
        </w:tc>
        <w:tc>
          <w:tcPr>
            <w:tcW w:w="1418" w:type="dxa"/>
            <w:gridSpan w:val="2"/>
          </w:tcPr>
          <w:p w:rsidR="006229CC" w:rsidRPr="00FC0E6F" w:rsidRDefault="006229C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6229CC" w:rsidRPr="00FC0E6F" w:rsidRDefault="008F08B3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</w:tcPr>
          <w:p w:rsidR="006229CC" w:rsidRPr="00FC0E6F" w:rsidRDefault="008F08B3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5" w:type="dxa"/>
          </w:tcPr>
          <w:p w:rsidR="006229CC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AF17AC" w:rsidRPr="00FC0E6F" w:rsidTr="009A2263">
        <w:tc>
          <w:tcPr>
            <w:tcW w:w="14885" w:type="dxa"/>
            <w:gridSpan w:val="12"/>
          </w:tcPr>
          <w:p w:rsidR="00AF17AC" w:rsidRPr="00FC0E6F" w:rsidRDefault="00AF17AC" w:rsidP="00ED21A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2002"/>
            <w:bookmarkEnd w:id="3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Цель 2. Защита населения, территорий и объектов инфраструктуры Арзгирского муниципального округа Ставропольского края от чрезвычайных ситуаций природного и техногенного характера, минимизация их негативных последствий</w:t>
            </w:r>
          </w:p>
        </w:tc>
      </w:tr>
      <w:tr w:rsidR="00CC6A31" w:rsidRPr="00FC0E6F" w:rsidTr="009A2263">
        <w:tc>
          <w:tcPr>
            <w:tcW w:w="709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gridSpan w:val="2"/>
          </w:tcPr>
          <w:p w:rsidR="00CC6A31" w:rsidRPr="00FC0E6F" w:rsidRDefault="00CC6A31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чрезвычайных ситуаций и предпосылок к ним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C6A31" w:rsidRPr="00FC0E6F" w:rsidTr="009A2263">
        <w:tc>
          <w:tcPr>
            <w:tcW w:w="709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gridSpan w:val="2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пострадавших в результате чрезвычайных ситуаций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75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5" w:type="dxa"/>
          </w:tcPr>
          <w:p w:rsidR="00CC6A31" w:rsidRPr="00FC0E6F" w:rsidRDefault="00CC6A31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3089D" w:rsidRPr="00FC0E6F" w:rsidTr="009A2263">
        <w:tc>
          <w:tcPr>
            <w:tcW w:w="14885" w:type="dxa"/>
            <w:gridSpan w:val="12"/>
          </w:tcPr>
          <w:p w:rsidR="0093089D" w:rsidRPr="00FC0E6F" w:rsidRDefault="0093089D" w:rsidP="00ED21A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53632"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. Реализация государственной политики на территории муниципального образования Арзгирского муниципального округа Ставропольского края в области противодействия терроризму и экстремизму</w:t>
            </w:r>
          </w:p>
        </w:tc>
      </w:tr>
      <w:tr w:rsidR="00630122" w:rsidRPr="00FC0E6F" w:rsidTr="009A2263">
        <w:tc>
          <w:tcPr>
            <w:tcW w:w="709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  <w:gridSpan w:val="2"/>
          </w:tcPr>
          <w:p w:rsidR="00630122" w:rsidRPr="00FC0E6F" w:rsidRDefault="00630122" w:rsidP="00ED21A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угроз совершения и совершение актов террористической и экстремистской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направленности на территории муниципального образования Арзгирского муниципального округа Ставропольского края </w:t>
            </w:r>
          </w:p>
        </w:tc>
        <w:tc>
          <w:tcPr>
            <w:tcW w:w="1276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5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122" w:rsidRPr="00FC0E6F" w:rsidTr="009A2263">
        <w:tc>
          <w:tcPr>
            <w:tcW w:w="709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544" w:type="dxa"/>
            <w:gridSpan w:val="2"/>
          </w:tcPr>
          <w:p w:rsidR="00630122" w:rsidRPr="00FC0E6F" w:rsidRDefault="00630122" w:rsidP="00ED21A3">
            <w:pPr>
              <w:pStyle w:val="ConsNormal"/>
              <w:widowControl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Доля граждан проживающих на территории муниципального образования Арзгирского муниципального округа Ставропольского края положительно оценивающих деятельность, направленную на обеспечение общественной безопасности в Арзгирском муниципальном округе Ставропольского края</w:t>
            </w:r>
          </w:p>
        </w:tc>
        <w:tc>
          <w:tcPr>
            <w:tcW w:w="1276" w:type="dxa"/>
          </w:tcPr>
          <w:p w:rsidR="00630122" w:rsidRPr="00FC0E6F" w:rsidRDefault="00630122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134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66,8</w:t>
            </w:r>
          </w:p>
        </w:tc>
        <w:tc>
          <w:tcPr>
            <w:tcW w:w="1276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66,9</w:t>
            </w:r>
          </w:p>
        </w:tc>
        <w:tc>
          <w:tcPr>
            <w:tcW w:w="1275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630122" w:rsidRPr="00FC0E6F" w:rsidRDefault="00303F3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70,1</w:t>
            </w:r>
          </w:p>
        </w:tc>
        <w:tc>
          <w:tcPr>
            <w:tcW w:w="1134" w:type="dxa"/>
          </w:tcPr>
          <w:p w:rsidR="00630122" w:rsidRPr="00FC0E6F" w:rsidRDefault="00CD557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70,2</w:t>
            </w:r>
          </w:p>
        </w:tc>
        <w:tc>
          <w:tcPr>
            <w:tcW w:w="1134" w:type="dxa"/>
          </w:tcPr>
          <w:p w:rsidR="00630122" w:rsidRPr="00FC0E6F" w:rsidRDefault="00CD557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70,3</w:t>
            </w:r>
          </w:p>
        </w:tc>
        <w:tc>
          <w:tcPr>
            <w:tcW w:w="1135" w:type="dxa"/>
          </w:tcPr>
          <w:p w:rsidR="00630122" w:rsidRPr="00FC0E6F" w:rsidRDefault="00CD557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pStyle w:val="ConsPlusTitle"/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r w:rsidRPr="00FC0E6F">
              <w:rPr>
                <w:b w:val="0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Ставропольского края от чрезвычайных ситуаций»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Оперативное реагирование на изменение оперативной обстановки на территории муниципального </w:t>
            </w:r>
          </w:p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образования Арзгирского муниципального округа Ставропольского края, состояние общественного порядка</w:t>
            </w:r>
          </w:p>
        </w:tc>
      </w:tr>
      <w:tr w:rsidR="002E04CB" w:rsidRPr="00FC0E6F" w:rsidTr="009A2263">
        <w:tc>
          <w:tcPr>
            <w:tcW w:w="709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2015"/>
            <w:bookmarkEnd w:id="4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  <w:gridSpan w:val="2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массового пребывания людей (далее - ММПЛ) на территории муниципального округа, оборудованных в соответствии с </w:t>
            </w:r>
            <w:hyperlink r:id="rId7">
              <w:r w:rsidRPr="00FC0E6F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Постановлением</w:t>
              </w:r>
            </w:hyperlink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от 25.03.15 </w:t>
            </w:r>
            <w:r w:rsidR="009A226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 272 «Об утверждении требований к антитеррористической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 по отношению к общему количеству ММПЛ</w:t>
            </w:r>
          </w:p>
        </w:tc>
        <w:tc>
          <w:tcPr>
            <w:tcW w:w="1276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E04CB" w:rsidRPr="00FC0E6F" w:rsidRDefault="000D231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2E04CB" w:rsidRPr="00FC0E6F" w:rsidRDefault="00FB3D19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2E04CB" w:rsidRPr="00FC0E6F" w:rsidRDefault="00FB3D19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5" w:type="dxa"/>
          </w:tcPr>
          <w:p w:rsidR="002E04CB" w:rsidRPr="00FC0E6F" w:rsidRDefault="002E04C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366C4" w:rsidRPr="00FC0E6F" w:rsidTr="009A2263">
        <w:tc>
          <w:tcPr>
            <w:tcW w:w="709" w:type="dxa"/>
          </w:tcPr>
          <w:p w:rsidR="005366C4" w:rsidRPr="00FC0E6F" w:rsidRDefault="005366C4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2026"/>
            <w:bookmarkEnd w:id="5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544" w:type="dxa"/>
            <w:gridSpan w:val="2"/>
          </w:tcPr>
          <w:p w:rsidR="005366C4" w:rsidRPr="00FC0E6F" w:rsidRDefault="005366C4" w:rsidP="00ED21A3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камер видеонаблюдения выведенных в МКУ «ЕДДС Арзгирского муниципального округа Ставропольского края» и дежурную часть Отдела МВД России «Арзгирский»</w:t>
            </w:r>
          </w:p>
        </w:tc>
        <w:tc>
          <w:tcPr>
            <w:tcW w:w="1276" w:type="dxa"/>
          </w:tcPr>
          <w:p w:rsidR="005366C4" w:rsidRPr="00FC0E6F" w:rsidRDefault="005366C4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5366C4" w:rsidRPr="00FC0E6F" w:rsidRDefault="005366C4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5" w:type="dxa"/>
          </w:tcPr>
          <w:p w:rsidR="005366C4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55C4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Задача 2. Обеспечение эффективного предупреждения и ликвидации чрезвычайных ситуаций </w:t>
            </w:r>
          </w:p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природного и техногенного характера</w:t>
            </w:r>
          </w:p>
        </w:tc>
      </w:tr>
      <w:tr w:rsidR="00E6314A" w:rsidRPr="00FC0E6F" w:rsidTr="009A2263">
        <w:tc>
          <w:tcPr>
            <w:tcW w:w="709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544" w:type="dxa"/>
            <w:gridSpan w:val="2"/>
          </w:tcPr>
          <w:p w:rsidR="00E6314A" w:rsidRPr="00FC0E6F" w:rsidRDefault="00E6314A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поступивших обращений и заявлений в Единую дежурно-диспетчерскую службу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134" w:type="dxa"/>
          </w:tcPr>
          <w:p w:rsidR="00E6314A" w:rsidRPr="00FC0E6F" w:rsidRDefault="004D4A21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276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</w:p>
        </w:tc>
        <w:tc>
          <w:tcPr>
            <w:tcW w:w="1275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6180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6180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6180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6170</w:t>
            </w:r>
          </w:p>
        </w:tc>
        <w:tc>
          <w:tcPr>
            <w:tcW w:w="1135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6170</w:t>
            </w:r>
          </w:p>
        </w:tc>
      </w:tr>
      <w:tr w:rsidR="00E6314A" w:rsidRPr="00FC0E6F" w:rsidTr="009A2263">
        <w:tc>
          <w:tcPr>
            <w:tcW w:w="709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544" w:type="dxa"/>
            <w:gridSpan w:val="2"/>
          </w:tcPr>
          <w:p w:rsidR="00E6314A" w:rsidRPr="00FC0E6F" w:rsidRDefault="00E6314A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выездов аварийно-спасательного формирования для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аварийно-спасательных и других неотложных работ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4D4A21" w:rsidRPr="00FC0E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660</w:t>
            </w:r>
          </w:p>
        </w:tc>
        <w:tc>
          <w:tcPr>
            <w:tcW w:w="1275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  <w:tc>
          <w:tcPr>
            <w:tcW w:w="1135" w:type="dxa"/>
          </w:tcPr>
          <w:p w:rsidR="00E6314A" w:rsidRPr="00FC0E6F" w:rsidRDefault="00661C8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</w:tr>
      <w:tr w:rsidR="00E6314A" w:rsidRPr="00FC0E6F" w:rsidTr="009A2263">
        <w:tc>
          <w:tcPr>
            <w:tcW w:w="709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544" w:type="dxa"/>
            <w:gridSpan w:val="2"/>
          </w:tcPr>
          <w:p w:rsidR="00E6314A" w:rsidRPr="00FC0E6F" w:rsidRDefault="00E6314A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профилактических мероприятий направленных на предотвращение чрезвычайных ситуаций (в том числе пожаров и несчастных случаев на водных объектах) на территории 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E6314A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E6314A" w:rsidRPr="00FC0E6F" w:rsidRDefault="00E6314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174B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E6314A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E6314A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5" w:type="dxa"/>
          </w:tcPr>
          <w:p w:rsidR="00E6314A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pStyle w:val="ConsPlusTitle"/>
              <w:spacing w:line="240" w:lineRule="exact"/>
              <w:jc w:val="center"/>
              <w:rPr>
                <w:sz w:val="28"/>
                <w:szCs w:val="28"/>
              </w:rPr>
            </w:pPr>
            <w:bookmarkStart w:id="6" w:name="Par2037"/>
            <w:bookmarkEnd w:id="6"/>
            <w:r w:rsidRPr="00FC0E6F">
              <w:rPr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 муниципального округа  Ставропольского края»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Задача 1. Укрепление правопорядка и общественной безопасности</w:t>
            </w:r>
          </w:p>
        </w:tc>
      </w:tr>
      <w:tr w:rsidR="0027174B" w:rsidRPr="00FC0E6F" w:rsidTr="009A2263">
        <w:tc>
          <w:tcPr>
            <w:tcW w:w="709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544" w:type="dxa"/>
            <w:gridSpan w:val="2"/>
          </w:tcPr>
          <w:p w:rsidR="0027174B" w:rsidRPr="00FC0E6F" w:rsidRDefault="0027174B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Число добровольных народных дружин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7174B" w:rsidRPr="00FC0E6F" w:rsidRDefault="00FB7456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27174B" w:rsidRPr="00FC0E6F" w:rsidRDefault="00FB7456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7174B" w:rsidRPr="00FC0E6F" w:rsidTr="009A2263">
        <w:tc>
          <w:tcPr>
            <w:tcW w:w="709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544" w:type="dxa"/>
            <w:gridSpan w:val="2"/>
          </w:tcPr>
          <w:p w:rsidR="0027174B" w:rsidRPr="00FC0E6F" w:rsidRDefault="0027174B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Доля народных дружинников в Арзгирском муниципальном округе Ставропольского края, задействованных в охране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 и профилактических мероприятиях</w:t>
            </w:r>
          </w:p>
        </w:tc>
        <w:tc>
          <w:tcPr>
            <w:tcW w:w="1276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FC0E6F" w:rsidRDefault="0027174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7174B" w:rsidRPr="00FC0E6F" w:rsidRDefault="00FB7456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27174B" w:rsidRPr="00FC0E6F" w:rsidRDefault="00FB7456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 Создание условий для привлечения населения к участию в охране общественного порядка, в составе добровольных народных дружин</w:t>
            </w:r>
          </w:p>
        </w:tc>
      </w:tr>
      <w:tr w:rsidR="00E2225A" w:rsidRPr="00FC0E6F" w:rsidTr="009A2263">
        <w:tc>
          <w:tcPr>
            <w:tcW w:w="709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544" w:type="dxa"/>
            <w:gridSpan w:val="2"/>
          </w:tcPr>
          <w:p w:rsidR="00E2225A" w:rsidRPr="00FC0E6F" w:rsidRDefault="00E2225A" w:rsidP="00ED21A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Доля реализованных мер стимулирования народных дружинников в Арзгирском муниципальном округе Ставропольского края</w:t>
            </w:r>
          </w:p>
        </w:tc>
        <w:tc>
          <w:tcPr>
            <w:tcW w:w="1276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5" w:type="dxa"/>
          </w:tcPr>
          <w:p w:rsidR="00E2225A" w:rsidRPr="00FC0E6F" w:rsidRDefault="00E2225A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pStyle w:val="ConsPlusTitle"/>
              <w:spacing w:line="240" w:lineRule="exact"/>
              <w:jc w:val="center"/>
              <w:rPr>
                <w:b w:val="0"/>
                <w:sz w:val="28"/>
                <w:szCs w:val="28"/>
              </w:rPr>
            </w:pPr>
            <w:bookmarkStart w:id="7" w:name="Par2063"/>
            <w:bookmarkStart w:id="8" w:name="Par2075"/>
            <w:bookmarkEnd w:id="7"/>
            <w:bookmarkEnd w:id="8"/>
            <w:r w:rsidRPr="00FC0E6F">
              <w:rPr>
                <w:b w:val="0"/>
                <w:sz w:val="28"/>
                <w:szCs w:val="28"/>
              </w:rPr>
              <w:t xml:space="preserve">Основное мероприятие </w:t>
            </w:r>
            <w:r w:rsidRPr="00FC0E6F">
              <w:rPr>
                <w:b w:val="0"/>
              </w:rPr>
              <w:t xml:space="preserve"> </w:t>
            </w:r>
            <w:r w:rsidRPr="00FC0E6F">
              <w:rPr>
                <w:b w:val="0"/>
                <w:sz w:val="28"/>
                <w:szCs w:val="28"/>
              </w:rPr>
              <w:t xml:space="preserve">«Профилактика терроризма и его идеологии, экстремизма, а также минимизации </w:t>
            </w:r>
          </w:p>
          <w:p w:rsidR="00AA4F9D" w:rsidRPr="00FC0E6F" w:rsidRDefault="00AA4F9D" w:rsidP="00ED21A3">
            <w:pPr>
              <w:pStyle w:val="ConsPlusTitle"/>
              <w:spacing w:line="240" w:lineRule="exact"/>
              <w:jc w:val="center"/>
              <w:rPr>
                <w:sz w:val="28"/>
                <w:szCs w:val="28"/>
              </w:rPr>
            </w:pPr>
            <w:r w:rsidRPr="00FC0E6F">
              <w:rPr>
                <w:b w:val="0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Задача 1. Осуществление на территории муниципального образования Арзгирского муниципального округа Ставропольского края  профилактических мер, направленных на предупреждение террористических актов</w:t>
            </w:r>
          </w:p>
        </w:tc>
      </w:tr>
      <w:tr w:rsidR="00C075D7" w:rsidRPr="00FC0E6F" w:rsidTr="009A2263">
        <w:tc>
          <w:tcPr>
            <w:tcW w:w="709" w:type="dxa"/>
          </w:tcPr>
          <w:p w:rsidR="00C075D7" w:rsidRPr="00FC0E6F" w:rsidRDefault="00C075D7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2102"/>
            <w:bookmarkEnd w:id="9"/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</w:p>
        </w:tc>
        <w:tc>
          <w:tcPr>
            <w:tcW w:w="3544" w:type="dxa"/>
            <w:gridSpan w:val="2"/>
          </w:tcPr>
          <w:p w:rsidR="00C075D7" w:rsidRPr="00FC0E6F" w:rsidRDefault="00C075D7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средств инженерно-технической защищенности (видеонаблюдения, средств передачи тревожных сообщений, периметрального ограждения, домофонов, оповещения и др.) на объектах, находящихся  в собственности органов местного самоуправления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C075D7" w:rsidRPr="00FC0E6F" w:rsidRDefault="00C075D7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C075D7" w:rsidRPr="00FC0E6F" w:rsidRDefault="00C075D7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C075D7" w:rsidRPr="00FC0E6F" w:rsidRDefault="00C075D7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5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5" w:type="dxa"/>
          </w:tcPr>
          <w:p w:rsidR="00C075D7" w:rsidRPr="00FC0E6F" w:rsidRDefault="0018138F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12A8C" w:rsidRPr="00FC0E6F" w:rsidTr="009A2263">
        <w:tc>
          <w:tcPr>
            <w:tcW w:w="709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544" w:type="dxa"/>
            <w:gridSpan w:val="2"/>
          </w:tcPr>
          <w:p w:rsidR="00612A8C" w:rsidRPr="00FC0E6F" w:rsidRDefault="00612A8C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организаций и учреждений культуры на территории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Арзгирского муниципального округа Ставропольского края обеспеченных охраной (из числа подлежащих охране)</w:t>
            </w:r>
          </w:p>
        </w:tc>
        <w:tc>
          <w:tcPr>
            <w:tcW w:w="1276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5" w:type="dxa"/>
          </w:tcPr>
          <w:p w:rsidR="00612A8C" w:rsidRPr="00FC0E6F" w:rsidRDefault="00612A8C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A4F9D" w:rsidRPr="00FC0E6F" w:rsidTr="009A2263">
        <w:tc>
          <w:tcPr>
            <w:tcW w:w="14885" w:type="dxa"/>
            <w:gridSpan w:val="12"/>
          </w:tcPr>
          <w:p w:rsidR="00AA4F9D" w:rsidRPr="00FC0E6F" w:rsidRDefault="00AA4F9D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Задача 2. Осуществление профилактических и пропагандистских мер, направленных на предупреждение экстремизма, терроризма и его идеологии на территории муниципального образования Арзгирского муниципального округа Ставропольского края</w:t>
            </w:r>
          </w:p>
        </w:tc>
      </w:tr>
      <w:tr w:rsidR="00382A78" w:rsidRPr="00FC0E6F" w:rsidTr="009A2263">
        <w:tc>
          <w:tcPr>
            <w:tcW w:w="709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544" w:type="dxa"/>
            <w:gridSpan w:val="2"/>
          </w:tcPr>
          <w:p w:rsidR="00382A78" w:rsidRPr="00FC0E6F" w:rsidRDefault="00382A78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Количество сувенирной и полиграфической продукции (плакатов, буклетов, брошюр, календарей и др.), распространяемой на территории муниципального образования Арзгирского муниципального округа Ставропольского края и направленной на профилактику экстремизма, терроризма и его идеологии, формирование у граждан бдительности, умения действовать при возникновении террористических угроз</w:t>
            </w:r>
          </w:p>
        </w:tc>
        <w:tc>
          <w:tcPr>
            <w:tcW w:w="1276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1316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1A99" w:rsidRPr="00FC0E6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382A78" w:rsidRPr="00FC0E6F" w:rsidRDefault="00D31A99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  <w:tc>
          <w:tcPr>
            <w:tcW w:w="1135" w:type="dxa"/>
          </w:tcPr>
          <w:p w:rsidR="00382A78" w:rsidRPr="00FC0E6F" w:rsidRDefault="00D31A99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1320</w:t>
            </w:r>
          </w:p>
        </w:tc>
      </w:tr>
      <w:tr w:rsidR="00382A78" w:rsidRPr="00FC0E6F" w:rsidTr="009A2263">
        <w:tc>
          <w:tcPr>
            <w:tcW w:w="709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544" w:type="dxa"/>
            <w:gridSpan w:val="2"/>
          </w:tcPr>
          <w:p w:rsidR="00382A78" w:rsidRPr="00FC0E6F" w:rsidRDefault="00382A78" w:rsidP="00ED21A3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профилактических мероприятий, направленных на предупреждение экстремистских, террористических угроз и неонацизма на территории </w:t>
            </w: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Арзгирского муниципального округа Ставропольского края</w:t>
            </w:r>
          </w:p>
        </w:tc>
        <w:tc>
          <w:tcPr>
            <w:tcW w:w="1276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FC0E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82A78" w:rsidRPr="00FC0E6F" w:rsidRDefault="00382A78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1737B" w:rsidRPr="00FC0E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82A78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5" w:type="dxa"/>
          </w:tcPr>
          <w:p w:rsidR="00382A78" w:rsidRPr="00FC0E6F" w:rsidRDefault="0081737B" w:rsidP="00ED21A3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E6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</w:tbl>
    <w:p w:rsidR="00AB5D5D" w:rsidRPr="00FC0E6F" w:rsidRDefault="00AB5D5D" w:rsidP="00DD76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0" w:name="Par2113"/>
      <w:bookmarkEnd w:id="10"/>
    </w:p>
    <w:p w:rsidR="00AB5D5D" w:rsidRPr="00FC0E6F" w:rsidRDefault="00AB5D5D" w:rsidP="00AB5D5D">
      <w:pPr>
        <w:rPr>
          <w:rFonts w:ascii="Times New Roman" w:hAnsi="Times New Roman" w:cs="Times New Roman"/>
          <w:sz w:val="28"/>
          <w:szCs w:val="28"/>
        </w:rPr>
      </w:pPr>
    </w:p>
    <w:p w:rsidR="00AB5D5D" w:rsidRPr="00FC0E6F" w:rsidRDefault="00AB5D5D" w:rsidP="00AB5D5D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FC0E6F">
        <w:rPr>
          <w:rFonts w:ascii="Times New Roman" w:eastAsia="Times New Roman" w:hAnsi="Times New Roman"/>
          <w:sz w:val="28"/>
          <w:szCs w:val="20"/>
        </w:rPr>
        <w:t xml:space="preserve">Управляющий делами администрации </w:t>
      </w:r>
    </w:p>
    <w:p w:rsidR="00AB5D5D" w:rsidRPr="00FC0E6F" w:rsidRDefault="00AB5D5D" w:rsidP="00AB5D5D">
      <w:pPr>
        <w:spacing w:after="0" w:line="240" w:lineRule="exact"/>
        <w:rPr>
          <w:rFonts w:ascii="Times New Roman" w:eastAsia="Times New Roman" w:hAnsi="Times New Roman"/>
          <w:sz w:val="28"/>
          <w:szCs w:val="20"/>
        </w:rPr>
      </w:pPr>
      <w:r w:rsidRPr="00FC0E6F">
        <w:rPr>
          <w:rFonts w:ascii="Times New Roman" w:eastAsia="Times New Roman" w:hAnsi="Times New Roman"/>
          <w:sz w:val="28"/>
          <w:szCs w:val="20"/>
        </w:rPr>
        <w:t>Арзгирского муниципального округа</w:t>
      </w:r>
    </w:p>
    <w:p w:rsidR="00AB5D5D" w:rsidRDefault="00AB5D5D" w:rsidP="00AB5D5D">
      <w:pPr>
        <w:spacing w:after="0" w:line="240" w:lineRule="exact"/>
        <w:rPr>
          <w:rFonts w:ascii="Times New Roman" w:eastAsia="Calibri" w:hAnsi="Times New Roman"/>
          <w:lang w:eastAsia="en-US"/>
        </w:rPr>
      </w:pPr>
      <w:r w:rsidRPr="00FC0E6F">
        <w:rPr>
          <w:rFonts w:ascii="Times New Roman" w:eastAsia="Times New Roman" w:hAnsi="Times New Roman"/>
          <w:sz w:val="28"/>
          <w:szCs w:val="20"/>
        </w:rPr>
        <w:t xml:space="preserve">Ставропольского края  </w:t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</w:r>
      <w:r w:rsidRPr="00FC0E6F">
        <w:rPr>
          <w:rFonts w:ascii="Times New Roman" w:eastAsia="Times New Roman" w:hAnsi="Times New Roman"/>
          <w:sz w:val="28"/>
          <w:szCs w:val="20"/>
        </w:rPr>
        <w:tab/>
        <w:t xml:space="preserve">                                                                                В.Н. Шафорост</w:t>
      </w:r>
    </w:p>
    <w:p w:rsidR="00FA7CA7" w:rsidRPr="00AB5D5D" w:rsidRDefault="00FA7CA7" w:rsidP="00AB5D5D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FA7CA7" w:rsidRPr="00AB5D5D" w:rsidSect="009A2263">
      <w:headerReference w:type="default" r:id="rId8"/>
      <w:pgSz w:w="16838" w:h="11905" w:orient="landscape"/>
      <w:pgMar w:top="1134" w:right="1134" w:bottom="851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F32" w:rsidRPr="009A2263" w:rsidRDefault="00674F32" w:rsidP="009A226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674F32" w:rsidRPr="009A2263" w:rsidRDefault="00674F32" w:rsidP="009A226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F32" w:rsidRPr="009A2263" w:rsidRDefault="00674F32" w:rsidP="009A226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674F32" w:rsidRPr="009A2263" w:rsidRDefault="00674F32" w:rsidP="009A2263">
      <w:pPr>
        <w:pStyle w:val="BodyText21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7727"/>
      <w:docPartObj>
        <w:docPartGallery w:val="Page Numbers (Top of Page)"/>
        <w:docPartUnique/>
      </w:docPartObj>
    </w:sdtPr>
    <w:sdtContent>
      <w:p w:rsidR="009A2263" w:rsidRDefault="009A2263">
        <w:pPr>
          <w:pStyle w:val="a5"/>
          <w:jc w:val="center"/>
        </w:pPr>
      </w:p>
      <w:p w:rsidR="009A2263" w:rsidRDefault="009A2263">
        <w:pPr>
          <w:pStyle w:val="a5"/>
          <w:jc w:val="center"/>
        </w:pPr>
      </w:p>
      <w:p w:rsidR="009A2263" w:rsidRDefault="00666342">
        <w:pPr>
          <w:pStyle w:val="a5"/>
          <w:jc w:val="center"/>
        </w:pPr>
        <w:fldSimple w:instr=" PAGE   \* MERGEFORMAT ">
          <w:r w:rsidR="00ED21A3">
            <w:rPr>
              <w:noProof/>
            </w:rPr>
            <w:t>8</w:t>
          </w:r>
        </w:fldSimple>
      </w:p>
    </w:sdtContent>
  </w:sdt>
  <w:p w:rsidR="009A2263" w:rsidRDefault="009A226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7CA7"/>
    <w:rsid w:val="00020834"/>
    <w:rsid w:val="00032837"/>
    <w:rsid w:val="00044572"/>
    <w:rsid w:val="00047C67"/>
    <w:rsid w:val="000755A3"/>
    <w:rsid w:val="000A0864"/>
    <w:rsid w:val="000C67FE"/>
    <w:rsid w:val="000D0643"/>
    <w:rsid w:val="000D231C"/>
    <w:rsid w:val="000D3F26"/>
    <w:rsid w:val="000E555C"/>
    <w:rsid w:val="001057A4"/>
    <w:rsid w:val="00115995"/>
    <w:rsid w:val="00116DA9"/>
    <w:rsid w:val="0018138F"/>
    <w:rsid w:val="001C6296"/>
    <w:rsid w:val="001D3D91"/>
    <w:rsid w:val="00223CD7"/>
    <w:rsid w:val="0027174B"/>
    <w:rsid w:val="002747AC"/>
    <w:rsid w:val="002D4183"/>
    <w:rsid w:val="002D7AE2"/>
    <w:rsid w:val="002E04CB"/>
    <w:rsid w:val="002E6083"/>
    <w:rsid w:val="002F2D65"/>
    <w:rsid w:val="002F58F9"/>
    <w:rsid w:val="00303F3F"/>
    <w:rsid w:val="00304B4A"/>
    <w:rsid w:val="00332A2A"/>
    <w:rsid w:val="00335399"/>
    <w:rsid w:val="0034151E"/>
    <w:rsid w:val="003430AF"/>
    <w:rsid w:val="003471E0"/>
    <w:rsid w:val="0036109D"/>
    <w:rsid w:val="00364D5F"/>
    <w:rsid w:val="00382A78"/>
    <w:rsid w:val="003A67FB"/>
    <w:rsid w:val="003E3B1E"/>
    <w:rsid w:val="00417E91"/>
    <w:rsid w:val="00426844"/>
    <w:rsid w:val="00426F34"/>
    <w:rsid w:val="004413FA"/>
    <w:rsid w:val="00453632"/>
    <w:rsid w:val="00465A6A"/>
    <w:rsid w:val="00481842"/>
    <w:rsid w:val="00494931"/>
    <w:rsid w:val="004955C4"/>
    <w:rsid w:val="004A105D"/>
    <w:rsid w:val="004B3876"/>
    <w:rsid w:val="004D4A21"/>
    <w:rsid w:val="004D574F"/>
    <w:rsid w:val="0052227F"/>
    <w:rsid w:val="005366C4"/>
    <w:rsid w:val="005371FB"/>
    <w:rsid w:val="00542FA9"/>
    <w:rsid w:val="00544ED4"/>
    <w:rsid w:val="00550896"/>
    <w:rsid w:val="00552D72"/>
    <w:rsid w:val="0056304D"/>
    <w:rsid w:val="0056748B"/>
    <w:rsid w:val="005A07B2"/>
    <w:rsid w:val="005B4C8A"/>
    <w:rsid w:val="005C56E3"/>
    <w:rsid w:val="005E288A"/>
    <w:rsid w:val="005E371E"/>
    <w:rsid w:val="00611B4F"/>
    <w:rsid w:val="00612A8C"/>
    <w:rsid w:val="006229CC"/>
    <w:rsid w:val="006233E6"/>
    <w:rsid w:val="006237BE"/>
    <w:rsid w:val="0062502A"/>
    <w:rsid w:val="00630122"/>
    <w:rsid w:val="00646EFD"/>
    <w:rsid w:val="00656C12"/>
    <w:rsid w:val="00661C8B"/>
    <w:rsid w:val="006644AC"/>
    <w:rsid w:val="00666342"/>
    <w:rsid w:val="00667D89"/>
    <w:rsid w:val="00674C6F"/>
    <w:rsid w:val="00674F32"/>
    <w:rsid w:val="00680485"/>
    <w:rsid w:val="006A22C8"/>
    <w:rsid w:val="006D3E8F"/>
    <w:rsid w:val="007251D8"/>
    <w:rsid w:val="00726F30"/>
    <w:rsid w:val="00733EB5"/>
    <w:rsid w:val="00743D80"/>
    <w:rsid w:val="0074518E"/>
    <w:rsid w:val="00771E81"/>
    <w:rsid w:val="007C2068"/>
    <w:rsid w:val="007D0ABE"/>
    <w:rsid w:val="007D233D"/>
    <w:rsid w:val="007E0284"/>
    <w:rsid w:val="008018C1"/>
    <w:rsid w:val="00812A8E"/>
    <w:rsid w:val="0081737B"/>
    <w:rsid w:val="008456AA"/>
    <w:rsid w:val="00847856"/>
    <w:rsid w:val="00864614"/>
    <w:rsid w:val="008726FB"/>
    <w:rsid w:val="00880A3A"/>
    <w:rsid w:val="00880AA7"/>
    <w:rsid w:val="0088113E"/>
    <w:rsid w:val="00882414"/>
    <w:rsid w:val="008B4891"/>
    <w:rsid w:val="008B67DC"/>
    <w:rsid w:val="008E21A9"/>
    <w:rsid w:val="008F08B3"/>
    <w:rsid w:val="008F50C5"/>
    <w:rsid w:val="0092512B"/>
    <w:rsid w:val="0093089D"/>
    <w:rsid w:val="00931668"/>
    <w:rsid w:val="00933C22"/>
    <w:rsid w:val="00936154"/>
    <w:rsid w:val="0096203D"/>
    <w:rsid w:val="0096491E"/>
    <w:rsid w:val="009757CD"/>
    <w:rsid w:val="0098048C"/>
    <w:rsid w:val="00992814"/>
    <w:rsid w:val="00993082"/>
    <w:rsid w:val="00995F0D"/>
    <w:rsid w:val="009A2263"/>
    <w:rsid w:val="009A2B72"/>
    <w:rsid w:val="009A469A"/>
    <w:rsid w:val="009A6815"/>
    <w:rsid w:val="009B39EB"/>
    <w:rsid w:val="009C4ED9"/>
    <w:rsid w:val="009D7145"/>
    <w:rsid w:val="00A00A15"/>
    <w:rsid w:val="00A80F68"/>
    <w:rsid w:val="00AA4F9D"/>
    <w:rsid w:val="00AA690F"/>
    <w:rsid w:val="00AB5D5D"/>
    <w:rsid w:val="00AB7B1D"/>
    <w:rsid w:val="00AD0629"/>
    <w:rsid w:val="00AF17AC"/>
    <w:rsid w:val="00B12210"/>
    <w:rsid w:val="00B14320"/>
    <w:rsid w:val="00B15CD6"/>
    <w:rsid w:val="00B314B7"/>
    <w:rsid w:val="00B4397D"/>
    <w:rsid w:val="00BD56CD"/>
    <w:rsid w:val="00C075D7"/>
    <w:rsid w:val="00C11B69"/>
    <w:rsid w:val="00C154D9"/>
    <w:rsid w:val="00C16C21"/>
    <w:rsid w:val="00C17447"/>
    <w:rsid w:val="00C412BD"/>
    <w:rsid w:val="00C534ED"/>
    <w:rsid w:val="00C71F2E"/>
    <w:rsid w:val="00C9689A"/>
    <w:rsid w:val="00CB1281"/>
    <w:rsid w:val="00CB2A82"/>
    <w:rsid w:val="00CC467C"/>
    <w:rsid w:val="00CC6A31"/>
    <w:rsid w:val="00CD0089"/>
    <w:rsid w:val="00CD514A"/>
    <w:rsid w:val="00CD557F"/>
    <w:rsid w:val="00CE33CA"/>
    <w:rsid w:val="00CF0F76"/>
    <w:rsid w:val="00D0403D"/>
    <w:rsid w:val="00D12DE1"/>
    <w:rsid w:val="00D20F92"/>
    <w:rsid w:val="00D31A99"/>
    <w:rsid w:val="00D761F1"/>
    <w:rsid w:val="00D841F6"/>
    <w:rsid w:val="00D87022"/>
    <w:rsid w:val="00D91642"/>
    <w:rsid w:val="00D9790B"/>
    <w:rsid w:val="00DB747E"/>
    <w:rsid w:val="00DD7674"/>
    <w:rsid w:val="00DE0F88"/>
    <w:rsid w:val="00E01426"/>
    <w:rsid w:val="00E13305"/>
    <w:rsid w:val="00E170F4"/>
    <w:rsid w:val="00E17C4A"/>
    <w:rsid w:val="00E2225A"/>
    <w:rsid w:val="00E242C3"/>
    <w:rsid w:val="00E24918"/>
    <w:rsid w:val="00E35F13"/>
    <w:rsid w:val="00E513C5"/>
    <w:rsid w:val="00E6314A"/>
    <w:rsid w:val="00E712B5"/>
    <w:rsid w:val="00E90BEC"/>
    <w:rsid w:val="00E9687B"/>
    <w:rsid w:val="00EA79D9"/>
    <w:rsid w:val="00EB2044"/>
    <w:rsid w:val="00EC1C33"/>
    <w:rsid w:val="00ED21A3"/>
    <w:rsid w:val="00EF1316"/>
    <w:rsid w:val="00F05597"/>
    <w:rsid w:val="00F15CB4"/>
    <w:rsid w:val="00F304E7"/>
    <w:rsid w:val="00F64AB9"/>
    <w:rsid w:val="00F80277"/>
    <w:rsid w:val="00F827DA"/>
    <w:rsid w:val="00FA0710"/>
    <w:rsid w:val="00FA7CA7"/>
    <w:rsid w:val="00FB1ADC"/>
    <w:rsid w:val="00FB3D19"/>
    <w:rsid w:val="00FB7456"/>
    <w:rsid w:val="00FC0E6F"/>
    <w:rsid w:val="00FC385E"/>
    <w:rsid w:val="00FC55E1"/>
    <w:rsid w:val="00FC599A"/>
    <w:rsid w:val="00FF036E"/>
    <w:rsid w:val="00FF2471"/>
    <w:rsid w:val="00FF3E81"/>
    <w:rsid w:val="00FF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3430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3471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Normal">
    <w:name w:val="ConsNormal"/>
    <w:rsid w:val="003471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412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D20F92"/>
    <w:pPr>
      <w:ind w:left="720"/>
      <w:contextualSpacing/>
    </w:pPr>
  </w:style>
  <w:style w:type="table" w:styleId="a4">
    <w:name w:val="Table Grid"/>
    <w:basedOn w:val="a1"/>
    <w:uiPriority w:val="59"/>
    <w:rsid w:val="009A22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A2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2263"/>
  </w:style>
  <w:style w:type="paragraph" w:styleId="a7">
    <w:name w:val="footer"/>
    <w:basedOn w:val="a"/>
    <w:link w:val="a8"/>
    <w:uiPriority w:val="99"/>
    <w:semiHidden/>
    <w:unhideWhenUsed/>
    <w:rsid w:val="009A2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2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2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BC00CCA3F0C642F3D078E270AB6EC15585647BAA67DAEB89D33B9B9BDC9653671B5578569A3344E1536C9361i8X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66D2-0BC2-4A8E-B40B-E7AD2625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8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Пользователь</cp:lastModifiedBy>
  <cp:revision>187</cp:revision>
  <cp:lastPrinted>2022-12-27T07:31:00Z</cp:lastPrinted>
  <dcterms:created xsi:type="dcterms:W3CDTF">2022-09-20T11:15:00Z</dcterms:created>
  <dcterms:modified xsi:type="dcterms:W3CDTF">2024-08-29T11:19:00Z</dcterms:modified>
</cp:coreProperties>
</file>