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0D6" w:rsidRDefault="004140D6" w:rsidP="004140D6">
      <w:pPr>
        <w:pStyle w:val="ConsPlusTitle"/>
        <w:jc w:val="center"/>
        <w:outlineLvl w:val="0"/>
        <w:rPr>
          <w:sz w:val="28"/>
          <w:szCs w:val="28"/>
        </w:rPr>
      </w:pPr>
      <w:bookmarkStart w:id="0" w:name="_GoBack"/>
      <w:bookmarkEnd w:id="0"/>
      <w:r w:rsidRPr="006E09E2">
        <w:rPr>
          <w:sz w:val="28"/>
          <w:szCs w:val="28"/>
        </w:rPr>
        <w:t xml:space="preserve">СОВЕТ </w:t>
      </w:r>
    </w:p>
    <w:p w:rsidR="004140D6" w:rsidRPr="006E09E2" w:rsidRDefault="004140D6" w:rsidP="004140D6">
      <w:pPr>
        <w:pStyle w:val="ConsPlusTitle"/>
        <w:jc w:val="center"/>
        <w:outlineLvl w:val="0"/>
        <w:rPr>
          <w:sz w:val="28"/>
          <w:szCs w:val="28"/>
        </w:rPr>
      </w:pPr>
      <w:r w:rsidRPr="006E09E2">
        <w:rPr>
          <w:sz w:val="28"/>
          <w:szCs w:val="28"/>
        </w:rPr>
        <w:t>ДЕПУТАТОВ АРЗГИРСКОГО МУНИЦИПАЛЬНОГО ОКРУГА</w:t>
      </w:r>
    </w:p>
    <w:p w:rsidR="004140D6" w:rsidRPr="006E09E2" w:rsidRDefault="004140D6" w:rsidP="004140D6">
      <w:pPr>
        <w:pStyle w:val="ConsPlusTitle"/>
        <w:jc w:val="center"/>
        <w:rPr>
          <w:sz w:val="28"/>
          <w:szCs w:val="28"/>
        </w:rPr>
      </w:pPr>
      <w:r w:rsidRPr="006E09E2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ПЕРВОГО СОЗЫВА</w:t>
      </w:r>
    </w:p>
    <w:p w:rsidR="004140D6" w:rsidRPr="006E09E2" w:rsidRDefault="004140D6" w:rsidP="004140D6">
      <w:pPr>
        <w:pStyle w:val="ConsPlusTitle"/>
        <w:jc w:val="center"/>
        <w:rPr>
          <w:sz w:val="28"/>
          <w:szCs w:val="28"/>
        </w:rPr>
      </w:pPr>
    </w:p>
    <w:p w:rsidR="004140D6" w:rsidRPr="002A3F6E" w:rsidRDefault="004140D6" w:rsidP="004140D6">
      <w:pPr>
        <w:pStyle w:val="ConsPlusTitle"/>
        <w:jc w:val="center"/>
        <w:rPr>
          <w:b w:val="0"/>
          <w:sz w:val="28"/>
          <w:szCs w:val="28"/>
        </w:rPr>
      </w:pPr>
      <w:r w:rsidRPr="002A3F6E">
        <w:rPr>
          <w:b w:val="0"/>
          <w:sz w:val="28"/>
          <w:szCs w:val="28"/>
        </w:rPr>
        <w:t>РЕШЕНИЕ</w:t>
      </w:r>
    </w:p>
    <w:p w:rsidR="004140D6" w:rsidRPr="006E09E2" w:rsidRDefault="004140D6" w:rsidP="004140D6">
      <w:pPr>
        <w:pStyle w:val="ConsPlusTitle"/>
        <w:jc w:val="center"/>
        <w:rPr>
          <w:b w:val="0"/>
          <w:sz w:val="28"/>
          <w:szCs w:val="28"/>
        </w:rPr>
      </w:pPr>
    </w:p>
    <w:p w:rsidR="004140D6" w:rsidRPr="006E09E2" w:rsidRDefault="004140D6" w:rsidP="004140D6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01</w:t>
      </w:r>
      <w:r w:rsidRPr="006E09E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декабря 2020</w:t>
      </w:r>
      <w:r w:rsidRPr="006E09E2">
        <w:rPr>
          <w:b w:val="0"/>
          <w:sz w:val="28"/>
          <w:szCs w:val="28"/>
        </w:rPr>
        <w:t>г.</w:t>
      </w:r>
      <w:r>
        <w:rPr>
          <w:b w:val="0"/>
          <w:sz w:val="28"/>
          <w:szCs w:val="28"/>
        </w:rPr>
        <w:t xml:space="preserve">                           </w:t>
      </w:r>
      <w:r w:rsidRPr="006E09E2"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с.Арзгир</w:t>
      </w:r>
      <w:proofErr w:type="spellEnd"/>
      <w:r w:rsidRPr="006E09E2">
        <w:rPr>
          <w:b w:val="0"/>
          <w:sz w:val="28"/>
          <w:szCs w:val="28"/>
        </w:rPr>
        <w:t xml:space="preserve">                                       </w:t>
      </w:r>
      <w:r w:rsidR="002A3F6E">
        <w:rPr>
          <w:b w:val="0"/>
          <w:sz w:val="28"/>
          <w:szCs w:val="28"/>
        </w:rPr>
        <w:t xml:space="preserve">       № 45</w:t>
      </w:r>
    </w:p>
    <w:p w:rsidR="004140D6" w:rsidRDefault="004140D6" w:rsidP="004140D6">
      <w:pPr>
        <w:pStyle w:val="ConsPlusTitle"/>
        <w:spacing w:line="240" w:lineRule="exact"/>
        <w:rPr>
          <w:b w:val="0"/>
          <w:sz w:val="28"/>
          <w:szCs w:val="28"/>
        </w:rPr>
      </w:pPr>
    </w:p>
    <w:p w:rsidR="004140D6" w:rsidRPr="00FE7DE5" w:rsidRDefault="004140D6" w:rsidP="002A3F6E">
      <w:pPr>
        <w:pStyle w:val="ConsPlusTitle"/>
        <w:spacing w:line="240" w:lineRule="exact"/>
        <w:jc w:val="both"/>
        <w:rPr>
          <w:b w:val="0"/>
          <w:sz w:val="28"/>
          <w:szCs w:val="28"/>
        </w:rPr>
      </w:pPr>
      <w:r w:rsidRPr="00FE7DE5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созда</w:t>
      </w:r>
      <w:r w:rsidRPr="00FE7DE5">
        <w:rPr>
          <w:b w:val="0"/>
          <w:sz w:val="28"/>
          <w:szCs w:val="28"/>
        </w:rPr>
        <w:t>нии администрации</w:t>
      </w:r>
      <w:r>
        <w:rPr>
          <w:b w:val="0"/>
          <w:sz w:val="28"/>
          <w:szCs w:val="28"/>
        </w:rPr>
        <w:t xml:space="preserve"> </w:t>
      </w:r>
      <w:proofErr w:type="spellStart"/>
      <w:r w:rsidRPr="00FE7DE5">
        <w:rPr>
          <w:b w:val="0"/>
          <w:sz w:val="28"/>
          <w:szCs w:val="28"/>
        </w:rPr>
        <w:t>Арзгирского</w:t>
      </w:r>
      <w:proofErr w:type="spellEnd"/>
      <w:r w:rsidRPr="00FE7DE5">
        <w:rPr>
          <w:b w:val="0"/>
          <w:sz w:val="28"/>
          <w:szCs w:val="28"/>
        </w:rPr>
        <w:t xml:space="preserve"> муниципального округа Ставропольского края </w:t>
      </w:r>
    </w:p>
    <w:p w:rsidR="004140D6" w:rsidRPr="00FE7DE5" w:rsidRDefault="004140D6" w:rsidP="004140D6">
      <w:pPr>
        <w:spacing w:after="1"/>
        <w:rPr>
          <w:sz w:val="28"/>
          <w:szCs w:val="28"/>
        </w:rPr>
      </w:pPr>
    </w:p>
    <w:p w:rsidR="004140D6" w:rsidRDefault="004140D6" w:rsidP="002A3F6E">
      <w:pPr>
        <w:pStyle w:val="ConsPlusNormal"/>
        <w:ind w:firstLine="567"/>
        <w:jc w:val="both"/>
        <w:rPr>
          <w:sz w:val="28"/>
          <w:szCs w:val="28"/>
        </w:rPr>
      </w:pPr>
      <w:r w:rsidRPr="00192E28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Гражданским кодексом Российской Федерации,</w:t>
      </w:r>
      <w:r w:rsidRPr="00192E28">
        <w:rPr>
          <w:sz w:val="28"/>
          <w:szCs w:val="28"/>
        </w:rPr>
        <w:t xml:space="preserve"> Федеральным </w:t>
      </w:r>
      <w:hyperlink r:id="rId4" w:history="1">
        <w:r w:rsidRPr="00192E28">
          <w:rPr>
            <w:color w:val="0000FF"/>
            <w:sz w:val="28"/>
            <w:szCs w:val="28"/>
          </w:rPr>
          <w:t>законом</w:t>
        </w:r>
      </w:hyperlink>
      <w:r w:rsidRPr="00192E28">
        <w:rPr>
          <w:sz w:val="28"/>
          <w:szCs w:val="28"/>
        </w:rPr>
        <w:t xml:space="preserve"> от 06</w:t>
      </w:r>
      <w:r>
        <w:rPr>
          <w:sz w:val="28"/>
          <w:szCs w:val="28"/>
        </w:rPr>
        <w:t>.10.</w:t>
      </w:r>
      <w:r w:rsidRPr="00192E28">
        <w:rPr>
          <w:sz w:val="28"/>
          <w:szCs w:val="28"/>
        </w:rPr>
        <w:t>2003г</w:t>
      </w:r>
      <w:r>
        <w:rPr>
          <w:sz w:val="28"/>
          <w:szCs w:val="28"/>
        </w:rPr>
        <w:t>.</w:t>
      </w:r>
      <w:r w:rsidRPr="00192E28">
        <w:rPr>
          <w:sz w:val="28"/>
          <w:szCs w:val="28"/>
        </w:rPr>
        <w:t xml:space="preserve"> № 131-ФЗ "Об общих принципах организации местного самоуправления в Российской Федерации",</w:t>
      </w:r>
      <w:r>
        <w:rPr>
          <w:sz w:val="28"/>
          <w:szCs w:val="28"/>
        </w:rPr>
        <w:t xml:space="preserve"> </w:t>
      </w:r>
      <w:proofErr w:type="gramStart"/>
      <w:r w:rsidRPr="00E87E78">
        <w:rPr>
          <w:sz w:val="28"/>
          <w:szCs w:val="28"/>
        </w:rPr>
        <w:t>законами  Ставропольского</w:t>
      </w:r>
      <w:proofErr w:type="gramEnd"/>
      <w:r w:rsidRPr="00E87E78">
        <w:rPr>
          <w:sz w:val="28"/>
          <w:szCs w:val="28"/>
        </w:rPr>
        <w:t xml:space="preserve"> края от 02.03.2005 № 12-кз «О местном самоуправлении в Ставропольском крае»</w:t>
      </w:r>
      <w:r>
        <w:rPr>
          <w:sz w:val="28"/>
          <w:szCs w:val="28"/>
        </w:rPr>
        <w:t>, от</w:t>
      </w:r>
      <w:r w:rsidRPr="00937A8A">
        <w:rPr>
          <w:sz w:val="28"/>
          <w:szCs w:val="28"/>
        </w:rPr>
        <w:t xml:space="preserve"> </w:t>
      </w:r>
      <w:r w:rsidRPr="00B76071">
        <w:rPr>
          <w:sz w:val="28"/>
          <w:szCs w:val="28"/>
        </w:rPr>
        <w:t>31</w:t>
      </w:r>
      <w:r>
        <w:rPr>
          <w:sz w:val="28"/>
          <w:szCs w:val="28"/>
        </w:rPr>
        <w:t>.01.</w:t>
      </w:r>
      <w:r w:rsidRPr="00B7607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0 г"/>
        </w:smartTagPr>
        <w:r w:rsidRPr="00B76071">
          <w:rPr>
            <w:sz w:val="28"/>
            <w:szCs w:val="28"/>
          </w:rPr>
          <w:t>2020 г</w:t>
        </w:r>
      </w:smartTag>
      <w:r w:rsidRPr="00B76071">
        <w:rPr>
          <w:sz w:val="28"/>
          <w:szCs w:val="28"/>
        </w:rPr>
        <w:t xml:space="preserve">. № 4-кз «О преобразовании муниципальных образований, входящих в состав </w:t>
      </w:r>
      <w:proofErr w:type="spellStart"/>
      <w:r w:rsidRPr="00B76071">
        <w:rPr>
          <w:sz w:val="28"/>
          <w:szCs w:val="28"/>
        </w:rPr>
        <w:t>Арзгирского</w:t>
      </w:r>
      <w:proofErr w:type="spellEnd"/>
      <w:r w:rsidRPr="00B76071">
        <w:rPr>
          <w:sz w:val="28"/>
          <w:szCs w:val="28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B76071">
        <w:rPr>
          <w:sz w:val="28"/>
          <w:szCs w:val="28"/>
        </w:rPr>
        <w:t>Арзгирского</w:t>
      </w:r>
      <w:proofErr w:type="spellEnd"/>
      <w:r w:rsidRPr="00B76071">
        <w:rPr>
          <w:sz w:val="28"/>
          <w:szCs w:val="28"/>
        </w:rPr>
        <w:t xml:space="preserve"> муниципального района Ставропольского края»</w:t>
      </w:r>
      <w:r w:rsidRPr="00E87E78">
        <w:rPr>
          <w:sz w:val="28"/>
          <w:szCs w:val="28"/>
        </w:rPr>
        <w:t>,</w:t>
      </w:r>
      <w:r>
        <w:t xml:space="preserve"> </w:t>
      </w:r>
      <w:r w:rsidRPr="00E87E78">
        <w:rPr>
          <w:sz w:val="28"/>
          <w:szCs w:val="28"/>
        </w:rPr>
        <w:t xml:space="preserve">Уставом </w:t>
      </w:r>
      <w:proofErr w:type="spellStart"/>
      <w:r w:rsidRPr="00E87E78">
        <w:rPr>
          <w:sz w:val="28"/>
          <w:szCs w:val="28"/>
        </w:rPr>
        <w:t>Арзгирского</w:t>
      </w:r>
      <w:proofErr w:type="spellEnd"/>
      <w:r w:rsidRPr="00E87E78">
        <w:rPr>
          <w:sz w:val="28"/>
          <w:szCs w:val="28"/>
        </w:rPr>
        <w:t xml:space="preserve"> муниципального окру</w:t>
      </w:r>
      <w:r>
        <w:rPr>
          <w:sz w:val="28"/>
          <w:szCs w:val="28"/>
        </w:rPr>
        <w:t xml:space="preserve">га, решением Совета депутатов </w:t>
      </w:r>
      <w:proofErr w:type="spellStart"/>
      <w:r w:rsidRPr="00FE7DE5">
        <w:rPr>
          <w:sz w:val="28"/>
          <w:szCs w:val="28"/>
        </w:rPr>
        <w:t>Арзгирского</w:t>
      </w:r>
      <w:proofErr w:type="spellEnd"/>
      <w:r w:rsidRPr="00FE7DE5">
        <w:rPr>
          <w:sz w:val="28"/>
          <w:szCs w:val="28"/>
        </w:rPr>
        <w:t xml:space="preserve"> муниципального округа Ставропольского края</w:t>
      </w:r>
      <w:r>
        <w:rPr>
          <w:sz w:val="28"/>
          <w:szCs w:val="28"/>
        </w:rPr>
        <w:t xml:space="preserve"> первого созыва от 05 октября 2020 года № 2 «Об утверждении структуры органов местного самоуправления </w:t>
      </w:r>
      <w:proofErr w:type="spellStart"/>
      <w:r>
        <w:rPr>
          <w:sz w:val="28"/>
          <w:szCs w:val="28"/>
        </w:rPr>
        <w:t>Арзгирского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края», </w:t>
      </w:r>
      <w:r w:rsidRPr="00FE7DE5">
        <w:rPr>
          <w:sz w:val="28"/>
          <w:szCs w:val="28"/>
        </w:rPr>
        <w:t xml:space="preserve">Совет депутатов </w:t>
      </w:r>
      <w:proofErr w:type="spellStart"/>
      <w:r w:rsidRPr="00FE7DE5">
        <w:rPr>
          <w:sz w:val="28"/>
          <w:szCs w:val="28"/>
        </w:rPr>
        <w:t>Арзгирского</w:t>
      </w:r>
      <w:proofErr w:type="spellEnd"/>
      <w:r w:rsidRPr="00FE7DE5">
        <w:rPr>
          <w:sz w:val="28"/>
          <w:szCs w:val="28"/>
        </w:rPr>
        <w:t xml:space="preserve"> муниципального округа Ставропольского края </w:t>
      </w:r>
    </w:p>
    <w:p w:rsidR="004140D6" w:rsidRDefault="004140D6" w:rsidP="004140D6">
      <w:pPr>
        <w:pStyle w:val="ConsPlusNormal"/>
        <w:ind w:firstLine="709"/>
        <w:jc w:val="both"/>
        <w:rPr>
          <w:sz w:val="28"/>
          <w:szCs w:val="28"/>
        </w:rPr>
      </w:pPr>
    </w:p>
    <w:p w:rsidR="004140D6" w:rsidRPr="00F729E4" w:rsidRDefault="004140D6" w:rsidP="002A3F6E">
      <w:pPr>
        <w:pStyle w:val="ConsPlusNormal"/>
        <w:ind w:firstLine="567"/>
        <w:jc w:val="both"/>
        <w:rPr>
          <w:caps/>
          <w:sz w:val="28"/>
          <w:szCs w:val="28"/>
        </w:rPr>
      </w:pPr>
      <w:r w:rsidRPr="00F729E4">
        <w:rPr>
          <w:caps/>
          <w:sz w:val="28"/>
          <w:szCs w:val="28"/>
        </w:rPr>
        <w:t>решил:</w:t>
      </w:r>
    </w:p>
    <w:p w:rsidR="004140D6" w:rsidRDefault="004140D6" w:rsidP="004140D6">
      <w:pPr>
        <w:pStyle w:val="ConsPlusNormal"/>
        <w:ind w:firstLine="709"/>
        <w:jc w:val="both"/>
      </w:pPr>
    </w:p>
    <w:p w:rsidR="004140D6" w:rsidRPr="00A36FA4" w:rsidRDefault="004140D6" w:rsidP="002A3F6E">
      <w:pPr>
        <w:pStyle w:val="ConsPlusNormal"/>
        <w:ind w:firstLine="567"/>
        <w:jc w:val="both"/>
        <w:rPr>
          <w:color w:val="000000"/>
          <w:sz w:val="28"/>
          <w:szCs w:val="28"/>
        </w:rPr>
      </w:pPr>
      <w:r w:rsidRPr="00A36FA4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Создать</w:t>
      </w:r>
      <w:r w:rsidRPr="00A36FA4">
        <w:rPr>
          <w:color w:val="000000"/>
          <w:sz w:val="28"/>
          <w:szCs w:val="28"/>
        </w:rPr>
        <w:t xml:space="preserve"> администраци</w:t>
      </w:r>
      <w:r>
        <w:rPr>
          <w:color w:val="000000"/>
          <w:sz w:val="28"/>
          <w:szCs w:val="28"/>
        </w:rPr>
        <w:t>ю</w:t>
      </w:r>
      <w:r w:rsidRPr="00A36FA4">
        <w:rPr>
          <w:color w:val="000000"/>
          <w:sz w:val="28"/>
          <w:szCs w:val="28"/>
        </w:rPr>
        <w:t xml:space="preserve"> </w:t>
      </w:r>
      <w:proofErr w:type="spellStart"/>
      <w:r w:rsidRPr="00A36FA4">
        <w:rPr>
          <w:color w:val="000000"/>
          <w:sz w:val="28"/>
          <w:szCs w:val="28"/>
        </w:rPr>
        <w:t>Арзгирского</w:t>
      </w:r>
      <w:proofErr w:type="spellEnd"/>
      <w:r w:rsidRPr="00A36FA4">
        <w:rPr>
          <w:color w:val="000000"/>
          <w:sz w:val="28"/>
          <w:szCs w:val="28"/>
        </w:rPr>
        <w:t xml:space="preserve"> муниципального округа Ставропольского края</w:t>
      </w:r>
      <w:r>
        <w:rPr>
          <w:color w:val="000000"/>
          <w:sz w:val="28"/>
          <w:szCs w:val="28"/>
        </w:rPr>
        <w:t>.</w:t>
      </w:r>
    </w:p>
    <w:p w:rsidR="004140D6" w:rsidRPr="0016515A" w:rsidRDefault="004140D6" w:rsidP="002A3F6E">
      <w:pPr>
        <w:pStyle w:val="ConsPlusNormal"/>
        <w:ind w:firstLine="567"/>
        <w:jc w:val="both"/>
        <w:rPr>
          <w:sz w:val="16"/>
          <w:szCs w:val="16"/>
        </w:rPr>
      </w:pPr>
    </w:p>
    <w:p w:rsidR="004140D6" w:rsidRDefault="004140D6" w:rsidP="002A3F6E">
      <w:pPr>
        <w:pStyle w:val="ConsPlusNormal"/>
        <w:ind w:firstLine="567"/>
        <w:jc w:val="both"/>
        <w:rPr>
          <w:color w:val="000000"/>
          <w:sz w:val="28"/>
          <w:szCs w:val="28"/>
        </w:rPr>
      </w:pPr>
      <w:r w:rsidRPr="00A36FA4">
        <w:rPr>
          <w:sz w:val="28"/>
          <w:szCs w:val="28"/>
        </w:rPr>
        <w:t>2.</w:t>
      </w:r>
      <w:r>
        <w:rPr>
          <w:sz w:val="28"/>
          <w:szCs w:val="28"/>
        </w:rPr>
        <w:t xml:space="preserve"> Наделить </w:t>
      </w:r>
      <w:r w:rsidRPr="00A36FA4">
        <w:rPr>
          <w:color w:val="000000"/>
          <w:sz w:val="28"/>
          <w:szCs w:val="28"/>
        </w:rPr>
        <w:t>администраци</w:t>
      </w:r>
      <w:r>
        <w:rPr>
          <w:color w:val="000000"/>
          <w:sz w:val="28"/>
          <w:szCs w:val="28"/>
        </w:rPr>
        <w:t>ю</w:t>
      </w:r>
      <w:r w:rsidRPr="00A36FA4">
        <w:rPr>
          <w:color w:val="000000"/>
          <w:sz w:val="28"/>
          <w:szCs w:val="28"/>
        </w:rPr>
        <w:t xml:space="preserve"> </w:t>
      </w:r>
      <w:proofErr w:type="spellStart"/>
      <w:r w:rsidRPr="00A36FA4">
        <w:rPr>
          <w:color w:val="000000"/>
          <w:sz w:val="28"/>
          <w:szCs w:val="28"/>
        </w:rPr>
        <w:t>Арзгирского</w:t>
      </w:r>
      <w:proofErr w:type="spellEnd"/>
      <w:r w:rsidRPr="00A36FA4">
        <w:rPr>
          <w:color w:val="000000"/>
          <w:sz w:val="28"/>
          <w:szCs w:val="28"/>
        </w:rPr>
        <w:t xml:space="preserve"> муниципального округа Ставропольского края</w:t>
      </w:r>
      <w:r>
        <w:rPr>
          <w:color w:val="000000"/>
          <w:sz w:val="28"/>
          <w:szCs w:val="28"/>
        </w:rPr>
        <w:t xml:space="preserve"> (сокращенное наименование ААМО СК) правами юридического лица, включая право иметь обособленное имущество и отвечать им по своим обязательствам от своего имени приобретать, осуществлять гражданские права и нести гражданские обязанности, быть истцом и ответчиком в суде.</w:t>
      </w:r>
    </w:p>
    <w:p w:rsidR="004140D6" w:rsidRPr="0016515A" w:rsidRDefault="004140D6" w:rsidP="002A3F6E">
      <w:pPr>
        <w:pStyle w:val="ConsPlusNormal"/>
        <w:ind w:firstLine="567"/>
        <w:jc w:val="both"/>
        <w:rPr>
          <w:color w:val="000000"/>
          <w:sz w:val="16"/>
          <w:szCs w:val="16"/>
        </w:rPr>
      </w:pPr>
    </w:p>
    <w:p w:rsidR="004140D6" w:rsidRPr="000F6FD2" w:rsidRDefault="004140D6" w:rsidP="002A3F6E">
      <w:pPr>
        <w:pStyle w:val="ConsPlusNormal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3.Определить местонахождение администрации </w:t>
      </w:r>
      <w:proofErr w:type="spellStart"/>
      <w:r w:rsidRPr="00A36FA4">
        <w:rPr>
          <w:color w:val="000000"/>
          <w:sz w:val="28"/>
          <w:szCs w:val="28"/>
        </w:rPr>
        <w:t>Арзгирского</w:t>
      </w:r>
      <w:proofErr w:type="spellEnd"/>
      <w:r w:rsidRPr="00A36FA4">
        <w:rPr>
          <w:color w:val="000000"/>
          <w:sz w:val="28"/>
          <w:szCs w:val="28"/>
        </w:rPr>
        <w:t xml:space="preserve"> муниципального округа Ставропольского края</w:t>
      </w:r>
      <w:r>
        <w:rPr>
          <w:color w:val="000000"/>
          <w:sz w:val="28"/>
          <w:szCs w:val="28"/>
        </w:rPr>
        <w:t xml:space="preserve">: </w:t>
      </w:r>
      <w:r w:rsidRPr="000F6FD2">
        <w:rPr>
          <w:sz w:val="28"/>
          <w:szCs w:val="28"/>
        </w:rPr>
        <w:t xml:space="preserve">356570, Ставропольский край, </w:t>
      </w:r>
      <w:proofErr w:type="spellStart"/>
      <w:r w:rsidRPr="000F6FD2">
        <w:rPr>
          <w:sz w:val="28"/>
          <w:szCs w:val="28"/>
        </w:rPr>
        <w:t>Арзгирский</w:t>
      </w:r>
      <w:proofErr w:type="spellEnd"/>
      <w:r w:rsidRPr="000F6FD2">
        <w:rPr>
          <w:sz w:val="28"/>
          <w:szCs w:val="28"/>
        </w:rPr>
        <w:t xml:space="preserve"> </w:t>
      </w:r>
      <w:r w:rsidR="001700E4">
        <w:rPr>
          <w:sz w:val="28"/>
          <w:szCs w:val="28"/>
        </w:rPr>
        <w:t>район</w:t>
      </w:r>
      <w:r>
        <w:rPr>
          <w:sz w:val="28"/>
          <w:szCs w:val="28"/>
        </w:rPr>
        <w:t xml:space="preserve">, </w:t>
      </w:r>
      <w:r w:rsidRPr="000F6FD2">
        <w:rPr>
          <w:sz w:val="28"/>
          <w:szCs w:val="28"/>
        </w:rPr>
        <w:t xml:space="preserve">село Арзгир, улица </w:t>
      </w:r>
      <w:proofErr w:type="spellStart"/>
      <w:r w:rsidRPr="000F6FD2">
        <w:rPr>
          <w:sz w:val="28"/>
          <w:szCs w:val="28"/>
        </w:rPr>
        <w:t>П</w:t>
      </w:r>
      <w:r>
        <w:rPr>
          <w:sz w:val="28"/>
          <w:szCs w:val="28"/>
        </w:rPr>
        <w:t>.</w:t>
      </w:r>
      <w:r w:rsidRPr="000F6FD2">
        <w:rPr>
          <w:sz w:val="28"/>
          <w:szCs w:val="28"/>
        </w:rPr>
        <w:t>Базалеева</w:t>
      </w:r>
      <w:proofErr w:type="spellEnd"/>
      <w:r w:rsidRPr="000F6FD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F6FD2">
        <w:rPr>
          <w:sz w:val="28"/>
          <w:szCs w:val="28"/>
        </w:rPr>
        <w:t>3.</w:t>
      </w:r>
    </w:p>
    <w:p w:rsidR="004140D6" w:rsidRPr="0016515A" w:rsidRDefault="004140D6" w:rsidP="002A3F6E">
      <w:pPr>
        <w:pStyle w:val="ConsPlusNormal"/>
        <w:ind w:firstLine="567"/>
        <w:jc w:val="both"/>
        <w:rPr>
          <w:color w:val="000000"/>
          <w:sz w:val="16"/>
          <w:szCs w:val="16"/>
        </w:rPr>
      </w:pPr>
    </w:p>
    <w:p w:rsidR="004140D6" w:rsidRPr="00A36FA4" w:rsidRDefault="004140D6" w:rsidP="002A3F6E">
      <w:pPr>
        <w:pStyle w:val="ConsPlusNormal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A36FA4">
        <w:rPr>
          <w:color w:val="000000"/>
          <w:sz w:val="28"/>
          <w:szCs w:val="28"/>
        </w:rPr>
        <w:t xml:space="preserve">Утвердить </w:t>
      </w:r>
      <w:r>
        <w:rPr>
          <w:color w:val="000000"/>
          <w:sz w:val="28"/>
          <w:szCs w:val="28"/>
        </w:rPr>
        <w:t xml:space="preserve">прилагаемое </w:t>
      </w:r>
      <w:hyperlink w:anchor="P38" w:history="1">
        <w:r w:rsidRPr="00A36FA4">
          <w:rPr>
            <w:color w:val="000000"/>
            <w:sz w:val="28"/>
            <w:szCs w:val="28"/>
          </w:rPr>
          <w:t>Положение</w:t>
        </w:r>
      </w:hyperlink>
      <w:r w:rsidRPr="00A36FA4">
        <w:rPr>
          <w:color w:val="000000"/>
          <w:sz w:val="28"/>
          <w:szCs w:val="28"/>
        </w:rPr>
        <w:t xml:space="preserve"> об администрации </w:t>
      </w:r>
      <w:proofErr w:type="spellStart"/>
      <w:r w:rsidRPr="00A36FA4">
        <w:rPr>
          <w:color w:val="000000"/>
          <w:sz w:val="28"/>
          <w:szCs w:val="28"/>
        </w:rPr>
        <w:t>Арзгирского</w:t>
      </w:r>
      <w:proofErr w:type="spellEnd"/>
      <w:r w:rsidRPr="00A36FA4">
        <w:rPr>
          <w:color w:val="000000"/>
          <w:sz w:val="28"/>
          <w:szCs w:val="28"/>
        </w:rPr>
        <w:t xml:space="preserve"> муниципального округа Ставропольского края.</w:t>
      </w:r>
    </w:p>
    <w:p w:rsidR="004140D6" w:rsidRPr="00474C90" w:rsidRDefault="004140D6" w:rsidP="002A3F6E">
      <w:pPr>
        <w:pStyle w:val="ConsPlusNormal"/>
        <w:spacing w:before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36FA4"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Уполномочить </w:t>
      </w:r>
      <w:proofErr w:type="spellStart"/>
      <w:r>
        <w:rPr>
          <w:color w:val="000000"/>
          <w:sz w:val="28"/>
          <w:szCs w:val="28"/>
        </w:rPr>
        <w:t>Палагуту</w:t>
      </w:r>
      <w:proofErr w:type="spellEnd"/>
      <w:r>
        <w:rPr>
          <w:color w:val="000000"/>
          <w:sz w:val="28"/>
          <w:szCs w:val="28"/>
        </w:rPr>
        <w:t xml:space="preserve"> Алексея Ивановича, главу </w:t>
      </w:r>
      <w:proofErr w:type="spellStart"/>
      <w:r>
        <w:rPr>
          <w:color w:val="000000"/>
          <w:sz w:val="28"/>
          <w:szCs w:val="28"/>
        </w:rPr>
        <w:t>Арзгирского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края, выступить заявителем при </w:t>
      </w:r>
      <w:r>
        <w:rPr>
          <w:color w:val="000000"/>
          <w:sz w:val="28"/>
          <w:szCs w:val="28"/>
        </w:rPr>
        <w:lastRenderedPageBreak/>
        <w:t xml:space="preserve">осуществлении государственной регистрации администрации </w:t>
      </w:r>
      <w:proofErr w:type="spellStart"/>
      <w:r>
        <w:rPr>
          <w:color w:val="000000"/>
          <w:sz w:val="28"/>
          <w:szCs w:val="28"/>
        </w:rPr>
        <w:t>Арзгирского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 и направить документы, необходимые для государственной регистрации администрации </w:t>
      </w:r>
      <w:proofErr w:type="spellStart"/>
      <w:r>
        <w:rPr>
          <w:color w:val="000000"/>
          <w:sz w:val="28"/>
          <w:szCs w:val="28"/>
        </w:rPr>
        <w:t>Арзгирского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</w:t>
      </w:r>
      <w:r w:rsidRPr="00A36FA4">
        <w:rPr>
          <w:sz w:val="28"/>
          <w:szCs w:val="28"/>
        </w:rPr>
        <w:t xml:space="preserve"> </w:t>
      </w:r>
      <w:r>
        <w:rPr>
          <w:sz w:val="28"/>
          <w:szCs w:val="28"/>
        </w:rPr>
        <w:t>в качестве юридического лица в регистрирующий орган, в соответствии с действующим законодательством.</w:t>
      </w:r>
    </w:p>
    <w:p w:rsidR="00474C90" w:rsidRDefault="00474C90" w:rsidP="002A3F6E">
      <w:pPr>
        <w:pStyle w:val="ConsPlusNormal"/>
        <w:ind w:firstLine="567"/>
        <w:jc w:val="both"/>
        <w:rPr>
          <w:sz w:val="28"/>
          <w:szCs w:val="28"/>
        </w:rPr>
      </w:pPr>
    </w:p>
    <w:p w:rsidR="004140D6" w:rsidRDefault="004140D6" w:rsidP="002A3F6E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25D7A">
        <w:rPr>
          <w:sz w:val="28"/>
          <w:szCs w:val="28"/>
        </w:rPr>
        <w:t xml:space="preserve">. Контроль за выполнением настоящего решения возложить на постоянную комиссию Совета депутатов </w:t>
      </w:r>
      <w:proofErr w:type="spellStart"/>
      <w:r w:rsidRPr="00125D7A">
        <w:rPr>
          <w:sz w:val="28"/>
          <w:szCs w:val="28"/>
        </w:rPr>
        <w:t>Арзгирского</w:t>
      </w:r>
      <w:proofErr w:type="spellEnd"/>
      <w:r w:rsidRPr="00125D7A">
        <w:rPr>
          <w:sz w:val="28"/>
          <w:szCs w:val="28"/>
        </w:rPr>
        <w:t xml:space="preserve"> муниципального округа Ставропольского края по местному самоуправлению и законности.</w:t>
      </w:r>
    </w:p>
    <w:p w:rsidR="004140D6" w:rsidRPr="0016515A" w:rsidRDefault="004140D6" w:rsidP="002A3F6E">
      <w:pPr>
        <w:pStyle w:val="ConsPlusNormal"/>
        <w:ind w:firstLine="567"/>
        <w:jc w:val="both"/>
        <w:rPr>
          <w:sz w:val="16"/>
          <w:szCs w:val="16"/>
        </w:rPr>
      </w:pPr>
    </w:p>
    <w:p w:rsidR="004140D6" w:rsidRPr="00B0317C" w:rsidRDefault="004140D6" w:rsidP="002A3F6E">
      <w:pPr>
        <w:pStyle w:val="ConsPlusNormal"/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7</w:t>
      </w:r>
      <w:r w:rsidRPr="00125D7A">
        <w:rPr>
          <w:sz w:val="28"/>
          <w:szCs w:val="28"/>
        </w:rPr>
        <w:t xml:space="preserve">. Настоящее решение вступает в силу </w:t>
      </w:r>
      <w:r>
        <w:rPr>
          <w:sz w:val="28"/>
          <w:szCs w:val="28"/>
        </w:rPr>
        <w:t xml:space="preserve">со дня его принятия и подлежит </w:t>
      </w:r>
      <w:r w:rsidRPr="00125D7A">
        <w:rPr>
          <w:sz w:val="28"/>
          <w:szCs w:val="28"/>
        </w:rPr>
        <w:t>официально</w:t>
      </w:r>
      <w:r>
        <w:rPr>
          <w:sz w:val="28"/>
          <w:szCs w:val="28"/>
        </w:rPr>
        <w:t>му</w:t>
      </w:r>
      <w:r w:rsidRPr="00125D7A">
        <w:rPr>
          <w:sz w:val="28"/>
          <w:szCs w:val="28"/>
        </w:rPr>
        <w:t xml:space="preserve"> опубликовани</w:t>
      </w:r>
      <w:r>
        <w:rPr>
          <w:sz w:val="28"/>
          <w:szCs w:val="28"/>
        </w:rPr>
        <w:t>ю</w:t>
      </w:r>
      <w:r w:rsidRPr="00125D7A">
        <w:rPr>
          <w:sz w:val="28"/>
          <w:szCs w:val="28"/>
        </w:rPr>
        <w:t xml:space="preserve"> (обнародовани</w:t>
      </w:r>
      <w:r>
        <w:rPr>
          <w:sz w:val="28"/>
          <w:szCs w:val="28"/>
        </w:rPr>
        <w:t>ю).</w:t>
      </w:r>
    </w:p>
    <w:p w:rsidR="004140D6" w:rsidRDefault="004140D6" w:rsidP="004140D6">
      <w:pPr>
        <w:pStyle w:val="ConsPlusNormal"/>
        <w:ind w:firstLine="709"/>
        <w:rPr>
          <w:sz w:val="28"/>
          <w:szCs w:val="28"/>
        </w:rPr>
      </w:pPr>
    </w:p>
    <w:p w:rsidR="004140D6" w:rsidRPr="00125D7A" w:rsidRDefault="004140D6" w:rsidP="004140D6">
      <w:pPr>
        <w:pStyle w:val="ConsPlusNormal"/>
        <w:spacing w:line="240" w:lineRule="exact"/>
        <w:rPr>
          <w:sz w:val="28"/>
          <w:szCs w:val="28"/>
        </w:rPr>
      </w:pPr>
      <w:r w:rsidRPr="00125D7A">
        <w:rPr>
          <w:sz w:val="28"/>
          <w:szCs w:val="28"/>
        </w:rPr>
        <w:t xml:space="preserve">Председатель Совета депутатов </w:t>
      </w:r>
    </w:p>
    <w:p w:rsidR="004140D6" w:rsidRPr="00125D7A" w:rsidRDefault="004140D6" w:rsidP="004140D6">
      <w:pPr>
        <w:pStyle w:val="ConsPlusNormal"/>
        <w:spacing w:line="240" w:lineRule="exact"/>
        <w:rPr>
          <w:sz w:val="28"/>
          <w:szCs w:val="28"/>
        </w:rPr>
      </w:pPr>
      <w:proofErr w:type="spellStart"/>
      <w:r w:rsidRPr="00125D7A">
        <w:rPr>
          <w:sz w:val="28"/>
          <w:szCs w:val="28"/>
        </w:rPr>
        <w:t>Арзгирского</w:t>
      </w:r>
      <w:proofErr w:type="spellEnd"/>
      <w:r w:rsidRPr="00125D7A">
        <w:rPr>
          <w:sz w:val="28"/>
          <w:szCs w:val="28"/>
        </w:rPr>
        <w:t xml:space="preserve"> муниципального</w:t>
      </w:r>
    </w:p>
    <w:p w:rsidR="004140D6" w:rsidRDefault="004140D6" w:rsidP="004140D6">
      <w:pPr>
        <w:pStyle w:val="ConsPlusNormal"/>
        <w:spacing w:line="240" w:lineRule="exact"/>
        <w:rPr>
          <w:sz w:val="28"/>
          <w:szCs w:val="28"/>
        </w:rPr>
      </w:pPr>
      <w:proofErr w:type="gramStart"/>
      <w:r w:rsidRPr="00125D7A">
        <w:rPr>
          <w:sz w:val="28"/>
          <w:szCs w:val="28"/>
        </w:rPr>
        <w:t>округа</w:t>
      </w:r>
      <w:proofErr w:type="gramEnd"/>
      <w:r w:rsidRPr="00125D7A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                                                   </w:t>
      </w:r>
      <w:r w:rsidRPr="00125D7A">
        <w:rPr>
          <w:sz w:val="28"/>
          <w:szCs w:val="28"/>
        </w:rPr>
        <w:t>А.В.</w:t>
      </w:r>
      <w:r>
        <w:rPr>
          <w:sz w:val="28"/>
          <w:szCs w:val="28"/>
        </w:rPr>
        <w:t xml:space="preserve"> </w:t>
      </w:r>
      <w:proofErr w:type="spellStart"/>
      <w:r w:rsidRPr="00EC5028">
        <w:rPr>
          <w:sz w:val="28"/>
          <w:szCs w:val="28"/>
        </w:rPr>
        <w:t>К</w:t>
      </w:r>
      <w:r>
        <w:rPr>
          <w:sz w:val="28"/>
          <w:szCs w:val="28"/>
        </w:rPr>
        <w:t>острицкий</w:t>
      </w:r>
      <w:proofErr w:type="spellEnd"/>
    </w:p>
    <w:p w:rsidR="004140D6" w:rsidRPr="00125D7A" w:rsidRDefault="004140D6" w:rsidP="004140D6">
      <w:pPr>
        <w:pStyle w:val="ConsPlusNormal"/>
        <w:rPr>
          <w:color w:val="FF0000"/>
        </w:rPr>
      </w:pPr>
    </w:p>
    <w:p w:rsidR="00F476AA" w:rsidRDefault="00F476AA"/>
    <w:sectPr w:rsidR="00F476AA" w:rsidSect="00791D4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C81"/>
    <w:rsid w:val="00032C81"/>
    <w:rsid w:val="001700E4"/>
    <w:rsid w:val="002A3F6E"/>
    <w:rsid w:val="004140D6"/>
    <w:rsid w:val="00474C90"/>
    <w:rsid w:val="00791D4F"/>
    <w:rsid w:val="00C23127"/>
    <w:rsid w:val="00C441E8"/>
    <w:rsid w:val="00F4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9030D-38A1-4E4C-8EEE-9E5E7FE9B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0D6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40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4140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41E8"/>
    <w:rPr>
      <w:rFonts w:cs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41E8"/>
    <w:rPr>
      <w:rFonts w:ascii="Calibri" w:eastAsia="Times New Roman" w:hAnsi="Calibri" w:cs="Calibr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B7E1284EC85EFD713006AB16941A2DEAD615B6ADC809A105D2A686E44FA01921C742F8DF8D54E10590B6D8C24903BA9DA28CE430D8350FAiBZ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КСО</dc:creator>
  <cp:keywords/>
  <dc:description/>
  <cp:lastModifiedBy>КСО</cp:lastModifiedBy>
  <cp:revision>10</cp:revision>
  <cp:lastPrinted>2020-12-01T05:20:00Z</cp:lastPrinted>
  <dcterms:created xsi:type="dcterms:W3CDTF">2020-11-30T05:47:00Z</dcterms:created>
  <dcterms:modified xsi:type="dcterms:W3CDTF">2020-12-01T05:24:00Z</dcterms:modified>
</cp:coreProperties>
</file>