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C45F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ED271D">
              <w:rPr>
                <w:szCs w:val="28"/>
              </w:rPr>
              <w:t>0</w:t>
            </w:r>
            <w:r w:rsidR="001C45FD">
              <w:rPr>
                <w:szCs w:val="28"/>
              </w:rPr>
              <w:t>8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68511A">
              <w:rPr>
                <w:szCs w:val="28"/>
              </w:rPr>
              <w:t>8</w:t>
            </w:r>
            <w:r w:rsidR="00870378">
              <w:rPr>
                <w:szCs w:val="28"/>
              </w:rPr>
              <w:t>6</w:t>
            </w:r>
            <w:r w:rsidR="000A1612">
              <w:rPr>
                <w:szCs w:val="28"/>
              </w:rPr>
              <w:t>8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B7C89" w:rsidRDefault="00EB7C89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A1612" w:rsidRPr="000A1612" w:rsidRDefault="000A1612" w:rsidP="000A1612">
      <w:pPr>
        <w:widowControl/>
        <w:adjustRightInd/>
        <w:spacing w:line="240" w:lineRule="exact"/>
        <w:textAlignment w:val="auto"/>
        <w:rPr>
          <w:color w:val="000000"/>
          <w:sz w:val="28"/>
          <w:szCs w:val="28"/>
        </w:rPr>
      </w:pPr>
      <w:r w:rsidRPr="000A1612">
        <w:rPr>
          <w:sz w:val="28"/>
          <w:szCs w:val="28"/>
        </w:rPr>
        <w:t>Об утверждении регламента сопровождения инвестиционных проектов по принципу «одного окна» на территории</w:t>
      </w:r>
      <w:r w:rsidR="002D00DF">
        <w:rPr>
          <w:sz w:val="28"/>
          <w:szCs w:val="28"/>
        </w:rPr>
        <w:t xml:space="preserve"> </w:t>
      </w:r>
      <w:r w:rsidRPr="000A1612">
        <w:rPr>
          <w:color w:val="000000"/>
          <w:sz w:val="28"/>
          <w:szCs w:val="28"/>
        </w:rPr>
        <w:t xml:space="preserve">Арзгирского муниципального </w:t>
      </w:r>
      <w:r w:rsidRPr="000A1612">
        <w:rPr>
          <w:sz w:val="28"/>
          <w:szCs w:val="28"/>
        </w:rPr>
        <w:t>округа</w:t>
      </w:r>
      <w:r w:rsidRPr="000A1612">
        <w:rPr>
          <w:color w:val="000000"/>
          <w:sz w:val="28"/>
          <w:szCs w:val="28"/>
        </w:rPr>
        <w:t xml:space="preserve"> Ставропольского края </w:t>
      </w:r>
    </w:p>
    <w:p w:rsidR="000A1612" w:rsidRDefault="000A1612" w:rsidP="000A161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0A1612" w:rsidRDefault="000A1612" w:rsidP="000A161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0A1612" w:rsidRPr="000A1612" w:rsidRDefault="000A1612" w:rsidP="000A161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0A1612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0A1612">
        <w:rPr>
          <w:sz w:val="28"/>
          <w:szCs w:val="28"/>
        </w:rPr>
        <w:t>В соответствии с Федеральными законами от 06 октября 2003 г.</w:t>
      </w:r>
      <w:r>
        <w:rPr>
          <w:sz w:val="28"/>
          <w:szCs w:val="28"/>
        </w:rPr>
        <w:t xml:space="preserve">                       </w:t>
      </w:r>
      <w:hyperlink r:id="rId8">
        <w:r w:rsidRPr="000A1612">
          <w:rPr>
            <w:sz w:val="28"/>
            <w:szCs w:val="28"/>
          </w:rPr>
          <w:t>№</w:t>
        </w:r>
      </w:hyperlink>
      <w:r w:rsidRPr="000A1612">
        <w:rPr>
          <w:sz w:val="28"/>
          <w:szCs w:val="28"/>
        </w:rPr>
        <w:t xml:space="preserve"> 131-ФЗ«Об общих принципах организации местного самоуправления в </w:t>
      </w:r>
      <w:r>
        <w:rPr>
          <w:sz w:val="28"/>
          <w:szCs w:val="28"/>
        </w:rPr>
        <w:t xml:space="preserve">           </w:t>
      </w:r>
      <w:r w:rsidRPr="000A1612">
        <w:rPr>
          <w:sz w:val="28"/>
          <w:szCs w:val="28"/>
        </w:rPr>
        <w:t xml:space="preserve">Российской Федерации», от 25 февраля 1999 г. </w:t>
      </w:r>
      <w:hyperlink r:id="rId9">
        <w:r w:rsidRPr="000A1612">
          <w:rPr>
            <w:sz w:val="28"/>
            <w:szCs w:val="28"/>
          </w:rPr>
          <w:t>№ 39-ФЗ</w:t>
        </w:r>
      </w:hyperlink>
      <w:r w:rsidRPr="000A1612">
        <w:rPr>
          <w:sz w:val="28"/>
          <w:szCs w:val="28"/>
        </w:rPr>
        <w:t>«Об инвестиционной деятельности в Российской Федерации, осуществляемой в форме капитальных вложений», приказом</w:t>
      </w:r>
      <w:r w:rsidR="002D00DF">
        <w:rPr>
          <w:sz w:val="28"/>
          <w:szCs w:val="28"/>
        </w:rPr>
        <w:t xml:space="preserve"> </w:t>
      </w:r>
      <w:r w:rsidRPr="000A1612">
        <w:rPr>
          <w:sz w:val="28"/>
          <w:szCs w:val="28"/>
        </w:rPr>
        <w:t xml:space="preserve">министерства экономического развития Российской </w:t>
      </w:r>
      <w:r>
        <w:rPr>
          <w:sz w:val="28"/>
          <w:szCs w:val="28"/>
        </w:rPr>
        <w:t xml:space="preserve">         </w:t>
      </w:r>
      <w:r w:rsidRPr="000A1612">
        <w:rPr>
          <w:sz w:val="28"/>
          <w:szCs w:val="28"/>
        </w:rPr>
        <w:t xml:space="preserve">Федерации от 26.09.2023 № 672 «Об утверждении Методических рекомендаций по организации системной работы по сопровождению инвестиционных </w:t>
      </w:r>
      <w:r>
        <w:rPr>
          <w:sz w:val="28"/>
          <w:szCs w:val="28"/>
        </w:rPr>
        <w:t xml:space="preserve">                 </w:t>
      </w:r>
      <w:r w:rsidRPr="000A1612">
        <w:rPr>
          <w:sz w:val="28"/>
          <w:szCs w:val="28"/>
        </w:rPr>
        <w:t>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 в целях обеспечения благопр</w:t>
      </w:r>
      <w:r w:rsidRPr="000A1612">
        <w:rPr>
          <w:sz w:val="28"/>
          <w:szCs w:val="28"/>
        </w:rPr>
        <w:t>и</w:t>
      </w:r>
      <w:r w:rsidRPr="000A1612">
        <w:rPr>
          <w:sz w:val="28"/>
          <w:szCs w:val="28"/>
        </w:rPr>
        <w:t xml:space="preserve">ятного инвестиционного климата на территории Арзгирского муниципального округа Ставропольского края, администрация Арзгирского муниципального </w:t>
      </w:r>
      <w:r>
        <w:rPr>
          <w:sz w:val="28"/>
          <w:szCs w:val="28"/>
        </w:rPr>
        <w:t xml:space="preserve">            </w:t>
      </w:r>
      <w:r w:rsidRPr="000A1612">
        <w:rPr>
          <w:sz w:val="28"/>
          <w:szCs w:val="28"/>
        </w:rPr>
        <w:t xml:space="preserve">округа Ставропольского края </w:t>
      </w:r>
    </w:p>
    <w:p w:rsidR="000A1612" w:rsidRPr="000A1612" w:rsidRDefault="000A1612" w:rsidP="000A1612">
      <w:pPr>
        <w:widowControl/>
        <w:adjustRightInd/>
        <w:ind w:firstLine="540"/>
        <w:jc w:val="left"/>
        <w:textAlignment w:val="auto"/>
        <w:rPr>
          <w:sz w:val="28"/>
          <w:szCs w:val="28"/>
        </w:rPr>
      </w:pPr>
    </w:p>
    <w:p w:rsidR="000A1612" w:rsidRPr="000A1612" w:rsidRDefault="000A1612" w:rsidP="000A1612">
      <w:pPr>
        <w:widowControl/>
        <w:adjustRightInd/>
        <w:jc w:val="left"/>
        <w:textAlignment w:val="auto"/>
        <w:rPr>
          <w:sz w:val="28"/>
          <w:szCs w:val="28"/>
        </w:rPr>
      </w:pPr>
      <w:r w:rsidRPr="000A1612">
        <w:rPr>
          <w:sz w:val="28"/>
          <w:szCs w:val="28"/>
        </w:rPr>
        <w:t>ПОСТАНОВЛЯЕТ:</w:t>
      </w:r>
    </w:p>
    <w:p w:rsidR="000A1612" w:rsidRPr="000A1612" w:rsidRDefault="000A1612" w:rsidP="000A1612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</w:p>
    <w:p w:rsidR="000A1612" w:rsidRPr="000A1612" w:rsidRDefault="000A1612" w:rsidP="000A1612">
      <w:pPr>
        <w:autoSpaceDE w:val="0"/>
        <w:autoSpaceDN w:val="0"/>
        <w:adjustRightInd/>
        <w:ind w:firstLine="540"/>
        <w:textAlignment w:val="auto"/>
        <w:rPr>
          <w:sz w:val="28"/>
          <w:szCs w:val="28"/>
        </w:rPr>
      </w:pPr>
      <w:r w:rsidRPr="000A1612">
        <w:rPr>
          <w:sz w:val="28"/>
          <w:szCs w:val="28"/>
        </w:rPr>
        <w:t>1. Утвердить прилагаемый</w:t>
      </w:r>
      <w:r>
        <w:rPr>
          <w:sz w:val="28"/>
          <w:szCs w:val="28"/>
        </w:rPr>
        <w:t xml:space="preserve"> </w:t>
      </w:r>
      <w:hyperlink w:anchor="P34">
        <w:r w:rsidRPr="000A1612">
          <w:rPr>
            <w:sz w:val="28"/>
            <w:szCs w:val="28"/>
          </w:rPr>
          <w:t>Регламент</w:t>
        </w:r>
      </w:hyperlink>
      <w:r w:rsidRPr="000A1612">
        <w:rPr>
          <w:sz w:val="28"/>
          <w:szCs w:val="28"/>
        </w:rPr>
        <w:t xml:space="preserve"> сопровождения инвестиционных проектов по принципу «одного окна» на территории Арзгирского</w:t>
      </w:r>
      <w:r>
        <w:rPr>
          <w:sz w:val="28"/>
          <w:szCs w:val="28"/>
        </w:rPr>
        <w:t xml:space="preserve"> </w:t>
      </w:r>
      <w:r w:rsidRPr="000A1612">
        <w:rPr>
          <w:sz w:val="28"/>
          <w:szCs w:val="28"/>
        </w:rPr>
        <w:t>муниципал</w:t>
      </w:r>
      <w:r w:rsidRPr="000A1612">
        <w:rPr>
          <w:sz w:val="28"/>
          <w:szCs w:val="28"/>
        </w:rPr>
        <w:t>ь</w:t>
      </w:r>
      <w:r w:rsidRPr="000A1612">
        <w:rPr>
          <w:sz w:val="28"/>
          <w:szCs w:val="28"/>
        </w:rPr>
        <w:t>ного округа Ставропольского края.</w:t>
      </w:r>
    </w:p>
    <w:p w:rsidR="000A1612" w:rsidRPr="000A1612" w:rsidRDefault="000A1612" w:rsidP="000A1612">
      <w:pPr>
        <w:widowControl/>
        <w:autoSpaceDE w:val="0"/>
        <w:autoSpaceDN w:val="0"/>
        <w:adjustRightInd/>
        <w:ind w:firstLine="567"/>
        <w:textAlignment w:val="auto"/>
        <w:rPr>
          <w:sz w:val="28"/>
          <w:szCs w:val="28"/>
        </w:rPr>
      </w:pPr>
    </w:p>
    <w:p w:rsidR="000A1612" w:rsidRPr="000A1612" w:rsidRDefault="000A1612" w:rsidP="000A1612">
      <w:pPr>
        <w:widowControl/>
        <w:autoSpaceDE w:val="0"/>
        <w:autoSpaceDN w:val="0"/>
        <w:adjustRightInd/>
        <w:ind w:firstLine="567"/>
        <w:textAlignment w:val="auto"/>
        <w:rPr>
          <w:b/>
          <w:sz w:val="28"/>
          <w:szCs w:val="24"/>
        </w:rPr>
      </w:pPr>
      <w:r w:rsidRPr="000A1612">
        <w:rPr>
          <w:sz w:val="28"/>
          <w:szCs w:val="28"/>
        </w:rPr>
        <w:t xml:space="preserve">2. </w:t>
      </w:r>
      <w:r w:rsidRPr="000A1612">
        <w:rPr>
          <w:bCs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bCs/>
          <w:sz w:val="28"/>
          <w:szCs w:val="28"/>
        </w:rPr>
        <w:t xml:space="preserve">         </w:t>
      </w:r>
      <w:r w:rsidRPr="000A1612">
        <w:rPr>
          <w:bCs/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bCs/>
          <w:sz w:val="28"/>
          <w:szCs w:val="28"/>
        </w:rPr>
        <w:t xml:space="preserve">            </w:t>
      </w:r>
      <w:r w:rsidRPr="000A1612">
        <w:rPr>
          <w:bCs/>
          <w:sz w:val="28"/>
          <w:szCs w:val="28"/>
        </w:rPr>
        <w:t>Ставропольского края Дядюшко А.И.</w:t>
      </w:r>
    </w:p>
    <w:p w:rsidR="000A1612" w:rsidRPr="000A1612" w:rsidRDefault="000A1612" w:rsidP="000A1612">
      <w:pPr>
        <w:shd w:val="clear" w:color="auto" w:fill="FFFFFF"/>
        <w:autoSpaceDE w:val="0"/>
        <w:autoSpaceDN w:val="0"/>
        <w:ind w:firstLine="708"/>
        <w:textAlignment w:val="auto"/>
        <w:rPr>
          <w:sz w:val="28"/>
          <w:szCs w:val="24"/>
        </w:rPr>
      </w:pPr>
    </w:p>
    <w:p w:rsidR="000A1612" w:rsidRPr="000A1612" w:rsidRDefault="000A1612" w:rsidP="000A1612">
      <w:pPr>
        <w:shd w:val="clear" w:color="auto" w:fill="FFFFFF"/>
        <w:autoSpaceDE w:val="0"/>
        <w:autoSpaceDN w:val="0"/>
        <w:ind w:firstLine="708"/>
        <w:textAlignment w:val="auto"/>
        <w:rPr>
          <w:sz w:val="28"/>
          <w:szCs w:val="24"/>
        </w:rPr>
      </w:pPr>
      <w:r w:rsidRPr="000A1612">
        <w:rPr>
          <w:sz w:val="28"/>
          <w:szCs w:val="24"/>
        </w:rPr>
        <w:t xml:space="preserve">3. </w:t>
      </w:r>
      <w:r w:rsidR="002D00DF" w:rsidRPr="00870378">
        <w:rPr>
          <w:sz w:val="28"/>
          <w:szCs w:val="28"/>
          <w:lang w:eastAsia="ar-SA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0A1612" w:rsidRPr="000A1612" w:rsidRDefault="000A1612" w:rsidP="000A1612">
      <w:pPr>
        <w:widowControl/>
        <w:adjustRightInd/>
        <w:textAlignment w:val="auto"/>
        <w:rPr>
          <w:sz w:val="28"/>
          <w:szCs w:val="22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B128A" w:rsidRDefault="00BB128A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0A1612" w:rsidRDefault="000A1612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2C6E83" w:rsidRPr="00B21E10" w:rsidRDefault="002C6E83" w:rsidP="002C6E83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Исполняющий обязанности главы округа, </w:t>
      </w:r>
    </w:p>
    <w:p w:rsidR="002C6E83" w:rsidRPr="00B21E10" w:rsidRDefault="002C6E83" w:rsidP="002C6E83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2C6E83" w:rsidRPr="00B21E10" w:rsidRDefault="002C6E83" w:rsidP="002C6E83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0A1612" w:rsidRPr="000A1612" w:rsidRDefault="002C6E83" w:rsidP="008B4AE9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sectPr w:rsidR="000A1612" w:rsidRPr="000A1612" w:rsidSect="001C45FD">
      <w:headerReference w:type="default" r:id="rId10"/>
      <w:headerReference w:type="first" r:id="rId11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CB1" w:rsidRDefault="006D5CB1" w:rsidP="00134342">
      <w:r>
        <w:separator/>
      </w:r>
    </w:p>
  </w:endnote>
  <w:endnote w:type="continuationSeparator" w:id="1">
    <w:p w:rsidR="006D5CB1" w:rsidRDefault="006D5CB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CB1" w:rsidRDefault="006D5CB1" w:rsidP="00134342">
      <w:r>
        <w:separator/>
      </w:r>
    </w:p>
  </w:footnote>
  <w:footnote w:type="continuationSeparator" w:id="1">
    <w:p w:rsidR="006D5CB1" w:rsidRDefault="006D5CB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BD6B96">
        <w:pPr>
          <w:pStyle w:val="a8"/>
          <w:jc w:val="center"/>
        </w:pPr>
        <w:fldSimple w:instr=" PAGE   \* MERGEFORMAT ">
          <w:r w:rsidR="008B4AE9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E223044"/>
    <w:multiLevelType w:val="multilevel"/>
    <w:tmpl w:val="76E0E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CFF741B"/>
    <w:multiLevelType w:val="multilevel"/>
    <w:tmpl w:val="928A30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5"/>
  </w:num>
  <w:num w:numId="4">
    <w:abstractNumId w:val="22"/>
  </w:num>
  <w:num w:numId="5">
    <w:abstractNumId w:val="1"/>
  </w:num>
  <w:num w:numId="6">
    <w:abstractNumId w:val="27"/>
  </w:num>
  <w:num w:numId="7">
    <w:abstractNumId w:val="13"/>
  </w:num>
  <w:num w:numId="8">
    <w:abstractNumId w:val="12"/>
  </w:num>
  <w:num w:numId="9">
    <w:abstractNumId w:val="23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2"/>
  </w:num>
  <w:num w:numId="18">
    <w:abstractNumId w:val="26"/>
  </w:num>
  <w:num w:numId="19">
    <w:abstractNumId w:val="21"/>
  </w:num>
  <w:num w:numId="20">
    <w:abstractNumId w:val="17"/>
  </w:num>
  <w:num w:numId="21">
    <w:abstractNumId w:val="14"/>
  </w:num>
  <w:num w:numId="22">
    <w:abstractNumId w:val="8"/>
  </w:num>
  <w:num w:numId="23">
    <w:abstractNumId w:val="20"/>
  </w:num>
  <w:num w:numId="24">
    <w:abstractNumId w:val="24"/>
  </w:num>
  <w:num w:numId="25">
    <w:abstractNumId w:val="4"/>
  </w:num>
  <w:num w:numId="26">
    <w:abstractNumId w:val="15"/>
  </w:num>
  <w:num w:numId="27">
    <w:abstractNumId w:val="1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451906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26C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321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612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22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084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0E8E"/>
    <w:rsid w:val="001E1222"/>
    <w:rsid w:val="001E1DFD"/>
    <w:rsid w:val="001E2007"/>
    <w:rsid w:val="001E2059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1E2"/>
    <w:rsid w:val="002C53E8"/>
    <w:rsid w:val="002C5D83"/>
    <w:rsid w:val="002C6046"/>
    <w:rsid w:val="002C623B"/>
    <w:rsid w:val="002C62C6"/>
    <w:rsid w:val="002C6643"/>
    <w:rsid w:val="002C6C43"/>
    <w:rsid w:val="002C6E83"/>
    <w:rsid w:val="002C7366"/>
    <w:rsid w:val="002C7519"/>
    <w:rsid w:val="002C7958"/>
    <w:rsid w:val="002C7F83"/>
    <w:rsid w:val="002D00DF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1C9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BE2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A042B"/>
    <w:rsid w:val="006A0775"/>
    <w:rsid w:val="006A09F8"/>
    <w:rsid w:val="006A0AB2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CB1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0FE9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719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11"/>
    <w:rsid w:val="007467F4"/>
    <w:rsid w:val="0074686D"/>
    <w:rsid w:val="00747B37"/>
    <w:rsid w:val="007501D6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8DD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0A4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378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6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AE9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3A61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BD8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F3C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7886"/>
    <w:rsid w:val="00BB128A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B96"/>
    <w:rsid w:val="00BD76E9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073B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3B4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A027A"/>
    <w:rsid w:val="00CA08DF"/>
    <w:rsid w:val="00CA0AA5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4E1"/>
    <w:rsid w:val="00E35D70"/>
    <w:rsid w:val="00E3689B"/>
    <w:rsid w:val="00E36926"/>
    <w:rsid w:val="00E36A77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6808"/>
    <w:rsid w:val="00F27430"/>
    <w:rsid w:val="00F2756B"/>
    <w:rsid w:val="00F31810"/>
    <w:rsid w:val="00F31853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563"/>
    <w:rsid w:val="00F36ABB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51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1CD921EABF88409445A719E313E8F3B5A1A6C249C6091498AD8B237C52D2764150603555737BD6563F8D061470T3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1CD921EABF88409445A719E313E8F3B5A7A7C843CA091498AD8B237C52D2764150603555737BD6563F8D061470T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85</cp:revision>
  <cp:lastPrinted>2023-12-08T10:30:00Z</cp:lastPrinted>
  <dcterms:created xsi:type="dcterms:W3CDTF">2023-10-30T11:29:00Z</dcterms:created>
  <dcterms:modified xsi:type="dcterms:W3CDTF">2023-12-16T04:49:00Z</dcterms:modified>
</cp:coreProperties>
</file>