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5C1B5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501A7">
              <w:rPr>
                <w:szCs w:val="28"/>
              </w:rPr>
              <w:t>1</w:t>
            </w:r>
            <w:r w:rsidR="005C1B5D">
              <w:rPr>
                <w:szCs w:val="28"/>
              </w:rPr>
              <w:t>6</w:t>
            </w:r>
            <w:r w:rsidR="000A625D">
              <w:rPr>
                <w:szCs w:val="28"/>
              </w:rPr>
              <w:t xml:space="preserve"> февраля</w:t>
            </w:r>
            <w:r w:rsidR="002127F6">
              <w:rPr>
                <w:szCs w:val="28"/>
              </w:rPr>
              <w:t xml:space="preserve"> 2024 </w:t>
            </w:r>
            <w:r w:rsidR="00882754" w:rsidRPr="00782CF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D10EC">
              <w:rPr>
                <w:szCs w:val="28"/>
              </w:rPr>
              <w:t>80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5D10EC" w:rsidRPr="005D10EC" w:rsidRDefault="005D10EC" w:rsidP="005D10EC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  <w:r w:rsidRPr="005D10EC">
        <w:rPr>
          <w:sz w:val="28"/>
          <w:szCs w:val="28"/>
          <w:lang w:eastAsia="ar-SA"/>
        </w:rPr>
        <w:t>О внесении изменений в состав координационного совета по делам инвалидов Арзгирского муниципального округа Ставропольского края</w:t>
      </w:r>
    </w:p>
    <w:p w:rsidR="005D10EC" w:rsidRPr="005D10EC" w:rsidRDefault="005D10EC" w:rsidP="005D10EC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D10EC" w:rsidRPr="005D10EC" w:rsidRDefault="005D10EC" w:rsidP="005D10EC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D10EC" w:rsidRPr="005D10EC" w:rsidRDefault="005D10EC" w:rsidP="005D10EC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5D10EC">
        <w:rPr>
          <w:color w:val="000000"/>
          <w:sz w:val="28"/>
          <w:szCs w:val="28"/>
          <w:lang w:eastAsia="ar-SA"/>
        </w:rPr>
        <w:t>В связи с кадровыми изменениями администрация Арзгирского муниц</w:t>
      </w:r>
      <w:r w:rsidRPr="005D10EC">
        <w:rPr>
          <w:color w:val="000000"/>
          <w:sz w:val="28"/>
          <w:szCs w:val="28"/>
          <w:lang w:eastAsia="ar-SA"/>
        </w:rPr>
        <w:t>и</w:t>
      </w:r>
      <w:r w:rsidRPr="005D10EC">
        <w:rPr>
          <w:color w:val="000000"/>
          <w:sz w:val="28"/>
          <w:szCs w:val="28"/>
          <w:lang w:eastAsia="ar-SA"/>
        </w:rPr>
        <w:t xml:space="preserve">пального округа Ставропольского края </w:t>
      </w:r>
    </w:p>
    <w:p w:rsidR="005D10EC" w:rsidRPr="005D10EC" w:rsidRDefault="005D10EC" w:rsidP="005D10EC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D10EC" w:rsidRPr="005D10EC" w:rsidRDefault="005D10EC" w:rsidP="005D10EC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5D10EC">
        <w:rPr>
          <w:color w:val="000000"/>
          <w:sz w:val="28"/>
          <w:szCs w:val="28"/>
          <w:lang w:eastAsia="ar-SA"/>
        </w:rPr>
        <w:t>ПОСТАНОВЛЯЕТ:</w:t>
      </w:r>
    </w:p>
    <w:p w:rsidR="005D10EC" w:rsidRPr="005D10EC" w:rsidRDefault="005D10EC" w:rsidP="005D10EC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D10EC" w:rsidRPr="005D10EC" w:rsidRDefault="005D10EC" w:rsidP="005D10EC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5D10EC">
        <w:rPr>
          <w:color w:val="000000"/>
          <w:sz w:val="28"/>
          <w:szCs w:val="28"/>
          <w:lang w:eastAsia="ar-SA"/>
        </w:rPr>
        <w:t xml:space="preserve">1. </w:t>
      </w:r>
      <w:proofErr w:type="gramStart"/>
      <w:r w:rsidRPr="005D10EC">
        <w:rPr>
          <w:color w:val="000000"/>
          <w:sz w:val="28"/>
          <w:szCs w:val="28"/>
          <w:lang w:eastAsia="ar-SA"/>
        </w:rPr>
        <w:t xml:space="preserve">Внести следующие изменения состав координационного совета по </w:t>
      </w:r>
      <w:r>
        <w:rPr>
          <w:color w:val="000000"/>
          <w:sz w:val="28"/>
          <w:szCs w:val="28"/>
          <w:lang w:eastAsia="ar-SA"/>
        </w:rPr>
        <w:t xml:space="preserve">          </w:t>
      </w:r>
      <w:r w:rsidRPr="005D10EC">
        <w:rPr>
          <w:color w:val="000000"/>
          <w:sz w:val="28"/>
          <w:szCs w:val="28"/>
          <w:lang w:eastAsia="ar-SA"/>
        </w:rPr>
        <w:t>делам инвалидов Арзгирского муниципального округа Ставропольского края, утвержденного постановлением администрации Арзгирского муниципального округа Ставропольского края от 31 марта 2021 г. № 293 «О координационном совете по делам инвалидов Арзгирского муниципального округа Ставропол</w:t>
      </w:r>
      <w:r w:rsidRPr="005D10EC">
        <w:rPr>
          <w:color w:val="000000"/>
          <w:sz w:val="28"/>
          <w:szCs w:val="28"/>
          <w:lang w:eastAsia="ar-SA"/>
        </w:rPr>
        <w:t>ь</w:t>
      </w:r>
      <w:r w:rsidRPr="005D10EC">
        <w:rPr>
          <w:color w:val="000000"/>
          <w:sz w:val="28"/>
          <w:szCs w:val="28"/>
          <w:lang w:eastAsia="ar-SA"/>
        </w:rPr>
        <w:t>ского края» (в редакции постановления администрации Арзгирского муниц</w:t>
      </w:r>
      <w:r w:rsidRPr="005D10EC">
        <w:rPr>
          <w:color w:val="000000"/>
          <w:sz w:val="28"/>
          <w:szCs w:val="28"/>
          <w:lang w:eastAsia="ar-SA"/>
        </w:rPr>
        <w:t>и</w:t>
      </w:r>
      <w:r w:rsidRPr="005D10EC">
        <w:rPr>
          <w:color w:val="000000"/>
          <w:sz w:val="28"/>
          <w:szCs w:val="28"/>
          <w:lang w:eastAsia="ar-SA"/>
        </w:rPr>
        <w:t xml:space="preserve">пального округа Ставропольского края от 27.06.2022 г. № 389) (далее – </w:t>
      </w:r>
      <w:r>
        <w:rPr>
          <w:color w:val="000000"/>
          <w:sz w:val="28"/>
          <w:szCs w:val="28"/>
          <w:lang w:eastAsia="ar-SA"/>
        </w:rPr>
        <w:t xml:space="preserve">               </w:t>
      </w:r>
      <w:r w:rsidRPr="005D10EC">
        <w:rPr>
          <w:color w:val="000000"/>
          <w:sz w:val="28"/>
          <w:szCs w:val="28"/>
          <w:lang w:eastAsia="ar-SA"/>
        </w:rPr>
        <w:t>Координационный совет):</w:t>
      </w:r>
      <w:proofErr w:type="gramEnd"/>
    </w:p>
    <w:p w:rsidR="005D10EC" w:rsidRPr="005D10EC" w:rsidRDefault="005D10EC" w:rsidP="005D10EC">
      <w:pPr>
        <w:widowControl/>
        <w:numPr>
          <w:ilvl w:val="1"/>
          <w:numId w:val="14"/>
        </w:numPr>
        <w:tabs>
          <w:tab w:val="left" w:pos="1134"/>
        </w:tabs>
        <w:adjustRightInd/>
        <w:ind w:left="0" w:firstLine="709"/>
        <w:jc w:val="left"/>
        <w:textAlignment w:val="auto"/>
        <w:rPr>
          <w:color w:val="000000"/>
          <w:sz w:val="28"/>
          <w:szCs w:val="28"/>
          <w:lang w:eastAsia="ar-SA"/>
        </w:rPr>
      </w:pPr>
      <w:r w:rsidRPr="005D10EC">
        <w:rPr>
          <w:color w:val="000000"/>
          <w:sz w:val="28"/>
          <w:szCs w:val="28"/>
          <w:lang w:eastAsia="ar-SA"/>
        </w:rPr>
        <w:t xml:space="preserve">Исключить из состава Координационного совета </w:t>
      </w:r>
      <w:proofErr w:type="spellStart"/>
      <w:r w:rsidRPr="005D10EC">
        <w:rPr>
          <w:color w:val="000000"/>
          <w:sz w:val="28"/>
          <w:szCs w:val="28"/>
          <w:lang w:eastAsia="ar-SA"/>
        </w:rPr>
        <w:t>Яцык</w:t>
      </w:r>
      <w:proofErr w:type="spellEnd"/>
      <w:r w:rsidRPr="005D10EC">
        <w:rPr>
          <w:color w:val="000000"/>
          <w:sz w:val="28"/>
          <w:szCs w:val="28"/>
          <w:lang w:eastAsia="ar-SA"/>
        </w:rPr>
        <w:t xml:space="preserve"> В.С.;</w:t>
      </w:r>
    </w:p>
    <w:p w:rsidR="005D10EC" w:rsidRPr="005D10EC" w:rsidRDefault="005D10EC" w:rsidP="005D10EC">
      <w:pPr>
        <w:widowControl/>
        <w:numPr>
          <w:ilvl w:val="1"/>
          <w:numId w:val="14"/>
        </w:numPr>
        <w:tabs>
          <w:tab w:val="left" w:pos="1134"/>
        </w:tabs>
        <w:adjustRightInd/>
        <w:ind w:left="0" w:firstLine="709"/>
        <w:jc w:val="left"/>
        <w:textAlignment w:val="auto"/>
        <w:rPr>
          <w:color w:val="000000"/>
          <w:sz w:val="28"/>
          <w:szCs w:val="28"/>
          <w:lang w:eastAsia="ar-SA"/>
        </w:rPr>
      </w:pPr>
      <w:r w:rsidRPr="005D10EC">
        <w:rPr>
          <w:color w:val="000000"/>
          <w:sz w:val="28"/>
          <w:szCs w:val="28"/>
          <w:lang w:eastAsia="ar-SA"/>
        </w:rPr>
        <w:t>Включить в состав Координационного совета:</w:t>
      </w:r>
    </w:p>
    <w:p w:rsidR="005D10EC" w:rsidRPr="005D10EC" w:rsidRDefault="005D10EC" w:rsidP="005D10EC">
      <w:pPr>
        <w:widowControl/>
        <w:adjustRightInd/>
        <w:spacing w:after="120"/>
        <w:ind w:left="708"/>
        <w:jc w:val="left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4225"/>
        <w:gridCol w:w="5435"/>
      </w:tblGrid>
      <w:tr w:rsidR="005D10EC" w:rsidRPr="005D10EC" w:rsidTr="005D10EC">
        <w:trPr>
          <w:trHeight w:val="1545"/>
        </w:trPr>
        <w:tc>
          <w:tcPr>
            <w:tcW w:w="4225" w:type="dxa"/>
            <w:shd w:val="clear" w:color="auto" w:fill="auto"/>
          </w:tcPr>
          <w:p w:rsidR="005D10EC" w:rsidRDefault="005D10EC" w:rsidP="005D10EC">
            <w:pPr>
              <w:widowControl/>
              <w:adjustRightInd/>
              <w:spacing w:line="240" w:lineRule="exact"/>
              <w:contextualSpacing/>
              <w:jc w:val="lef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5D10EC">
              <w:rPr>
                <w:color w:val="000000"/>
                <w:sz w:val="28"/>
                <w:szCs w:val="28"/>
                <w:lang w:eastAsia="ar-SA"/>
              </w:rPr>
              <w:t>Бочковская</w:t>
            </w:r>
            <w:proofErr w:type="spellEnd"/>
            <w:r w:rsidRPr="005D10EC">
              <w:rPr>
                <w:color w:val="000000"/>
                <w:sz w:val="28"/>
                <w:szCs w:val="28"/>
                <w:lang w:eastAsia="ar-SA"/>
              </w:rPr>
              <w:t xml:space="preserve"> Надежда </w:t>
            </w:r>
          </w:p>
          <w:p w:rsidR="005D10EC" w:rsidRPr="005D10EC" w:rsidRDefault="005D10EC" w:rsidP="005D10EC">
            <w:pPr>
              <w:widowControl/>
              <w:adjustRightInd/>
              <w:spacing w:line="240" w:lineRule="exact"/>
              <w:contextualSpacing/>
              <w:jc w:val="lef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5D10EC">
              <w:rPr>
                <w:color w:val="000000"/>
                <w:sz w:val="28"/>
                <w:szCs w:val="28"/>
                <w:lang w:eastAsia="ar-SA"/>
              </w:rPr>
              <w:t>Владимировна</w:t>
            </w:r>
          </w:p>
        </w:tc>
        <w:tc>
          <w:tcPr>
            <w:tcW w:w="5435" w:type="dxa"/>
            <w:shd w:val="clear" w:color="auto" w:fill="auto"/>
          </w:tcPr>
          <w:p w:rsidR="005D10EC" w:rsidRPr="005D10EC" w:rsidRDefault="005D10EC" w:rsidP="005D10EC">
            <w:pPr>
              <w:widowControl/>
              <w:adjustRightInd/>
              <w:spacing w:line="240" w:lineRule="exact"/>
              <w:contextualSpacing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5D10EC">
              <w:rPr>
                <w:color w:val="000000"/>
                <w:sz w:val="28"/>
                <w:szCs w:val="28"/>
                <w:lang w:eastAsia="ar-SA"/>
              </w:rPr>
              <w:t>ведущий специалист отдела труда и соц</w:t>
            </w:r>
            <w:r w:rsidRPr="005D10EC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5D10EC">
              <w:rPr>
                <w:color w:val="000000"/>
                <w:sz w:val="28"/>
                <w:szCs w:val="28"/>
                <w:lang w:eastAsia="ar-SA"/>
              </w:rPr>
              <w:t>ально-правовых гарантий управления тр</w:t>
            </w:r>
            <w:r w:rsidRPr="005D10EC">
              <w:rPr>
                <w:color w:val="000000"/>
                <w:sz w:val="28"/>
                <w:szCs w:val="28"/>
                <w:lang w:eastAsia="ar-SA"/>
              </w:rPr>
              <w:t>у</w:t>
            </w:r>
            <w:r w:rsidRPr="005D10EC">
              <w:rPr>
                <w:color w:val="000000"/>
                <w:sz w:val="28"/>
                <w:szCs w:val="28"/>
                <w:lang w:eastAsia="ar-SA"/>
              </w:rPr>
              <w:t>да и социальной защиты населения адм</w:t>
            </w:r>
            <w:r w:rsidRPr="005D10EC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5D10EC">
              <w:rPr>
                <w:color w:val="000000"/>
                <w:sz w:val="28"/>
                <w:szCs w:val="28"/>
                <w:lang w:eastAsia="ar-SA"/>
              </w:rPr>
              <w:t>нистрации Арзгирского муниципального округа Ставропольского края, секретарь Координационного совета</w:t>
            </w:r>
          </w:p>
        </w:tc>
      </w:tr>
    </w:tbl>
    <w:p w:rsidR="005D10EC" w:rsidRPr="005D10EC" w:rsidRDefault="005D10EC" w:rsidP="005D10EC">
      <w:pPr>
        <w:widowControl/>
        <w:adjustRightInd/>
        <w:textAlignment w:val="auto"/>
        <w:rPr>
          <w:sz w:val="28"/>
          <w:szCs w:val="28"/>
          <w:lang w:eastAsia="ar-SA"/>
        </w:rPr>
      </w:pPr>
    </w:p>
    <w:p w:rsidR="005D10EC" w:rsidRPr="005D10EC" w:rsidRDefault="005D10EC" w:rsidP="005D10EC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 w:rsidRPr="005D10EC">
        <w:rPr>
          <w:color w:val="000000"/>
          <w:sz w:val="28"/>
          <w:szCs w:val="28"/>
          <w:lang w:eastAsia="ar-SA"/>
        </w:rPr>
        <w:t xml:space="preserve">2. </w:t>
      </w:r>
      <w:proofErr w:type="gramStart"/>
      <w:r w:rsidRPr="005D10EC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5D10EC">
        <w:rPr>
          <w:color w:val="000000"/>
          <w:sz w:val="28"/>
          <w:szCs w:val="28"/>
          <w:lang w:eastAsia="ar-SA"/>
        </w:rPr>
        <w:t xml:space="preserve"> выполнением настоящего постановления оставляю за </w:t>
      </w:r>
      <w:r>
        <w:rPr>
          <w:color w:val="000000"/>
          <w:sz w:val="28"/>
          <w:szCs w:val="28"/>
          <w:lang w:eastAsia="ar-SA"/>
        </w:rPr>
        <w:t xml:space="preserve">            </w:t>
      </w:r>
      <w:r w:rsidRPr="005D10EC">
        <w:rPr>
          <w:color w:val="000000"/>
          <w:sz w:val="28"/>
          <w:szCs w:val="28"/>
          <w:lang w:eastAsia="ar-SA"/>
        </w:rPr>
        <w:t>собой.</w:t>
      </w:r>
    </w:p>
    <w:p w:rsidR="005D10EC" w:rsidRPr="005D10EC" w:rsidRDefault="005D10EC" w:rsidP="005D10EC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</w:p>
    <w:p w:rsidR="005D10EC" w:rsidRPr="005D10EC" w:rsidRDefault="005D10EC" w:rsidP="005D10EC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 w:rsidRPr="005D10EC">
        <w:rPr>
          <w:sz w:val="28"/>
          <w:szCs w:val="28"/>
          <w:lang w:eastAsia="ar-SA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917868" w:rsidRDefault="009178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917868" w:rsidRDefault="009178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917868" w:rsidRDefault="00917868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5D10EC" w:rsidRDefault="005D10EC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5D10EC" w:rsidRDefault="005D10EC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5D10EC" w:rsidRDefault="005D10EC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5D10EC" w:rsidRDefault="005D10EC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5D10EC" w:rsidRDefault="005D10EC" w:rsidP="00DD2990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D64198" w:rsidRPr="00D80563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8853CC" w:rsidRPr="008853CC" w:rsidRDefault="00D64198" w:rsidP="00C55441">
      <w:pPr>
        <w:widowControl/>
        <w:adjustRightInd/>
        <w:spacing w:line="240" w:lineRule="exact"/>
        <w:jc w:val="left"/>
        <w:textAlignment w:val="auto"/>
        <w:rPr>
          <w:sz w:val="28"/>
          <w:szCs w:val="28"/>
          <w:lang w:eastAsia="ar-SA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sectPr w:rsidR="008853CC" w:rsidRPr="008853CC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C4" w:rsidRDefault="00DC53C4" w:rsidP="00134342">
      <w:r>
        <w:separator/>
      </w:r>
    </w:p>
  </w:endnote>
  <w:endnote w:type="continuationSeparator" w:id="0">
    <w:p w:rsidR="00DC53C4" w:rsidRDefault="00DC53C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C4" w:rsidRDefault="00DC53C4" w:rsidP="00134342">
      <w:r>
        <w:separator/>
      </w:r>
    </w:p>
  </w:footnote>
  <w:footnote w:type="continuationSeparator" w:id="0">
    <w:p w:rsidR="00DC53C4" w:rsidRDefault="00DC53C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5D589F">
    <w:pPr>
      <w:pStyle w:val="a8"/>
      <w:jc w:val="center"/>
    </w:pPr>
    <w:fldSimple w:instr=" PAGE   \* MERGEFORMAT ">
      <w:r w:rsidR="00C55441">
        <w:rPr>
          <w:noProof/>
        </w:rPr>
        <w:t>2</w:t>
      </w:r>
    </w:fldSimple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23"/>
  </w:num>
  <w:num w:numId="5">
    <w:abstractNumId w:val="1"/>
  </w:num>
  <w:num w:numId="6">
    <w:abstractNumId w:val="33"/>
  </w:num>
  <w:num w:numId="7">
    <w:abstractNumId w:val="13"/>
  </w:num>
  <w:num w:numId="8">
    <w:abstractNumId w:val="12"/>
  </w:num>
  <w:num w:numId="9">
    <w:abstractNumId w:val="27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3"/>
  </w:num>
  <w:num w:numId="16">
    <w:abstractNumId w:val="5"/>
  </w:num>
  <w:num w:numId="17">
    <w:abstractNumId w:val="2"/>
  </w:num>
  <w:num w:numId="18">
    <w:abstractNumId w:val="32"/>
  </w:num>
  <w:num w:numId="19">
    <w:abstractNumId w:val="22"/>
  </w:num>
  <w:num w:numId="20">
    <w:abstractNumId w:val="19"/>
  </w:num>
  <w:num w:numId="21">
    <w:abstractNumId w:val="14"/>
  </w:num>
  <w:num w:numId="22">
    <w:abstractNumId w:val="8"/>
  </w:num>
  <w:num w:numId="23">
    <w:abstractNumId w:val="21"/>
  </w:num>
  <w:num w:numId="24">
    <w:abstractNumId w:val="28"/>
  </w:num>
  <w:num w:numId="25">
    <w:abstractNumId w:val="4"/>
  </w:num>
  <w:num w:numId="26">
    <w:abstractNumId w:val="25"/>
  </w:num>
  <w:num w:numId="27">
    <w:abstractNumId w:val="15"/>
  </w:num>
  <w:num w:numId="28">
    <w:abstractNumId w:val="26"/>
  </w:num>
  <w:num w:numId="29">
    <w:abstractNumId w:val="16"/>
  </w:num>
  <w:num w:numId="30">
    <w:abstractNumId w:val="31"/>
  </w:num>
  <w:num w:numId="31">
    <w:abstractNumId w:val="18"/>
  </w:num>
  <w:num w:numId="32">
    <w:abstractNumId w:val="24"/>
  </w:num>
  <w:num w:numId="33">
    <w:abstractNumId w:val="3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7468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72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12A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6489"/>
    <w:rsid w:val="001A6544"/>
    <w:rsid w:val="001A6548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EC7"/>
    <w:rsid w:val="002138A5"/>
    <w:rsid w:val="00213983"/>
    <w:rsid w:val="00214074"/>
    <w:rsid w:val="00214A00"/>
    <w:rsid w:val="00215065"/>
    <w:rsid w:val="002153C4"/>
    <w:rsid w:val="00215D57"/>
    <w:rsid w:val="00216A13"/>
    <w:rsid w:val="00216DCE"/>
    <w:rsid w:val="002170B2"/>
    <w:rsid w:val="00217CB8"/>
    <w:rsid w:val="00220778"/>
    <w:rsid w:val="002208D6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A22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1E5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FA9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C02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F8"/>
    <w:rsid w:val="005D10EC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89F"/>
    <w:rsid w:val="005D5ACF"/>
    <w:rsid w:val="005D5E0C"/>
    <w:rsid w:val="005D5F6F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4C9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DD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140"/>
    <w:rsid w:val="0074337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40F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9B8"/>
    <w:rsid w:val="00846B32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20B"/>
    <w:rsid w:val="008853CC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CF4"/>
    <w:rsid w:val="00920396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800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661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A97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B4F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FC8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209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5C74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0C6"/>
    <w:rsid w:val="00BA61E9"/>
    <w:rsid w:val="00BA656C"/>
    <w:rsid w:val="00BA6972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441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6618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2BB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562A"/>
    <w:rsid w:val="00D65B6E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3C4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A9A"/>
    <w:rsid w:val="00E44DAC"/>
    <w:rsid w:val="00E44E21"/>
    <w:rsid w:val="00E45325"/>
    <w:rsid w:val="00E456EE"/>
    <w:rsid w:val="00E45756"/>
    <w:rsid w:val="00E45BF4"/>
    <w:rsid w:val="00E45C2A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17D"/>
    <w:rsid w:val="00EC7C39"/>
    <w:rsid w:val="00ED0110"/>
    <w:rsid w:val="00ED058C"/>
    <w:rsid w:val="00ED0C90"/>
    <w:rsid w:val="00ED1030"/>
    <w:rsid w:val="00ED14EB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68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A36A-7960-4175-BBB7-805CC078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322</cp:revision>
  <cp:lastPrinted>2024-02-14T13:20:00Z</cp:lastPrinted>
  <dcterms:created xsi:type="dcterms:W3CDTF">2023-10-30T11:29:00Z</dcterms:created>
  <dcterms:modified xsi:type="dcterms:W3CDTF">2024-03-04T06:43:00Z</dcterms:modified>
</cp:coreProperties>
</file>