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5C2F5B" w:rsidTr="002B2274">
        <w:tc>
          <w:tcPr>
            <w:tcW w:w="4785" w:type="dxa"/>
          </w:tcPr>
          <w:p w:rsidR="005C2F5B" w:rsidRDefault="005C2F5B" w:rsidP="005C2F5B">
            <w:pPr>
              <w:jc w:val="right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</w:tc>
        <w:tc>
          <w:tcPr>
            <w:tcW w:w="4785" w:type="dxa"/>
          </w:tcPr>
          <w:p w:rsidR="005C2F5B" w:rsidRPr="005C2F5B" w:rsidRDefault="005C2F5B" w:rsidP="002B227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2F5B">
              <w:rPr>
                <w:rFonts w:ascii="Times New Roman" w:eastAsia="Times New Roman" w:hAnsi="Times New Roman" w:cs="Times New Roman"/>
                <w:bCs/>
                <w:sz w:val="28"/>
              </w:rPr>
              <w:t>УТВЕРЖДЕНЫ</w:t>
            </w:r>
          </w:p>
          <w:p w:rsidR="005C2F5B" w:rsidRPr="005C2F5B" w:rsidRDefault="002E02B6" w:rsidP="002B2274">
            <w:pPr>
              <w:widowControl w:val="0"/>
              <w:adjustRightInd w:val="0"/>
              <w:spacing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w:anchor="sub_0" w:history="1">
              <w:r w:rsidR="005C2F5B" w:rsidRPr="005C2F5B">
                <w:rPr>
                  <w:rFonts w:ascii="Times New Roman" w:eastAsia="Times New Roman" w:hAnsi="Times New Roman" w:cs="Times New Roman"/>
                  <w:bCs/>
                  <w:sz w:val="28"/>
                </w:rPr>
                <w:t>постановлением</w:t>
              </w:r>
            </w:hyperlink>
            <w:r w:rsidR="005C2F5B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</w:t>
            </w:r>
            <w:r w:rsidR="005C2F5B" w:rsidRPr="005C2F5B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администрации</w:t>
            </w:r>
          </w:p>
          <w:p w:rsidR="005C2F5B" w:rsidRPr="005C2F5B" w:rsidRDefault="005C2F5B" w:rsidP="002B2274">
            <w:pPr>
              <w:widowControl w:val="0"/>
              <w:adjustRightInd w:val="0"/>
              <w:spacing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2F5B">
              <w:rPr>
                <w:rFonts w:ascii="Times New Roman" w:eastAsia="Times New Roman" w:hAnsi="Times New Roman" w:cs="Times New Roman"/>
                <w:sz w:val="28"/>
                <w:szCs w:val="28"/>
              </w:rPr>
              <w:t>Арзгирского муниципального округа</w:t>
            </w:r>
          </w:p>
          <w:p w:rsidR="005C2F5B" w:rsidRPr="005C2F5B" w:rsidRDefault="005C2F5B" w:rsidP="002B2274">
            <w:pPr>
              <w:widowControl w:val="0"/>
              <w:adjustRightInd w:val="0"/>
              <w:spacing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C2F5B">
              <w:rPr>
                <w:rFonts w:ascii="Times New Roman" w:eastAsia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5C2F5B" w:rsidRPr="005C2F5B" w:rsidRDefault="005C2F5B" w:rsidP="002B2274">
            <w:pPr>
              <w:widowControl w:val="0"/>
              <w:adjustRightInd w:val="0"/>
              <w:spacing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от 22 ноября 2024 г. № 739</w:t>
            </w:r>
          </w:p>
          <w:p w:rsidR="005C2F5B" w:rsidRDefault="005C2F5B" w:rsidP="005C2F5B">
            <w:pPr>
              <w:jc w:val="right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</w:tc>
      </w:tr>
    </w:tbl>
    <w:p w:rsidR="005C2F5B" w:rsidRDefault="005C2F5B" w:rsidP="005C2F5B">
      <w:pPr>
        <w:jc w:val="right"/>
        <w:rPr>
          <w:rFonts w:ascii="Times New Roman" w:eastAsia="Times New Roman" w:hAnsi="Times New Roman" w:cs="Times New Roman"/>
          <w:bCs/>
          <w:sz w:val="28"/>
        </w:rPr>
      </w:pPr>
    </w:p>
    <w:p w:rsidR="005C2F5B" w:rsidRPr="005C2F5B" w:rsidRDefault="005C2F5B" w:rsidP="005C2F5B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</w:p>
    <w:p w:rsidR="005C2F5B" w:rsidRPr="005C2F5B" w:rsidRDefault="005C2F5B" w:rsidP="005C2F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hAnsi="Times New Roman CYR" w:cs="Times New Roman CYR"/>
          <w:bCs/>
          <w:color w:val="26282F"/>
          <w:sz w:val="28"/>
          <w:szCs w:val="28"/>
        </w:rPr>
      </w:pPr>
    </w:p>
    <w:p w:rsidR="005C2F5B" w:rsidRPr="005C2F5B" w:rsidRDefault="002B2274" w:rsidP="002B2274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 CYR" w:hAnsi="Times New Roman CYR" w:cs="Times New Roman CYR"/>
          <w:bCs/>
          <w:color w:val="26282F"/>
          <w:sz w:val="28"/>
          <w:szCs w:val="28"/>
        </w:rPr>
      </w:pPr>
      <w:r w:rsidRPr="005C2F5B">
        <w:rPr>
          <w:rFonts w:ascii="Times New Roman CYR" w:hAnsi="Times New Roman CYR" w:cs="Times New Roman CYR"/>
          <w:bCs/>
          <w:color w:val="26282F"/>
          <w:sz w:val="28"/>
          <w:szCs w:val="28"/>
        </w:rPr>
        <w:t xml:space="preserve">ИЗМЕНЕНИЯ, </w:t>
      </w:r>
      <w:r w:rsidRPr="005C2F5B">
        <w:rPr>
          <w:rFonts w:ascii="Times New Roman CYR" w:hAnsi="Times New Roman CYR" w:cs="Times New Roman CYR"/>
          <w:bCs/>
          <w:color w:val="26282F"/>
          <w:sz w:val="28"/>
          <w:szCs w:val="28"/>
        </w:rPr>
        <w:br/>
      </w:r>
      <w:r w:rsidR="005C2F5B" w:rsidRPr="005C2F5B">
        <w:rPr>
          <w:rFonts w:ascii="Times New Roman CYR" w:hAnsi="Times New Roman CYR" w:cs="Times New Roman CYR"/>
          <w:bCs/>
          <w:color w:val="26282F"/>
          <w:sz w:val="28"/>
          <w:szCs w:val="28"/>
        </w:rPr>
        <w:t xml:space="preserve">которые вносятся  в муниципальную программу Арзгирского </w:t>
      </w:r>
    </w:p>
    <w:p w:rsidR="002B2274" w:rsidRPr="002B2274" w:rsidRDefault="005C2F5B" w:rsidP="002B2274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 CYR" w:hAnsi="Times New Roman CYR" w:cs="Times New Roman CYR"/>
          <w:bCs/>
          <w:color w:val="26282F"/>
          <w:sz w:val="28"/>
          <w:szCs w:val="28"/>
        </w:rPr>
      </w:pPr>
      <w:r w:rsidRPr="005C2F5B">
        <w:rPr>
          <w:rFonts w:ascii="Times New Roman CYR" w:hAnsi="Times New Roman CYR" w:cs="Times New Roman CYR"/>
          <w:bCs/>
          <w:color w:val="26282F"/>
          <w:sz w:val="28"/>
          <w:szCs w:val="28"/>
        </w:rPr>
        <w:t>муниципального округа Ставрополь</w:t>
      </w:r>
      <w:r w:rsidRPr="005C2F5B">
        <w:rPr>
          <w:rFonts w:ascii="Times New Roman CYR" w:hAnsi="Times New Roman CYR" w:cs="Times New Roman CYR"/>
          <w:bCs/>
          <w:color w:val="26282F"/>
          <w:sz w:val="28"/>
          <w:szCs w:val="28"/>
        </w:rPr>
        <w:softHyphen/>
        <w:t>ского края «Развитие жилищно-коммунального и дорожного хозяйства, бла</w:t>
      </w:r>
      <w:r w:rsidRPr="005C2F5B">
        <w:rPr>
          <w:rFonts w:ascii="Times New Roman CYR" w:hAnsi="Times New Roman CYR" w:cs="Times New Roman CYR"/>
          <w:bCs/>
          <w:color w:val="26282F"/>
          <w:sz w:val="28"/>
          <w:szCs w:val="28"/>
        </w:rPr>
        <w:softHyphen/>
        <w:t>гоустройство Арзгирского муниципального округа Ставропольского края на 2024 – 2029 годы»,</w:t>
      </w:r>
      <w:r w:rsidR="002B2274" w:rsidRPr="002B2274">
        <w:rPr>
          <w:rFonts w:ascii="Times New Roman CYR" w:hAnsi="Times New Roman CYR" w:cs="Times New Roman CYR"/>
          <w:bCs/>
          <w:color w:val="26282F"/>
          <w:sz w:val="28"/>
          <w:szCs w:val="28"/>
        </w:rPr>
        <w:t xml:space="preserve"> </w:t>
      </w:r>
      <w:proofErr w:type="gramStart"/>
      <w:r w:rsidR="002B2274" w:rsidRPr="002B2274">
        <w:rPr>
          <w:rFonts w:ascii="Times New Roman CYR" w:hAnsi="Times New Roman CYR" w:cs="Times New Roman CYR"/>
          <w:bCs/>
          <w:color w:val="26282F"/>
          <w:sz w:val="28"/>
          <w:szCs w:val="28"/>
        </w:rPr>
        <w:t>утвержденную</w:t>
      </w:r>
      <w:proofErr w:type="gramEnd"/>
      <w:r w:rsidR="002B2274" w:rsidRPr="002B2274">
        <w:rPr>
          <w:rFonts w:ascii="Times New Roman CYR" w:hAnsi="Times New Roman CYR" w:cs="Times New Roman CYR"/>
          <w:bCs/>
          <w:color w:val="26282F"/>
          <w:sz w:val="28"/>
          <w:szCs w:val="28"/>
        </w:rPr>
        <w:t xml:space="preserve"> постановлением администрации Арзгирского муниципального округа Ставропольского края от 25января2024 года № 42              (в редакции от 15.04.2024 г. № 236, от 24.05.2024 г. № 325, от 26.08.2024 г.      № 510)</w:t>
      </w:r>
    </w:p>
    <w:p w:rsidR="005C2F5B" w:rsidRPr="005C2F5B" w:rsidRDefault="005C2F5B" w:rsidP="002B2274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 CYR" w:hAnsi="Times New Roman CYR" w:cs="Times New Roman CYR"/>
          <w:bCs/>
          <w:color w:val="26282F"/>
          <w:sz w:val="28"/>
          <w:szCs w:val="28"/>
        </w:rPr>
      </w:pPr>
    </w:p>
    <w:p w:rsidR="005C2F5B" w:rsidRPr="005C2F5B" w:rsidRDefault="005C2F5B" w:rsidP="005C2F5B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</w:p>
    <w:p w:rsidR="005C2F5B" w:rsidRPr="005C2F5B" w:rsidRDefault="005C2F5B" w:rsidP="002B22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sub_21"/>
      <w:r w:rsidRPr="005C2F5B">
        <w:rPr>
          <w:rFonts w:ascii="Times New Roman" w:eastAsia="Times New Roman" w:hAnsi="Times New Roman" w:cs="Times New Roman"/>
          <w:sz w:val="28"/>
          <w:szCs w:val="28"/>
        </w:rPr>
        <w:t xml:space="preserve">1. В </w:t>
      </w:r>
      <w:hyperlink r:id="rId6" w:history="1">
        <w:r w:rsidRPr="005C2F5B">
          <w:rPr>
            <w:rFonts w:ascii="Times New Roman" w:eastAsia="Times New Roman" w:hAnsi="Times New Roman" w:cs="Times New Roman"/>
            <w:bCs/>
            <w:sz w:val="28"/>
          </w:rPr>
          <w:t>паспорте</w:t>
        </w:r>
      </w:hyperlink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5C2F5B">
        <w:rPr>
          <w:rFonts w:ascii="Times New Roman" w:eastAsia="Times New Roman" w:hAnsi="Times New Roman" w:cs="Times New Roman"/>
          <w:sz w:val="28"/>
          <w:szCs w:val="28"/>
        </w:rPr>
        <w:t>муниципальной программы Арзгирского 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C2F5B">
        <w:rPr>
          <w:rFonts w:ascii="Times New Roman" w:eastAsia="Times New Roman" w:hAnsi="Times New Roman" w:cs="Times New Roman"/>
          <w:sz w:val="28"/>
          <w:szCs w:val="28"/>
        </w:rPr>
        <w:t>Ставрополь</w:t>
      </w:r>
      <w:r w:rsidRPr="005C2F5B">
        <w:rPr>
          <w:rFonts w:ascii="Times New Roman" w:eastAsia="Times New Roman" w:hAnsi="Times New Roman" w:cs="Times New Roman"/>
          <w:sz w:val="28"/>
          <w:szCs w:val="28"/>
        </w:rPr>
        <w:softHyphen/>
        <w:t>ского края «Развитие жилищно-коммунального 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C2F5B">
        <w:rPr>
          <w:rFonts w:ascii="Times New Roman" w:eastAsia="Times New Roman" w:hAnsi="Times New Roman" w:cs="Times New Roman"/>
          <w:sz w:val="28"/>
          <w:szCs w:val="28"/>
        </w:rPr>
        <w:t>дорожного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C2F5B">
        <w:rPr>
          <w:rFonts w:ascii="Times New Roman" w:eastAsia="Times New Roman" w:hAnsi="Times New Roman" w:cs="Times New Roman"/>
          <w:sz w:val="28"/>
          <w:szCs w:val="28"/>
        </w:rPr>
        <w:t>хозяйства, бла</w:t>
      </w:r>
      <w:r w:rsidRPr="005C2F5B">
        <w:rPr>
          <w:rFonts w:ascii="Times New Roman" w:eastAsia="Times New Roman" w:hAnsi="Times New Roman" w:cs="Times New Roman"/>
          <w:sz w:val="28"/>
          <w:szCs w:val="28"/>
        </w:rPr>
        <w:softHyphen/>
        <w:t>гоустройство Арзгирского 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C2F5B">
        <w:rPr>
          <w:rFonts w:ascii="Times New Roman" w:eastAsia="Times New Roman" w:hAnsi="Times New Roman" w:cs="Times New Roman"/>
          <w:sz w:val="28"/>
          <w:szCs w:val="28"/>
        </w:rPr>
        <w:t>Ставропольского края на 2024 – 2029 годы»:</w:t>
      </w:r>
    </w:p>
    <w:p w:rsidR="005C2F5B" w:rsidRPr="005C2F5B" w:rsidRDefault="005C2F5B" w:rsidP="002B2274">
      <w:pPr>
        <w:widowControl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bookmarkStart w:id="1" w:name="sub_201068"/>
      <w:bookmarkEnd w:id="0"/>
      <w:r w:rsidRPr="005C2F5B">
        <w:rPr>
          <w:rFonts w:ascii="Times New Roman" w:eastAsia="Times New Roman" w:hAnsi="Times New Roman" w:cs="Times New Roman"/>
          <w:sz w:val="28"/>
          <w:szCs w:val="28"/>
        </w:rPr>
        <w:t>1.1.3. Показатель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C2F5B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="002B2274" w:rsidRPr="002B22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C2F5B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5C2F5B">
        <w:rPr>
          <w:rFonts w:ascii="Times New Roman" w:eastAsia="Times New Roman" w:hAnsi="Times New Roman" w:cs="Times New Roman"/>
          <w:sz w:val="28"/>
          <w:szCs w:val="28"/>
        </w:rPr>
        <w:t>Объемы и источники финансового обеспечения Программы</w:t>
      </w:r>
      <w:proofErr w:type="gramStart"/>
      <w:r w:rsidRPr="005C2F5B">
        <w:rPr>
          <w:rFonts w:ascii="Times New Roman" w:eastAsia="Times New Roman" w:hAnsi="Times New Roman" w:cs="Times New Roman"/>
          <w:sz w:val="28"/>
          <w:szCs w:val="28"/>
        </w:rPr>
        <w:t>»и</w:t>
      </w:r>
      <w:proofErr w:type="gramEnd"/>
      <w:r w:rsidRPr="005C2F5B">
        <w:rPr>
          <w:rFonts w:ascii="Times New Roman" w:eastAsia="Times New Roman" w:hAnsi="Times New Roman" w:cs="Times New Roman"/>
          <w:sz w:val="28"/>
          <w:szCs w:val="28"/>
        </w:rPr>
        <w:t>зложить в следующей редакции:</w:t>
      </w:r>
    </w:p>
    <w:p w:rsidR="005C2F5B" w:rsidRPr="005C2F5B" w:rsidRDefault="005C2F5B" w:rsidP="005C2F5B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48" w:type="dxa"/>
        <w:jc w:val="center"/>
        <w:tblLook w:val="01E0"/>
      </w:tblPr>
      <w:tblGrid>
        <w:gridCol w:w="3168"/>
        <w:gridCol w:w="6480"/>
      </w:tblGrid>
      <w:tr w:rsidR="005C2F5B" w:rsidRPr="005C2F5B" w:rsidTr="000C312C">
        <w:trPr>
          <w:jc w:val="center"/>
        </w:trPr>
        <w:tc>
          <w:tcPr>
            <w:tcW w:w="3168" w:type="dxa"/>
            <w:shd w:val="clear" w:color="auto" w:fill="auto"/>
          </w:tcPr>
          <w:p w:rsidR="005C2F5B" w:rsidRPr="005C2F5B" w:rsidRDefault="005C2F5B" w:rsidP="005C2F5B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2" w:name="sub_212"/>
            <w:bookmarkEnd w:id="1"/>
            <w:r w:rsidRPr="005C2F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Объемы и источники </w:t>
            </w:r>
          </w:p>
          <w:p w:rsidR="005C2F5B" w:rsidRPr="005C2F5B" w:rsidRDefault="005C2F5B" w:rsidP="005C2F5B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2F5B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финансового обеспечения Программы</w:t>
            </w:r>
          </w:p>
          <w:p w:rsidR="005C2F5B" w:rsidRPr="005C2F5B" w:rsidRDefault="005C2F5B" w:rsidP="005C2F5B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480" w:type="dxa"/>
            <w:shd w:val="clear" w:color="auto" w:fill="auto"/>
          </w:tcPr>
          <w:p w:rsidR="005C2F5B" w:rsidRPr="005C2F5B" w:rsidRDefault="005C2F5B" w:rsidP="005C2F5B">
            <w:pPr>
              <w:keepNext/>
              <w:keepLines/>
              <w:widowControl w:val="0"/>
              <w:adjustRightInd w:val="0"/>
              <w:spacing w:after="0" w:line="240" w:lineRule="auto"/>
              <w:ind w:firstLine="13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2F5B">
              <w:rPr>
                <w:rFonts w:ascii="Times New Roman" w:eastAsia="Times New Roman" w:hAnsi="Times New Roman" w:cs="Times New Roman"/>
                <w:sz w:val="28"/>
                <w:szCs w:val="28"/>
              </w:rPr>
              <w:t>планируемый объём финансового обеспечения Программы составит 969996,83</w:t>
            </w:r>
            <w:r w:rsidR="002B2274" w:rsidRPr="002B22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C2F5B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рублей, в том числе по годам:</w:t>
            </w:r>
          </w:p>
          <w:p w:rsidR="005C2F5B" w:rsidRPr="005C2F5B" w:rsidRDefault="005C2F5B" w:rsidP="005C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2F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2024 году – 336459,95 тыс. рублей;</w:t>
            </w:r>
          </w:p>
          <w:p w:rsidR="005C2F5B" w:rsidRPr="005C2F5B" w:rsidRDefault="005C2F5B" w:rsidP="005C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2F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2025 году – 96154,91 тыс. рублей;</w:t>
            </w:r>
          </w:p>
          <w:p w:rsidR="005C2F5B" w:rsidRPr="005C2F5B" w:rsidRDefault="005C2F5B" w:rsidP="005C2F5B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F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2026 году – 134307,19 тыс. рублей;</w:t>
            </w:r>
          </w:p>
          <w:p w:rsidR="005C2F5B" w:rsidRPr="005C2F5B" w:rsidRDefault="005C2F5B" w:rsidP="005C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2F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2027 году – 134358,26 тыс. рублей;</w:t>
            </w:r>
          </w:p>
          <w:p w:rsidR="005C2F5B" w:rsidRPr="005C2F5B" w:rsidRDefault="005C2F5B" w:rsidP="005C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2F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2028 году – 134358,26 тыс. рублей;</w:t>
            </w:r>
          </w:p>
          <w:p w:rsidR="005C2F5B" w:rsidRPr="005C2F5B" w:rsidRDefault="005C2F5B" w:rsidP="005C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2F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2029 году – 134358,26тыс. рублей.</w:t>
            </w:r>
          </w:p>
          <w:p w:rsidR="005C2F5B" w:rsidRPr="005C2F5B" w:rsidRDefault="005C2F5B" w:rsidP="005C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C2F5B" w:rsidRPr="005C2F5B" w:rsidRDefault="005C2F5B" w:rsidP="005C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2F5B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бюджет Арзгирского муниципального  округа Ставропольского края составит</w:t>
            </w:r>
            <w:r w:rsidRPr="005C2F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2B2274" w:rsidRPr="002B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   </w:t>
            </w:r>
            <w:r w:rsidRPr="005C2F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438247,64</w:t>
            </w:r>
            <w:r w:rsidR="002B2274" w:rsidRPr="002B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C2F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рублей, в том числе по годам:</w:t>
            </w:r>
          </w:p>
          <w:p w:rsidR="005C2F5B" w:rsidRPr="005C2F5B" w:rsidRDefault="005C2F5B" w:rsidP="005C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2F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2024 году – </w:t>
            </w:r>
            <w:r w:rsidRPr="005C2F5B">
              <w:rPr>
                <w:rFonts w:ascii="Times New Roman" w:eastAsia="Times New Roman" w:hAnsi="Times New Roman" w:cs="Times New Roman"/>
                <w:sz w:val="28"/>
                <w:szCs w:val="28"/>
              </w:rPr>
              <w:t>87060,67</w:t>
            </w:r>
            <w:r w:rsidRPr="005C2F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рублей;</w:t>
            </w:r>
          </w:p>
          <w:p w:rsidR="005C2F5B" w:rsidRPr="005C2F5B" w:rsidRDefault="005C2F5B" w:rsidP="005C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2F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2025 году – 90323,89тыс. рублей;</w:t>
            </w:r>
          </w:p>
          <w:p w:rsidR="005C2F5B" w:rsidRPr="005C2F5B" w:rsidRDefault="005C2F5B" w:rsidP="005C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2F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2026 году – </w:t>
            </w:r>
            <w:r w:rsidRPr="005C2F5B">
              <w:rPr>
                <w:rFonts w:ascii="Times New Roman" w:eastAsia="Times New Roman" w:hAnsi="Times New Roman" w:cs="Times New Roman"/>
                <w:sz w:val="28"/>
                <w:szCs w:val="28"/>
              </w:rPr>
              <w:t>65215,77</w:t>
            </w:r>
            <w:r w:rsidRPr="005C2F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рублей;</w:t>
            </w:r>
          </w:p>
          <w:p w:rsidR="005C2F5B" w:rsidRPr="005C2F5B" w:rsidRDefault="005C2F5B" w:rsidP="005C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2F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2027 году – </w:t>
            </w:r>
            <w:r w:rsidRPr="005C2F5B">
              <w:rPr>
                <w:rFonts w:ascii="Times New Roman" w:eastAsia="Times New Roman" w:hAnsi="Times New Roman" w:cs="Times New Roman"/>
                <w:sz w:val="28"/>
                <w:szCs w:val="28"/>
              </w:rPr>
              <w:t>65215,77</w:t>
            </w:r>
            <w:r w:rsidRPr="005C2F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рублей;</w:t>
            </w:r>
          </w:p>
          <w:p w:rsidR="005C2F5B" w:rsidRPr="005C2F5B" w:rsidRDefault="005C2F5B" w:rsidP="005C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2F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2028 году – </w:t>
            </w:r>
            <w:r w:rsidRPr="005C2F5B">
              <w:rPr>
                <w:rFonts w:ascii="Times New Roman" w:eastAsia="Times New Roman" w:hAnsi="Times New Roman" w:cs="Times New Roman"/>
                <w:sz w:val="28"/>
                <w:szCs w:val="28"/>
              </w:rPr>
              <w:t>65215,77</w:t>
            </w:r>
            <w:r w:rsidRPr="005C2F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рублей;</w:t>
            </w:r>
          </w:p>
          <w:p w:rsidR="005C2F5B" w:rsidRPr="005C2F5B" w:rsidRDefault="005C2F5B" w:rsidP="005C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2F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2029 году – </w:t>
            </w:r>
            <w:r w:rsidRPr="005C2F5B">
              <w:rPr>
                <w:rFonts w:ascii="Times New Roman" w:eastAsia="Times New Roman" w:hAnsi="Times New Roman" w:cs="Times New Roman"/>
                <w:sz w:val="28"/>
                <w:szCs w:val="28"/>
              </w:rPr>
              <w:t>65215,77</w:t>
            </w:r>
            <w:r w:rsidRPr="005C2F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рублей.</w:t>
            </w:r>
          </w:p>
          <w:p w:rsidR="005C2F5B" w:rsidRPr="00667E59" w:rsidRDefault="005C2F5B" w:rsidP="005C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2B2274" w:rsidRPr="00667E59" w:rsidRDefault="002B2274" w:rsidP="005C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C2F5B" w:rsidRPr="005C2F5B" w:rsidRDefault="005C2F5B" w:rsidP="005C2F5B">
            <w:pPr>
              <w:keepNext/>
              <w:keepLines/>
              <w:widowControl w:val="0"/>
              <w:adjustRightInd w:val="0"/>
              <w:spacing w:after="0" w:line="240" w:lineRule="auto"/>
              <w:ind w:firstLine="13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2F5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 том числе по источникам финансового обеспече</w:t>
            </w:r>
            <w:r w:rsidRPr="005C2F5B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 xml:space="preserve">ния: </w:t>
            </w:r>
          </w:p>
          <w:p w:rsidR="005C2F5B" w:rsidRPr="005C2F5B" w:rsidRDefault="005C2F5B" w:rsidP="005C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2F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федеральный бюджет –4902,50тыс. рублей, в том числе по годам:</w:t>
            </w:r>
          </w:p>
          <w:p w:rsidR="005C2F5B" w:rsidRPr="005C2F5B" w:rsidRDefault="005C2F5B" w:rsidP="005C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2F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2024 году – 712,72 тыс. рублей;</w:t>
            </w:r>
          </w:p>
          <w:p w:rsidR="005C2F5B" w:rsidRPr="005C2F5B" w:rsidRDefault="005C2F5B" w:rsidP="005C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2F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2025 году – 781,78 тыс. рублей;</w:t>
            </w:r>
          </w:p>
          <w:p w:rsidR="005C2F5B" w:rsidRPr="005C2F5B" w:rsidRDefault="005C2F5B" w:rsidP="005C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2F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2026 году – 852,00 тыс. рублей;</w:t>
            </w:r>
          </w:p>
          <w:p w:rsidR="005C2F5B" w:rsidRPr="005C2F5B" w:rsidRDefault="005C2F5B" w:rsidP="005C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2F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2027 году – 852,00 тыс. рублей;</w:t>
            </w:r>
          </w:p>
          <w:p w:rsidR="005C2F5B" w:rsidRPr="005C2F5B" w:rsidRDefault="005C2F5B" w:rsidP="005C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2F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2028 году – 852,00 тыс. рублей;</w:t>
            </w:r>
          </w:p>
          <w:p w:rsidR="005C2F5B" w:rsidRPr="005C2F5B" w:rsidRDefault="005C2F5B" w:rsidP="005C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2F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2029 году – 852,00 тыс. рублей.</w:t>
            </w:r>
          </w:p>
          <w:p w:rsidR="005C2F5B" w:rsidRPr="005C2F5B" w:rsidRDefault="005C2F5B" w:rsidP="005C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C2F5B" w:rsidRPr="005C2F5B" w:rsidRDefault="005C2F5B" w:rsidP="005C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2F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краевой бюджет – 524636,69</w:t>
            </w:r>
            <w:bookmarkStart w:id="3" w:name="_GoBack"/>
            <w:bookmarkEnd w:id="3"/>
            <w:r w:rsidR="002B2274" w:rsidRPr="002B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C2F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рублей, в том    числе по годам:</w:t>
            </w:r>
          </w:p>
          <w:p w:rsidR="005C2F5B" w:rsidRPr="005C2F5B" w:rsidRDefault="005C2F5B" w:rsidP="005C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2F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2024 году – </w:t>
            </w:r>
            <w:r w:rsidRPr="005C2F5B">
              <w:rPr>
                <w:rFonts w:ascii="Times New Roman" w:eastAsia="Times New Roman" w:hAnsi="Times New Roman" w:cs="Times New Roman"/>
                <w:sz w:val="28"/>
                <w:szCs w:val="28"/>
              </w:rPr>
              <w:t>246476,56</w:t>
            </w:r>
            <w:r w:rsidRPr="005C2F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рублей;</w:t>
            </w:r>
          </w:p>
          <w:p w:rsidR="005C2F5B" w:rsidRPr="005C2F5B" w:rsidRDefault="005C2F5B" w:rsidP="005C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2F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2025 году – 5049,24тыс. рублей;</w:t>
            </w:r>
          </w:p>
          <w:p w:rsidR="005C2F5B" w:rsidRPr="005C2F5B" w:rsidRDefault="005C2F5B" w:rsidP="005C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2F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2026 году –</w:t>
            </w:r>
            <w:r w:rsidRPr="005C2F5B">
              <w:rPr>
                <w:rFonts w:ascii="Times New Roman" w:eastAsia="Times New Roman" w:hAnsi="Times New Roman" w:cs="Times New Roman"/>
                <w:sz w:val="28"/>
                <w:szCs w:val="28"/>
              </w:rPr>
              <w:t>68239,42</w:t>
            </w:r>
            <w:r w:rsidRPr="005C2F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рублей;</w:t>
            </w:r>
          </w:p>
          <w:p w:rsidR="005C2F5B" w:rsidRPr="005C2F5B" w:rsidRDefault="005C2F5B" w:rsidP="005C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2F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2027 году – </w:t>
            </w:r>
            <w:r w:rsidRPr="005C2F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68290,49 </w:t>
            </w:r>
            <w:r w:rsidRPr="005C2F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рублей;</w:t>
            </w:r>
          </w:p>
          <w:p w:rsidR="005C2F5B" w:rsidRPr="005C2F5B" w:rsidRDefault="005C2F5B" w:rsidP="005C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2F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2028 году – </w:t>
            </w:r>
            <w:r w:rsidRPr="005C2F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68290,49 </w:t>
            </w:r>
            <w:r w:rsidRPr="005C2F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рублей;</w:t>
            </w:r>
          </w:p>
          <w:p w:rsidR="005C2F5B" w:rsidRPr="005C2F5B" w:rsidRDefault="005C2F5B" w:rsidP="005C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2F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2029 году – </w:t>
            </w:r>
            <w:r w:rsidRPr="005C2F5B">
              <w:rPr>
                <w:rFonts w:ascii="Times New Roman" w:eastAsia="Times New Roman" w:hAnsi="Times New Roman" w:cs="Times New Roman"/>
                <w:sz w:val="28"/>
                <w:szCs w:val="28"/>
              </w:rPr>
              <w:t>68290,49</w:t>
            </w:r>
            <w:r w:rsidRPr="005C2F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рублей.</w:t>
            </w:r>
          </w:p>
          <w:p w:rsidR="005C2F5B" w:rsidRPr="005C2F5B" w:rsidRDefault="005C2F5B" w:rsidP="005C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C2F5B" w:rsidRPr="005C2F5B" w:rsidRDefault="005C2F5B" w:rsidP="005C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2F5B">
              <w:rPr>
                <w:rFonts w:ascii="Times New Roman" w:eastAsia="Times New Roman" w:hAnsi="Times New Roman" w:cs="Times New Roman"/>
                <w:sz w:val="28"/>
                <w:szCs w:val="28"/>
              </w:rPr>
              <w:t>внебюджетные источники</w:t>
            </w:r>
            <w:r w:rsidRPr="005C2F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– 2210,00 тыс. рублей, в том числе по годам:</w:t>
            </w:r>
          </w:p>
          <w:p w:rsidR="005C2F5B" w:rsidRPr="005C2F5B" w:rsidRDefault="005C2F5B" w:rsidP="005C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2F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2024 году – 2210,00 тыс. рублей;</w:t>
            </w:r>
          </w:p>
          <w:p w:rsidR="005C2F5B" w:rsidRPr="005C2F5B" w:rsidRDefault="005C2F5B" w:rsidP="005C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2F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2025 году – 0,00 тыс. рублей;</w:t>
            </w:r>
          </w:p>
          <w:p w:rsidR="005C2F5B" w:rsidRPr="005C2F5B" w:rsidRDefault="005C2F5B" w:rsidP="005C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2F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2026 году – 0,00тыс. рублей;</w:t>
            </w:r>
          </w:p>
          <w:p w:rsidR="005C2F5B" w:rsidRPr="005C2F5B" w:rsidRDefault="005C2F5B" w:rsidP="005C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2F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2027 году – 0,00тыс. рублей;</w:t>
            </w:r>
          </w:p>
          <w:p w:rsidR="005C2F5B" w:rsidRPr="005C2F5B" w:rsidRDefault="005C2F5B" w:rsidP="005C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2F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2028 году – 0,00тыс. рублей;</w:t>
            </w:r>
          </w:p>
          <w:p w:rsidR="005C2F5B" w:rsidRPr="005C2F5B" w:rsidRDefault="005C2F5B" w:rsidP="005C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2F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2029 году – 0,00тыс. рублей.</w:t>
            </w:r>
          </w:p>
          <w:p w:rsidR="005C2F5B" w:rsidRPr="005C2F5B" w:rsidRDefault="005C2F5B" w:rsidP="005C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bookmarkEnd w:id="2"/>
    </w:tbl>
    <w:p w:rsidR="005C2F5B" w:rsidRPr="005C2F5B" w:rsidRDefault="005C2F5B" w:rsidP="005C2F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2F5B" w:rsidRPr="005C2F5B" w:rsidRDefault="005C2F5B" w:rsidP="005C2F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80"/>
          <w:sz w:val="28"/>
        </w:rPr>
      </w:pPr>
      <w:r w:rsidRPr="005C2F5B">
        <w:rPr>
          <w:rFonts w:ascii="Times New Roman" w:eastAsia="Times New Roman" w:hAnsi="Times New Roman" w:cs="Times New Roman"/>
          <w:sz w:val="28"/>
          <w:szCs w:val="28"/>
        </w:rPr>
        <w:t>1.2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5C2F5B">
        <w:rPr>
          <w:rFonts w:ascii="Times New Roman" w:eastAsia="Times New Roman" w:hAnsi="Times New Roman" w:cs="Times New Roman"/>
          <w:sz w:val="28"/>
          <w:szCs w:val="28"/>
        </w:rPr>
        <w:t xml:space="preserve"> Приложение 1 муниципальной программы Арзгирского муниципального округа Ставрополь</w:t>
      </w:r>
      <w:r w:rsidRPr="005C2F5B">
        <w:rPr>
          <w:rFonts w:ascii="Times New Roman" w:eastAsia="Times New Roman" w:hAnsi="Times New Roman" w:cs="Times New Roman"/>
          <w:sz w:val="28"/>
          <w:szCs w:val="28"/>
        </w:rPr>
        <w:softHyphen/>
        <w:t>ского края «Развитие жилищно-коммунального и дорожного хозяйства, бла</w:t>
      </w:r>
      <w:r w:rsidRPr="005C2F5B">
        <w:rPr>
          <w:rFonts w:ascii="Times New Roman" w:eastAsia="Times New Roman" w:hAnsi="Times New Roman" w:cs="Times New Roman"/>
          <w:sz w:val="28"/>
          <w:szCs w:val="28"/>
        </w:rPr>
        <w:softHyphen/>
        <w:t>гоустройство Арзгирского муниципального округа Ставропольского края на 2024 – 2029 год</w:t>
      </w:r>
      <w:r w:rsidR="002B2274">
        <w:rPr>
          <w:rFonts w:ascii="Times New Roman" w:eastAsia="Times New Roman" w:hAnsi="Times New Roman" w:cs="Times New Roman"/>
          <w:sz w:val="28"/>
          <w:szCs w:val="28"/>
        </w:rPr>
        <w:t>ы» изложить в новой редакции</w:t>
      </w:r>
      <w:r w:rsidRPr="005C2F5B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к настоящим Изменениям.</w:t>
      </w:r>
    </w:p>
    <w:p w:rsidR="005C2F5B" w:rsidRPr="005C2F5B" w:rsidRDefault="005C2F5B" w:rsidP="005C2F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5C2F5B" w:rsidRPr="005C2F5B" w:rsidRDefault="005C2F5B" w:rsidP="005C2F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2F5B" w:rsidRPr="005C2F5B" w:rsidRDefault="005C2F5B" w:rsidP="005C2F5B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E12A3" w:rsidRDefault="00AE12A3"/>
    <w:sectPr w:rsidR="00AE12A3" w:rsidSect="006D66D9">
      <w:headerReference w:type="default" r:id="rId7"/>
      <w:headerReference w:type="first" r:id="rId8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616D" w:rsidRDefault="005F616D" w:rsidP="002B2274">
      <w:pPr>
        <w:spacing w:after="0" w:line="240" w:lineRule="auto"/>
      </w:pPr>
      <w:r>
        <w:separator/>
      </w:r>
    </w:p>
  </w:endnote>
  <w:endnote w:type="continuationSeparator" w:id="0">
    <w:p w:rsidR="005F616D" w:rsidRDefault="005F616D" w:rsidP="002B22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616D" w:rsidRDefault="005F616D" w:rsidP="002B2274">
      <w:pPr>
        <w:spacing w:after="0" w:line="240" w:lineRule="auto"/>
      </w:pPr>
      <w:r>
        <w:separator/>
      </w:r>
    </w:p>
  </w:footnote>
  <w:footnote w:type="continuationSeparator" w:id="0">
    <w:p w:rsidR="005F616D" w:rsidRDefault="005F616D" w:rsidP="002B22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39759"/>
      <w:docPartObj>
        <w:docPartGallery w:val="Page Numbers (Top of Page)"/>
        <w:docPartUnique/>
      </w:docPartObj>
    </w:sdtPr>
    <w:sdtContent>
      <w:p w:rsidR="00EA5256" w:rsidRDefault="002E02B6">
        <w:pPr>
          <w:pStyle w:val="a3"/>
          <w:jc w:val="center"/>
        </w:pPr>
        <w:r>
          <w:fldChar w:fldCharType="begin"/>
        </w:r>
        <w:r w:rsidR="00AE12A3">
          <w:instrText xml:space="preserve"> PAGE   \* MERGEFORMAT </w:instrText>
        </w:r>
        <w:r>
          <w:fldChar w:fldCharType="separate"/>
        </w:r>
        <w:r w:rsidR="00667E5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A5256" w:rsidRDefault="005F616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5256" w:rsidRDefault="005F616D">
    <w:pPr>
      <w:pStyle w:val="a3"/>
      <w:jc w:val="center"/>
    </w:pPr>
  </w:p>
  <w:p w:rsidR="00EA5256" w:rsidRDefault="005F616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C2F5B"/>
    <w:rsid w:val="002B2274"/>
    <w:rsid w:val="002E02B6"/>
    <w:rsid w:val="005C2F5B"/>
    <w:rsid w:val="005F616D"/>
    <w:rsid w:val="00667E59"/>
    <w:rsid w:val="00AE12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2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C2F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C2F5B"/>
  </w:style>
  <w:style w:type="table" w:styleId="a5">
    <w:name w:val="Table Grid"/>
    <w:basedOn w:val="a1"/>
    <w:uiPriority w:val="59"/>
    <w:rsid w:val="005C2F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semiHidden/>
    <w:unhideWhenUsed/>
    <w:rsid w:val="002B22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B227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nternet.garant.ru/document/redirect/45343316/2010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446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555</cp:lastModifiedBy>
  <cp:revision>3</cp:revision>
  <dcterms:created xsi:type="dcterms:W3CDTF">2024-11-22T07:23:00Z</dcterms:created>
  <dcterms:modified xsi:type="dcterms:W3CDTF">2024-11-29T13:10:00Z</dcterms:modified>
</cp:coreProperties>
</file>