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C5161D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BF62AA">
              <w:rPr>
                <w:szCs w:val="28"/>
              </w:rPr>
              <w:t>0</w:t>
            </w:r>
            <w:r w:rsidR="00C5161D">
              <w:rPr>
                <w:szCs w:val="28"/>
              </w:rPr>
              <w:t>3</w:t>
            </w:r>
            <w:r w:rsidR="00BF62AA">
              <w:rPr>
                <w:szCs w:val="28"/>
              </w:rPr>
              <w:t xml:space="preserve"> </w:t>
            </w:r>
            <w:r w:rsidR="003306F5">
              <w:rPr>
                <w:szCs w:val="28"/>
              </w:rPr>
              <w:t>августа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3306F5">
              <w:rPr>
                <w:szCs w:val="28"/>
              </w:rPr>
              <w:t>53</w:t>
            </w:r>
            <w:r w:rsidR="00C5161D">
              <w:rPr>
                <w:szCs w:val="28"/>
              </w:rPr>
              <w:t>5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C5161D" w:rsidRPr="00C5161D" w:rsidRDefault="00C5161D" w:rsidP="00C5161D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</w:rPr>
      </w:pPr>
      <w:r w:rsidRPr="00C5161D">
        <w:rPr>
          <w:rFonts w:eastAsia="Calibri"/>
          <w:sz w:val="28"/>
          <w:szCs w:val="28"/>
        </w:rPr>
        <w:t xml:space="preserve">Об утверждении Порядка принятия решений о признании безнадежной к </w:t>
      </w:r>
      <w:r>
        <w:rPr>
          <w:rFonts w:eastAsia="Calibri"/>
          <w:sz w:val="28"/>
          <w:szCs w:val="28"/>
        </w:rPr>
        <w:t xml:space="preserve">                  </w:t>
      </w:r>
      <w:r w:rsidRPr="00C5161D">
        <w:rPr>
          <w:rFonts w:eastAsia="Calibri"/>
          <w:sz w:val="28"/>
          <w:szCs w:val="28"/>
        </w:rPr>
        <w:t xml:space="preserve">взысканию задолженности по платежам в бюджет Арзгирского </w:t>
      </w:r>
      <w:r>
        <w:rPr>
          <w:rFonts w:eastAsia="Calibri"/>
          <w:sz w:val="28"/>
          <w:szCs w:val="28"/>
        </w:rPr>
        <w:t xml:space="preserve">                              </w:t>
      </w:r>
      <w:r w:rsidRPr="00C5161D">
        <w:rPr>
          <w:rFonts w:eastAsia="Calibri"/>
          <w:sz w:val="28"/>
          <w:szCs w:val="28"/>
        </w:rPr>
        <w:t>муниципального округа</w:t>
      </w:r>
      <w:r>
        <w:rPr>
          <w:rFonts w:eastAsia="Calibri"/>
          <w:sz w:val="28"/>
          <w:szCs w:val="28"/>
        </w:rPr>
        <w:t>,</w:t>
      </w:r>
      <w:r w:rsidRPr="00C5161D">
        <w:rPr>
          <w:rFonts w:eastAsia="Calibri"/>
          <w:sz w:val="28"/>
          <w:szCs w:val="28"/>
        </w:rPr>
        <w:t xml:space="preserve"> по которым бюджетные полномочия главного </w:t>
      </w:r>
      <w:r>
        <w:rPr>
          <w:rFonts w:eastAsia="Calibri"/>
          <w:sz w:val="28"/>
          <w:szCs w:val="28"/>
        </w:rPr>
        <w:t xml:space="preserve">                </w:t>
      </w:r>
      <w:r w:rsidRPr="00C5161D">
        <w:rPr>
          <w:rFonts w:eastAsia="Calibri"/>
          <w:sz w:val="28"/>
          <w:szCs w:val="28"/>
        </w:rPr>
        <w:t xml:space="preserve">администратора доходов бюджета Арзгирского муниципального округа  </w:t>
      </w:r>
      <w:r>
        <w:rPr>
          <w:rFonts w:eastAsia="Calibri"/>
          <w:sz w:val="28"/>
          <w:szCs w:val="28"/>
        </w:rPr>
        <w:t xml:space="preserve">              </w:t>
      </w:r>
      <w:r w:rsidRPr="00C5161D">
        <w:rPr>
          <w:rFonts w:eastAsia="Calibri"/>
          <w:sz w:val="28"/>
          <w:szCs w:val="28"/>
        </w:rPr>
        <w:t>осуществляет администрация Арзгирского муниципального округа</w:t>
      </w:r>
      <w:r w:rsidR="0041768D">
        <w:rPr>
          <w:rFonts w:eastAsia="Calibri"/>
          <w:sz w:val="28"/>
          <w:szCs w:val="28"/>
        </w:rPr>
        <w:t xml:space="preserve">                 Ставропольского края</w:t>
      </w:r>
    </w:p>
    <w:p w:rsidR="00C5161D" w:rsidRPr="00C5161D" w:rsidRDefault="00C5161D" w:rsidP="00C5161D">
      <w:pPr>
        <w:widowControl/>
        <w:adjustRightInd/>
        <w:textAlignment w:val="auto"/>
        <w:rPr>
          <w:sz w:val="24"/>
          <w:szCs w:val="24"/>
        </w:rPr>
      </w:pPr>
    </w:p>
    <w:p w:rsidR="00C5161D" w:rsidRPr="00C5161D" w:rsidRDefault="00C5161D" w:rsidP="00C5161D">
      <w:pPr>
        <w:widowControl/>
        <w:adjustRightInd/>
        <w:textAlignment w:val="auto"/>
        <w:rPr>
          <w:sz w:val="24"/>
          <w:szCs w:val="24"/>
        </w:rPr>
      </w:pPr>
    </w:p>
    <w:p w:rsidR="00C5161D" w:rsidRPr="00C5161D" w:rsidRDefault="00C5161D" w:rsidP="00C5161D">
      <w:pPr>
        <w:widowControl/>
        <w:autoSpaceDE w:val="0"/>
        <w:autoSpaceDN w:val="0"/>
        <w:ind w:firstLine="708"/>
        <w:textAlignment w:val="auto"/>
        <w:rPr>
          <w:sz w:val="28"/>
          <w:szCs w:val="28"/>
        </w:rPr>
      </w:pPr>
      <w:r w:rsidRPr="00C5161D">
        <w:rPr>
          <w:spacing w:val="-2"/>
          <w:sz w:val="28"/>
          <w:szCs w:val="28"/>
        </w:rPr>
        <w:t>В соответствии со статьей 47</w:t>
      </w:r>
      <w:r w:rsidRPr="00C5161D">
        <w:rPr>
          <w:spacing w:val="-2"/>
          <w:sz w:val="28"/>
          <w:szCs w:val="28"/>
          <w:vertAlign w:val="superscript"/>
        </w:rPr>
        <w:t xml:space="preserve">2 </w:t>
      </w:r>
      <w:r w:rsidRPr="00C5161D">
        <w:rPr>
          <w:spacing w:val="-2"/>
          <w:sz w:val="28"/>
          <w:szCs w:val="28"/>
        </w:rPr>
        <w:t>Бюджетного кодекса Российской Федер</w:t>
      </w:r>
      <w:r w:rsidRPr="00C5161D">
        <w:rPr>
          <w:spacing w:val="-2"/>
          <w:sz w:val="28"/>
          <w:szCs w:val="28"/>
        </w:rPr>
        <w:t>а</w:t>
      </w:r>
      <w:r w:rsidRPr="00C5161D">
        <w:rPr>
          <w:spacing w:val="-2"/>
          <w:sz w:val="28"/>
          <w:szCs w:val="28"/>
        </w:rPr>
        <w:t>ции, постановлением правительства Российской Федерации № 393 от 06.05.2016г.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  администрация Арзгирского муниципального округа Ставропольского края</w:t>
      </w:r>
    </w:p>
    <w:p w:rsidR="00C5161D" w:rsidRPr="00C5161D" w:rsidRDefault="00C5161D" w:rsidP="00C5161D">
      <w:pPr>
        <w:widowControl/>
        <w:autoSpaceDE w:val="0"/>
        <w:autoSpaceDN w:val="0"/>
        <w:textAlignment w:val="auto"/>
        <w:rPr>
          <w:sz w:val="28"/>
          <w:szCs w:val="28"/>
        </w:rPr>
      </w:pPr>
    </w:p>
    <w:p w:rsidR="00C5161D" w:rsidRPr="00C5161D" w:rsidRDefault="00C5161D" w:rsidP="00C5161D">
      <w:pPr>
        <w:widowControl/>
        <w:autoSpaceDE w:val="0"/>
        <w:autoSpaceDN w:val="0"/>
        <w:textAlignment w:val="auto"/>
        <w:rPr>
          <w:sz w:val="28"/>
          <w:szCs w:val="28"/>
        </w:rPr>
      </w:pPr>
      <w:r w:rsidRPr="00C5161D">
        <w:rPr>
          <w:sz w:val="28"/>
          <w:szCs w:val="28"/>
        </w:rPr>
        <w:t>ПОСТАНОВЛЯЕТ:</w:t>
      </w:r>
    </w:p>
    <w:p w:rsidR="00C5161D" w:rsidRPr="00C5161D" w:rsidRDefault="00C5161D" w:rsidP="00C5161D">
      <w:pPr>
        <w:widowControl/>
        <w:autoSpaceDE w:val="0"/>
        <w:autoSpaceDN w:val="0"/>
        <w:ind w:firstLine="709"/>
        <w:textAlignment w:val="auto"/>
        <w:rPr>
          <w:sz w:val="28"/>
          <w:szCs w:val="28"/>
        </w:rPr>
      </w:pPr>
    </w:p>
    <w:p w:rsidR="00C5161D" w:rsidRPr="00C5161D" w:rsidRDefault="00C5161D" w:rsidP="00C5161D">
      <w:pPr>
        <w:autoSpaceDE w:val="0"/>
        <w:autoSpaceDN w:val="0"/>
        <w:adjustRightInd/>
        <w:ind w:firstLine="708"/>
        <w:textAlignment w:val="auto"/>
        <w:rPr>
          <w:sz w:val="28"/>
          <w:szCs w:val="28"/>
        </w:rPr>
      </w:pPr>
      <w:r w:rsidRPr="00C5161D">
        <w:rPr>
          <w:sz w:val="28"/>
          <w:szCs w:val="28"/>
        </w:rPr>
        <w:t xml:space="preserve">1. Утвердить прилагаемый </w:t>
      </w:r>
      <w:hyperlink w:anchor="P38" w:history="1">
        <w:r w:rsidRPr="00C5161D">
          <w:rPr>
            <w:sz w:val="28"/>
            <w:szCs w:val="28"/>
          </w:rPr>
          <w:t>Порядок</w:t>
        </w:r>
      </w:hyperlink>
      <w:r w:rsidRPr="00C5161D">
        <w:rPr>
          <w:sz w:val="28"/>
          <w:szCs w:val="28"/>
        </w:rPr>
        <w:t xml:space="preserve"> </w:t>
      </w:r>
      <w:r w:rsidRPr="00C5161D">
        <w:rPr>
          <w:rFonts w:eastAsia="Calibri"/>
          <w:sz w:val="28"/>
          <w:szCs w:val="28"/>
        </w:rPr>
        <w:t xml:space="preserve">принятия решений о признании  безнадежной к взысканию задолженности по платежам в бюджет Арзгирского муниципального округа,  по которым </w:t>
      </w:r>
      <w:r w:rsidR="0041768D" w:rsidRPr="00C5161D">
        <w:rPr>
          <w:rFonts w:eastAsia="Calibri"/>
          <w:sz w:val="28"/>
          <w:szCs w:val="28"/>
        </w:rPr>
        <w:t xml:space="preserve">бюджетные </w:t>
      </w:r>
      <w:r w:rsidRPr="00C5161D">
        <w:rPr>
          <w:rFonts w:eastAsia="Calibri"/>
          <w:sz w:val="28"/>
          <w:szCs w:val="28"/>
        </w:rPr>
        <w:t>полномочия главного адм</w:t>
      </w:r>
      <w:r w:rsidRPr="00C5161D">
        <w:rPr>
          <w:rFonts w:eastAsia="Calibri"/>
          <w:sz w:val="28"/>
          <w:szCs w:val="28"/>
        </w:rPr>
        <w:t>и</w:t>
      </w:r>
      <w:r w:rsidRPr="00C5161D">
        <w:rPr>
          <w:rFonts w:eastAsia="Calibri"/>
          <w:sz w:val="28"/>
          <w:szCs w:val="28"/>
        </w:rPr>
        <w:t>нистратора доходов бюджета Арзгирского муниципального округа  осущест</w:t>
      </w:r>
      <w:r w:rsidRPr="00C5161D">
        <w:rPr>
          <w:rFonts w:eastAsia="Calibri"/>
          <w:sz w:val="28"/>
          <w:szCs w:val="28"/>
        </w:rPr>
        <w:t>в</w:t>
      </w:r>
      <w:r w:rsidRPr="00C5161D">
        <w:rPr>
          <w:rFonts w:eastAsia="Calibri"/>
          <w:sz w:val="28"/>
          <w:szCs w:val="28"/>
        </w:rPr>
        <w:t>ляет администрация Арзгирского муниципального округа (далее – Порядок)</w:t>
      </w:r>
      <w:r w:rsidRPr="00C5161D">
        <w:rPr>
          <w:sz w:val="28"/>
          <w:szCs w:val="28"/>
        </w:rPr>
        <w:t>.</w:t>
      </w:r>
    </w:p>
    <w:p w:rsidR="00C5161D" w:rsidRPr="00C5161D" w:rsidRDefault="00C5161D" w:rsidP="00C5161D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C5161D" w:rsidRPr="00C5161D" w:rsidRDefault="00C5161D" w:rsidP="00C5161D">
      <w:pPr>
        <w:autoSpaceDE w:val="0"/>
        <w:autoSpaceDN w:val="0"/>
        <w:adjustRightInd/>
        <w:ind w:firstLine="708"/>
        <w:textAlignment w:val="auto"/>
        <w:rPr>
          <w:sz w:val="28"/>
          <w:szCs w:val="28"/>
        </w:rPr>
      </w:pPr>
      <w:r w:rsidRPr="00C5161D">
        <w:rPr>
          <w:sz w:val="28"/>
          <w:szCs w:val="28"/>
        </w:rPr>
        <w:t xml:space="preserve">2. Утвердить прилагаемый </w:t>
      </w:r>
      <w:hyperlink w:anchor="P151" w:history="1">
        <w:r w:rsidRPr="00C5161D">
          <w:rPr>
            <w:sz w:val="28"/>
            <w:szCs w:val="28"/>
          </w:rPr>
          <w:t>Перечень</w:t>
        </w:r>
      </w:hyperlink>
      <w:r w:rsidRPr="00C5161D">
        <w:rPr>
          <w:sz w:val="28"/>
          <w:szCs w:val="28"/>
        </w:rPr>
        <w:t xml:space="preserve"> документов, подтверждающих            обстоятельства признания </w:t>
      </w:r>
      <w:r w:rsidRPr="00C5161D">
        <w:rPr>
          <w:rFonts w:eastAsia="Calibri"/>
          <w:sz w:val="28"/>
          <w:szCs w:val="28"/>
        </w:rPr>
        <w:t>безнадежной к взысканию задолженности по пл</w:t>
      </w:r>
      <w:r w:rsidRPr="00C5161D">
        <w:rPr>
          <w:rFonts w:eastAsia="Calibri"/>
          <w:sz w:val="28"/>
          <w:szCs w:val="28"/>
        </w:rPr>
        <w:t>а</w:t>
      </w:r>
      <w:r w:rsidRPr="00C5161D">
        <w:rPr>
          <w:rFonts w:eastAsia="Calibri"/>
          <w:sz w:val="28"/>
          <w:szCs w:val="28"/>
        </w:rPr>
        <w:t>тежам в бюджет Арзгирского муниципального округа,  по которым бюдже</w:t>
      </w:r>
      <w:r w:rsidRPr="00C5161D">
        <w:rPr>
          <w:rFonts w:eastAsia="Calibri"/>
          <w:sz w:val="28"/>
          <w:szCs w:val="28"/>
        </w:rPr>
        <w:t>т</w:t>
      </w:r>
      <w:r w:rsidRPr="00C5161D">
        <w:rPr>
          <w:rFonts w:eastAsia="Calibri"/>
          <w:sz w:val="28"/>
          <w:szCs w:val="28"/>
        </w:rPr>
        <w:t xml:space="preserve">ные полномочия главного администратора доходов бюджета Арзгирского </w:t>
      </w:r>
      <w:r w:rsidR="00BB4B22">
        <w:rPr>
          <w:rFonts w:eastAsia="Calibri"/>
          <w:sz w:val="28"/>
          <w:szCs w:val="28"/>
        </w:rPr>
        <w:t xml:space="preserve">              </w:t>
      </w:r>
      <w:r w:rsidRPr="00C5161D">
        <w:rPr>
          <w:rFonts w:eastAsia="Calibri"/>
          <w:sz w:val="28"/>
          <w:szCs w:val="28"/>
        </w:rPr>
        <w:t>муниципального округа  осуществляет администрация Арзгирского муниц</w:t>
      </w:r>
      <w:r w:rsidRPr="00C5161D">
        <w:rPr>
          <w:rFonts w:eastAsia="Calibri"/>
          <w:sz w:val="28"/>
          <w:szCs w:val="28"/>
        </w:rPr>
        <w:t>и</w:t>
      </w:r>
      <w:r w:rsidRPr="00C5161D">
        <w:rPr>
          <w:rFonts w:eastAsia="Calibri"/>
          <w:sz w:val="28"/>
          <w:szCs w:val="28"/>
        </w:rPr>
        <w:t>пального округа</w:t>
      </w:r>
      <w:r w:rsidRPr="00C5161D">
        <w:rPr>
          <w:sz w:val="28"/>
          <w:szCs w:val="28"/>
        </w:rPr>
        <w:t>.</w:t>
      </w:r>
    </w:p>
    <w:p w:rsidR="00C5161D" w:rsidRPr="00C5161D" w:rsidRDefault="00C5161D" w:rsidP="00C5161D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</w:p>
    <w:p w:rsidR="00C5161D" w:rsidRPr="00C5161D" w:rsidRDefault="00C5161D" w:rsidP="00C5161D">
      <w:pPr>
        <w:autoSpaceDE w:val="0"/>
        <w:autoSpaceDN w:val="0"/>
        <w:adjustRightInd/>
        <w:ind w:firstLine="708"/>
        <w:textAlignment w:val="auto"/>
        <w:rPr>
          <w:sz w:val="28"/>
          <w:szCs w:val="28"/>
        </w:rPr>
      </w:pPr>
      <w:r w:rsidRPr="00C5161D">
        <w:rPr>
          <w:sz w:val="28"/>
          <w:szCs w:val="28"/>
        </w:rPr>
        <w:t xml:space="preserve">3. Утвердить прилагаемый Состав комиссии по поступлению и выбытию активов бюджета Арзгирского муниципального </w:t>
      </w:r>
      <w:r w:rsidRPr="00C5161D">
        <w:rPr>
          <w:rFonts w:eastAsia="Calibri"/>
          <w:sz w:val="28"/>
          <w:szCs w:val="28"/>
        </w:rPr>
        <w:t>округа</w:t>
      </w:r>
      <w:r w:rsidRPr="00C5161D">
        <w:rPr>
          <w:sz w:val="28"/>
          <w:szCs w:val="28"/>
        </w:rPr>
        <w:t xml:space="preserve"> на постоянной основе, в целях подготовки решений о </w:t>
      </w:r>
      <w:r w:rsidRPr="00C5161D">
        <w:rPr>
          <w:rFonts w:eastAsia="Calibri"/>
          <w:sz w:val="28"/>
          <w:szCs w:val="28"/>
        </w:rPr>
        <w:t xml:space="preserve">признании безнадежной к взысканию </w:t>
      </w:r>
      <w:r>
        <w:rPr>
          <w:rFonts w:eastAsia="Calibri"/>
          <w:sz w:val="28"/>
          <w:szCs w:val="28"/>
        </w:rPr>
        <w:t xml:space="preserve">                     </w:t>
      </w:r>
      <w:r w:rsidRPr="00C5161D">
        <w:rPr>
          <w:rFonts w:eastAsia="Calibri"/>
          <w:sz w:val="28"/>
          <w:szCs w:val="28"/>
        </w:rPr>
        <w:t xml:space="preserve">задолженности по платежам в бюджет Арзгирского муниципального округа,  по которым бюджетные полномочия главного администратора доходов </w:t>
      </w:r>
      <w:r>
        <w:rPr>
          <w:rFonts w:eastAsia="Calibri"/>
          <w:sz w:val="28"/>
          <w:szCs w:val="28"/>
        </w:rPr>
        <w:t xml:space="preserve">             </w:t>
      </w:r>
      <w:r w:rsidRPr="00C5161D">
        <w:rPr>
          <w:rFonts w:eastAsia="Calibri"/>
          <w:sz w:val="28"/>
          <w:szCs w:val="28"/>
        </w:rPr>
        <w:t>бюджета Арзгирского муниципального округа  осуществляет администрация Арзгирского муниципального округа</w:t>
      </w:r>
      <w:r w:rsidRPr="00C5161D">
        <w:rPr>
          <w:sz w:val="28"/>
          <w:szCs w:val="28"/>
        </w:rPr>
        <w:t>.</w:t>
      </w:r>
    </w:p>
    <w:p w:rsidR="00C5161D" w:rsidRPr="00C5161D" w:rsidRDefault="00C5161D" w:rsidP="00C5161D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5161D" w:rsidRPr="00C5161D" w:rsidRDefault="00C5161D" w:rsidP="00C5161D">
      <w:pPr>
        <w:widowControl/>
        <w:adjustRightInd/>
        <w:ind w:firstLine="709"/>
        <w:textAlignment w:val="auto"/>
        <w:rPr>
          <w:sz w:val="28"/>
          <w:szCs w:val="28"/>
        </w:rPr>
      </w:pPr>
      <w:r w:rsidRPr="00C5161D">
        <w:rPr>
          <w:sz w:val="28"/>
          <w:szCs w:val="28"/>
        </w:rPr>
        <w:t xml:space="preserve">4. Признать утратившим силу </w:t>
      </w:r>
      <w:r w:rsidRPr="00C5161D">
        <w:rPr>
          <w:rFonts w:eastAsia="Calibri"/>
          <w:sz w:val="28"/>
          <w:szCs w:val="28"/>
        </w:rPr>
        <w:t>постановления администрации Арзгирск</w:t>
      </w:r>
      <w:r w:rsidRPr="00C5161D">
        <w:rPr>
          <w:rFonts w:eastAsia="Calibri"/>
          <w:sz w:val="28"/>
          <w:szCs w:val="28"/>
        </w:rPr>
        <w:t>о</w:t>
      </w:r>
      <w:r w:rsidRPr="00C5161D">
        <w:rPr>
          <w:rFonts w:eastAsia="Calibri"/>
          <w:sz w:val="28"/>
          <w:szCs w:val="28"/>
        </w:rPr>
        <w:t xml:space="preserve">го муниципального района Ставропольского края от 29 сентября 2016 года </w:t>
      </w:r>
      <w:r>
        <w:rPr>
          <w:rFonts w:eastAsia="Calibri"/>
          <w:sz w:val="28"/>
          <w:szCs w:val="28"/>
        </w:rPr>
        <w:t xml:space="preserve">              </w:t>
      </w:r>
      <w:r w:rsidRPr="00C5161D">
        <w:rPr>
          <w:rFonts w:eastAsia="Calibri"/>
          <w:sz w:val="28"/>
          <w:szCs w:val="28"/>
        </w:rPr>
        <w:lastRenderedPageBreak/>
        <w:t>№ 341 «Об утверждении Порядка принятия решений о признании безнаде</w:t>
      </w:r>
      <w:r w:rsidRPr="00C5161D">
        <w:rPr>
          <w:rFonts w:eastAsia="Calibri"/>
          <w:sz w:val="28"/>
          <w:szCs w:val="28"/>
        </w:rPr>
        <w:t>ж</w:t>
      </w:r>
      <w:r w:rsidRPr="00C5161D">
        <w:rPr>
          <w:rFonts w:eastAsia="Calibri"/>
          <w:sz w:val="28"/>
          <w:szCs w:val="28"/>
        </w:rPr>
        <w:t>ной к взысканию задолженности по платежам в бюджет Арзгирского муниц</w:t>
      </w:r>
      <w:r w:rsidRPr="00C5161D">
        <w:rPr>
          <w:rFonts w:eastAsia="Calibri"/>
          <w:sz w:val="28"/>
          <w:szCs w:val="28"/>
        </w:rPr>
        <w:t>и</w:t>
      </w:r>
      <w:r w:rsidRPr="00C5161D">
        <w:rPr>
          <w:rFonts w:eastAsia="Calibri"/>
          <w:sz w:val="28"/>
          <w:szCs w:val="28"/>
        </w:rPr>
        <w:t xml:space="preserve">пального района,  по которым полномочия главных администраторов доходов бюджета Арзгирского муниципального района  осуществляет администрация Арзгирского </w:t>
      </w:r>
      <w:r w:rsidR="00BB4B22">
        <w:rPr>
          <w:rFonts w:eastAsia="Calibri"/>
          <w:sz w:val="28"/>
          <w:szCs w:val="28"/>
        </w:rPr>
        <w:t xml:space="preserve"> </w:t>
      </w:r>
      <w:r w:rsidRPr="00C5161D">
        <w:rPr>
          <w:rFonts w:eastAsia="Calibri"/>
          <w:sz w:val="28"/>
          <w:szCs w:val="28"/>
        </w:rPr>
        <w:t>муниципального района», от 22 июля 2020 года №347 «</w:t>
      </w:r>
      <w:r w:rsidRPr="00C5161D">
        <w:rPr>
          <w:color w:val="000000"/>
          <w:sz w:val="28"/>
          <w:szCs w:val="28"/>
        </w:rPr>
        <w:t>О внес</w:t>
      </w:r>
      <w:r w:rsidRPr="00C5161D">
        <w:rPr>
          <w:color w:val="000000"/>
          <w:sz w:val="28"/>
          <w:szCs w:val="28"/>
        </w:rPr>
        <w:t>е</w:t>
      </w:r>
      <w:r w:rsidRPr="00C5161D">
        <w:rPr>
          <w:color w:val="000000"/>
          <w:sz w:val="28"/>
          <w:szCs w:val="28"/>
        </w:rPr>
        <w:t>нии изменений в постановление  администрации Арзгирского муниципальн</w:t>
      </w:r>
      <w:r w:rsidRPr="00C5161D">
        <w:rPr>
          <w:color w:val="000000"/>
          <w:sz w:val="28"/>
          <w:szCs w:val="28"/>
        </w:rPr>
        <w:t>о</w:t>
      </w:r>
      <w:r w:rsidRPr="00C5161D">
        <w:rPr>
          <w:color w:val="000000"/>
          <w:sz w:val="28"/>
          <w:szCs w:val="28"/>
        </w:rPr>
        <w:t>го района Ставропольского края от 29 сентября 2016г. № 341 «Об утвержд</w:t>
      </w:r>
      <w:r w:rsidRPr="00C5161D">
        <w:rPr>
          <w:color w:val="000000"/>
          <w:sz w:val="28"/>
          <w:szCs w:val="28"/>
        </w:rPr>
        <w:t>е</w:t>
      </w:r>
      <w:r w:rsidRPr="00C5161D">
        <w:rPr>
          <w:color w:val="000000"/>
          <w:sz w:val="28"/>
          <w:szCs w:val="28"/>
        </w:rPr>
        <w:t xml:space="preserve">нии Порядка принятия решений о признании безнадёжной к взысканию </w:t>
      </w:r>
      <w:r>
        <w:rPr>
          <w:color w:val="000000"/>
          <w:sz w:val="28"/>
          <w:szCs w:val="28"/>
        </w:rPr>
        <w:t xml:space="preserve">           </w:t>
      </w:r>
      <w:r w:rsidRPr="00C5161D">
        <w:rPr>
          <w:color w:val="000000"/>
          <w:sz w:val="28"/>
          <w:szCs w:val="28"/>
        </w:rPr>
        <w:t>задолженности по платежам в бюджет Арзгирского муниципального района, по которым полномочия главного администратора доходов бюджета Арзги</w:t>
      </w:r>
      <w:r w:rsidRPr="00C5161D">
        <w:rPr>
          <w:color w:val="000000"/>
          <w:sz w:val="28"/>
          <w:szCs w:val="28"/>
        </w:rPr>
        <w:t>р</w:t>
      </w:r>
      <w:r w:rsidRPr="00C5161D">
        <w:rPr>
          <w:color w:val="000000"/>
          <w:sz w:val="28"/>
          <w:szCs w:val="28"/>
        </w:rPr>
        <w:t xml:space="preserve">ского муниципального района осуществляет администрация Арзгирского </w:t>
      </w:r>
      <w:r>
        <w:rPr>
          <w:color w:val="000000"/>
          <w:sz w:val="28"/>
          <w:szCs w:val="28"/>
        </w:rPr>
        <w:t xml:space="preserve">         </w:t>
      </w:r>
      <w:r w:rsidRPr="00C5161D">
        <w:rPr>
          <w:color w:val="000000"/>
          <w:sz w:val="28"/>
          <w:szCs w:val="28"/>
        </w:rPr>
        <w:t>муниципального района».</w:t>
      </w:r>
    </w:p>
    <w:p w:rsidR="00C5161D" w:rsidRPr="00C5161D" w:rsidRDefault="00C5161D" w:rsidP="00C5161D">
      <w:pPr>
        <w:widowControl/>
        <w:adjustRightInd/>
        <w:ind w:firstLine="539"/>
        <w:textAlignment w:val="auto"/>
        <w:rPr>
          <w:sz w:val="28"/>
          <w:szCs w:val="28"/>
        </w:rPr>
      </w:pPr>
    </w:p>
    <w:p w:rsidR="00C5161D" w:rsidRPr="00C5161D" w:rsidRDefault="00C5161D" w:rsidP="00C5161D">
      <w:pPr>
        <w:widowControl/>
        <w:adjustRightInd/>
        <w:ind w:firstLine="708"/>
        <w:textAlignment w:val="auto"/>
        <w:rPr>
          <w:sz w:val="28"/>
          <w:szCs w:val="28"/>
        </w:rPr>
      </w:pPr>
      <w:r w:rsidRPr="00C5161D">
        <w:rPr>
          <w:sz w:val="28"/>
          <w:szCs w:val="28"/>
        </w:rPr>
        <w:t xml:space="preserve">5. Контроль за выполнением настоящего постановления оставляю за </w:t>
      </w:r>
      <w:r>
        <w:rPr>
          <w:sz w:val="28"/>
          <w:szCs w:val="28"/>
        </w:rPr>
        <w:t xml:space="preserve">            </w:t>
      </w:r>
      <w:r w:rsidRPr="00C5161D">
        <w:rPr>
          <w:sz w:val="28"/>
          <w:szCs w:val="28"/>
        </w:rPr>
        <w:t>собой.</w:t>
      </w:r>
    </w:p>
    <w:p w:rsidR="00C5161D" w:rsidRPr="00C5161D" w:rsidRDefault="00C5161D" w:rsidP="00C5161D">
      <w:pPr>
        <w:widowControl/>
        <w:adjustRightInd/>
        <w:ind w:firstLine="539"/>
        <w:textAlignment w:val="auto"/>
        <w:rPr>
          <w:sz w:val="28"/>
          <w:szCs w:val="28"/>
        </w:rPr>
      </w:pPr>
    </w:p>
    <w:p w:rsidR="00C5161D" w:rsidRPr="00C5161D" w:rsidRDefault="00C5161D" w:rsidP="00C5161D">
      <w:pPr>
        <w:widowControl/>
        <w:adjustRightInd/>
        <w:ind w:firstLine="708"/>
        <w:textAlignment w:val="auto"/>
        <w:rPr>
          <w:sz w:val="28"/>
          <w:szCs w:val="28"/>
        </w:rPr>
      </w:pPr>
      <w:r w:rsidRPr="00C5161D">
        <w:rPr>
          <w:sz w:val="28"/>
          <w:szCs w:val="28"/>
        </w:rPr>
        <w:t>6.Настоящее постановление вступает в силу на следующий день после дня его официального опубликования (обнародования).</w:t>
      </w:r>
    </w:p>
    <w:p w:rsidR="00B24AC3" w:rsidRPr="006D6838" w:rsidRDefault="00B24AC3" w:rsidP="00102DC1">
      <w:pPr>
        <w:widowControl/>
        <w:adjustRightInd/>
        <w:textAlignment w:val="auto"/>
        <w:rPr>
          <w:sz w:val="28"/>
        </w:rPr>
      </w:pPr>
    </w:p>
    <w:p w:rsidR="00102DC1" w:rsidRDefault="00102DC1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6D6838" w:rsidRDefault="006D6838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D2DAF" w:rsidRDefault="002D2DAF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D2DAF" w:rsidRDefault="002D2DAF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2D2DAF" w:rsidRDefault="002D2DAF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p w:rsidR="00E9141F" w:rsidRDefault="00E9141F" w:rsidP="00E9141F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sectPr w:rsidR="00E9141F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9EE" w:rsidRDefault="00AC59EE" w:rsidP="00134342">
      <w:r>
        <w:separator/>
      </w:r>
    </w:p>
  </w:endnote>
  <w:endnote w:type="continuationSeparator" w:id="1">
    <w:p w:rsidR="00AC59EE" w:rsidRDefault="00AC59E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9EE" w:rsidRDefault="00AC59EE" w:rsidP="00134342">
      <w:r>
        <w:separator/>
      </w:r>
    </w:p>
  </w:footnote>
  <w:footnote w:type="continuationSeparator" w:id="1">
    <w:p w:rsidR="00AC59EE" w:rsidRDefault="00AC59E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955DC9">
        <w:pPr>
          <w:pStyle w:val="a8"/>
          <w:jc w:val="center"/>
        </w:pPr>
        <w:fldSimple w:instr=" PAGE   \* MERGEFORMAT ">
          <w:r w:rsidR="00E202A4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6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9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11"/>
  </w:num>
  <w:num w:numId="5">
    <w:abstractNumId w:val="1"/>
  </w:num>
  <w:num w:numId="6">
    <w:abstractNumId w:val="14"/>
  </w:num>
  <w:num w:numId="7">
    <w:abstractNumId w:val="8"/>
  </w:num>
  <w:num w:numId="8">
    <w:abstractNumId w:val="7"/>
  </w:num>
  <w:num w:numId="9">
    <w:abstractNumId w:val="12"/>
  </w:num>
  <w:num w:numId="10">
    <w:abstractNumId w:val="6"/>
  </w:num>
  <w:num w:numId="11">
    <w:abstractNumId w:val="2"/>
  </w:num>
  <w:num w:numId="12">
    <w:abstractNumId w:val="9"/>
  </w:num>
  <w:num w:numId="13">
    <w:abstractNumId w:val="4"/>
  </w:num>
  <w:num w:numId="14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07712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7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4116"/>
    <w:rsid w:val="00035302"/>
    <w:rsid w:val="000361F5"/>
    <w:rsid w:val="000369F4"/>
    <w:rsid w:val="0003724E"/>
    <w:rsid w:val="000405D4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AAD"/>
    <w:rsid w:val="000500FE"/>
    <w:rsid w:val="000508D7"/>
    <w:rsid w:val="000514BB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277A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184"/>
    <w:rsid w:val="000D3DCF"/>
    <w:rsid w:val="000D41CA"/>
    <w:rsid w:val="000D451E"/>
    <w:rsid w:val="000D4EB5"/>
    <w:rsid w:val="000D54C0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2DC1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517"/>
    <w:rsid w:val="0015464A"/>
    <w:rsid w:val="00155B85"/>
    <w:rsid w:val="00155FD7"/>
    <w:rsid w:val="001568FF"/>
    <w:rsid w:val="0015713C"/>
    <w:rsid w:val="001577CC"/>
    <w:rsid w:val="00157815"/>
    <w:rsid w:val="00160187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42D3"/>
    <w:rsid w:val="001747D9"/>
    <w:rsid w:val="00174D22"/>
    <w:rsid w:val="00175998"/>
    <w:rsid w:val="00175DDC"/>
    <w:rsid w:val="0017696E"/>
    <w:rsid w:val="001778B8"/>
    <w:rsid w:val="00177E22"/>
    <w:rsid w:val="00180296"/>
    <w:rsid w:val="00180700"/>
    <w:rsid w:val="0018070E"/>
    <w:rsid w:val="00181517"/>
    <w:rsid w:val="00181AB8"/>
    <w:rsid w:val="00181D0A"/>
    <w:rsid w:val="00182509"/>
    <w:rsid w:val="00182F8C"/>
    <w:rsid w:val="00183AF5"/>
    <w:rsid w:val="00183B28"/>
    <w:rsid w:val="001845DF"/>
    <w:rsid w:val="001862B5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2C39"/>
    <w:rsid w:val="0019326E"/>
    <w:rsid w:val="001935A3"/>
    <w:rsid w:val="00194511"/>
    <w:rsid w:val="00194710"/>
    <w:rsid w:val="00194831"/>
    <w:rsid w:val="00194886"/>
    <w:rsid w:val="001948CA"/>
    <w:rsid w:val="00194D9B"/>
    <w:rsid w:val="00194E6F"/>
    <w:rsid w:val="001954DF"/>
    <w:rsid w:val="00196564"/>
    <w:rsid w:val="001968EF"/>
    <w:rsid w:val="00196CC6"/>
    <w:rsid w:val="00196F68"/>
    <w:rsid w:val="00197D80"/>
    <w:rsid w:val="001A02E5"/>
    <w:rsid w:val="001A0322"/>
    <w:rsid w:val="001A04BD"/>
    <w:rsid w:val="001A0CE9"/>
    <w:rsid w:val="001A0F95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94C"/>
    <w:rsid w:val="001C4F00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5F9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778"/>
    <w:rsid w:val="00220BAD"/>
    <w:rsid w:val="002213BE"/>
    <w:rsid w:val="00221970"/>
    <w:rsid w:val="002222D5"/>
    <w:rsid w:val="00223786"/>
    <w:rsid w:val="00224559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9A9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573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C1A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305B"/>
    <w:rsid w:val="002B3A36"/>
    <w:rsid w:val="002B3E1D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2413"/>
    <w:rsid w:val="002D2DAF"/>
    <w:rsid w:val="002D3CAA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4A4"/>
    <w:rsid w:val="00313753"/>
    <w:rsid w:val="00313E21"/>
    <w:rsid w:val="00314120"/>
    <w:rsid w:val="00314715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6F5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6F4"/>
    <w:rsid w:val="00363867"/>
    <w:rsid w:val="00363978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50F4"/>
    <w:rsid w:val="00376448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3C0E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50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01B"/>
    <w:rsid w:val="003A3119"/>
    <w:rsid w:val="003A33A6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4FE5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006"/>
    <w:rsid w:val="004173B6"/>
    <w:rsid w:val="0041768D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57DBB"/>
    <w:rsid w:val="0046081B"/>
    <w:rsid w:val="00460AC2"/>
    <w:rsid w:val="00460F43"/>
    <w:rsid w:val="00460FC7"/>
    <w:rsid w:val="00461754"/>
    <w:rsid w:val="0046179C"/>
    <w:rsid w:val="004619A0"/>
    <w:rsid w:val="00461E6F"/>
    <w:rsid w:val="00462012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4DD2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4F0"/>
    <w:rsid w:val="00482D03"/>
    <w:rsid w:val="0048304E"/>
    <w:rsid w:val="004830B7"/>
    <w:rsid w:val="00483675"/>
    <w:rsid w:val="00483D23"/>
    <w:rsid w:val="004857CE"/>
    <w:rsid w:val="00486635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6F3"/>
    <w:rsid w:val="004A3BF5"/>
    <w:rsid w:val="004A3FDB"/>
    <w:rsid w:val="004A432A"/>
    <w:rsid w:val="004A481D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263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3E7D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2DF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6B7F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606E3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117"/>
    <w:rsid w:val="005A3648"/>
    <w:rsid w:val="005A3B8E"/>
    <w:rsid w:val="005A3C66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E77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4836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32E"/>
    <w:rsid w:val="00666AF9"/>
    <w:rsid w:val="0066747C"/>
    <w:rsid w:val="00667671"/>
    <w:rsid w:val="006676EC"/>
    <w:rsid w:val="006677E6"/>
    <w:rsid w:val="00667970"/>
    <w:rsid w:val="006679B4"/>
    <w:rsid w:val="00670144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639"/>
    <w:rsid w:val="006D1D82"/>
    <w:rsid w:val="006D20C6"/>
    <w:rsid w:val="006D210D"/>
    <w:rsid w:val="006D235D"/>
    <w:rsid w:val="006D23E7"/>
    <w:rsid w:val="006D2B52"/>
    <w:rsid w:val="006D461B"/>
    <w:rsid w:val="006D509D"/>
    <w:rsid w:val="006D5881"/>
    <w:rsid w:val="006D5C7C"/>
    <w:rsid w:val="006D5D91"/>
    <w:rsid w:val="006D6838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3FEF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5D38"/>
    <w:rsid w:val="0070639E"/>
    <w:rsid w:val="007075AA"/>
    <w:rsid w:val="0071094C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E6C"/>
    <w:rsid w:val="00722F43"/>
    <w:rsid w:val="007238F0"/>
    <w:rsid w:val="00723D70"/>
    <w:rsid w:val="00723EDF"/>
    <w:rsid w:val="007240F4"/>
    <w:rsid w:val="007240F8"/>
    <w:rsid w:val="00725744"/>
    <w:rsid w:val="0072630F"/>
    <w:rsid w:val="0072689B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557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1D9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11F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548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5AC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5D81"/>
    <w:rsid w:val="007E67DA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4F18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37F69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D9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A4C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2C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97742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2BF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C8F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040"/>
    <w:rsid w:val="009031AA"/>
    <w:rsid w:val="00903A6E"/>
    <w:rsid w:val="00903C64"/>
    <w:rsid w:val="00903E01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17CF4"/>
    <w:rsid w:val="009206E0"/>
    <w:rsid w:val="00920A42"/>
    <w:rsid w:val="00920AA3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0C2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DC9"/>
    <w:rsid w:val="00955E77"/>
    <w:rsid w:val="00956E1C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24E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540"/>
    <w:rsid w:val="009A2646"/>
    <w:rsid w:val="009A38F7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36A4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6D68"/>
    <w:rsid w:val="009C7480"/>
    <w:rsid w:val="009C75A6"/>
    <w:rsid w:val="009C784E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4CA6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3F43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9F76AB"/>
    <w:rsid w:val="00A009C9"/>
    <w:rsid w:val="00A00A0C"/>
    <w:rsid w:val="00A00EFD"/>
    <w:rsid w:val="00A01404"/>
    <w:rsid w:val="00A01D8D"/>
    <w:rsid w:val="00A026EA"/>
    <w:rsid w:val="00A029D8"/>
    <w:rsid w:val="00A02EE2"/>
    <w:rsid w:val="00A03168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1C0C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51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625"/>
    <w:rsid w:val="00A94847"/>
    <w:rsid w:val="00A9487F"/>
    <w:rsid w:val="00A94B20"/>
    <w:rsid w:val="00A9542E"/>
    <w:rsid w:val="00A95807"/>
    <w:rsid w:val="00A9698E"/>
    <w:rsid w:val="00A96BAE"/>
    <w:rsid w:val="00A96DA7"/>
    <w:rsid w:val="00A9737F"/>
    <w:rsid w:val="00AA008A"/>
    <w:rsid w:val="00AA0243"/>
    <w:rsid w:val="00AA1163"/>
    <w:rsid w:val="00AA171A"/>
    <w:rsid w:val="00AA22EE"/>
    <w:rsid w:val="00AA23B5"/>
    <w:rsid w:val="00AA2591"/>
    <w:rsid w:val="00AA3A57"/>
    <w:rsid w:val="00AA3C67"/>
    <w:rsid w:val="00AA3D0F"/>
    <w:rsid w:val="00AA3E1E"/>
    <w:rsid w:val="00AA5B00"/>
    <w:rsid w:val="00AA624D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9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1D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6727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517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4AC3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53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26D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A1"/>
    <w:rsid w:val="00BB4B22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03F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00AA"/>
    <w:rsid w:val="00BF2757"/>
    <w:rsid w:val="00BF384F"/>
    <w:rsid w:val="00BF3C30"/>
    <w:rsid w:val="00BF4E9B"/>
    <w:rsid w:val="00BF5177"/>
    <w:rsid w:val="00BF52F0"/>
    <w:rsid w:val="00BF534D"/>
    <w:rsid w:val="00BF5F00"/>
    <w:rsid w:val="00BF5F83"/>
    <w:rsid w:val="00BF61CD"/>
    <w:rsid w:val="00BF62AA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0098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AA4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7F5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14D5"/>
    <w:rsid w:val="00C5161D"/>
    <w:rsid w:val="00C520F0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5CF3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49EF"/>
    <w:rsid w:val="00CA5859"/>
    <w:rsid w:val="00CA5923"/>
    <w:rsid w:val="00CA5A70"/>
    <w:rsid w:val="00CA5CF9"/>
    <w:rsid w:val="00CA618F"/>
    <w:rsid w:val="00CA641E"/>
    <w:rsid w:val="00CA6C5D"/>
    <w:rsid w:val="00CA6C6B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058"/>
    <w:rsid w:val="00CC6D35"/>
    <w:rsid w:val="00CC72C9"/>
    <w:rsid w:val="00CD074C"/>
    <w:rsid w:val="00CD168E"/>
    <w:rsid w:val="00CD1799"/>
    <w:rsid w:val="00CD26F3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2B4"/>
    <w:rsid w:val="00D23388"/>
    <w:rsid w:val="00D23454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27EE2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C28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95F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3DD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D22"/>
    <w:rsid w:val="00D96943"/>
    <w:rsid w:val="00D96D37"/>
    <w:rsid w:val="00D97BA6"/>
    <w:rsid w:val="00DA0C14"/>
    <w:rsid w:val="00DA180F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5F9B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30C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777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17E84"/>
    <w:rsid w:val="00E2025D"/>
    <w:rsid w:val="00E202A4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57DC7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37B1"/>
    <w:rsid w:val="00E744B1"/>
    <w:rsid w:val="00E751AD"/>
    <w:rsid w:val="00E75C05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6869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3F65"/>
    <w:rsid w:val="00ED474C"/>
    <w:rsid w:val="00ED4A36"/>
    <w:rsid w:val="00ED500D"/>
    <w:rsid w:val="00ED65EF"/>
    <w:rsid w:val="00ED7440"/>
    <w:rsid w:val="00EE0561"/>
    <w:rsid w:val="00EE112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4EB7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516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7C7"/>
    <w:rsid w:val="00F679B3"/>
    <w:rsid w:val="00F70A40"/>
    <w:rsid w:val="00F70DB5"/>
    <w:rsid w:val="00F72003"/>
    <w:rsid w:val="00F72274"/>
    <w:rsid w:val="00F7298B"/>
    <w:rsid w:val="00F74420"/>
    <w:rsid w:val="00F74ADA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6EDA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393"/>
    <w:rsid w:val="00FB4B2E"/>
    <w:rsid w:val="00FB5067"/>
    <w:rsid w:val="00FB5F51"/>
    <w:rsid w:val="00FB7148"/>
    <w:rsid w:val="00FB7500"/>
    <w:rsid w:val="00FB7DC9"/>
    <w:rsid w:val="00FC15D2"/>
    <w:rsid w:val="00FC1EBF"/>
    <w:rsid w:val="00FC2216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5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E4D4-BD1C-46A5-9933-1CB245F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10</cp:revision>
  <cp:lastPrinted>2023-07-07T07:40:00Z</cp:lastPrinted>
  <dcterms:created xsi:type="dcterms:W3CDTF">2023-08-02T06:50:00Z</dcterms:created>
  <dcterms:modified xsi:type="dcterms:W3CDTF">2023-08-16T03:43:00Z</dcterms:modified>
</cp:coreProperties>
</file>