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135726" w:rsidP="007158C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7158CE">
              <w:rPr>
                <w:szCs w:val="28"/>
              </w:rPr>
              <w:t>7</w:t>
            </w:r>
            <w:r w:rsidR="00BB6CAD">
              <w:rPr>
                <w:szCs w:val="28"/>
              </w:rPr>
              <w:t xml:space="preserve"> </w:t>
            </w:r>
            <w:r w:rsidR="000708D0">
              <w:rPr>
                <w:szCs w:val="28"/>
              </w:rPr>
              <w:t>июн</w:t>
            </w:r>
            <w:r w:rsidR="00CC4953">
              <w:rPr>
                <w:szCs w:val="28"/>
              </w:rPr>
              <w:t>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64563E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EA7E34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0708D0">
              <w:rPr>
                <w:szCs w:val="28"/>
              </w:rPr>
              <w:t>3</w:t>
            </w:r>
            <w:r w:rsidR="0064563E">
              <w:rPr>
                <w:szCs w:val="28"/>
              </w:rPr>
              <w:t>87</w:t>
            </w:r>
          </w:p>
        </w:tc>
      </w:tr>
    </w:tbl>
    <w:p w:rsidR="0064563E" w:rsidRDefault="0064563E" w:rsidP="0064563E">
      <w:pPr>
        <w:widowControl/>
        <w:adjustRightInd/>
        <w:spacing w:line="240" w:lineRule="exact"/>
        <w:textAlignment w:val="auto"/>
        <w:rPr>
          <w:sz w:val="28"/>
          <w:szCs w:val="28"/>
          <w:lang w:eastAsia="ar-SA"/>
        </w:rPr>
      </w:pPr>
    </w:p>
    <w:p w:rsidR="0064563E" w:rsidRPr="0064563E" w:rsidRDefault="0064563E" w:rsidP="0064563E">
      <w:pPr>
        <w:widowControl/>
        <w:adjustRightInd/>
        <w:spacing w:line="240" w:lineRule="exact"/>
        <w:textAlignment w:val="auto"/>
        <w:rPr>
          <w:sz w:val="28"/>
          <w:szCs w:val="28"/>
          <w:lang w:eastAsia="ar-SA"/>
        </w:rPr>
      </w:pPr>
      <w:r w:rsidRPr="0064563E">
        <w:rPr>
          <w:sz w:val="28"/>
          <w:szCs w:val="28"/>
          <w:lang w:eastAsia="ar-SA"/>
        </w:rPr>
        <w:t>О межведомственной комиссии по профилактике нарушений трудовых прав работников в организациях и у индивидуальных предпринимателей, осущ</w:t>
      </w:r>
      <w:r w:rsidRPr="0064563E">
        <w:rPr>
          <w:sz w:val="28"/>
          <w:szCs w:val="28"/>
          <w:lang w:eastAsia="ar-SA"/>
        </w:rPr>
        <w:t>е</w:t>
      </w:r>
      <w:r w:rsidRPr="0064563E">
        <w:rPr>
          <w:sz w:val="28"/>
          <w:szCs w:val="28"/>
          <w:lang w:eastAsia="ar-SA"/>
        </w:rPr>
        <w:t>ствляющих деятельность на территории Арзгирского муниципального округа Ставропольского края</w:t>
      </w:r>
    </w:p>
    <w:p w:rsidR="0064563E" w:rsidRPr="0064563E" w:rsidRDefault="0064563E" w:rsidP="0064563E">
      <w:pPr>
        <w:widowControl/>
        <w:adjustRightInd/>
        <w:textAlignment w:val="auto"/>
        <w:rPr>
          <w:color w:val="000000"/>
          <w:sz w:val="28"/>
          <w:szCs w:val="28"/>
          <w:lang w:eastAsia="ar-SA"/>
        </w:rPr>
      </w:pPr>
    </w:p>
    <w:p w:rsidR="0064563E" w:rsidRPr="0064563E" w:rsidRDefault="0064563E" w:rsidP="0064563E">
      <w:pPr>
        <w:widowControl/>
        <w:adjustRightInd/>
        <w:ind w:firstLine="708"/>
        <w:textAlignment w:val="auto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соответствии с п</w:t>
      </w:r>
      <w:r w:rsidRPr="0064563E">
        <w:rPr>
          <w:sz w:val="28"/>
          <w:szCs w:val="28"/>
          <w:lang w:eastAsia="ar-SA"/>
        </w:rPr>
        <w:t>остановлением Правительства Ставропольского края от 15 ноября 2021г. № 577-п «О краевой межведомственной комиссии по в</w:t>
      </w:r>
      <w:r w:rsidRPr="0064563E">
        <w:rPr>
          <w:sz w:val="28"/>
          <w:szCs w:val="28"/>
          <w:lang w:eastAsia="ar-SA"/>
        </w:rPr>
        <w:t>о</w:t>
      </w:r>
      <w:r w:rsidRPr="0064563E">
        <w:rPr>
          <w:sz w:val="28"/>
          <w:szCs w:val="28"/>
          <w:lang w:eastAsia="ar-SA"/>
        </w:rPr>
        <w:t xml:space="preserve">просам профилактики нарушений трудовых прав работников в организациях и у индивидуальных предпринимателей, осуществляющих </w:t>
      </w:r>
      <w:r>
        <w:rPr>
          <w:sz w:val="28"/>
          <w:szCs w:val="28"/>
          <w:lang w:eastAsia="ar-SA"/>
        </w:rPr>
        <w:t xml:space="preserve">                        </w:t>
      </w:r>
      <w:r w:rsidRPr="0064563E">
        <w:rPr>
          <w:sz w:val="28"/>
          <w:szCs w:val="28"/>
          <w:lang w:eastAsia="ar-SA"/>
        </w:rPr>
        <w:t>де</w:t>
      </w:r>
      <w:r w:rsidRPr="0064563E">
        <w:rPr>
          <w:sz w:val="28"/>
          <w:szCs w:val="28"/>
          <w:lang w:eastAsia="ar-SA"/>
        </w:rPr>
        <w:t>я</w:t>
      </w:r>
      <w:r w:rsidRPr="0064563E">
        <w:rPr>
          <w:sz w:val="28"/>
          <w:szCs w:val="28"/>
          <w:lang w:eastAsia="ar-SA"/>
        </w:rPr>
        <w:t xml:space="preserve">тельность на территории Ставропольского края» администрация Арзгирского </w:t>
      </w:r>
      <w:r>
        <w:rPr>
          <w:sz w:val="28"/>
          <w:szCs w:val="28"/>
          <w:lang w:eastAsia="ar-SA"/>
        </w:rPr>
        <w:t xml:space="preserve"> </w:t>
      </w:r>
      <w:r w:rsidRPr="0064563E">
        <w:rPr>
          <w:sz w:val="28"/>
          <w:szCs w:val="28"/>
          <w:lang w:eastAsia="ar-SA"/>
        </w:rPr>
        <w:t xml:space="preserve">муниципального округа Ставропольского края </w:t>
      </w:r>
    </w:p>
    <w:p w:rsidR="0064563E" w:rsidRPr="0064563E" w:rsidRDefault="0064563E" w:rsidP="0064563E">
      <w:pPr>
        <w:widowControl/>
        <w:adjustRightInd/>
        <w:textAlignment w:val="auto"/>
        <w:rPr>
          <w:color w:val="000000"/>
          <w:sz w:val="28"/>
          <w:szCs w:val="28"/>
          <w:lang w:eastAsia="ar-SA"/>
        </w:rPr>
      </w:pPr>
    </w:p>
    <w:p w:rsidR="0064563E" w:rsidRPr="0064563E" w:rsidRDefault="0064563E" w:rsidP="0064563E">
      <w:pPr>
        <w:widowControl/>
        <w:adjustRightInd/>
        <w:textAlignment w:val="auto"/>
        <w:rPr>
          <w:color w:val="000000"/>
          <w:sz w:val="28"/>
          <w:szCs w:val="28"/>
          <w:lang w:eastAsia="ar-SA"/>
        </w:rPr>
      </w:pPr>
      <w:r w:rsidRPr="0064563E">
        <w:rPr>
          <w:color w:val="000000"/>
          <w:sz w:val="28"/>
          <w:szCs w:val="28"/>
          <w:lang w:eastAsia="ar-SA"/>
        </w:rPr>
        <w:t>ПОСТАНОВЛЯЕТ:</w:t>
      </w:r>
    </w:p>
    <w:p w:rsidR="0064563E" w:rsidRPr="0064563E" w:rsidRDefault="0064563E" w:rsidP="0064563E">
      <w:pPr>
        <w:widowControl/>
        <w:adjustRightInd/>
        <w:textAlignment w:val="auto"/>
        <w:rPr>
          <w:color w:val="000000"/>
          <w:sz w:val="28"/>
          <w:szCs w:val="28"/>
          <w:lang w:eastAsia="ar-SA"/>
        </w:rPr>
      </w:pPr>
    </w:p>
    <w:p w:rsidR="0064563E" w:rsidRPr="0064563E" w:rsidRDefault="0064563E" w:rsidP="0064563E">
      <w:pPr>
        <w:widowControl/>
        <w:adjustRightInd/>
        <w:textAlignment w:val="auto"/>
        <w:rPr>
          <w:color w:val="000000"/>
          <w:sz w:val="28"/>
          <w:szCs w:val="28"/>
          <w:lang w:eastAsia="ar-SA"/>
        </w:rPr>
      </w:pPr>
      <w:r w:rsidRPr="0064563E">
        <w:rPr>
          <w:color w:val="000000"/>
          <w:sz w:val="28"/>
          <w:szCs w:val="28"/>
          <w:lang w:eastAsia="ar-SA"/>
        </w:rPr>
        <w:tab/>
        <w:t>1. Образовать межведомственную комиссию по профилактике наруш</w:t>
      </w:r>
      <w:r w:rsidRPr="0064563E">
        <w:rPr>
          <w:color w:val="000000"/>
          <w:sz w:val="28"/>
          <w:szCs w:val="28"/>
          <w:lang w:eastAsia="ar-SA"/>
        </w:rPr>
        <w:t>е</w:t>
      </w:r>
      <w:r w:rsidRPr="0064563E">
        <w:rPr>
          <w:color w:val="000000"/>
          <w:sz w:val="28"/>
          <w:szCs w:val="28"/>
          <w:lang w:eastAsia="ar-SA"/>
        </w:rPr>
        <w:t xml:space="preserve">ний трудовых прав работников в организациях и у индивидуальных </w:t>
      </w:r>
      <w:r>
        <w:rPr>
          <w:color w:val="000000"/>
          <w:sz w:val="28"/>
          <w:szCs w:val="28"/>
          <w:lang w:eastAsia="ar-SA"/>
        </w:rPr>
        <w:t xml:space="preserve">                </w:t>
      </w:r>
      <w:r w:rsidRPr="0064563E">
        <w:rPr>
          <w:color w:val="000000"/>
          <w:sz w:val="28"/>
          <w:szCs w:val="28"/>
          <w:lang w:eastAsia="ar-SA"/>
        </w:rPr>
        <w:t>предпринимателей, осуществляющих деятельность на территории Арзги</w:t>
      </w:r>
      <w:r w:rsidRPr="0064563E">
        <w:rPr>
          <w:color w:val="000000"/>
          <w:sz w:val="28"/>
          <w:szCs w:val="28"/>
          <w:lang w:eastAsia="ar-SA"/>
        </w:rPr>
        <w:t>р</w:t>
      </w:r>
      <w:r w:rsidRPr="0064563E">
        <w:rPr>
          <w:color w:val="000000"/>
          <w:sz w:val="28"/>
          <w:szCs w:val="28"/>
          <w:lang w:eastAsia="ar-SA"/>
        </w:rPr>
        <w:t>ского муниципального округа Ставропольского края, и утвердить её в прил</w:t>
      </w:r>
      <w:r w:rsidRPr="0064563E">
        <w:rPr>
          <w:color w:val="000000"/>
          <w:sz w:val="28"/>
          <w:szCs w:val="28"/>
          <w:lang w:eastAsia="ar-SA"/>
        </w:rPr>
        <w:t>а</w:t>
      </w:r>
      <w:r w:rsidRPr="0064563E">
        <w:rPr>
          <w:color w:val="000000"/>
          <w:sz w:val="28"/>
          <w:szCs w:val="28"/>
          <w:lang w:eastAsia="ar-SA"/>
        </w:rPr>
        <w:t>гаемом составе.</w:t>
      </w:r>
    </w:p>
    <w:p w:rsidR="0064563E" w:rsidRPr="0064563E" w:rsidRDefault="0064563E" w:rsidP="0064563E">
      <w:pPr>
        <w:widowControl/>
        <w:adjustRightInd/>
        <w:textAlignment w:val="auto"/>
        <w:rPr>
          <w:color w:val="000000"/>
          <w:sz w:val="28"/>
          <w:szCs w:val="28"/>
          <w:lang w:eastAsia="ar-SA"/>
        </w:rPr>
      </w:pPr>
    </w:p>
    <w:p w:rsidR="0064563E" w:rsidRPr="0064563E" w:rsidRDefault="0064563E" w:rsidP="0064563E">
      <w:pPr>
        <w:widowControl/>
        <w:adjustRightInd/>
        <w:ind w:firstLine="709"/>
        <w:textAlignment w:val="auto"/>
        <w:rPr>
          <w:color w:val="000000"/>
          <w:sz w:val="28"/>
          <w:szCs w:val="28"/>
          <w:lang w:eastAsia="ar-SA"/>
        </w:rPr>
      </w:pPr>
      <w:r w:rsidRPr="0064563E">
        <w:rPr>
          <w:color w:val="000000"/>
          <w:sz w:val="28"/>
          <w:szCs w:val="28"/>
          <w:lang w:eastAsia="ar-SA"/>
        </w:rPr>
        <w:t xml:space="preserve">2. Утвердить прилагаемое Положение о межведомственной комиссии по профилактике нарушений трудовых прав работников в организациях и у индивидуальных предпринимателей, осуществляющих деятельность на </w:t>
      </w:r>
      <w:r>
        <w:rPr>
          <w:color w:val="000000"/>
          <w:sz w:val="28"/>
          <w:szCs w:val="28"/>
          <w:lang w:eastAsia="ar-SA"/>
        </w:rPr>
        <w:t xml:space="preserve">           </w:t>
      </w:r>
      <w:r w:rsidRPr="0064563E">
        <w:rPr>
          <w:color w:val="000000"/>
          <w:sz w:val="28"/>
          <w:szCs w:val="28"/>
          <w:lang w:eastAsia="ar-SA"/>
        </w:rPr>
        <w:t>территории Арзгирского муниципального округа Ставропольского края.</w:t>
      </w:r>
    </w:p>
    <w:p w:rsidR="0064563E" w:rsidRPr="0064563E" w:rsidRDefault="0064563E" w:rsidP="0064563E">
      <w:pPr>
        <w:widowControl/>
        <w:adjustRightInd/>
        <w:ind w:firstLine="709"/>
        <w:textAlignment w:val="auto"/>
        <w:rPr>
          <w:color w:val="000000"/>
          <w:sz w:val="28"/>
          <w:szCs w:val="28"/>
          <w:lang w:eastAsia="ar-SA"/>
        </w:rPr>
      </w:pPr>
    </w:p>
    <w:p w:rsidR="0064563E" w:rsidRPr="0064563E" w:rsidRDefault="0064563E" w:rsidP="0064563E">
      <w:pPr>
        <w:widowControl/>
        <w:adjustRightInd/>
        <w:ind w:firstLine="709"/>
        <w:textAlignment w:val="auto"/>
        <w:rPr>
          <w:color w:val="000000"/>
          <w:sz w:val="28"/>
          <w:szCs w:val="28"/>
          <w:lang w:eastAsia="ar-SA"/>
        </w:rPr>
      </w:pPr>
      <w:r w:rsidRPr="0064563E">
        <w:rPr>
          <w:color w:val="000000"/>
          <w:sz w:val="28"/>
          <w:szCs w:val="28"/>
          <w:lang w:eastAsia="ar-SA"/>
        </w:rPr>
        <w:t>3. Признать утратившими силу постановления администрации Арзги</w:t>
      </w:r>
      <w:r w:rsidRPr="0064563E">
        <w:rPr>
          <w:color w:val="000000"/>
          <w:sz w:val="28"/>
          <w:szCs w:val="28"/>
          <w:lang w:eastAsia="ar-SA"/>
        </w:rPr>
        <w:t>р</w:t>
      </w:r>
      <w:r w:rsidRPr="0064563E">
        <w:rPr>
          <w:color w:val="000000"/>
          <w:sz w:val="28"/>
          <w:szCs w:val="28"/>
          <w:lang w:eastAsia="ar-SA"/>
        </w:rPr>
        <w:t>ского муниципального округа Ставропольского края:</w:t>
      </w:r>
    </w:p>
    <w:p w:rsidR="0064563E" w:rsidRPr="0064563E" w:rsidRDefault="0064563E" w:rsidP="0064563E">
      <w:pPr>
        <w:widowControl/>
        <w:adjustRightInd/>
        <w:ind w:firstLine="709"/>
        <w:textAlignment w:val="auto"/>
        <w:rPr>
          <w:color w:val="000000"/>
          <w:sz w:val="28"/>
          <w:szCs w:val="28"/>
          <w:lang w:eastAsia="ar-SA"/>
        </w:rPr>
      </w:pPr>
      <w:r w:rsidRPr="0064563E">
        <w:rPr>
          <w:color w:val="000000"/>
          <w:sz w:val="28"/>
          <w:szCs w:val="28"/>
          <w:lang w:eastAsia="ar-SA"/>
        </w:rPr>
        <w:t xml:space="preserve">от 25 февраля 2021 г. № 151 «О межведомственной комиссии по </w:t>
      </w:r>
      <w:r>
        <w:rPr>
          <w:color w:val="000000"/>
          <w:sz w:val="28"/>
          <w:szCs w:val="28"/>
          <w:lang w:eastAsia="ar-SA"/>
        </w:rPr>
        <w:t xml:space="preserve">           </w:t>
      </w:r>
      <w:r w:rsidRPr="0064563E">
        <w:rPr>
          <w:color w:val="000000"/>
          <w:sz w:val="28"/>
          <w:szCs w:val="28"/>
          <w:lang w:eastAsia="ar-SA"/>
        </w:rPr>
        <w:t xml:space="preserve">соблюдению требований трудового законодательства в организациях </w:t>
      </w:r>
      <w:r>
        <w:rPr>
          <w:color w:val="000000"/>
          <w:sz w:val="28"/>
          <w:szCs w:val="28"/>
          <w:lang w:eastAsia="ar-SA"/>
        </w:rPr>
        <w:t xml:space="preserve">               </w:t>
      </w:r>
      <w:r w:rsidRPr="0064563E">
        <w:rPr>
          <w:color w:val="000000"/>
          <w:sz w:val="28"/>
          <w:szCs w:val="28"/>
          <w:lang w:eastAsia="ar-SA"/>
        </w:rPr>
        <w:t>Арзгирского муниципального округа»;</w:t>
      </w:r>
    </w:p>
    <w:p w:rsidR="0064563E" w:rsidRPr="0064563E" w:rsidRDefault="0064563E" w:rsidP="0064563E">
      <w:pPr>
        <w:widowControl/>
        <w:adjustRightInd/>
        <w:ind w:firstLine="708"/>
        <w:textAlignment w:val="auto"/>
        <w:rPr>
          <w:color w:val="000000"/>
          <w:sz w:val="28"/>
          <w:szCs w:val="28"/>
          <w:lang w:eastAsia="ar-SA"/>
        </w:rPr>
      </w:pPr>
      <w:r w:rsidRPr="0064563E">
        <w:rPr>
          <w:color w:val="000000"/>
          <w:sz w:val="28"/>
          <w:szCs w:val="28"/>
          <w:lang w:eastAsia="ar-SA"/>
        </w:rPr>
        <w:t>от 25 февраля 2021 г. № 152 «О создании рабочей группы по снижению неформальной занятости в Арзгирском муниципальном округе Ставропол</w:t>
      </w:r>
      <w:r w:rsidRPr="0064563E">
        <w:rPr>
          <w:color w:val="000000"/>
          <w:sz w:val="28"/>
          <w:szCs w:val="28"/>
          <w:lang w:eastAsia="ar-SA"/>
        </w:rPr>
        <w:t>ь</w:t>
      </w:r>
      <w:r w:rsidRPr="0064563E">
        <w:rPr>
          <w:color w:val="000000"/>
          <w:sz w:val="28"/>
          <w:szCs w:val="28"/>
          <w:lang w:eastAsia="ar-SA"/>
        </w:rPr>
        <w:t>ского края»;</w:t>
      </w:r>
    </w:p>
    <w:p w:rsidR="0064563E" w:rsidRPr="0064563E" w:rsidRDefault="0064563E" w:rsidP="0064563E">
      <w:pPr>
        <w:widowControl/>
        <w:adjustRightInd/>
        <w:ind w:firstLine="708"/>
        <w:textAlignment w:val="auto"/>
        <w:rPr>
          <w:color w:val="000000"/>
          <w:sz w:val="28"/>
          <w:szCs w:val="28"/>
          <w:lang w:eastAsia="ar-SA"/>
        </w:rPr>
      </w:pPr>
      <w:r w:rsidRPr="0064563E">
        <w:rPr>
          <w:color w:val="000000"/>
          <w:sz w:val="28"/>
          <w:szCs w:val="28"/>
          <w:lang w:eastAsia="ar-SA"/>
        </w:rPr>
        <w:t>от 30 ноября 2021 г. № 945 «О внесении изменений в состав межведо</w:t>
      </w:r>
      <w:r w:rsidRPr="0064563E">
        <w:rPr>
          <w:color w:val="000000"/>
          <w:sz w:val="28"/>
          <w:szCs w:val="28"/>
          <w:lang w:eastAsia="ar-SA"/>
        </w:rPr>
        <w:t>м</w:t>
      </w:r>
      <w:r w:rsidRPr="0064563E">
        <w:rPr>
          <w:color w:val="000000"/>
          <w:sz w:val="28"/>
          <w:szCs w:val="28"/>
          <w:lang w:eastAsia="ar-SA"/>
        </w:rPr>
        <w:t>ственной комиссии по соблюдению требований трудового законодательства в организациях Арзгирского муниципального округа, утвержденной пост</w:t>
      </w:r>
      <w:r w:rsidRPr="0064563E">
        <w:rPr>
          <w:color w:val="000000"/>
          <w:sz w:val="28"/>
          <w:szCs w:val="28"/>
          <w:lang w:eastAsia="ar-SA"/>
        </w:rPr>
        <w:t>а</w:t>
      </w:r>
      <w:r w:rsidRPr="0064563E">
        <w:rPr>
          <w:color w:val="000000"/>
          <w:sz w:val="28"/>
          <w:szCs w:val="28"/>
          <w:lang w:eastAsia="ar-SA"/>
        </w:rPr>
        <w:t>новлением администрации Арзгирского муниципального округа Ставропол</w:t>
      </w:r>
      <w:r w:rsidRPr="0064563E">
        <w:rPr>
          <w:color w:val="000000"/>
          <w:sz w:val="28"/>
          <w:szCs w:val="28"/>
          <w:lang w:eastAsia="ar-SA"/>
        </w:rPr>
        <w:t>ь</w:t>
      </w:r>
      <w:r w:rsidRPr="0064563E">
        <w:rPr>
          <w:color w:val="000000"/>
          <w:sz w:val="28"/>
          <w:szCs w:val="28"/>
          <w:lang w:eastAsia="ar-SA"/>
        </w:rPr>
        <w:t xml:space="preserve">ского края от 25 февраля 2021 г. № 151 «О межведомственной комиссии по соблюдению требований трудового законодательства в организациях </w:t>
      </w:r>
      <w:r>
        <w:rPr>
          <w:color w:val="000000"/>
          <w:sz w:val="28"/>
          <w:szCs w:val="28"/>
          <w:lang w:eastAsia="ar-SA"/>
        </w:rPr>
        <w:t xml:space="preserve">               </w:t>
      </w:r>
      <w:r w:rsidRPr="0064563E">
        <w:rPr>
          <w:color w:val="000000"/>
          <w:sz w:val="28"/>
          <w:szCs w:val="28"/>
          <w:lang w:eastAsia="ar-SA"/>
        </w:rPr>
        <w:t>Арзгирского муниципального округа»;</w:t>
      </w:r>
    </w:p>
    <w:p w:rsidR="0064563E" w:rsidRPr="0064563E" w:rsidRDefault="0064563E" w:rsidP="0064563E">
      <w:pPr>
        <w:widowControl/>
        <w:adjustRightInd/>
        <w:ind w:firstLine="708"/>
        <w:textAlignment w:val="auto"/>
        <w:rPr>
          <w:color w:val="000000"/>
          <w:sz w:val="28"/>
          <w:szCs w:val="28"/>
          <w:lang w:eastAsia="ar-SA"/>
        </w:rPr>
      </w:pPr>
      <w:r w:rsidRPr="0064563E">
        <w:rPr>
          <w:sz w:val="28"/>
          <w:szCs w:val="28"/>
          <w:lang w:eastAsia="ar-SA"/>
        </w:rPr>
        <w:lastRenderedPageBreak/>
        <w:t>от 30 ноября 2021 г. № 944 «О внесении изменений в состав рабочей группы по снижению неформальной занятости в Арзгирском муниципальном округе Ставропольского края, утвержденной постановлением а</w:t>
      </w:r>
      <w:r w:rsidRPr="0064563E">
        <w:rPr>
          <w:color w:val="000000"/>
          <w:sz w:val="28"/>
          <w:szCs w:val="28"/>
          <w:lang w:eastAsia="ar-SA"/>
        </w:rPr>
        <w:t xml:space="preserve">дминистрации Арзгирского муниципального округа Ставропольского края от 25 февраля 2021 г. № 152 «О создании рабочей группы по снижению неформальной </w:t>
      </w:r>
      <w:r>
        <w:rPr>
          <w:color w:val="000000"/>
          <w:sz w:val="28"/>
          <w:szCs w:val="28"/>
          <w:lang w:eastAsia="ar-SA"/>
        </w:rPr>
        <w:t xml:space="preserve">           </w:t>
      </w:r>
      <w:r w:rsidRPr="0064563E">
        <w:rPr>
          <w:color w:val="000000"/>
          <w:sz w:val="28"/>
          <w:szCs w:val="28"/>
          <w:lang w:eastAsia="ar-SA"/>
        </w:rPr>
        <w:t>занятости в Арзгирском муниципальном округе Ставропольского края».</w:t>
      </w:r>
    </w:p>
    <w:p w:rsidR="0064563E" w:rsidRPr="0064563E" w:rsidRDefault="0064563E" w:rsidP="0064563E">
      <w:pPr>
        <w:widowControl/>
        <w:adjustRightInd/>
        <w:ind w:firstLine="708"/>
        <w:textAlignment w:val="auto"/>
        <w:rPr>
          <w:color w:val="000000"/>
          <w:sz w:val="28"/>
          <w:szCs w:val="28"/>
          <w:lang w:eastAsia="ar-SA"/>
        </w:rPr>
      </w:pPr>
    </w:p>
    <w:p w:rsidR="0064563E" w:rsidRPr="0064563E" w:rsidRDefault="0064563E" w:rsidP="0064563E">
      <w:pPr>
        <w:widowControl/>
        <w:adjustRightInd/>
        <w:ind w:firstLine="708"/>
        <w:textAlignment w:val="auto"/>
        <w:rPr>
          <w:sz w:val="28"/>
          <w:szCs w:val="28"/>
          <w:lang w:eastAsia="ar-SA"/>
        </w:rPr>
      </w:pPr>
      <w:r w:rsidRPr="0064563E">
        <w:rPr>
          <w:color w:val="000000"/>
          <w:sz w:val="28"/>
          <w:szCs w:val="28"/>
          <w:lang w:eastAsia="ar-SA"/>
        </w:rPr>
        <w:t>4.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Ковалеву Е.В.</w:t>
      </w:r>
    </w:p>
    <w:p w:rsidR="0064563E" w:rsidRPr="0064563E" w:rsidRDefault="0064563E" w:rsidP="0064563E">
      <w:pPr>
        <w:widowControl/>
        <w:adjustRightInd/>
        <w:ind w:firstLine="708"/>
        <w:textAlignment w:val="auto"/>
        <w:rPr>
          <w:color w:val="000000"/>
          <w:sz w:val="28"/>
          <w:szCs w:val="28"/>
          <w:lang w:eastAsia="ar-SA"/>
        </w:rPr>
      </w:pPr>
    </w:p>
    <w:p w:rsidR="0064563E" w:rsidRPr="0064563E" w:rsidRDefault="0064563E" w:rsidP="0064563E">
      <w:pPr>
        <w:widowControl/>
        <w:adjustRightInd/>
        <w:ind w:firstLine="708"/>
        <w:textAlignment w:val="auto"/>
        <w:rPr>
          <w:sz w:val="28"/>
          <w:szCs w:val="28"/>
          <w:lang w:eastAsia="ar-SA"/>
        </w:rPr>
      </w:pPr>
      <w:r w:rsidRPr="0064563E">
        <w:rPr>
          <w:sz w:val="28"/>
          <w:szCs w:val="28"/>
          <w:lang w:eastAsia="ar-SA"/>
        </w:rPr>
        <w:t>5. Настоящее постановление вступает в силу на следующий день после дня его официального опубликования (обнародования).</w:t>
      </w:r>
    </w:p>
    <w:p w:rsidR="0006471D" w:rsidRDefault="0006471D" w:rsidP="00AB541C">
      <w:pPr>
        <w:rPr>
          <w:sz w:val="28"/>
          <w:szCs w:val="28"/>
        </w:rPr>
      </w:pPr>
    </w:p>
    <w:p w:rsidR="007158CE" w:rsidRDefault="007158CE" w:rsidP="00AB541C">
      <w:pPr>
        <w:rPr>
          <w:sz w:val="28"/>
          <w:szCs w:val="28"/>
        </w:rPr>
      </w:pPr>
    </w:p>
    <w:p w:rsidR="00135726" w:rsidRDefault="00135726" w:rsidP="00AB541C">
      <w:pPr>
        <w:rPr>
          <w:sz w:val="28"/>
          <w:szCs w:val="28"/>
        </w:rPr>
      </w:pPr>
    </w:p>
    <w:p w:rsidR="0064563E" w:rsidRDefault="0064563E" w:rsidP="00AB541C">
      <w:pPr>
        <w:rPr>
          <w:sz w:val="28"/>
          <w:szCs w:val="28"/>
        </w:rPr>
      </w:pPr>
    </w:p>
    <w:p w:rsidR="0064563E" w:rsidRDefault="0064563E" w:rsidP="00AB541C">
      <w:pPr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123AC" w:rsidRDefault="003123AC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64563E" w:rsidRDefault="0064563E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64563E" w:rsidRDefault="0064563E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64563E" w:rsidSect="006D66D9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231" w:rsidRDefault="00C83231" w:rsidP="00134342">
      <w:r>
        <w:separator/>
      </w:r>
    </w:p>
  </w:endnote>
  <w:endnote w:type="continuationSeparator" w:id="1">
    <w:p w:rsidR="00C83231" w:rsidRDefault="00C8323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231" w:rsidRDefault="00C83231" w:rsidP="00134342">
      <w:r>
        <w:separator/>
      </w:r>
    </w:p>
  </w:footnote>
  <w:footnote w:type="continuationSeparator" w:id="1">
    <w:p w:rsidR="00C83231" w:rsidRDefault="00C8323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9759"/>
      <w:docPartObj>
        <w:docPartGallery w:val="Page Numbers (Top of Page)"/>
        <w:docPartUnique/>
      </w:docPartObj>
    </w:sdtPr>
    <w:sdtContent>
      <w:p w:rsidR="006D66D9" w:rsidRDefault="0068681D">
        <w:pPr>
          <w:pStyle w:val="a8"/>
          <w:jc w:val="center"/>
        </w:pPr>
        <w:fldSimple w:instr=" PAGE   \* MERGEFORMAT ">
          <w:r w:rsidR="001E3212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8D" w:rsidRDefault="00996C8D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68543FF"/>
    <w:multiLevelType w:val="hybridMultilevel"/>
    <w:tmpl w:val="CBF8792C"/>
    <w:lvl w:ilvl="0" w:tplc="4DC4D194">
      <w:start w:val="2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6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7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D5095"/>
    <w:multiLevelType w:val="hybridMultilevel"/>
    <w:tmpl w:val="006A3D80"/>
    <w:lvl w:ilvl="0" w:tplc="4D0EA2E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>
    <w:nsid w:val="386530C7"/>
    <w:multiLevelType w:val="hybridMultilevel"/>
    <w:tmpl w:val="832215AC"/>
    <w:lvl w:ilvl="0" w:tplc="2A648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C6801B9"/>
    <w:multiLevelType w:val="hybridMultilevel"/>
    <w:tmpl w:val="0014430E"/>
    <w:lvl w:ilvl="0" w:tplc="765626C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4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5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E3C19C0"/>
    <w:multiLevelType w:val="hybridMultilevel"/>
    <w:tmpl w:val="0CB25730"/>
    <w:lvl w:ilvl="0" w:tplc="8C2CF290">
      <w:start w:val="1"/>
      <w:numFmt w:val="decimal"/>
      <w:lvlText w:val="%1."/>
      <w:lvlJc w:val="left"/>
      <w:pPr>
        <w:ind w:left="177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7"/>
  </w:num>
  <w:num w:numId="2">
    <w:abstractNumId w:val="10"/>
  </w:num>
  <w:num w:numId="3">
    <w:abstractNumId w:val="26"/>
  </w:num>
  <w:num w:numId="4">
    <w:abstractNumId w:val="26"/>
    <w:lvlOverride w:ilvl="0">
      <w:startOverride w:val="5"/>
    </w:lvlOverride>
  </w:num>
  <w:num w:numId="5">
    <w:abstractNumId w:val="18"/>
  </w:num>
  <w:num w:numId="6">
    <w:abstractNumId w:val="6"/>
  </w:num>
  <w:num w:numId="7">
    <w:abstractNumId w:val="27"/>
  </w:num>
  <w:num w:numId="8">
    <w:abstractNumId w:val="32"/>
  </w:num>
  <w:num w:numId="9">
    <w:abstractNumId w:val="31"/>
  </w:num>
  <w:num w:numId="10">
    <w:abstractNumId w:val="9"/>
  </w:num>
  <w:num w:numId="11">
    <w:abstractNumId w:val="2"/>
  </w:num>
  <w:num w:numId="12">
    <w:abstractNumId w:val="30"/>
  </w:num>
  <w:num w:numId="13">
    <w:abstractNumId w:val="22"/>
  </w:num>
  <w:num w:numId="14">
    <w:abstractNumId w:val="28"/>
  </w:num>
  <w:num w:numId="15">
    <w:abstractNumId w:val="34"/>
  </w:num>
  <w:num w:numId="16">
    <w:abstractNumId w:val="12"/>
  </w:num>
  <w:num w:numId="17">
    <w:abstractNumId w:val="7"/>
  </w:num>
  <w:num w:numId="18">
    <w:abstractNumId w:val="25"/>
  </w:num>
  <w:num w:numId="19">
    <w:abstractNumId w:val="36"/>
  </w:num>
  <w:num w:numId="20">
    <w:abstractNumId w:val="23"/>
  </w:num>
  <w:num w:numId="21">
    <w:abstractNumId w:val="5"/>
  </w:num>
  <w:num w:numId="22">
    <w:abstractNumId w:val="11"/>
  </w:num>
  <w:num w:numId="23">
    <w:abstractNumId w:val="33"/>
  </w:num>
  <w:num w:numId="24">
    <w:abstractNumId w:val="35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9"/>
  </w:num>
  <w:num w:numId="30">
    <w:abstractNumId w:val="17"/>
  </w:num>
  <w:num w:numId="31">
    <w:abstractNumId w:val="21"/>
  </w:num>
  <w:num w:numId="32">
    <w:abstractNumId w:val="3"/>
  </w:num>
  <w:num w:numId="33">
    <w:abstractNumId w:val="29"/>
  </w:num>
  <w:num w:numId="34">
    <w:abstractNumId w:val="24"/>
  </w:num>
  <w:num w:numId="35">
    <w:abstractNumId w:val="16"/>
  </w:num>
  <w:num w:numId="36">
    <w:abstractNumId w:val="20"/>
  </w:num>
  <w:num w:numId="37">
    <w:abstractNumId w:val="4"/>
  </w:num>
  <w:num w:numId="38">
    <w:abstractNumId w:val="8"/>
  </w:num>
  <w:num w:numId="39">
    <w:abstractNumId w:val="38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1149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37A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3F3F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4D0D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3278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A8"/>
    <w:rsid w:val="000552F1"/>
    <w:rsid w:val="00055C84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71D"/>
    <w:rsid w:val="00064EDD"/>
    <w:rsid w:val="000652B5"/>
    <w:rsid w:val="000654E1"/>
    <w:rsid w:val="000661B8"/>
    <w:rsid w:val="00066941"/>
    <w:rsid w:val="00067CFF"/>
    <w:rsid w:val="00067D68"/>
    <w:rsid w:val="000708D0"/>
    <w:rsid w:val="0007097A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B46"/>
    <w:rsid w:val="00082DD2"/>
    <w:rsid w:val="000836D1"/>
    <w:rsid w:val="00084BBE"/>
    <w:rsid w:val="000852B7"/>
    <w:rsid w:val="000853CF"/>
    <w:rsid w:val="000854F9"/>
    <w:rsid w:val="00085E49"/>
    <w:rsid w:val="00085FF2"/>
    <w:rsid w:val="00086D32"/>
    <w:rsid w:val="0008749F"/>
    <w:rsid w:val="0009082E"/>
    <w:rsid w:val="00091D9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6F71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0E69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213"/>
    <w:rsid w:val="000E0656"/>
    <w:rsid w:val="000E0F1D"/>
    <w:rsid w:val="000E1C9C"/>
    <w:rsid w:val="000E27D1"/>
    <w:rsid w:val="000E2819"/>
    <w:rsid w:val="000E2EEC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5CBA"/>
    <w:rsid w:val="000F626F"/>
    <w:rsid w:val="000F6798"/>
    <w:rsid w:val="000F6EBF"/>
    <w:rsid w:val="000F6F4D"/>
    <w:rsid w:val="000F7ADB"/>
    <w:rsid w:val="000F7C8C"/>
    <w:rsid w:val="00100B44"/>
    <w:rsid w:val="001017C0"/>
    <w:rsid w:val="00101857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5F87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5726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22F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E82"/>
    <w:rsid w:val="00170F46"/>
    <w:rsid w:val="0017181C"/>
    <w:rsid w:val="001727F0"/>
    <w:rsid w:val="001742D3"/>
    <w:rsid w:val="00174D22"/>
    <w:rsid w:val="001753C4"/>
    <w:rsid w:val="00175998"/>
    <w:rsid w:val="00176360"/>
    <w:rsid w:val="0017696E"/>
    <w:rsid w:val="001778B8"/>
    <w:rsid w:val="00180700"/>
    <w:rsid w:val="00181517"/>
    <w:rsid w:val="00181D0A"/>
    <w:rsid w:val="00182A7E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0A15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3A8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2808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26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212"/>
    <w:rsid w:val="001E354C"/>
    <w:rsid w:val="001E3737"/>
    <w:rsid w:val="001E3C9D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1E1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16AF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1D94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1EC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26A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58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2C2B"/>
    <w:rsid w:val="002B305B"/>
    <w:rsid w:val="002B3F54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070D"/>
    <w:rsid w:val="002E1B82"/>
    <w:rsid w:val="002E1C6E"/>
    <w:rsid w:val="002E202B"/>
    <w:rsid w:val="002E4F0E"/>
    <w:rsid w:val="002E53D5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312"/>
    <w:rsid w:val="002F2716"/>
    <w:rsid w:val="002F3306"/>
    <w:rsid w:val="002F38E1"/>
    <w:rsid w:val="002F44C5"/>
    <w:rsid w:val="002F48B0"/>
    <w:rsid w:val="002F4976"/>
    <w:rsid w:val="002F4E4D"/>
    <w:rsid w:val="002F5AE4"/>
    <w:rsid w:val="002F7724"/>
    <w:rsid w:val="002F7A43"/>
    <w:rsid w:val="00300540"/>
    <w:rsid w:val="00300AE6"/>
    <w:rsid w:val="00302B92"/>
    <w:rsid w:val="0030303B"/>
    <w:rsid w:val="00304B54"/>
    <w:rsid w:val="00306574"/>
    <w:rsid w:val="003067F1"/>
    <w:rsid w:val="00306F5C"/>
    <w:rsid w:val="00307773"/>
    <w:rsid w:val="00307C94"/>
    <w:rsid w:val="00311F9F"/>
    <w:rsid w:val="003123AC"/>
    <w:rsid w:val="00312675"/>
    <w:rsid w:val="00313E21"/>
    <w:rsid w:val="00314120"/>
    <w:rsid w:val="00314839"/>
    <w:rsid w:val="0031488D"/>
    <w:rsid w:val="00315206"/>
    <w:rsid w:val="00315728"/>
    <w:rsid w:val="0031699E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4736E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C85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8040D"/>
    <w:rsid w:val="003808FF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7FC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581"/>
    <w:rsid w:val="003A5C6E"/>
    <w:rsid w:val="003A6269"/>
    <w:rsid w:val="003A6D4E"/>
    <w:rsid w:val="003A76C2"/>
    <w:rsid w:val="003A786C"/>
    <w:rsid w:val="003A799E"/>
    <w:rsid w:val="003A7B9B"/>
    <w:rsid w:val="003B030A"/>
    <w:rsid w:val="003B0E32"/>
    <w:rsid w:val="003B1337"/>
    <w:rsid w:val="003B13F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4F77"/>
    <w:rsid w:val="003D5E4A"/>
    <w:rsid w:val="003D669C"/>
    <w:rsid w:val="003D6A96"/>
    <w:rsid w:val="003D6B9D"/>
    <w:rsid w:val="003D7406"/>
    <w:rsid w:val="003E0F40"/>
    <w:rsid w:val="003E2C23"/>
    <w:rsid w:val="003E2C8B"/>
    <w:rsid w:val="003E3BC0"/>
    <w:rsid w:val="003E4E5F"/>
    <w:rsid w:val="003E66CF"/>
    <w:rsid w:val="003E6813"/>
    <w:rsid w:val="003E6903"/>
    <w:rsid w:val="003E6DA9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E60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129"/>
    <w:rsid w:val="00497BBA"/>
    <w:rsid w:val="00497FC1"/>
    <w:rsid w:val="004A0099"/>
    <w:rsid w:val="004A053D"/>
    <w:rsid w:val="004A0909"/>
    <w:rsid w:val="004A1B7E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3E1D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717"/>
    <w:rsid w:val="004D2A26"/>
    <w:rsid w:val="004D2F7A"/>
    <w:rsid w:val="004D356F"/>
    <w:rsid w:val="004D3A47"/>
    <w:rsid w:val="004D403A"/>
    <w:rsid w:val="004D4E33"/>
    <w:rsid w:val="004D5B61"/>
    <w:rsid w:val="004D5BC8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5DEB"/>
    <w:rsid w:val="004F6B05"/>
    <w:rsid w:val="004F7AA0"/>
    <w:rsid w:val="004F7BD2"/>
    <w:rsid w:val="004F7D24"/>
    <w:rsid w:val="0050028E"/>
    <w:rsid w:val="0050075E"/>
    <w:rsid w:val="005016B1"/>
    <w:rsid w:val="00501CBF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A30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4D38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2CE"/>
    <w:rsid w:val="005357F1"/>
    <w:rsid w:val="00535CF9"/>
    <w:rsid w:val="0054107E"/>
    <w:rsid w:val="00541D04"/>
    <w:rsid w:val="005424C2"/>
    <w:rsid w:val="00542D42"/>
    <w:rsid w:val="00543941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654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59BE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270D"/>
    <w:rsid w:val="00583978"/>
    <w:rsid w:val="00584A86"/>
    <w:rsid w:val="00585B84"/>
    <w:rsid w:val="0058641B"/>
    <w:rsid w:val="005868F7"/>
    <w:rsid w:val="00586C46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85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148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430"/>
    <w:rsid w:val="005D293C"/>
    <w:rsid w:val="005D4239"/>
    <w:rsid w:val="005D5481"/>
    <w:rsid w:val="005D593F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525"/>
    <w:rsid w:val="005E4557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3CAA"/>
    <w:rsid w:val="00604508"/>
    <w:rsid w:val="006049D9"/>
    <w:rsid w:val="00604B85"/>
    <w:rsid w:val="00604DF9"/>
    <w:rsid w:val="00605ECE"/>
    <w:rsid w:val="00605FC8"/>
    <w:rsid w:val="00606374"/>
    <w:rsid w:val="00606413"/>
    <w:rsid w:val="006066D0"/>
    <w:rsid w:val="00606DDC"/>
    <w:rsid w:val="00607C55"/>
    <w:rsid w:val="00607DC8"/>
    <w:rsid w:val="00611B6E"/>
    <w:rsid w:val="00612902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2D2B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63E"/>
    <w:rsid w:val="006458FC"/>
    <w:rsid w:val="00645E23"/>
    <w:rsid w:val="00646786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6192"/>
    <w:rsid w:val="00666DB1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C20"/>
    <w:rsid w:val="00673EB3"/>
    <w:rsid w:val="00673FDC"/>
    <w:rsid w:val="0067467F"/>
    <w:rsid w:val="006747FA"/>
    <w:rsid w:val="00674CD5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31F"/>
    <w:rsid w:val="00684872"/>
    <w:rsid w:val="0068487E"/>
    <w:rsid w:val="00684A50"/>
    <w:rsid w:val="00685B09"/>
    <w:rsid w:val="0068640B"/>
    <w:rsid w:val="006864DB"/>
    <w:rsid w:val="0068652B"/>
    <w:rsid w:val="0068681D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66D9"/>
    <w:rsid w:val="006D7059"/>
    <w:rsid w:val="006D705A"/>
    <w:rsid w:val="006D7856"/>
    <w:rsid w:val="006D7ACF"/>
    <w:rsid w:val="006D7EB7"/>
    <w:rsid w:val="006E04CE"/>
    <w:rsid w:val="006E06C5"/>
    <w:rsid w:val="006E0D7A"/>
    <w:rsid w:val="006E10BF"/>
    <w:rsid w:val="006E12C2"/>
    <w:rsid w:val="006E1A6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FF"/>
    <w:rsid w:val="007158CE"/>
    <w:rsid w:val="00715D4F"/>
    <w:rsid w:val="00716293"/>
    <w:rsid w:val="00716457"/>
    <w:rsid w:val="0071691C"/>
    <w:rsid w:val="00717914"/>
    <w:rsid w:val="00720BCA"/>
    <w:rsid w:val="00722F43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773A1"/>
    <w:rsid w:val="007800B9"/>
    <w:rsid w:val="007805BA"/>
    <w:rsid w:val="007827DA"/>
    <w:rsid w:val="00782842"/>
    <w:rsid w:val="00783071"/>
    <w:rsid w:val="00783386"/>
    <w:rsid w:val="00783942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6E8E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4DE0"/>
    <w:rsid w:val="007B5316"/>
    <w:rsid w:val="007B5849"/>
    <w:rsid w:val="007B6AF2"/>
    <w:rsid w:val="007B6B45"/>
    <w:rsid w:val="007B6B9D"/>
    <w:rsid w:val="007B706A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3BAD"/>
    <w:rsid w:val="007C55C1"/>
    <w:rsid w:val="007C5824"/>
    <w:rsid w:val="007C58D9"/>
    <w:rsid w:val="007C5E9C"/>
    <w:rsid w:val="007C6049"/>
    <w:rsid w:val="007C6444"/>
    <w:rsid w:val="007C6474"/>
    <w:rsid w:val="007C71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5DC3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5273"/>
    <w:rsid w:val="007F6487"/>
    <w:rsid w:val="007F70B1"/>
    <w:rsid w:val="007F7585"/>
    <w:rsid w:val="008001E7"/>
    <w:rsid w:val="008001FF"/>
    <w:rsid w:val="008010E8"/>
    <w:rsid w:val="00801ABF"/>
    <w:rsid w:val="0080312D"/>
    <w:rsid w:val="0080340C"/>
    <w:rsid w:val="0080359D"/>
    <w:rsid w:val="00803FDB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7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38"/>
    <w:rsid w:val="00861579"/>
    <w:rsid w:val="00861CF5"/>
    <w:rsid w:val="0086224B"/>
    <w:rsid w:val="00862AC3"/>
    <w:rsid w:val="0086371E"/>
    <w:rsid w:val="00863E64"/>
    <w:rsid w:val="008648E3"/>
    <w:rsid w:val="008651A3"/>
    <w:rsid w:val="0086682A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6EC3"/>
    <w:rsid w:val="00897003"/>
    <w:rsid w:val="008974C8"/>
    <w:rsid w:val="008A098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B80"/>
    <w:rsid w:val="008D1C01"/>
    <w:rsid w:val="008D1F17"/>
    <w:rsid w:val="008D23D4"/>
    <w:rsid w:val="008D2B5B"/>
    <w:rsid w:val="008D30CC"/>
    <w:rsid w:val="008D3998"/>
    <w:rsid w:val="008D5C63"/>
    <w:rsid w:val="008D6099"/>
    <w:rsid w:val="008D632F"/>
    <w:rsid w:val="008D648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79E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1711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4D7"/>
    <w:rsid w:val="00973CD7"/>
    <w:rsid w:val="00973E56"/>
    <w:rsid w:val="009744FC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DEA"/>
    <w:rsid w:val="009807BE"/>
    <w:rsid w:val="00981B73"/>
    <w:rsid w:val="00981C43"/>
    <w:rsid w:val="00982F93"/>
    <w:rsid w:val="00983E8F"/>
    <w:rsid w:val="00984184"/>
    <w:rsid w:val="009847A6"/>
    <w:rsid w:val="00984DE7"/>
    <w:rsid w:val="0098562F"/>
    <w:rsid w:val="00986478"/>
    <w:rsid w:val="00986A43"/>
    <w:rsid w:val="00987699"/>
    <w:rsid w:val="00987FD4"/>
    <w:rsid w:val="0099097F"/>
    <w:rsid w:val="00990ACD"/>
    <w:rsid w:val="00990B90"/>
    <w:rsid w:val="00991401"/>
    <w:rsid w:val="00991B45"/>
    <w:rsid w:val="00992631"/>
    <w:rsid w:val="00992978"/>
    <w:rsid w:val="00992C16"/>
    <w:rsid w:val="00993CD1"/>
    <w:rsid w:val="00994BEE"/>
    <w:rsid w:val="00995101"/>
    <w:rsid w:val="00995102"/>
    <w:rsid w:val="009956B0"/>
    <w:rsid w:val="00995843"/>
    <w:rsid w:val="00995F56"/>
    <w:rsid w:val="00996C8D"/>
    <w:rsid w:val="009A05FA"/>
    <w:rsid w:val="009A0700"/>
    <w:rsid w:val="009A1823"/>
    <w:rsid w:val="009A21DD"/>
    <w:rsid w:val="009A2646"/>
    <w:rsid w:val="009A3D3D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3627"/>
    <w:rsid w:val="009C5230"/>
    <w:rsid w:val="009C5D42"/>
    <w:rsid w:val="009C5E24"/>
    <w:rsid w:val="009C606A"/>
    <w:rsid w:val="009C6464"/>
    <w:rsid w:val="009C648C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55"/>
    <w:rsid w:val="009D3BCD"/>
    <w:rsid w:val="009D478A"/>
    <w:rsid w:val="009D4C8A"/>
    <w:rsid w:val="009D4F3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9F7814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643C"/>
    <w:rsid w:val="00A065DA"/>
    <w:rsid w:val="00A06F0E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777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523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55A"/>
    <w:rsid w:val="00A62D92"/>
    <w:rsid w:val="00A63D16"/>
    <w:rsid w:val="00A64AC8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4951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799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5C28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541C"/>
    <w:rsid w:val="00AB6CA8"/>
    <w:rsid w:val="00AB7F3A"/>
    <w:rsid w:val="00AC02E9"/>
    <w:rsid w:val="00AC0D9E"/>
    <w:rsid w:val="00AC0F4B"/>
    <w:rsid w:val="00AC2AB6"/>
    <w:rsid w:val="00AC2C94"/>
    <w:rsid w:val="00AC2D0E"/>
    <w:rsid w:val="00AC2DB8"/>
    <w:rsid w:val="00AC306A"/>
    <w:rsid w:val="00AC41DE"/>
    <w:rsid w:val="00AC48DD"/>
    <w:rsid w:val="00AC4A1B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D739B"/>
    <w:rsid w:val="00AE0A10"/>
    <w:rsid w:val="00AE0BD5"/>
    <w:rsid w:val="00AE119E"/>
    <w:rsid w:val="00AE1A11"/>
    <w:rsid w:val="00AE1D00"/>
    <w:rsid w:val="00AE21BC"/>
    <w:rsid w:val="00AE3794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8A0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0BD"/>
    <w:rsid w:val="00B43533"/>
    <w:rsid w:val="00B437A6"/>
    <w:rsid w:val="00B440F9"/>
    <w:rsid w:val="00B44522"/>
    <w:rsid w:val="00B4462F"/>
    <w:rsid w:val="00B455B4"/>
    <w:rsid w:val="00B45E93"/>
    <w:rsid w:val="00B47136"/>
    <w:rsid w:val="00B4721E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3123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1CBD"/>
    <w:rsid w:val="00B621E5"/>
    <w:rsid w:val="00B633D5"/>
    <w:rsid w:val="00B644E4"/>
    <w:rsid w:val="00B6482B"/>
    <w:rsid w:val="00B64E30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3DBB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2D0A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547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296A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685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4B79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77E2A"/>
    <w:rsid w:val="00C806C1"/>
    <w:rsid w:val="00C81363"/>
    <w:rsid w:val="00C8149B"/>
    <w:rsid w:val="00C817B5"/>
    <w:rsid w:val="00C82B6A"/>
    <w:rsid w:val="00C8302F"/>
    <w:rsid w:val="00C83231"/>
    <w:rsid w:val="00C849B3"/>
    <w:rsid w:val="00C85582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0C88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063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517A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398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256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31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18D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406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698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0ED9"/>
    <w:rsid w:val="00E71420"/>
    <w:rsid w:val="00E724FD"/>
    <w:rsid w:val="00E740BE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33E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A0E"/>
    <w:rsid w:val="00EA6B30"/>
    <w:rsid w:val="00EA75D7"/>
    <w:rsid w:val="00EA7E34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B66"/>
    <w:rsid w:val="00EC3CF4"/>
    <w:rsid w:val="00EC47D9"/>
    <w:rsid w:val="00EC4B98"/>
    <w:rsid w:val="00EC50A4"/>
    <w:rsid w:val="00EC58CA"/>
    <w:rsid w:val="00EC5A3E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08ED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2EA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1814"/>
    <w:rsid w:val="00F22288"/>
    <w:rsid w:val="00F222F6"/>
    <w:rsid w:val="00F22736"/>
    <w:rsid w:val="00F22A4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32B3"/>
    <w:rsid w:val="00F5426A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A65"/>
    <w:rsid w:val="00F66EF2"/>
    <w:rsid w:val="00F673D9"/>
    <w:rsid w:val="00F6768C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9EF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058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1C91"/>
    <w:rsid w:val="00FD26DC"/>
    <w:rsid w:val="00FD404D"/>
    <w:rsid w:val="00FD411D"/>
    <w:rsid w:val="00FD4F1F"/>
    <w:rsid w:val="00FD4FC0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1E9E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2826"/>
    <w:rsid w:val="00FF35B3"/>
    <w:rsid w:val="00FF51C1"/>
    <w:rsid w:val="00FF5666"/>
    <w:rsid w:val="00FF696A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List"/>
    <w:basedOn w:val="a"/>
    <w:rsid w:val="00E70ED9"/>
    <w:pPr>
      <w:widowControl/>
      <w:adjustRightInd/>
      <w:ind w:left="283" w:hanging="283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4BDBD-119C-4298-994B-6E0E3B2E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446</cp:revision>
  <cp:lastPrinted>2022-06-20T12:28:00Z</cp:lastPrinted>
  <dcterms:created xsi:type="dcterms:W3CDTF">2021-11-02T06:28:00Z</dcterms:created>
  <dcterms:modified xsi:type="dcterms:W3CDTF">2022-06-29T07:22:00Z</dcterms:modified>
</cp:coreProperties>
</file>