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6171D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B37B92">
              <w:rPr>
                <w:szCs w:val="28"/>
              </w:rPr>
              <w:t>1</w:t>
            </w:r>
            <w:r w:rsidR="006171D0">
              <w:rPr>
                <w:szCs w:val="28"/>
              </w:rPr>
              <w:t>4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4574CE">
              <w:rPr>
                <w:szCs w:val="28"/>
              </w:rPr>
              <w:t>6</w:t>
            </w:r>
            <w:r w:rsidR="006171D0">
              <w:rPr>
                <w:szCs w:val="28"/>
              </w:rPr>
              <w:t>7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171D0" w:rsidRPr="008B0E2D" w:rsidRDefault="006171D0" w:rsidP="006171D0">
      <w:pPr>
        <w:autoSpaceDE w:val="0"/>
        <w:autoSpaceDN w:val="0"/>
        <w:spacing w:line="240" w:lineRule="exact"/>
        <w:textAlignment w:val="auto"/>
        <w:rPr>
          <w:sz w:val="28"/>
        </w:rPr>
      </w:pPr>
      <w:r w:rsidRPr="008B0E2D">
        <w:rPr>
          <w:sz w:val="28"/>
        </w:rPr>
        <w:t xml:space="preserve">О внесении изменений в постановление администрации Арзгирского </w:t>
      </w:r>
      <w:r>
        <w:rPr>
          <w:sz w:val="28"/>
        </w:rPr>
        <w:t xml:space="preserve">                      </w:t>
      </w:r>
      <w:r w:rsidRPr="008B0E2D">
        <w:rPr>
          <w:sz w:val="28"/>
        </w:rPr>
        <w:t xml:space="preserve">муниципального округа Ставропольского края от </w:t>
      </w:r>
      <w:r w:rsidRPr="008B0E2D">
        <w:rPr>
          <w:color w:val="000000" w:themeColor="text1"/>
          <w:sz w:val="28"/>
        </w:rPr>
        <w:t xml:space="preserve">30.05.2022 года № 333 </w:t>
      </w:r>
      <w:r>
        <w:rPr>
          <w:color w:val="000000" w:themeColor="text1"/>
          <w:sz w:val="28"/>
        </w:rPr>
        <w:t xml:space="preserve">                  </w:t>
      </w:r>
      <w:r w:rsidRPr="008B0E2D">
        <w:rPr>
          <w:color w:val="000000" w:themeColor="text1"/>
          <w:sz w:val="28"/>
        </w:rPr>
        <w:t xml:space="preserve">«О наделении должностных лиц администрации Арзгирского муниципального округа полномочиями по составлению протоколов об административных </w:t>
      </w:r>
      <w:r>
        <w:rPr>
          <w:color w:val="000000" w:themeColor="text1"/>
          <w:sz w:val="28"/>
        </w:rPr>
        <w:t xml:space="preserve">              </w:t>
      </w:r>
      <w:r w:rsidRPr="008B0E2D">
        <w:rPr>
          <w:color w:val="000000" w:themeColor="text1"/>
          <w:sz w:val="28"/>
        </w:rPr>
        <w:t>правонарушениях</w:t>
      </w: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Pr="008B0E2D" w:rsidRDefault="006171D0" w:rsidP="006171D0">
      <w:pPr>
        <w:widowControl/>
        <w:autoSpaceDE w:val="0"/>
        <w:autoSpaceDN w:val="0"/>
        <w:ind w:firstLine="708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 п. 12, 18 ч. 5 ст. 28.3 </w:t>
      </w:r>
      <w:r>
        <w:rPr>
          <w:color w:val="000000" w:themeColor="text1"/>
          <w:sz w:val="28"/>
          <w:szCs w:val="28"/>
        </w:rPr>
        <w:t xml:space="preserve">Кодекса Российской Федерации об административных правонарушениях, </w:t>
      </w:r>
      <w:r>
        <w:rPr>
          <w:sz w:val="28"/>
          <w:szCs w:val="28"/>
        </w:rPr>
        <w:t>ст. 11.4, ст. 12.2 Закона Ставропольского края от 10.04.2008 г. № 20-кз «Об административных правонарушениях в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ропольском крае»,</w:t>
      </w:r>
      <w:r w:rsidR="008106CF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Законами Ставропольского края от 02.05.2024 г. № 43-кз             «О внесении изменений в Закон Ставропольского края «Об административных правонарушениях в Ставропольском крае»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т 03.05.2024 г. № 45-кз «О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Закон Ставропольского края «Об административных правон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рушениях в Ставропольском крае»,</w:t>
      </w:r>
      <w:r w:rsidR="008106CF">
        <w:rPr>
          <w:sz w:val="28"/>
          <w:szCs w:val="28"/>
        </w:rPr>
        <w:t xml:space="preserve"> </w:t>
      </w:r>
      <w:r w:rsidRPr="008B0E2D">
        <w:rPr>
          <w:color w:val="000000" w:themeColor="text1"/>
          <w:sz w:val="28"/>
          <w:szCs w:val="28"/>
        </w:rPr>
        <w:t>администрация Арзгирского муниципал</w:t>
      </w:r>
      <w:r w:rsidRPr="008B0E2D">
        <w:rPr>
          <w:color w:val="000000" w:themeColor="text1"/>
          <w:sz w:val="28"/>
          <w:szCs w:val="28"/>
        </w:rPr>
        <w:t>ь</w:t>
      </w:r>
      <w:r w:rsidRPr="008B0E2D">
        <w:rPr>
          <w:color w:val="000000" w:themeColor="text1"/>
          <w:sz w:val="28"/>
          <w:szCs w:val="28"/>
        </w:rPr>
        <w:t xml:space="preserve">ного округа Ставропольского края 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  <w:r w:rsidRPr="008B0E2D">
        <w:rPr>
          <w:sz w:val="28"/>
        </w:rPr>
        <w:t>ПОСТАНОВЛЯЕТ: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100522" w:rsidRDefault="006171D0" w:rsidP="006171D0">
      <w:pPr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8B0E2D">
        <w:rPr>
          <w:sz w:val="28"/>
          <w:szCs w:val="28"/>
        </w:rPr>
        <w:t xml:space="preserve">Внести в постановление администрации Арзгирского муниципального округа Ставропольского края от </w:t>
      </w:r>
      <w:r w:rsidRPr="008B0E2D">
        <w:rPr>
          <w:color w:val="000000" w:themeColor="text1"/>
          <w:sz w:val="28"/>
          <w:szCs w:val="24"/>
        </w:rPr>
        <w:t xml:space="preserve">30.05.2022 года № 333 </w:t>
      </w:r>
      <w:r w:rsidRPr="008B0E2D">
        <w:rPr>
          <w:sz w:val="28"/>
          <w:szCs w:val="28"/>
        </w:rPr>
        <w:t>«О наделении должн</w:t>
      </w:r>
      <w:r w:rsidRPr="008B0E2D">
        <w:rPr>
          <w:sz w:val="28"/>
          <w:szCs w:val="28"/>
        </w:rPr>
        <w:t>о</w:t>
      </w:r>
      <w:r w:rsidRPr="008B0E2D">
        <w:rPr>
          <w:sz w:val="28"/>
          <w:szCs w:val="28"/>
        </w:rPr>
        <w:t>стных лиц администрации Арзгирского муниципального округа полномочиями по составлению протоколов об административных правонарушениях»</w:t>
      </w:r>
      <w:r w:rsidR="008106CF"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 xml:space="preserve">(далее – постановление от </w:t>
      </w:r>
      <w:r w:rsidRPr="008B0E2D">
        <w:rPr>
          <w:color w:val="000000" w:themeColor="text1"/>
          <w:sz w:val="28"/>
          <w:szCs w:val="24"/>
        </w:rPr>
        <w:t>30.05.2022 года № 333)</w:t>
      </w:r>
      <w:r w:rsidRPr="008B0E2D">
        <w:rPr>
          <w:sz w:val="28"/>
          <w:szCs w:val="28"/>
        </w:rPr>
        <w:t xml:space="preserve"> следующие изменения:</w:t>
      </w:r>
    </w:p>
    <w:p w:rsidR="006171D0" w:rsidRDefault="006171D0" w:rsidP="006171D0">
      <w:pPr>
        <w:pStyle w:val="a3"/>
        <w:widowControl/>
        <w:numPr>
          <w:ilvl w:val="1"/>
          <w:numId w:val="41"/>
        </w:numPr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r w:rsidRPr="00930C2E">
        <w:rPr>
          <w:sz w:val="28"/>
        </w:rPr>
        <w:t>Состав должностных лиц администрации Арзгирского муниц</w:t>
      </w:r>
      <w:r w:rsidRPr="00930C2E">
        <w:rPr>
          <w:sz w:val="28"/>
        </w:rPr>
        <w:t>и</w:t>
      </w:r>
      <w:r>
        <w:rPr>
          <w:sz w:val="28"/>
        </w:rPr>
        <w:t>пального округа</w:t>
      </w:r>
      <w:r w:rsidRPr="00930C2E">
        <w:rPr>
          <w:sz w:val="28"/>
        </w:rPr>
        <w:t xml:space="preserve"> Ставропольского края, уполномоченных на составление </w:t>
      </w:r>
      <w:proofErr w:type="gramStart"/>
      <w:r w:rsidRPr="00930C2E">
        <w:rPr>
          <w:sz w:val="28"/>
        </w:rPr>
        <w:t>пр</w:t>
      </w:r>
      <w:r w:rsidRPr="00930C2E">
        <w:rPr>
          <w:sz w:val="28"/>
        </w:rPr>
        <w:t>о</w:t>
      </w:r>
      <w:proofErr w:type="gramEnd"/>
      <w:r w:rsidRPr="00930C2E">
        <w:rPr>
          <w:sz w:val="28"/>
        </w:rPr>
        <w:t xml:space="preserve">токолов об административных правонарушениях, </w:t>
      </w:r>
      <w:proofErr w:type="gramStart"/>
      <w:r w:rsidRPr="00930C2E">
        <w:rPr>
          <w:sz w:val="28"/>
        </w:rPr>
        <w:t>утвержденный</w:t>
      </w:r>
      <w:proofErr w:type="gramEnd"/>
      <w:r>
        <w:rPr>
          <w:sz w:val="28"/>
        </w:rPr>
        <w:t xml:space="preserve"> </w:t>
      </w:r>
      <w:r w:rsidR="008106CF">
        <w:rPr>
          <w:sz w:val="28"/>
        </w:rPr>
        <w:t xml:space="preserve"> </w:t>
      </w:r>
      <w:r w:rsidRPr="00930C2E">
        <w:rPr>
          <w:sz w:val="28"/>
          <w:szCs w:val="28"/>
        </w:rPr>
        <w:t>постановл</w:t>
      </w:r>
      <w:r w:rsidRPr="00930C2E">
        <w:rPr>
          <w:sz w:val="28"/>
          <w:szCs w:val="28"/>
        </w:rPr>
        <w:t>е</w:t>
      </w:r>
      <w:r w:rsidRPr="00930C2E">
        <w:rPr>
          <w:sz w:val="28"/>
          <w:szCs w:val="28"/>
        </w:rPr>
        <w:t xml:space="preserve">нием от </w:t>
      </w:r>
      <w:r>
        <w:rPr>
          <w:color w:val="000000" w:themeColor="text1"/>
          <w:sz w:val="28"/>
        </w:rPr>
        <w:t xml:space="preserve">30.05.2022 года № 333, утвердить </w:t>
      </w:r>
      <w:r w:rsidRPr="00930C2E">
        <w:rPr>
          <w:color w:val="000000" w:themeColor="text1"/>
          <w:sz w:val="28"/>
        </w:rPr>
        <w:t xml:space="preserve">в прилагаемой редакции. </w:t>
      </w:r>
    </w:p>
    <w:p w:rsidR="006171D0" w:rsidRPr="00930C2E" w:rsidRDefault="006171D0" w:rsidP="006171D0">
      <w:pPr>
        <w:pStyle w:val="a3"/>
        <w:widowControl/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6171D0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r w:rsidRPr="000B3419">
        <w:rPr>
          <w:sz w:val="28"/>
        </w:rPr>
        <w:t>Признать утратившими силу следующие постановления администр</w:t>
      </w:r>
      <w:r w:rsidRPr="000B3419">
        <w:rPr>
          <w:sz w:val="28"/>
        </w:rPr>
        <w:t>а</w:t>
      </w:r>
      <w:r w:rsidRPr="000B3419">
        <w:rPr>
          <w:sz w:val="28"/>
        </w:rPr>
        <w:t xml:space="preserve">ции Арзгирского муниципального округа Ставропольского края: </w:t>
      </w:r>
    </w:p>
    <w:p w:rsidR="006171D0" w:rsidRDefault="006171D0" w:rsidP="006171D0">
      <w:pPr>
        <w:pStyle w:val="a3"/>
        <w:widowControl/>
        <w:adjustRightInd/>
        <w:ind w:left="0" w:firstLine="709"/>
        <w:contextualSpacing w:val="0"/>
        <w:textAlignment w:val="auto"/>
        <w:rPr>
          <w:sz w:val="28"/>
        </w:rPr>
      </w:pPr>
      <w:r w:rsidRPr="000B3419">
        <w:rPr>
          <w:sz w:val="28"/>
        </w:rPr>
        <w:t xml:space="preserve">от 27.12.2022 г. № 839 </w:t>
      </w:r>
      <w:r>
        <w:rPr>
          <w:sz w:val="28"/>
        </w:rPr>
        <w:t>«</w:t>
      </w:r>
      <w:r w:rsidRPr="000B3419">
        <w:rPr>
          <w:sz w:val="28"/>
        </w:rPr>
        <w:t>О внесении изменений в постановление админ</w:t>
      </w:r>
      <w:r w:rsidRPr="000B3419">
        <w:rPr>
          <w:sz w:val="28"/>
        </w:rPr>
        <w:t>и</w:t>
      </w:r>
      <w:r w:rsidRPr="000B3419">
        <w:rPr>
          <w:sz w:val="28"/>
        </w:rPr>
        <w:t>страции Арзгирского муниципального округа Ставропольского края от 30.05.2022 года № 333 «О наделении должностных лиц администрации Арзги</w:t>
      </w:r>
      <w:r w:rsidRPr="000B3419">
        <w:rPr>
          <w:sz w:val="28"/>
        </w:rPr>
        <w:t>р</w:t>
      </w:r>
      <w:r w:rsidRPr="000B3419">
        <w:rPr>
          <w:sz w:val="28"/>
        </w:rPr>
        <w:t>ского муниципального округа полномочиями по составлению протоколов об административных правонарушениях</w:t>
      </w:r>
      <w:r>
        <w:rPr>
          <w:sz w:val="28"/>
        </w:rPr>
        <w:t>;</w:t>
      </w:r>
    </w:p>
    <w:p w:rsidR="006171D0" w:rsidRDefault="006171D0" w:rsidP="006171D0">
      <w:pPr>
        <w:pStyle w:val="a3"/>
        <w:widowControl/>
        <w:adjustRightInd/>
        <w:ind w:left="0" w:firstLine="709"/>
        <w:contextualSpacing w:val="0"/>
        <w:textAlignment w:val="auto"/>
        <w:rPr>
          <w:sz w:val="28"/>
        </w:rPr>
      </w:pPr>
      <w:r>
        <w:rPr>
          <w:color w:val="000000" w:themeColor="text1"/>
          <w:sz w:val="28"/>
        </w:rPr>
        <w:t>от 06.03.2023 г. № 150</w:t>
      </w:r>
      <w:r>
        <w:rPr>
          <w:sz w:val="28"/>
        </w:rPr>
        <w:t xml:space="preserve"> «</w:t>
      </w:r>
      <w:r w:rsidRPr="000B3419">
        <w:rPr>
          <w:sz w:val="28"/>
        </w:rPr>
        <w:t>О внесении изменений в постановление админ</w:t>
      </w:r>
      <w:r w:rsidRPr="000B3419">
        <w:rPr>
          <w:sz w:val="28"/>
        </w:rPr>
        <w:t>и</w:t>
      </w:r>
      <w:r w:rsidRPr="000B3419">
        <w:rPr>
          <w:sz w:val="28"/>
        </w:rPr>
        <w:t>страции Арзгирского муниципального округа Ставропольского края от 30.05.2022 года № 333 «О наделении должностных лиц администрации Арзги</w:t>
      </w:r>
      <w:r w:rsidRPr="000B3419">
        <w:rPr>
          <w:sz w:val="28"/>
        </w:rPr>
        <w:t>р</w:t>
      </w:r>
      <w:r w:rsidRPr="000B3419">
        <w:rPr>
          <w:sz w:val="28"/>
        </w:rPr>
        <w:t>ского муниципального округа полномочиями по составлению протоколов об административных правонарушениях</w:t>
      </w:r>
      <w:r>
        <w:rPr>
          <w:sz w:val="28"/>
        </w:rPr>
        <w:t>;</w:t>
      </w:r>
    </w:p>
    <w:p w:rsidR="006171D0" w:rsidRDefault="006171D0" w:rsidP="006171D0">
      <w:pPr>
        <w:pStyle w:val="a3"/>
        <w:widowControl/>
        <w:adjustRightInd/>
        <w:ind w:left="0" w:firstLine="709"/>
        <w:contextualSpacing w:val="0"/>
        <w:textAlignment w:val="auto"/>
        <w:rPr>
          <w:sz w:val="28"/>
        </w:rPr>
      </w:pPr>
      <w:r>
        <w:rPr>
          <w:color w:val="000000" w:themeColor="text1"/>
          <w:sz w:val="28"/>
        </w:rPr>
        <w:lastRenderedPageBreak/>
        <w:t>от 09.06.2023 г. № 409</w:t>
      </w:r>
      <w:r>
        <w:rPr>
          <w:sz w:val="28"/>
        </w:rPr>
        <w:t xml:space="preserve"> «</w:t>
      </w:r>
      <w:r w:rsidRPr="000B3419">
        <w:rPr>
          <w:sz w:val="28"/>
        </w:rPr>
        <w:t>О внесении изменений в постановление админ</w:t>
      </w:r>
      <w:r w:rsidRPr="000B3419">
        <w:rPr>
          <w:sz w:val="28"/>
        </w:rPr>
        <w:t>и</w:t>
      </w:r>
      <w:r w:rsidRPr="000B3419">
        <w:rPr>
          <w:sz w:val="28"/>
        </w:rPr>
        <w:t>страции Арзгирского муниципального округа Ставропольского края от 30.05.2022 года № 333 «О наделении должностных лиц администрации Арзги</w:t>
      </w:r>
      <w:r w:rsidRPr="000B3419">
        <w:rPr>
          <w:sz w:val="28"/>
        </w:rPr>
        <w:t>р</w:t>
      </w:r>
      <w:r w:rsidRPr="000B3419">
        <w:rPr>
          <w:sz w:val="28"/>
        </w:rPr>
        <w:t>ского муниципального округа полномочиями по составлению протоколов об административных правонарушениях</w:t>
      </w:r>
      <w:r>
        <w:rPr>
          <w:sz w:val="28"/>
        </w:rPr>
        <w:t>;</w:t>
      </w:r>
    </w:p>
    <w:p w:rsidR="006171D0" w:rsidRDefault="006171D0" w:rsidP="006171D0">
      <w:pPr>
        <w:pStyle w:val="a3"/>
        <w:widowControl/>
        <w:adjustRightInd/>
        <w:ind w:left="0" w:firstLine="709"/>
        <w:contextualSpacing w:val="0"/>
        <w:textAlignment w:val="auto"/>
        <w:rPr>
          <w:sz w:val="28"/>
        </w:rPr>
      </w:pPr>
    </w:p>
    <w:p w:rsidR="006171D0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proofErr w:type="gramStart"/>
      <w:r w:rsidRPr="00930C2E">
        <w:rPr>
          <w:sz w:val="28"/>
        </w:rPr>
        <w:t>Контроль за</w:t>
      </w:r>
      <w:proofErr w:type="gramEnd"/>
      <w:r w:rsidRPr="00930C2E">
        <w:rPr>
          <w:sz w:val="28"/>
        </w:rPr>
        <w:t xml:space="preserve"> выполнением настоящего постановления возложить на </w:t>
      </w:r>
      <w:r>
        <w:rPr>
          <w:sz w:val="28"/>
        </w:rPr>
        <w:t xml:space="preserve"> </w:t>
      </w:r>
      <w:r w:rsidRPr="00930C2E">
        <w:rPr>
          <w:sz w:val="28"/>
        </w:rPr>
        <w:t xml:space="preserve">заместителя главы администрации Арзгирского муниципального округа </w:t>
      </w:r>
      <w:r>
        <w:rPr>
          <w:sz w:val="28"/>
        </w:rPr>
        <w:t xml:space="preserve">               </w:t>
      </w:r>
      <w:r w:rsidRPr="00930C2E">
        <w:rPr>
          <w:sz w:val="28"/>
        </w:rPr>
        <w:t>Ставропольского края Дядюшко А.И.</w:t>
      </w:r>
    </w:p>
    <w:p w:rsidR="006171D0" w:rsidRDefault="006171D0" w:rsidP="006171D0">
      <w:pPr>
        <w:pStyle w:val="a3"/>
        <w:widowControl/>
        <w:tabs>
          <w:tab w:val="left" w:pos="993"/>
        </w:tabs>
        <w:adjustRightInd/>
        <w:ind w:left="0"/>
        <w:contextualSpacing w:val="0"/>
        <w:textAlignment w:val="auto"/>
        <w:rPr>
          <w:sz w:val="28"/>
        </w:rPr>
      </w:pPr>
      <w:bookmarkStart w:id="0" w:name="_GoBack"/>
      <w:bookmarkEnd w:id="0"/>
    </w:p>
    <w:p w:rsidR="006171D0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r w:rsidRPr="00430919">
        <w:rPr>
          <w:sz w:val="28"/>
        </w:rPr>
        <w:t xml:space="preserve">Настоящее постановление вступает в силу после его официального </w:t>
      </w:r>
      <w:r>
        <w:rPr>
          <w:sz w:val="28"/>
        </w:rPr>
        <w:t xml:space="preserve">            </w:t>
      </w:r>
      <w:r w:rsidRPr="00430919">
        <w:rPr>
          <w:sz w:val="28"/>
        </w:rPr>
        <w:t>обнародования.</w:t>
      </w:r>
    </w:p>
    <w:p w:rsidR="001C772C" w:rsidRDefault="001C772C" w:rsidP="006171D0">
      <w:pPr>
        <w:widowControl/>
        <w:adjustRightInd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sectPr w:rsidR="006171D0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8C" w:rsidRDefault="00E2308C" w:rsidP="00134342">
      <w:r>
        <w:separator/>
      </w:r>
    </w:p>
  </w:endnote>
  <w:endnote w:type="continuationSeparator" w:id="0">
    <w:p w:rsidR="00E2308C" w:rsidRDefault="00E2308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8C" w:rsidRDefault="00E2308C" w:rsidP="00134342">
      <w:r>
        <w:separator/>
      </w:r>
    </w:p>
  </w:footnote>
  <w:footnote w:type="continuationSeparator" w:id="0">
    <w:p w:rsidR="00E2308C" w:rsidRDefault="00E2308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E2BC4">
    <w:pPr>
      <w:pStyle w:val="a8"/>
      <w:jc w:val="center"/>
    </w:pPr>
    <w:fldSimple w:instr=" PAGE   \* MERGEFORMAT ">
      <w:r w:rsidR="007C1A5F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5FB32DDA"/>
    <w:multiLevelType w:val="multilevel"/>
    <w:tmpl w:val="8A882264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863" w:hanging="11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71" w:hanging="1155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9" w:hanging="1155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87" w:hanging="1155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color w:val="auto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6"/>
  </w:num>
  <w:num w:numId="4">
    <w:abstractNumId w:val="30"/>
  </w:num>
  <w:num w:numId="5">
    <w:abstractNumId w:val="1"/>
  </w:num>
  <w:num w:numId="6">
    <w:abstractNumId w:val="40"/>
  </w:num>
  <w:num w:numId="7">
    <w:abstractNumId w:val="17"/>
  </w:num>
  <w:num w:numId="8">
    <w:abstractNumId w:val="16"/>
  </w:num>
  <w:num w:numId="9">
    <w:abstractNumId w:val="34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9"/>
  </w:num>
  <w:num w:numId="19">
    <w:abstractNumId w:val="29"/>
  </w:num>
  <w:num w:numId="20">
    <w:abstractNumId w:val="23"/>
  </w:num>
  <w:num w:numId="21">
    <w:abstractNumId w:val="18"/>
  </w:num>
  <w:num w:numId="22">
    <w:abstractNumId w:val="8"/>
  </w:num>
  <w:num w:numId="23">
    <w:abstractNumId w:val="26"/>
  </w:num>
  <w:num w:numId="24">
    <w:abstractNumId w:val="35"/>
  </w:num>
  <w:num w:numId="25">
    <w:abstractNumId w:val="4"/>
  </w:num>
  <w:num w:numId="26">
    <w:abstractNumId w:val="32"/>
  </w:num>
  <w:num w:numId="27">
    <w:abstractNumId w:val="19"/>
  </w:num>
  <w:num w:numId="28">
    <w:abstractNumId w:val="33"/>
  </w:num>
  <w:num w:numId="29">
    <w:abstractNumId w:val="20"/>
  </w:num>
  <w:num w:numId="30">
    <w:abstractNumId w:val="38"/>
  </w:num>
  <w:num w:numId="31">
    <w:abstractNumId w:val="22"/>
  </w:num>
  <w:num w:numId="32">
    <w:abstractNumId w:val="31"/>
  </w:num>
  <w:num w:numId="33">
    <w:abstractNumId w:val="37"/>
  </w:num>
  <w:num w:numId="34">
    <w:abstractNumId w:val="14"/>
  </w:num>
  <w:num w:numId="35">
    <w:abstractNumId w:val="27"/>
  </w:num>
  <w:num w:numId="36">
    <w:abstractNumId w:val="11"/>
  </w:num>
  <w:num w:numId="37">
    <w:abstractNumId w:val="12"/>
  </w:num>
  <w:num w:numId="38">
    <w:abstractNumId w:val="9"/>
  </w:num>
  <w:num w:numId="39">
    <w:abstractNumId w:val="28"/>
  </w:num>
  <w:num w:numId="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629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1C00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BC4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3F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1D0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A5F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CF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08C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1EF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629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F8DD-7144-4A84-BC42-CC810AF8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861</cp:revision>
  <cp:lastPrinted>2024-06-13T11:44:00Z</cp:lastPrinted>
  <dcterms:created xsi:type="dcterms:W3CDTF">2023-10-30T11:29:00Z</dcterms:created>
  <dcterms:modified xsi:type="dcterms:W3CDTF">2024-06-24T07:50:00Z</dcterms:modified>
</cp:coreProperties>
</file>