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FCB" w:rsidRDefault="00365FCB" w:rsidP="0060019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93068772"/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3068860"/>
      <w:bookmarkEnd w:id="0"/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изменениям, которые вносятся </w:t>
      </w:r>
      <w:proofErr w:type="gramStart"/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Арзгирского </w:t>
      </w:r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Ставропольского края </w:t>
      </w:r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культуры в Арзгирском </w:t>
      </w:r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 на 2024-2029 годы», </w:t>
      </w:r>
      <w:proofErr w:type="gramEnd"/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утвержденную</w:t>
      </w:r>
      <w:proofErr w:type="gramEnd"/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</w:t>
      </w:r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</w:t>
      </w:r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</w:p>
    <w:p w:rsidR="006021BD" w:rsidRPr="00BA536C" w:rsidRDefault="006021BD" w:rsidP="006021BD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декабря 2023 года № 931</w:t>
      </w:r>
    </w:p>
    <w:p w:rsidR="006021BD" w:rsidRPr="00BA536C" w:rsidRDefault="006021BD" w:rsidP="006021BD">
      <w:pPr>
        <w:spacing w:after="0" w:line="240" w:lineRule="exac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4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 муниципального округа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 в Арзгирском</w:t>
      </w:r>
    </w:p>
    <w:p w:rsidR="006021BD" w:rsidRDefault="006021BD" w:rsidP="006021B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A536C">
        <w:rPr>
          <w:rFonts w:ascii="Times New Roman" w:hAnsi="Times New Roman" w:cs="Times New Roman"/>
          <w:b w:val="0"/>
          <w:sz w:val="28"/>
          <w:szCs w:val="28"/>
        </w:rPr>
        <w:t>муниципальном округе на 2024-2029 годы»</w:t>
      </w:r>
      <w:proofErr w:type="gramEnd"/>
    </w:p>
    <w:p w:rsidR="006021BD" w:rsidRDefault="006021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21B08" w:rsidRPr="00913ACF" w:rsidRDefault="006001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3ACF"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D21B08" w:rsidRDefault="000D5220" w:rsidP="005E5E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о весовых коэффициентах, присвоенных цели муниципальной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п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рограммы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 xml:space="preserve">го округа Ставропольского края </w:t>
      </w:r>
      <w:r w:rsidR="0035090B" w:rsidRPr="0035090B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в Арзгирском муниципальном округе 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430709">
        <w:rPr>
          <w:rFonts w:ascii="Times New Roman" w:hAnsi="Times New Roman" w:cs="Times New Roman"/>
          <w:b w:val="0"/>
          <w:sz w:val="28"/>
          <w:szCs w:val="28"/>
        </w:rPr>
        <w:t>4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>-202</w:t>
      </w:r>
      <w:r w:rsidR="00430709">
        <w:rPr>
          <w:rFonts w:ascii="Times New Roman" w:hAnsi="Times New Roman" w:cs="Times New Roman"/>
          <w:b w:val="0"/>
          <w:sz w:val="28"/>
          <w:szCs w:val="28"/>
        </w:rPr>
        <w:t>9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35090B" w:rsidRPr="0035090B">
        <w:rPr>
          <w:rFonts w:ascii="Times New Roman" w:hAnsi="Times New Roman" w:cs="Times New Roman"/>
          <w:b w:val="0"/>
          <w:sz w:val="28"/>
          <w:szCs w:val="28"/>
        </w:rPr>
        <w:t>&lt;*&gt;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, Задачам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основного мероприятия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программы, отражающих значимость (вес) цели программы в достижении стратегических целей Социально-экономического развития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края,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задачи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основного мероприятия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программы в достижении цели программы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сравнении с другими задачами 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основного мероприятия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достижении</w:t>
      </w:r>
      <w:proofErr w:type="gramEnd"/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цели программы &lt;**&gt;</w:t>
      </w:r>
      <w:bookmarkEnd w:id="1"/>
    </w:p>
    <w:p w:rsidR="005E5EAB" w:rsidRPr="005E5EAB" w:rsidRDefault="005E5EAB" w:rsidP="005E5E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21B08" w:rsidRPr="00913ACF" w:rsidRDefault="00D21B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21B08" w:rsidRPr="00913ACF" w:rsidRDefault="00D21B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D21B08" w:rsidRDefault="00D21B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 xml:space="preserve">&lt;**&gt; Далее в настоящем Приложении используется сокращение - весовые коэффициенты, присвоенные цели Программы и задачам </w:t>
      </w:r>
      <w:r w:rsidR="000D5220" w:rsidRPr="00913ACF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913ACF">
        <w:rPr>
          <w:rFonts w:ascii="Times New Roman" w:hAnsi="Times New Roman" w:cs="Times New Roman"/>
          <w:sz w:val="28"/>
          <w:szCs w:val="28"/>
        </w:rPr>
        <w:t>Программы.</w:t>
      </w:r>
    </w:p>
    <w:tbl>
      <w:tblPr>
        <w:tblStyle w:val="a7"/>
        <w:tblW w:w="15134" w:type="dxa"/>
        <w:tblLayout w:type="fixed"/>
        <w:tblLook w:val="04A0"/>
      </w:tblPr>
      <w:tblGrid>
        <w:gridCol w:w="675"/>
        <w:gridCol w:w="7371"/>
        <w:gridCol w:w="993"/>
        <w:gridCol w:w="850"/>
        <w:gridCol w:w="992"/>
        <w:gridCol w:w="851"/>
        <w:gridCol w:w="850"/>
        <w:gridCol w:w="851"/>
        <w:gridCol w:w="850"/>
        <w:gridCol w:w="851"/>
      </w:tblGrid>
      <w:tr w:rsidR="00600196" w:rsidTr="00600196">
        <w:tc>
          <w:tcPr>
            <w:tcW w:w="675" w:type="dxa"/>
            <w:vMerge w:val="restart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vMerge w:val="restart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Цели Программы, задачи основных мероприятий Программы</w:t>
            </w:r>
          </w:p>
        </w:tc>
        <w:tc>
          <w:tcPr>
            <w:tcW w:w="7088" w:type="dxa"/>
            <w:gridSpan w:val="8"/>
          </w:tcPr>
          <w:p w:rsidR="00600196" w:rsidRDefault="00600196" w:rsidP="000010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Программы по годам</w:t>
            </w:r>
          </w:p>
        </w:tc>
      </w:tr>
      <w:tr w:rsidR="00600196" w:rsidTr="00600196">
        <w:tc>
          <w:tcPr>
            <w:tcW w:w="675" w:type="dxa"/>
            <w:vMerge/>
          </w:tcPr>
          <w:p w:rsidR="00600196" w:rsidRDefault="00600196" w:rsidP="000010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600196" w:rsidRDefault="00600196" w:rsidP="000010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600196" w:rsidRPr="00913ACF" w:rsidRDefault="00600196" w:rsidP="00001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D21B08" w:rsidRPr="00600196" w:rsidRDefault="00D21B08">
      <w:pPr>
        <w:pStyle w:val="ConsPlusNormal"/>
        <w:jc w:val="both"/>
        <w:rPr>
          <w:rFonts w:ascii="Times New Roman" w:hAnsi="Times New Roman" w:cs="Times New Roman"/>
          <w:sz w:val="2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75"/>
        <w:gridCol w:w="6592"/>
        <w:gridCol w:w="704"/>
        <w:gridCol w:w="289"/>
        <w:gridCol w:w="704"/>
        <w:gridCol w:w="146"/>
        <w:gridCol w:w="704"/>
        <w:gridCol w:w="288"/>
        <w:gridCol w:w="704"/>
        <w:gridCol w:w="147"/>
        <w:gridCol w:w="704"/>
        <w:gridCol w:w="146"/>
        <w:gridCol w:w="704"/>
        <w:gridCol w:w="147"/>
        <w:gridCol w:w="704"/>
        <w:gridCol w:w="850"/>
        <w:gridCol w:w="851"/>
      </w:tblGrid>
      <w:tr w:rsidR="00600196" w:rsidRPr="0000106A" w:rsidTr="00600196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00196" w:rsidRPr="0000106A" w:rsidTr="00600196">
        <w:tc>
          <w:tcPr>
            <w:tcW w:w="629" w:type="dxa"/>
            <w:tcBorders>
              <w:top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:rsidR="00556CCA" w:rsidRPr="0000106A" w:rsidRDefault="00A02C38" w:rsidP="0000106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Цель Программы «Развитие  единого  к</w:t>
            </w:r>
            <w:r w:rsidR="00187B48" w:rsidRPr="0000106A">
              <w:rPr>
                <w:rFonts w:ascii="Times New Roman" w:hAnsi="Times New Roman" w:cs="Times New Roman"/>
                <w:sz w:val="28"/>
                <w:szCs w:val="28"/>
              </w:rPr>
              <w:t>ультурного  пространства на тер</w:t>
            </w: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ритории Арзгирского муниципального округа, создание условий для   обеспечения   равного   доступа   населения к  культурным ценностям и информации; повышение качества и доступности муниципальных услуг в области к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ультуры и спорта,  развитие физ</w:t>
            </w: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культурно-оздоровительной деятельности для детей и взрослых; сохранение  и  популяризация   многонационального культурного    наследия    народов  Российско</w:t>
            </w:r>
            <w:r w:rsidR="00600196"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й Федерации, проживающих  на </w:t>
            </w: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  территории</w:t>
            </w:r>
            <w:r w:rsidR="00600196"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  Ар</w:t>
            </w: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згирского </w:t>
            </w:r>
            <w:proofErr w:type="spellStart"/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Start"/>
            <w:r w:rsidR="006021BD" w:rsidRPr="0000106A">
              <w:rPr>
                <w:rFonts w:ascii="Times New Roman" w:hAnsi="Times New Roman" w:cs="Times New Roman"/>
                <w:sz w:val="28"/>
                <w:szCs w:val="28"/>
              </w:rPr>
              <w:t>;с</w:t>
            </w:r>
            <w:proofErr w:type="gramEnd"/>
            <w:r w:rsidR="006021BD" w:rsidRPr="0000106A">
              <w:rPr>
                <w:rFonts w:ascii="Times New Roman" w:hAnsi="Times New Roman" w:cs="Times New Roman"/>
                <w:sz w:val="28"/>
                <w:szCs w:val="28"/>
              </w:rPr>
              <w:t>охранение</w:t>
            </w:r>
            <w:proofErr w:type="spellEnd"/>
            <w:r w:rsidR="006021BD"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системы дополнительного образования детей в сфере культуры, повышение доступности и качества услуг </w:t>
            </w:r>
            <w:r w:rsidR="00D25045" w:rsidRPr="0000106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600196" w:rsidRPr="0000106A" w:rsidTr="00600196">
        <w:tc>
          <w:tcPr>
            <w:tcW w:w="629" w:type="dxa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gridSpan w:val="3"/>
          </w:tcPr>
          <w:p w:rsidR="00556CCA" w:rsidRPr="0000106A" w:rsidRDefault="00556CCA" w:rsidP="0000106A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A4432F" w:rsidRPr="0000106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5045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A4432F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одернизация отрасли культуры </w:t>
            </w:r>
            <w:r w:rsidR="008F724D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Арзгирского </w:t>
            </w:r>
            <w:r w:rsidR="001E01C7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8F724D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A4432F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>на  основе внедрения совре</w:t>
            </w:r>
            <w:r w:rsidR="00600196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менных информационных, </w:t>
            </w:r>
            <w:r w:rsidR="00A4432F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телекоммуникационных и </w:t>
            </w:r>
            <w:proofErr w:type="spellStart"/>
            <w:r w:rsidR="00A4432F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>медийных</w:t>
            </w:r>
            <w:proofErr w:type="spellEnd"/>
            <w:r w:rsidR="00A4432F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4432F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технологий</w:t>
            </w:r>
            <w:proofErr w:type="gramStart"/>
            <w:r w:rsidR="00A4432F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>;р</w:t>
            </w:r>
            <w:proofErr w:type="gramEnd"/>
            <w:r w:rsidR="00A4432F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>асширение</w:t>
            </w:r>
            <w:proofErr w:type="spellEnd"/>
            <w:r w:rsidR="00A4432F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объемов  и  видов муниципальны</w:t>
            </w:r>
            <w:r w:rsidR="00A4432F"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услуг  в   области   культуры и спорта»</w:t>
            </w:r>
          </w:p>
        </w:tc>
        <w:tc>
          <w:tcPr>
            <w:tcW w:w="993" w:type="dxa"/>
            <w:gridSpan w:val="2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00106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0" w:type="dxa"/>
            <w:gridSpan w:val="2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0010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10F21" w:rsidRPr="0000106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2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0010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 w:rsidRPr="000010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gridSpan w:val="2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 w:rsidRPr="000010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 w:rsidRPr="000010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556CCA" w:rsidRPr="0000106A" w:rsidRDefault="00556CCA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 w:rsidRPr="000010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00196" w:rsidRPr="0000106A" w:rsidTr="00600196">
        <w:trPr>
          <w:trHeight w:val="13"/>
        </w:trPr>
        <w:tc>
          <w:tcPr>
            <w:tcW w:w="629" w:type="dxa"/>
          </w:tcPr>
          <w:p w:rsidR="00A4432F" w:rsidRPr="0000106A" w:rsidRDefault="00876F96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32F" w:rsidRPr="000010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2AB3" w:rsidRPr="0000106A" w:rsidRDefault="008A2AB3" w:rsidP="000010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A2AB3" w:rsidRPr="0000106A" w:rsidRDefault="008A2AB3" w:rsidP="000010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A2AB3" w:rsidRPr="0000106A" w:rsidRDefault="008A2AB3" w:rsidP="000010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11116" w:type="dxa"/>
              <w:tblBorders>
                <w:top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29"/>
              <w:gridCol w:w="2835"/>
              <w:gridCol w:w="907"/>
              <w:gridCol w:w="907"/>
              <w:gridCol w:w="850"/>
              <w:gridCol w:w="964"/>
              <w:gridCol w:w="964"/>
              <w:gridCol w:w="1020"/>
              <w:gridCol w:w="1020"/>
              <w:gridCol w:w="1020"/>
            </w:tblGrid>
            <w:tr w:rsidR="008A2AB3" w:rsidRPr="0000106A" w:rsidTr="002D39FE">
              <w:tc>
                <w:tcPr>
                  <w:tcW w:w="6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spacing w:after="0"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pStyle w:val="ConsPlusNormal"/>
                    <w:spacing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00106A" w:rsidRDefault="008A2AB3" w:rsidP="0000106A">
                  <w:pPr>
                    <w:pStyle w:val="ConsPlusNormal"/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A2AB3" w:rsidRPr="0000106A" w:rsidRDefault="008A2AB3" w:rsidP="000010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3"/>
          </w:tcPr>
          <w:p w:rsidR="008A2AB3" w:rsidRPr="0000106A" w:rsidRDefault="00A4432F" w:rsidP="0000106A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8A2AB3" w:rsidRPr="0000106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5045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8A2AB3"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беспечение доступности культурных благ для всех групп населения Арзгирского округа, включая инвалидов и лиц с ограниченными возможностями здоровья; </w:t>
            </w:r>
            <w:r w:rsidR="008A2AB3"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пополнение картотеки библиографических записей электронного каталога библиотечного фонда»</w:t>
            </w:r>
          </w:p>
          <w:p w:rsidR="00A4432F" w:rsidRPr="0000106A" w:rsidRDefault="00A4432F" w:rsidP="0000106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A4432F" w:rsidRPr="0000106A" w:rsidRDefault="00A4432F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00106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0" w:type="dxa"/>
            <w:gridSpan w:val="2"/>
          </w:tcPr>
          <w:p w:rsidR="00A4432F" w:rsidRPr="0000106A" w:rsidRDefault="00A4432F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0010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A4432F" w:rsidRPr="0000106A" w:rsidRDefault="00A4432F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0010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4432F" w:rsidRPr="0000106A" w:rsidRDefault="00A4432F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0010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</w:tcPr>
          <w:p w:rsidR="00A4432F" w:rsidRPr="0000106A" w:rsidRDefault="00A4432F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 w:rsidRPr="000010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gridSpan w:val="2"/>
          </w:tcPr>
          <w:p w:rsidR="00A4432F" w:rsidRPr="0000106A" w:rsidRDefault="00A4432F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 w:rsidRPr="000010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A4432F" w:rsidRPr="0000106A" w:rsidRDefault="00A4432F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 w:rsidRPr="000010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A4432F" w:rsidRPr="0000106A" w:rsidRDefault="00A4432F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 w:rsidRPr="000010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00196" w:rsidRPr="0000106A" w:rsidTr="00600196">
        <w:tc>
          <w:tcPr>
            <w:tcW w:w="704" w:type="dxa"/>
            <w:gridSpan w:val="2"/>
          </w:tcPr>
          <w:p w:rsidR="00D25045" w:rsidRPr="0000106A" w:rsidRDefault="00D25045" w:rsidP="000010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1C8" w:rsidRPr="0000106A" w:rsidRDefault="00D241C8" w:rsidP="000010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96" w:type="dxa"/>
            <w:gridSpan w:val="2"/>
          </w:tcPr>
          <w:p w:rsidR="00D25045" w:rsidRPr="0000106A" w:rsidRDefault="00D25045" w:rsidP="000010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00106A" w:rsidRDefault="00D241C8" w:rsidP="0000106A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="00D25045"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</w:t>
            </w:r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овышение качества оказываемых  </w:t>
            </w:r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муниципальных услуг, доступности  дополнительного   образования в сфере культуры, развитие    интеллектуального    и    творческого потенциала  детей, внедрение эффективных воспитательных систем   в   образовательный   процесс,    сохранение    и  укрепление здоровья детей в  процессе обучения»</w:t>
            </w:r>
          </w:p>
        </w:tc>
        <w:tc>
          <w:tcPr>
            <w:tcW w:w="993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00106A" w:rsidRDefault="003314D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850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00106A" w:rsidRDefault="003314D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00106A" w:rsidRDefault="003314D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00106A" w:rsidRDefault="003314D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51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50" w:type="dxa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600196" w:rsidRPr="0000106A" w:rsidTr="00600196">
        <w:tc>
          <w:tcPr>
            <w:tcW w:w="704" w:type="dxa"/>
            <w:gridSpan w:val="2"/>
          </w:tcPr>
          <w:p w:rsidR="00D241C8" w:rsidRPr="0000106A" w:rsidRDefault="00D241C8" w:rsidP="000010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296" w:type="dxa"/>
            <w:gridSpan w:val="2"/>
          </w:tcPr>
          <w:p w:rsidR="00D241C8" w:rsidRPr="0000106A" w:rsidRDefault="00D241C8" w:rsidP="0000106A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="00D25045"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рганизация предоставления на территории Арзгирского округа </w:t>
            </w:r>
            <w:proofErr w:type="spellStart"/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культурно-досуговой</w:t>
            </w:r>
            <w:proofErr w:type="spellEnd"/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физкультурно-оздоровительной деятельности, библиотечного обслуживания населения, предоставления дополнительного образования в сфере культуры и искусств, координация деятельности учреждений культуры, информационно-методическое обеспечение, формирование системы повышения квалификации, подготовки и переподготовки кадров</w:t>
            </w:r>
            <w:proofErr w:type="gramStart"/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993" w:type="dxa"/>
            <w:gridSpan w:val="2"/>
          </w:tcPr>
          <w:p w:rsidR="00D241C8" w:rsidRPr="0000106A" w:rsidRDefault="00D241C8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850" w:type="dxa"/>
            <w:gridSpan w:val="2"/>
          </w:tcPr>
          <w:p w:rsidR="00D241C8" w:rsidRPr="0000106A" w:rsidRDefault="00D241C8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D241C8" w:rsidRPr="0000106A" w:rsidRDefault="00D241C8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10F21" w:rsidRPr="0000106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2"/>
          </w:tcPr>
          <w:p w:rsidR="00D241C8" w:rsidRPr="0000106A" w:rsidRDefault="00D241C8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 w:rsidRPr="00001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</w:tcPr>
          <w:p w:rsidR="00D241C8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51" w:type="dxa"/>
            <w:gridSpan w:val="2"/>
          </w:tcPr>
          <w:p w:rsidR="00D241C8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50" w:type="dxa"/>
          </w:tcPr>
          <w:p w:rsidR="00D241C8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51" w:type="dxa"/>
          </w:tcPr>
          <w:p w:rsidR="00D241C8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  <w:p w:rsidR="003550EB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00106A" w:rsidRDefault="003550EB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00106A" w:rsidRDefault="003550EB" w:rsidP="0000106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045" w:rsidRPr="0000106A" w:rsidTr="007778CD">
        <w:tc>
          <w:tcPr>
            <w:tcW w:w="704" w:type="dxa"/>
            <w:gridSpan w:val="2"/>
          </w:tcPr>
          <w:p w:rsidR="00D25045" w:rsidRPr="0000106A" w:rsidRDefault="00D25045" w:rsidP="0000106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96" w:type="dxa"/>
            <w:gridSpan w:val="2"/>
          </w:tcPr>
          <w:p w:rsidR="00D25045" w:rsidRPr="0000106A" w:rsidRDefault="00D25045" w:rsidP="0000106A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Модернизация учреждений </w:t>
            </w:r>
            <w:proofErr w:type="spellStart"/>
            <w:r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0010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типа Арзгирского муниципального округа Ставропольского края</w:t>
            </w:r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993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10F21" w:rsidRPr="0000106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51" w:type="dxa"/>
            <w:gridSpan w:val="2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045" w:rsidRPr="0000106A" w:rsidRDefault="00D25045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045" w:rsidRPr="0000106A" w:rsidRDefault="00D25045" w:rsidP="0000106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0F21" w:rsidRPr="0000106A" w:rsidTr="00310F21">
        <w:tc>
          <w:tcPr>
            <w:tcW w:w="7296" w:type="dxa"/>
            <w:gridSpan w:val="3"/>
          </w:tcPr>
          <w:p w:rsidR="00310F21" w:rsidRPr="0000106A" w:rsidRDefault="00310F21" w:rsidP="0000106A">
            <w:pPr>
              <w:spacing w:after="0" w:line="240" w:lineRule="exact"/>
              <w:ind w:left="709" w:hanging="709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7.       Задача </w:t>
            </w:r>
            <w:bookmarkStart w:id="2" w:name="_Hlk164435981"/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роведение ремонта, восстановление и реставраци</w:t>
            </w:r>
            <w:r w:rsidR="006021BD"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</w:t>
            </w:r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  <w:bookmarkEnd w:id="2"/>
            <w:r w:rsidRPr="000010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993" w:type="dxa"/>
            <w:gridSpan w:val="2"/>
          </w:tcPr>
          <w:p w:rsidR="00310F21" w:rsidRPr="0000106A" w:rsidRDefault="00310F21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10F21" w:rsidRPr="0000106A" w:rsidRDefault="00310F21" w:rsidP="0000106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gridSpan w:val="2"/>
          </w:tcPr>
          <w:p w:rsidR="00310F21" w:rsidRPr="0000106A" w:rsidRDefault="00310F21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51" w:type="dxa"/>
            <w:gridSpan w:val="2"/>
          </w:tcPr>
          <w:p w:rsidR="00310F21" w:rsidRPr="0000106A" w:rsidRDefault="00310F21" w:rsidP="0000106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850" w:type="dxa"/>
            <w:gridSpan w:val="2"/>
          </w:tcPr>
          <w:p w:rsidR="00310F21" w:rsidRPr="0000106A" w:rsidRDefault="00310F21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51" w:type="dxa"/>
            <w:gridSpan w:val="2"/>
          </w:tcPr>
          <w:p w:rsidR="00310F21" w:rsidRPr="0000106A" w:rsidRDefault="00310F21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gridSpan w:val="2"/>
          </w:tcPr>
          <w:p w:rsidR="00310F21" w:rsidRPr="0000106A" w:rsidRDefault="00310F21" w:rsidP="0000106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0,00      </w:t>
            </w:r>
            <w:proofErr w:type="spellStart"/>
            <w:r w:rsidRPr="000010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proofErr w:type="spellEnd"/>
          </w:p>
        </w:tc>
        <w:tc>
          <w:tcPr>
            <w:tcW w:w="851" w:type="dxa"/>
          </w:tcPr>
          <w:p w:rsidR="00310F21" w:rsidRPr="0000106A" w:rsidRDefault="00310F21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06A">
              <w:rPr>
                <w:rFonts w:ascii="Times New Roman" w:hAnsi="Times New Roman" w:cs="Times New Roman"/>
                <w:sz w:val="28"/>
                <w:szCs w:val="28"/>
              </w:rPr>
              <w:t xml:space="preserve">   0,00</w:t>
            </w:r>
          </w:p>
          <w:p w:rsidR="00310F21" w:rsidRPr="0000106A" w:rsidRDefault="00310F21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F21" w:rsidRPr="0000106A" w:rsidRDefault="00310F21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F21" w:rsidRPr="0000106A" w:rsidRDefault="00310F21" w:rsidP="000010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F21" w:rsidRPr="0000106A" w:rsidRDefault="00310F21" w:rsidP="0000106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3A95" w:rsidRDefault="00EC3A95" w:rsidP="00D25045">
      <w:pPr>
        <w:tabs>
          <w:tab w:val="left" w:pos="810"/>
        </w:tabs>
        <w:spacing w:after="0" w:line="240" w:lineRule="exact"/>
        <w:ind w:left="709"/>
        <w:jc w:val="both"/>
      </w:pPr>
    </w:p>
    <w:p w:rsidR="00861D44" w:rsidRDefault="00861D44" w:rsidP="00EC3A95">
      <w:pPr>
        <w:spacing w:after="0" w:line="240" w:lineRule="exact"/>
        <w:jc w:val="both"/>
      </w:pPr>
    </w:p>
    <w:p w:rsidR="00A80995" w:rsidRPr="00EC3A95" w:rsidRDefault="00A80995" w:rsidP="00EC3A95">
      <w:pPr>
        <w:tabs>
          <w:tab w:val="left" w:pos="3105"/>
        </w:tabs>
      </w:pPr>
    </w:p>
    <w:sectPr w:rsidR="00A80995" w:rsidRPr="00EC3A95" w:rsidSect="005E5EAB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E58" w:rsidRDefault="00FF0E58" w:rsidP="002D39FE">
      <w:pPr>
        <w:spacing w:after="0" w:line="240" w:lineRule="auto"/>
      </w:pPr>
      <w:r>
        <w:separator/>
      </w:r>
    </w:p>
  </w:endnote>
  <w:endnote w:type="continuationSeparator" w:id="0">
    <w:p w:rsidR="00FF0E58" w:rsidRDefault="00FF0E58" w:rsidP="002D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E58" w:rsidRDefault="00FF0E58" w:rsidP="002D39FE">
      <w:pPr>
        <w:spacing w:after="0" w:line="240" w:lineRule="auto"/>
      </w:pPr>
      <w:r>
        <w:separator/>
      </w:r>
    </w:p>
  </w:footnote>
  <w:footnote w:type="continuationSeparator" w:id="0">
    <w:p w:rsidR="00FF0E58" w:rsidRDefault="00FF0E58" w:rsidP="002D3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6173"/>
      <w:docPartObj>
        <w:docPartGallery w:val="Page Numbers (Top of Page)"/>
        <w:docPartUnique/>
      </w:docPartObj>
    </w:sdtPr>
    <w:sdtContent>
      <w:p w:rsidR="00600196" w:rsidRDefault="0093190F">
        <w:pPr>
          <w:pStyle w:val="a3"/>
          <w:jc w:val="center"/>
        </w:pPr>
        <w:r>
          <w:rPr>
            <w:noProof/>
          </w:rPr>
          <w:fldChar w:fldCharType="begin"/>
        </w:r>
        <w:r w:rsidR="00DC0EB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D4E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0196" w:rsidRDefault="006001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B08"/>
    <w:rsid w:val="0000106A"/>
    <w:rsid w:val="00036AC3"/>
    <w:rsid w:val="00046068"/>
    <w:rsid w:val="00062CC2"/>
    <w:rsid w:val="000B3270"/>
    <w:rsid w:val="000D109D"/>
    <w:rsid w:val="000D21C0"/>
    <w:rsid w:val="000D5220"/>
    <w:rsid w:val="000F4B47"/>
    <w:rsid w:val="00100DC4"/>
    <w:rsid w:val="0013494E"/>
    <w:rsid w:val="00187B48"/>
    <w:rsid w:val="001E01C7"/>
    <w:rsid w:val="00217919"/>
    <w:rsid w:val="0024787E"/>
    <w:rsid w:val="002613DF"/>
    <w:rsid w:val="00267C2B"/>
    <w:rsid w:val="0029190E"/>
    <w:rsid w:val="002B5C33"/>
    <w:rsid w:val="002D39FE"/>
    <w:rsid w:val="002E44E6"/>
    <w:rsid w:val="002F0189"/>
    <w:rsid w:val="00310F21"/>
    <w:rsid w:val="003314D5"/>
    <w:rsid w:val="003424A3"/>
    <w:rsid w:val="0035001A"/>
    <w:rsid w:val="0035090B"/>
    <w:rsid w:val="003550EB"/>
    <w:rsid w:val="00365FCB"/>
    <w:rsid w:val="00396F9C"/>
    <w:rsid w:val="003F1CB1"/>
    <w:rsid w:val="00427C93"/>
    <w:rsid w:val="00430709"/>
    <w:rsid w:val="00441013"/>
    <w:rsid w:val="00443A16"/>
    <w:rsid w:val="004E3DE6"/>
    <w:rsid w:val="0051262E"/>
    <w:rsid w:val="00521A5B"/>
    <w:rsid w:val="00556CCA"/>
    <w:rsid w:val="005E5EAB"/>
    <w:rsid w:val="00600196"/>
    <w:rsid w:val="006021BD"/>
    <w:rsid w:val="00677CBB"/>
    <w:rsid w:val="00680ED1"/>
    <w:rsid w:val="0069623E"/>
    <w:rsid w:val="006B51EA"/>
    <w:rsid w:val="006C141A"/>
    <w:rsid w:val="00732E68"/>
    <w:rsid w:val="00797DF0"/>
    <w:rsid w:val="007D2E11"/>
    <w:rsid w:val="007D5F9C"/>
    <w:rsid w:val="00861D44"/>
    <w:rsid w:val="00876F96"/>
    <w:rsid w:val="008970AA"/>
    <w:rsid w:val="008A2AB3"/>
    <w:rsid w:val="008B0C2E"/>
    <w:rsid w:val="008D4E05"/>
    <w:rsid w:val="008F724D"/>
    <w:rsid w:val="00913ACF"/>
    <w:rsid w:val="0093190F"/>
    <w:rsid w:val="00A02C38"/>
    <w:rsid w:val="00A1613E"/>
    <w:rsid w:val="00A4432F"/>
    <w:rsid w:val="00A605BC"/>
    <w:rsid w:val="00A6467C"/>
    <w:rsid w:val="00A74FB0"/>
    <w:rsid w:val="00A80995"/>
    <w:rsid w:val="00AD1ED9"/>
    <w:rsid w:val="00B43016"/>
    <w:rsid w:val="00B65444"/>
    <w:rsid w:val="00BA536C"/>
    <w:rsid w:val="00C110C8"/>
    <w:rsid w:val="00C9297F"/>
    <w:rsid w:val="00CF1DFE"/>
    <w:rsid w:val="00CF2529"/>
    <w:rsid w:val="00D13CB8"/>
    <w:rsid w:val="00D21B08"/>
    <w:rsid w:val="00D241C8"/>
    <w:rsid w:val="00D25045"/>
    <w:rsid w:val="00DC0EB5"/>
    <w:rsid w:val="00DD4F20"/>
    <w:rsid w:val="00DE704E"/>
    <w:rsid w:val="00DF3B73"/>
    <w:rsid w:val="00EA445C"/>
    <w:rsid w:val="00EC3A95"/>
    <w:rsid w:val="00F3664A"/>
    <w:rsid w:val="00F57DA4"/>
    <w:rsid w:val="00F87C0E"/>
    <w:rsid w:val="00F9774D"/>
    <w:rsid w:val="00FA0DD5"/>
    <w:rsid w:val="00FB2B85"/>
    <w:rsid w:val="00FE3135"/>
    <w:rsid w:val="00FF0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1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1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9FE"/>
  </w:style>
  <w:style w:type="paragraph" w:styleId="a5">
    <w:name w:val="footer"/>
    <w:basedOn w:val="a"/>
    <w:link w:val="a6"/>
    <w:uiPriority w:val="99"/>
    <w:unhideWhenUsed/>
    <w:rsid w:val="002D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9FE"/>
  </w:style>
  <w:style w:type="table" w:styleId="a7">
    <w:name w:val="Table Grid"/>
    <w:basedOn w:val="a1"/>
    <w:uiPriority w:val="59"/>
    <w:rsid w:val="00600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43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CLON</dc:creator>
  <cp:lastModifiedBy>555</cp:lastModifiedBy>
  <cp:revision>10</cp:revision>
  <cp:lastPrinted>2024-04-08T11:22:00Z</cp:lastPrinted>
  <dcterms:created xsi:type="dcterms:W3CDTF">2024-05-28T12:47:00Z</dcterms:created>
  <dcterms:modified xsi:type="dcterms:W3CDTF">2024-06-24T07:49:00Z</dcterms:modified>
</cp:coreProperties>
</file>