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708D0" w:rsidP="00A6255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A6255A">
              <w:rPr>
                <w:szCs w:val="28"/>
              </w:rPr>
              <w:t>6</w:t>
            </w:r>
            <w:r w:rsidR="00BB6CAD">
              <w:rPr>
                <w:szCs w:val="28"/>
              </w:rPr>
              <w:t xml:space="preserve"> </w:t>
            </w:r>
            <w:r>
              <w:rPr>
                <w:szCs w:val="28"/>
              </w:rPr>
              <w:t>июн</w:t>
            </w:r>
            <w:r w:rsidR="00CC4953">
              <w:rPr>
                <w:szCs w:val="28"/>
              </w:rPr>
              <w:t>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4E5C27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708D0">
              <w:rPr>
                <w:szCs w:val="28"/>
              </w:rPr>
              <w:t>3</w:t>
            </w:r>
            <w:r w:rsidR="00125F87">
              <w:rPr>
                <w:szCs w:val="28"/>
              </w:rPr>
              <w:t>5</w:t>
            </w:r>
            <w:r w:rsidR="004E5C27">
              <w:rPr>
                <w:szCs w:val="28"/>
              </w:rPr>
              <w:t>6</w:t>
            </w:r>
          </w:p>
        </w:tc>
      </w:tr>
    </w:tbl>
    <w:p w:rsidR="003123AC" w:rsidRDefault="003123AC" w:rsidP="008651A3">
      <w:pPr>
        <w:rPr>
          <w:sz w:val="28"/>
          <w:szCs w:val="28"/>
        </w:rPr>
      </w:pPr>
    </w:p>
    <w:p w:rsidR="004E5C27" w:rsidRPr="004E5C27" w:rsidRDefault="004E5C27" w:rsidP="004E5C27">
      <w:pPr>
        <w:widowControl/>
        <w:adjustRightInd/>
        <w:spacing w:line="240" w:lineRule="exact"/>
        <w:ind w:right="-2"/>
        <w:textAlignment w:val="auto"/>
        <w:rPr>
          <w:sz w:val="28"/>
          <w:szCs w:val="28"/>
          <w:lang w:eastAsia="ar-SA"/>
        </w:rPr>
      </w:pPr>
      <w:r w:rsidRPr="004E5C27">
        <w:rPr>
          <w:sz w:val="28"/>
          <w:szCs w:val="28"/>
          <w:lang w:eastAsia="ar-SA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  <w:lang w:eastAsia="ar-SA"/>
        </w:rPr>
        <w:t xml:space="preserve">              </w:t>
      </w:r>
      <w:r w:rsidRPr="004E5C27">
        <w:rPr>
          <w:sz w:val="28"/>
          <w:szCs w:val="28"/>
          <w:lang w:eastAsia="ar-SA"/>
        </w:rPr>
        <w:t xml:space="preserve">муниципального округа Ставропольского края от 22.12.2020 г. № 13 </w:t>
      </w:r>
      <w:r>
        <w:rPr>
          <w:sz w:val="28"/>
          <w:szCs w:val="28"/>
          <w:lang w:eastAsia="ar-SA"/>
        </w:rPr>
        <w:t xml:space="preserve">                   </w:t>
      </w:r>
      <w:r w:rsidRPr="004E5C27">
        <w:rPr>
          <w:sz w:val="28"/>
          <w:szCs w:val="28"/>
          <w:lang w:eastAsia="ar-SA"/>
        </w:rPr>
        <w:t>«Об утверждении порядка организации сбора информации о состоянии усл</w:t>
      </w:r>
      <w:r w:rsidRPr="004E5C27">
        <w:rPr>
          <w:sz w:val="28"/>
          <w:szCs w:val="28"/>
          <w:lang w:eastAsia="ar-SA"/>
        </w:rPr>
        <w:t>о</w:t>
      </w:r>
      <w:r w:rsidRPr="004E5C27">
        <w:rPr>
          <w:sz w:val="28"/>
          <w:szCs w:val="28"/>
          <w:lang w:eastAsia="ar-SA"/>
        </w:rPr>
        <w:t>вий и охраны труда на территории Арзгирского муниципального округа»</w:t>
      </w:r>
    </w:p>
    <w:p w:rsidR="004E5C27" w:rsidRPr="004E5C27" w:rsidRDefault="004E5C27" w:rsidP="004E5C27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</w:p>
    <w:p w:rsidR="004E5C27" w:rsidRPr="004E5C27" w:rsidRDefault="004E5C27" w:rsidP="004E5C27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sz w:val="28"/>
          <w:szCs w:val="24"/>
        </w:rPr>
      </w:pPr>
      <w:r w:rsidRPr="004E5C27">
        <w:rPr>
          <w:sz w:val="28"/>
          <w:szCs w:val="24"/>
          <w:lang w:eastAsia="ar-SA"/>
        </w:rPr>
        <w:t>В соответствии с Трудовым кодексом Российской Федерации (в ред. от 25.02.2022г. № 27-ФЗ), законом Ставропольского края от 07 декабря 2021 г</w:t>
      </w:r>
      <w:r w:rsidRPr="004E5C27">
        <w:rPr>
          <w:sz w:val="28"/>
          <w:szCs w:val="24"/>
          <w:lang w:eastAsia="ar-SA"/>
        </w:rPr>
        <w:t>о</w:t>
      </w:r>
      <w:r w:rsidRPr="004E5C27">
        <w:rPr>
          <w:sz w:val="28"/>
          <w:szCs w:val="24"/>
          <w:lang w:eastAsia="ar-SA"/>
        </w:rPr>
        <w:t>да № 122-кз «О внесении изменений в Закон Ставропольского края «О над</w:t>
      </w:r>
      <w:r w:rsidRPr="004E5C27">
        <w:rPr>
          <w:sz w:val="28"/>
          <w:szCs w:val="24"/>
          <w:lang w:eastAsia="ar-SA"/>
        </w:rPr>
        <w:t>е</w:t>
      </w:r>
      <w:r w:rsidRPr="004E5C27">
        <w:rPr>
          <w:sz w:val="28"/>
          <w:szCs w:val="24"/>
          <w:lang w:eastAsia="ar-SA"/>
        </w:rPr>
        <w:t>лении органов местного самоуправления муниципальных и городских окр</w:t>
      </w:r>
      <w:r w:rsidRPr="004E5C27">
        <w:rPr>
          <w:sz w:val="28"/>
          <w:szCs w:val="24"/>
          <w:lang w:eastAsia="ar-SA"/>
        </w:rPr>
        <w:t>у</w:t>
      </w:r>
      <w:r w:rsidRPr="004E5C27">
        <w:rPr>
          <w:sz w:val="28"/>
          <w:szCs w:val="24"/>
          <w:lang w:eastAsia="ar-SA"/>
        </w:rPr>
        <w:t>гов в Ставропольском крае отдельными государственными полномочиями Российской Федерации, переданными для осуществления органам государс</w:t>
      </w:r>
      <w:r w:rsidRPr="004E5C27">
        <w:rPr>
          <w:sz w:val="28"/>
          <w:szCs w:val="24"/>
          <w:lang w:eastAsia="ar-SA"/>
        </w:rPr>
        <w:t>т</w:t>
      </w:r>
      <w:r w:rsidRPr="004E5C27">
        <w:rPr>
          <w:sz w:val="28"/>
          <w:szCs w:val="24"/>
          <w:lang w:eastAsia="ar-SA"/>
        </w:rPr>
        <w:t>венной власти субъектов Российской Федерации, и отдельными государс</w:t>
      </w:r>
      <w:r w:rsidRPr="004E5C27">
        <w:rPr>
          <w:sz w:val="28"/>
          <w:szCs w:val="24"/>
          <w:lang w:eastAsia="ar-SA"/>
        </w:rPr>
        <w:t>т</w:t>
      </w:r>
      <w:r w:rsidRPr="004E5C27">
        <w:rPr>
          <w:sz w:val="28"/>
          <w:szCs w:val="24"/>
          <w:lang w:eastAsia="ar-SA"/>
        </w:rPr>
        <w:t>венными полномочиями Ставропольского края в области труда и социальной защиты отдельных категорий граждан»</w:t>
      </w:r>
      <w:r w:rsidRPr="004E5C27">
        <w:rPr>
          <w:sz w:val="28"/>
          <w:szCs w:val="24"/>
        </w:rPr>
        <w:t xml:space="preserve"> администрация Арзгирского муниц</w:t>
      </w:r>
      <w:r w:rsidRPr="004E5C27">
        <w:rPr>
          <w:sz w:val="28"/>
          <w:szCs w:val="24"/>
        </w:rPr>
        <w:t>и</w:t>
      </w:r>
      <w:r w:rsidRPr="004E5C27">
        <w:rPr>
          <w:sz w:val="28"/>
          <w:szCs w:val="24"/>
        </w:rPr>
        <w:t>пального округа</w:t>
      </w:r>
      <w:r w:rsidR="005D2DC5">
        <w:rPr>
          <w:sz w:val="28"/>
          <w:szCs w:val="24"/>
        </w:rPr>
        <w:t xml:space="preserve"> </w:t>
      </w:r>
      <w:r w:rsidR="005D2DC5" w:rsidRPr="004E5C27">
        <w:rPr>
          <w:sz w:val="28"/>
          <w:szCs w:val="24"/>
          <w:lang w:eastAsia="ar-SA"/>
        </w:rPr>
        <w:t>Ставропольского края</w:t>
      </w:r>
    </w:p>
    <w:p w:rsidR="004E5C27" w:rsidRPr="004E5C27" w:rsidRDefault="004E5C27" w:rsidP="004E5C27">
      <w:pPr>
        <w:widowControl/>
        <w:adjustRightInd/>
        <w:textAlignment w:val="auto"/>
        <w:rPr>
          <w:sz w:val="28"/>
          <w:szCs w:val="24"/>
        </w:rPr>
      </w:pPr>
    </w:p>
    <w:p w:rsidR="004E5C27" w:rsidRPr="004E5C27" w:rsidRDefault="004E5C27" w:rsidP="004E5C27">
      <w:pPr>
        <w:widowControl/>
        <w:adjustRightInd/>
        <w:textAlignment w:val="auto"/>
        <w:rPr>
          <w:sz w:val="28"/>
          <w:szCs w:val="24"/>
          <w:lang w:eastAsia="ar-SA"/>
        </w:rPr>
      </w:pPr>
      <w:r w:rsidRPr="004E5C27">
        <w:rPr>
          <w:sz w:val="28"/>
          <w:szCs w:val="24"/>
        </w:rPr>
        <w:t>ПОСТАНОВЛЯЕТ:</w:t>
      </w: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sz w:val="28"/>
          <w:szCs w:val="24"/>
          <w:lang w:eastAsia="ar-SA"/>
        </w:rPr>
      </w:pP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sz w:val="28"/>
          <w:szCs w:val="24"/>
          <w:lang w:eastAsia="ar-SA"/>
        </w:rPr>
      </w:pPr>
      <w:r w:rsidRPr="004E5C27">
        <w:rPr>
          <w:sz w:val="28"/>
          <w:szCs w:val="24"/>
          <w:lang w:eastAsia="ar-SA"/>
        </w:rPr>
        <w:t xml:space="preserve">1. В постановлении администрации Арзгирского муниципального </w:t>
      </w:r>
      <w:r>
        <w:rPr>
          <w:sz w:val="28"/>
          <w:szCs w:val="24"/>
          <w:lang w:eastAsia="ar-SA"/>
        </w:rPr>
        <w:t xml:space="preserve">             </w:t>
      </w:r>
      <w:r w:rsidRPr="004E5C27">
        <w:rPr>
          <w:sz w:val="28"/>
          <w:szCs w:val="24"/>
          <w:lang w:eastAsia="ar-SA"/>
        </w:rPr>
        <w:t xml:space="preserve">округа Ставропольского края от 22.12.2020 г. № 13 «Об утверждении порядка организации сбора информации о состоянии условий и охраны труда на </w:t>
      </w:r>
      <w:r>
        <w:rPr>
          <w:sz w:val="28"/>
          <w:szCs w:val="24"/>
          <w:lang w:eastAsia="ar-SA"/>
        </w:rPr>
        <w:t xml:space="preserve">           </w:t>
      </w:r>
      <w:r w:rsidRPr="004E5C27">
        <w:rPr>
          <w:sz w:val="28"/>
          <w:szCs w:val="24"/>
          <w:lang w:eastAsia="ar-SA"/>
        </w:rPr>
        <w:t>территории Арзгирского муниципального округа» (далее – Постановление):</w:t>
      </w: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color w:val="000000"/>
          <w:sz w:val="28"/>
          <w:szCs w:val="24"/>
        </w:rPr>
      </w:pPr>
      <w:r w:rsidRPr="004E5C27">
        <w:rPr>
          <w:sz w:val="28"/>
          <w:szCs w:val="24"/>
          <w:lang w:eastAsia="ar-SA"/>
        </w:rPr>
        <w:t xml:space="preserve">1.1. </w:t>
      </w:r>
      <w:r>
        <w:rPr>
          <w:sz w:val="28"/>
          <w:szCs w:val="24"/>
          <w:lang w:eastAsia="ar-SA"/>
        </w:rPr>
        <w:t>В</w:t>
      </w:r>
      <w:r w:rsidRPr="004E5C27">
        <w:rPr>
          <w:sz w:val="28"/>
          <w:szCs w:val="24"/>
          <w:lang w:eastAsia="ar-SA"/>
        </w:rPr>
        <w:t xml:space="preserve"> наименовании Постановления с</w:t>
      </w:r>
      <w:r w:rsidRPr="004E5C27">
        <w:rPr>
          <w:color w:val="000000"/>
          <w:sz w:val="28"/>
          <w:szCs w:val="24"/>
        </w:rPr>
        <w:t>лова «организация сбора и обр</w:t>
      </w:r>
      <w:r w:rsidRPr="004E5C27">
        <w:rPr>
          <w:color w:val="000000"/>
          <w:sz w:val="28"/>
          <w:szCs w:val="24"/>
        </w:rPr>
        <w:t>а</w:t>
      </w:r>
      <w:r w:rsidRPr="004E5C27">
        <w:rPr>
          <w:color w:val="000000"/>
          <w:sz w:val="28"/>
          <w:szCs w:val="24"/>
        </w:rPr>
        <w:t>ботки информации о состоянии условий и охраны труда у работодателей, осуществляющих деятельность на территории Арзгирского муниципального округа» заменить словами «организация и проведение мониторинга состо</w:t>
      </w:r>
      <w:r w:rsidRPr="004E5C27">
        <w:rPr>
          <w:color w:val="000000"/>
          <w:sz w:val="28"/>
          <w:szCs w:val="24"/>
        </w:rPr>
        <w:t>я</w:t>
      </w:r>
      <w:r w:rsidRPr="004E5C27">
        <w:rPr>
          <w:color w:val="000000"/>
          <w:sz w:val="28"/>
          <w:szCs w:val="24"/>
        </w:rPr>
        <w:t>ния условий и охраны труда у работодателей, осуществляющих деятельность на территории Арзгирского муниципального округа»;</w:t>
      </w: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1.2. В</w:t>
      </w:r>
      <w:r w:rsidRPr="004E5C27">
        <w:rPr>
          <w:sz w:val="28"/>
          <w:szCs w:val="24"/>
          <w:lang w:eastAsia="ar-SA"/>
        </w:rPr>
        <w:t xml:space="preserve"> пункте 1 Постановления слова «организация сбора и обработки информации о состоянии условий и охраны труда у работодателей, осущес</w:t>
      </w:r>
      <w:r w:rsidRPr="004E5C27">
        <w:rPr>
          <w:sz w:val="28"/>
          <w:szCs w:val="24"/>
          <w:lang w:eastAsia="ar-SA"/>
        </w:rPr>
        <w:t>т</w:t>
      </w:r>
      <w:r w:rsidRPr="004E5C27">
        <w:rPr>
          <w:sz w:val="28"/>
          <w:szCs w:val="24"/>
          <w:lang w:eastAsia="ar-SA"/>
        </w:rPr>
        <w:t>вляющих деятельность на территории Арзгирского муниципального округа» заменить словами «организация и проведение мониторинга состояния усл</w:t>
      </w:r>
      <w:r w:rsidRPr="004E5C27">
        <w:rPr>
          <w:sz w:val="28"/>
          <w:szCs w:val="24"/>
          <w:lang w:eastAsia="ar-SA"/>
        </w:rPr>
        <w:t>о</w:t>
      </w:r>
      <w:r w:rsidRPr="004E5C27">
        <w:rPr>
          <w:sz w:val="28"/>
          <w:szCs w:val="24"/>
          <w:lang w:eastAsia="ar-SA"/>
        </w:rPr>
        <w:t xml:space="preserve">вий и охраны труда у работодателей, осуществляющих деятельность на </w:t>
      </w:r>
      <w:r>
        <w:rPr>
          <w:sz w:val="28"/>
          <w:szCs w:val="24"/>
          <w:lang w:eastAsia="ar-SA"/>
        </w:rPr>
        <w:t xml:space="preserve">          </w:t>
      </w:r>
      <w:r w:rsidRPr="004E5C27">
        <w:rPr>
          <w:sz w:val="28"/>
          <w:szCs w:val="24"/>
          <w:lang w:eastAsia="ar-SA"/>
        </w:rPr>
        <w:t>территории Арзгирского муниципального округа».</w:t>
      </w: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sz w:val="28"/>
          <w:szCs w:val="24"/>
          <w:lang w:eastAsia="ar-SA"/>
        </w:rPr>
      </w:pP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sz w:val="28"/>
          <w:szCs w:val="24"/>
          <w:lang w:eastAsia="ar-SA"/>
        </w:rPr>
      </w:pPr>
      <w:r w:rsidRPr="004E5C27">
        <w:rPr>
          <w:sz w:val="28"/>
          <w:szCs w:val="24"/>
          <w:lang w:eastAsia="ar-SA"/>
        </w:rPr>
        <w:t>2. В порядке организации сбора информации о состоянии условий и охраны труда на территории Арзгирского муниципального округа, утве</w:t>
      </w:r>
      <w:r w:rsidRPr="004E5C27">
        <w:rPr>
          <w:sz w:val="28"/>
          <w:szCs w:val="24"/>
          <w:lang w:eastAsia="ar-SA"/>
        </w:rPr>
        <w:t>р</w:t>
      </w:r>
      <w:r w:rsidRPr="004E5C27">
        <w:rPr>
          <w:sz w:val="28"/>
          <w:szCs w:val="24"/>
          <w:lang w:eastAsia="ar-SA"/>
        </w:rPr>
        <w:t xml:space="preserve">жденном постановлением администрации Арзгирского муниципального </w:t>
      </w:r>
      <w:r>
        <w:rPr>
          <w:sz w:val="28"/>
          <w:szCs w:val="24"/>
          <w:lang w:eastAsia="ar-SA"/>
        </w:rPr>
        <w:t xml:space="preserve">          </w:t>
      </w:r>
      <w:r w:rsidRPr="004E5C27">
        <w:rPr>
          <w:sz w:val="28"/>
          <w:szCs w:val="24"/>
          <w:lang w:eastAsia="ar-SA"/>
        </w:rPr>
        <w:t xml:space="preserve">округа Ставропольского края от 22.12.2020 г. № 13 «Об утверждении порядка </w:t>
      </w:r>
      <w:r w:rsidRPr="004E5C27">
        <w:rPr>
          <w:sz w:val="28"/>
          <w:szCs w:val="24"/>
          <w:lang w:eastAsia="ar-SA"/>
        </w:rPr>
        <w:lastRenderedPageBreak/>
        <w:t xml:space="preserve">организации сбора информации о состоянии условий и охраны труда на </w:t>
      </w:r>
      <w:r w:rsidR="005D2DC5">
        <w:rPr>
          <w:sz w:val="28"/>
          <w:szCs w:val="24"/>
          <w:lang w:eastAsia="ar-SA"/>
        </w:rPr>
        <w:t xml:space="preserve">          </w:t>
      </w:r>
      <w:r w:rsidRPr="004E5C27">
        <w:rPr>
          <w:sz w:val="28"/>
          <w:szCs w:val="24"/>
          <w:lang w:eastAsia="ar-SA"/>
        </w:rPr>
        <w:t>территории Арзгирского муниципального округа» (далее – Порядок):</w:t>
      </w: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sz w:val="28"/>
          <w:szCs w:val="24"/>
          <w:lang w:eastAsia="ar-SA"/>
        </w:rPr>
      </w:pPr>
      <w:r w:rsidRPr="004E5C27">
        <w:rPr>
          <w:sz w:val="28"/>
          <w:szCs w:val="24"/>
          <w:lang w:eastAsia="ar-SA"/>
        </w:rPr>
        <w:t xml:space="preserve">2.1. </w:t>
      </w:r>
      <w:r>
        <w:rPr>
          <w:sz w:val="28"/>
          <w:szCs w:val="24"/>
          <w:lang w:eastAsia="ar-SA"/>
        </w:rPr>
        <w:t>Н</w:t>
      </w:r>
      <w:r w:rsidRPr="004E5C27">
        <w:rPr>
          <w:sz w:val="28"/>
          <w:szCs w:val="24"/>
          <w:lang w:eastAsia="ar-SA"/>
        </w:rPr>
        <w:t>азвание Порядка изложить в новой редакции: «ПОРЯДОК орг</w:t>
      </w:r>
      <w:r w:rsidRPr="004E5C27">
        <w:rPr>
          <w:sz w:val="28"/>
          <w:szCs w:val="24"/>
          <w:lang w:eastAsia="ar-SA"/>
        </w:rPr>
        <w:t>а</w:t>
      </w:r>
      <w:r w:rsidRPr="004E5C27">
        <w:rPr>
          <w:sz w:val="28"/>
          <w:szCs w:val="24"/>
          <w:lang w:eastAsia="ar-SA"/>
        </w:rPr>
        <w:t xml:space="preserve">низации и проведения мониторинга состояния условий и охраны труда у </w:t>
      </w:r>
      <w:r>
        <w:rPr>
          <w:sz w:val="28"/>
          <w:szCs w:val="24"/>
          <w:lang w:eastAsia="ar-SA"/>
        </w:rPr>
        <w:t xml:space="preserve">           </w:t>
      </w:r>
      <w:r w:rsidRPr="004E5C27">
        <w:rPr>
          <w:sz w:val="28"/>
          <w:szCs w:val="24"/>
          <w:lang w:eastAsia="ar-SA"/>
        </w:rPr>
        <w:t>работодателей, осуществляющих деятельность на территории Арзгирского муниципального округа».</w:t>
      </w: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color w:val="000000"/>
          <w:sz w:val="28"/>
          <w:szCs w:val="24"/>
        </w:rPr>
      </w:pPr>
      <w:r>
        <w:rPr>
          <w:sz w:val="28"/>
          <w:szCs w:val="24"/>
          <w:lang w:eastAsia="ar-SA"/>
        </w:rPr>
        <w:t>2.2. В</w:t>
      </w:r>
      <w:r w:rsidRPr="004E5C27">
        <w:rPr>
          <w:sz w:val="28"/>
          <w:szCs w:val="24"/>
          <w:lang w:eastAsia="ar-SA"/>
        </w:rPr>
        <w:t xml:space="preserve"> </w:t>
      </w:r>
      <w:r w:rsidRPr="004E5C27">
        <w:rPr>
          <w:color w:val="000000"/>
          <w:sz w:val="28"/>
          <w:szCs w:val="24"/>
        </w:rPr>
        <w:t>разделе 1. «Общие требования» Порядка:</w:t>
      </w: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2.2.1 В</w:t>
      </w:r>
      <w:r w:rsidRPr="004E5C27">
        <w:rPr>
          <w:color w:val="000000"/>
          <w:sz w:val="28"/>
          <w:szCs w:val="24"/>
        </w:rPr>
        <w:t xml:space="preserve"> п. 1.1. </w:t>
      </w: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2.2.1.1. С</w:t>
      </w:r>
      <w:r w:rsidRPr="004E5C27">
        <w:rPr>
          <w:color w:val="000000"/>
          <w:sz w:val="28"/>
          <w:szCs w:val="24"/>
        </w:rPr>
        <w:t>лова «организации сбора и обработки информации о состо</w:t>
      </w:r>
      <w:r w:rsidRPr="004E5C27">
        <w:rPr>
          <w:color w:val="000000"/>
          <w:sz w:val="28"/>
          <w:szCs w:val="24"/>
        </w:rPr>
        <w:t>я</w:t>
      </w:r>
      <w:r w:rsidRPr="004E5C27">
        <w:rPr>
          <w:color w:val="000000"/>
          <w:sz w:val="28"/>
          <w:szCs w:val="24"/>
        </w:rPr>
        <w:t>нии» заменить словами «организации и проведения мониторинга состояния»;</w:t>
      </w: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2.2.1.2. С</w:t>
      </w:r>
      <w:r w:rsidRPr="004E5C27">
        <w:rPr>
          <w:color w:val="000000"/>
          <w:sz w:val="28"/>
          <w:szCs w:val="24"/>
        </w:rPr>
        <w:t>лова «со статьями 212 и 216 Трудового кодекса Российской Федерации» заменить словами «со статьями 214 и 211.3 Трудового кодекса Российской Федерации».</w:t>
      </w: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2.2.2. В</w:t>
      </w:r>
      <w:r w:rsidRPr="004E5C27">
        <w:rPr>
          <w:color w:val="000000"/>
          <w:sz w:val="28"/>
          <w:szCs w:val="24"/>
        </w:rPr>
        <w:t xml:space="preserve"> п. 1.3. слова «организация сбора и обработки информации по охране труда» заменить словами «организация и проведение мониторинга состояния охраны труда»;</w:t>
      </w: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color w:val="000000"/>
          <w:sz w:val="28"/>
          <w:szCs w:val="24"/>
        </w:rPr>
      </w:pP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sz w:val="28"/>
          <w:szCs w:val="24"/>
          <w:lang w:eastAsia="ar-SA"/>
        </w:rPr>
      </w:pPr>
      <w:r w:rsidRPr="004E5C27">
        <w:rPr>
          <w:sz w:val="28"/>
          <w:szCs w:val="24"/>
          <w:lang w:eastAsia="ar-SA"/>
        </w:rPr>
        <w:t xml:space="preserve">3. Контроль за </w:t>
      </w:r>
      <w:r w:rsidR="00DA7A3F">
        <w:rPr>
          <w:sz w:val="28"/>
          <w:szCs w:val="24"/>
          <w:lang w:eastAsia="ar-SA"/>
        </w:rPr>
        <w:t>вы</w:t>
      </w:r>
      <w:r w:rsidRPr="004E5C27">
        <w:rPr>
          <w:sz w:val="28"/>
          <w:szCs w:val="24"/>
          <w:lang w:eastAsia="ar-SA"/>
        </w:rPr>
        <w:t xml:space="preserve">полнением настоящего постановления возложить на заместителя главы администрации Арзгирского муниципального округа </w:t>
      </w:r>
      <w:r>
        <w:rPr>
          <w:sz w:val="28"/>
          <w:szCs w:val="24"/>
          <w:lang w:eastAsia="ar-SA"/>
        </w:rPr>
        <w:t xml:space="preserve">           </w:t>
      </w:r>
      <w:r w:rsidRPr="004E5C27">
        <w:rPr>
          <w:sz w:val="28"/>
          <w:szCs w:val="24"/>
          <w:lang w:eastAsia="ar-SA"/>
        </w:rPr>
        <w:t>Ковалеву Е.В.</w:t>
      </w: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</w:p>
    <w:p w:rsidR="004E5C27" w:rsidRPr="004E5C27" w:rsidRDefault="004E5C27" w:rsidP="004E5C27">
      <w:pPr>
        <w:widowControl/>
        <w:adjustRightInd/>
        <w:ind w:firstLine="709"/>
        <w:textAlignment w:val="auto"/>
        <w:rPr>
          <w:sz w:val="28"/>
          <w:szCs w:val="24"/>
          <w:lang w:eastAsia="ar-SA"/>
        </w:rPr>
      </w:pPr>
      <w:r w:rsidRPr="004E5C27">
        <w:rPr>
          <w:sz w:val="28"/>
          <w:szCs w:val="24"/>
          <w:lang w:eastAsia="ar-SA"/>
        </w:rPr>
        <w:t>4. Настоящее постановление вступает в силу на следующий день после дня его официального опубликования (обнародования).</w:t>
      </w:r>
    </w:p>
    <w:p w:rsidR="00125F87" w:rsidRDefault="00125F87" w:rsidP="00AB541C">
      <w:pPr>
        <w:rPr>
          <w:sz w:val="28"/>
          <w:szCs w:val="28"/>
        </w:rPr>
      </w:pPr>
    </w:p>
    <w:p w:rsidR="00A6255A" w:rsidRDefault="00A6255A" w:rsidP="00AB541C">
      <w:pPr>
        <w:rPr>
          <w:sz w:val="28"/>
          <w:szCs w:val="28"/>
        </w:rPr>
      </w:pPr>
    </w:p>
    <w:p w:rsidR="00A6255A" w:rsidRDefault="00A6255A" w:rsidP="00AB541C">
      <w:pPr>
        <w:rPr>
          <w:sz w:val="28"/>
          <w:szCs w:val="28"/>
        </w:rPr>
      </w:pPr>
    </w:p>
    <w:p w:rsidR="00A6255A" w:rsidRDefault="00A6255A" w:rsidP="00AB541C">
      <w:pPr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123AC" w:rsidRDefault="003123AC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83DBB" w:rsidRPr="00B83DBB" w:rsidRDefault="00603CAA" w:rsidP="004E5C2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83DBB" w:rsidRPr="00B83DBB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593" w:rsidRDefault="00606593" w:rsidP="00134342">
      <w:r>
        <w:separator/>
      </w:r>
    </w:p>
  </w:endnote>
  <w:endnote w:type="continuationSeparator" w:id="1">
    <w:p w:rsidR="00606593" w:rsidRDefault="0060659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593" w:rsidRDefault="00606593" w:rsidP="00134342">
      <w:r>
        <w:separator/>
      </w:r>
    </w:p>
  </w:footnote>
  <w:footnote w:type="continuationSeparator" w:id="1">
    <w:p w:rsidR="00606593" w:rsidRDefault="0060659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806D87">
        <w:pPr>
          <w:pStyle w:val="a8"/>
          <w:jc w:val="center"/>
        </w:pPr>
        <w:fldSimple w:instr=" PAGE   \* MERGEFORMAT ">
          <w:r w:rsidR="00F738FB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543FF"/>
    <w:multiLevelType w:val="hybridMultilevel"/>
    <w:tmpl w:val="CBF8792C"/>
    <w:lvl w:ilvl="0" w:tplc="4DC4D19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6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7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D5095"/>
    <w:multiLevelType w:val="hybridMultilevel"/>
    <w:tmpl w:val="006A3D80"/>
    <w:lvl w:ilvl="0" w:tplc="4D0EA2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6801B9"/>
    <w:multiLevelType w:val="hybridMultilevel"/>
    <w:tmpl w:val="0014430E"/>
    <w:lvl w:ilvl="0" w:tplc="765626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6"/>
  </w:num>
  <w:num w:numId="2">
    <w:abstractNumId w:val="10"/>
  </w:num>
  <w:num w:numId="3">
    <w:abstractNumId w:val="25"/>
  </w:num>
  <w:num w:numId="4">
    <w:abstractNumId w:val="25"/>
    <w:lvlOverride w:ilvl="0">
      <w:startOverride w:val="5"/>
    </w:lvlOverride>
  </w:num>
  <w:num w:numId="5">
    <w:abstractNumId w:val="17"/>
  </w:num>
  <w:num w:numId="6">
    <w:abstractNumId w:val="6"/>
  </w:num>
  <w:num w:numId="7">
    <w:abstractNumId w:val="26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29"/>
  </w:num>
  <w:num w:numId="13">
    <w:abstractNumId w:val="21"/>
  </w:num>
  <w:num w:numId="14">
    <w:abstractNumId w:val="27"/>
  </w:num>
  <w:num w:numId="15">
    <w:abstractNumId w:val="33"/>
  </w:num>
  <w:num w:numId="16">
    <w:abstractNumId w:val="12"/>
  </w:num>
  <w:num w:numId="17">
    <w:abstractNumId w:val="7"/>
  </w:num>
  <w:num w:numId="18">
    <w:abstractNumId w:val="24"/>
  </w:num>
  <w:num w:numId="19">
    <w:abstractNumId w:val="35"/>
  </w:num>
  <w:num w:numId="20">
    <w:abstractNumId w:val="22"/>
  </w:num>
  <w:num w:numId="21">
    <w:abstractNumId w:val="5"/>
  </w:num>
  <w:num w:numId="22">
    <w:abstractNumId w:val="11"/>
  </w:num>
  <w:num w:numId="23">
    <w:abstractNumId w:val="32"/>
  </w:num>
  <w:num w:numId="24">
    <w:abstractNumId w:val="34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8"/>
  </w:num>
  <w:num w:numId="30">
    <w:abstractNumId w:val="16"/>
  </w:num>
  <w:num w:numId="31">
    <w:abstractNumId w:val="20"/>
  </w:num>
  <w:num w:numId="32">
    <w:abstractNumId w:val="3"/>
  </w:num>
  <w:num w:numId="33">
    <w:abstractNumId w:val="28"/>
  </w:num>
  <w:num w:numId="34">
    <w:abstractNumId w:val="23"/>
  </w:num>
  <w:num w:numId="35">
    <w:abstractNumId w:val="15"/>
  </w:num>
  <w:num w:numId="36">
    <w:abstractNumId w:val="19"/>
  </w:num>
  <w:num w:numId="37">
    <w:abstractNumId w:val="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697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8D0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213"/>
    <w:rsid w:val="000E0656"/>
    <w:rsid w:val="000E0F1D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5F87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6F4D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181C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26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1EC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070D"/>
    <w:rsid w:val="002E1B8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312"/>
    <w:rsid w:val="002F2716"/>
    <w:rsid w:val="002F3306"/>
    <w:rsid w:val="002F38E1"/>
    <w:rsid w:val="002F44C5"/>
    <w:rsid w:val="002F48B0"/>
    <w:rsid w:val="002F4976"/>
    <w:rsid w:val="002F4E4D"/>
    <w:rsid w:val="002F5AE4"/>
    <w:rsid w:val="002F7724"/>
    <w:rsid w:val="002F7A43"/>
    <w:rsid w:val="00300540"/>
    <w:rsid w:val="00300AE6"/>
    <w:rsid w:val="00302B92"/>
    <w:rsid w:val="0030303B"/>
    <w:rsid w:val="00304B54"/>
    <w:rsid w:val="00306574"/>
    <w:rsid w:val="003067F1"/>
    <w:rsid w:val="00306F5C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102C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129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5C27"/>
    <w:rsid w:val="004E65E0"/>
    <w:rsid w:val="004E7C2C"/>
    <w:rsid w:val="004F0E5D"/>
    <w:rsid w:val="004F187B"/>
    <w:rsid w:val="004F28F8"/>
    <w:rsid w:val="004F4C84"/>
    <w:rsid w:val="004F5DEB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41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6C46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148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2DC5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3CAA"/>
    <w:rsid w:val="00604508"/>
    <w:rsid w:val="006049D9"/>
    <w:rsid w:val="00604B85"/>
    <w:rsid w:val="00604DF9"/>
    <w:rsid w:val="00605ECE"/>
    <w:rsid w:val="00605FC8"/>
    <w:rsid w:val="00606374"/>
    <w:rsid w:val="00606593"/>
    <w:rsid w:val="006066D0"/>
    <w:rsid w:val="00606DDC"/>
    <w:rsid w:val="00607C55"/>
    <w:rsid w:val="00607DC8"/>
    <w:rsid w:val="00611B6E"/>
    <w:rsid w:val="00612902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A6F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6D87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C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55A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2E9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4A1B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8A0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21E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3DBB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77E2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2C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18D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A3F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38FB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97F09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1C91"/>
    <w:rsid w:val="00FD26DC"/>
    <w:rsid w:val="00FD404D"/>
    <w:rsid w:val="00FD411D"/>
    <w:rsid w:val="00FD4F1F"/>
    <w:rsid w:val="00FD4FC0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9E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4410-64F1-45BD-A9BF-D712935D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404</cp:revision>
  <cp:lastPrinted>2022-04-26T07:06:00Z</cp:lastPrinted>
  <dcterms:created xsi:type="dcterms:W3CDTF">2021-11-02T06:28:00Z</dcterms:created>
  <dcterms:modified xsi:type="dcterms:W3CDTF">2022-06-17T04:54:00Z</dcterms:modified>
</cp:coreProperties>
</file>