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1B4CFF" w:rsidP="0053397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1F59EF">
              <w:rPr>
                <w:szCs w:val="28"/>
              </w:rPr>
              <w:t xml:space="preserve"> мая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133FE7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D3E23">
              <w:rPr>
                <w:szCs w:val="28"/>
              </w:rPr>
              <w:t>3</w:t>
            </w:r>
            <w:r w:rsidR="000C7281">
              <w:rPr>
                <w:szCs w:val="28"/>
              </w:rPr>
              <w:t>3</w:t>
            </w:r>
            <w:r w:rsidR="00133FE7">
              <w:rPr>
                <w:szCs w:val="28"/>
              </w:rPr>
              <w:t>0</w:t>
            </w:r>
          </w:p>
        </w:tc>
      </w:tr>
    </w:tbl>
    <w:p w:rsidR="0049617A" w:rsidRDefault="0049617A" w:rsidP="00AB541C">
      <w:pPr>
        <w:rPr>
          <w:sz w:val="28"/>
          <w:szCs w:val="28"/>
        </w:rPr>
      </w:pPr>
    </w:p>
    <w:p w:rsidR="00133FE7" w:rsidRDefault="00133FE7" w:rsidP="00AB541C">
      <w:pPr>
        <w:rPr>
          <w:sz w:val="28"/>
          <w:szCs w:val="28"/>
        </w:rPr>
      </w:pPr>
    </w:p>
    <w:p w:rsidR="00133FE7" w:rsidRDefault="00133FE7" w:rsidP="00AB541C">
      <w:pPr>
        <w:rPr>
          <w:sz w:val="28"/>
          <w:szCs w:val="28"/>
        </w:rPr>
      </w:pPr>
    </w:p>
    <w:p w:rsidR="00133FE7" w:rsidRPr="00133FE7" w:rsidRDefault="00133FE7" w:rsidP="00133FE7">
      <w:pPr>
        <w:widowControl/>
        <w:shd w:val="clear" w:color="auto" w:fill="FFFFFF"/>
        <w:adjustRightInd/>
        <w:spacing w:line="240" w:lineRule="exact"/>
        <w:rPr>
          <w:spacing w:val="2"/>
          <w:sz w:val="28"/>
          <w:szCs w:val="28"/>
        </w:rPr>
      </w:pPr>
      <w:r w:rsidRPr="00133FE7">
        <w:rPr>
          <w:spacing w:val="2"/>
          <w:sz w:val="28"/>
          <w:szCs w:val="28"/>
        </w:rPr>
        <w:t xml:space="preserve">Об утверждении Порядка взаимодействия администрации Арзгирского </w:t>
      </w:r>
      <w:r>
        <w:rPr>
          <w:spacing w:val="2"/>
          <w:sz w:val="28"/>
          <w:szCs w:val="28"/>
        </w:rPr>
        <w:t xml:space="preserve">              </w:t>
      </w:r>
      <w:r w:rsidRPr="00133FE7">
        <w:rPr>
          <w:spacing w:val="2"/>
          <w:sz w:val="28"/>
          <w:szCs w:val="28"/>
        </w:rPr>
        <w:t>муниципального округа с организаторами добровольческой (волонтерской) деятельности, добровольческими (волонтерскими) организациями</w:t>
      </w:r>
    </w:p>
    <w:p w:rsidR="00133FE7" w:rsidRDefault="00133FE7" w:rsidP="00133FE7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133FE7" w:rsidRPr="00133FE7" w:rsidRDefault="00133FE7" w:rsidP="00133FE7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133FE7" w:rsidRPr="00133FE7" w:rsidRDefault="00133FE7" w:rsidP="00133FE7">
      <w:pPr>
        <w:widowControl/>
        <w:adjustRightInd/>
        <w:ind w:firstLine="567"/>
        <w:textAlignment w:val="auto"/>
        <w:rPr>
          <w:rFonts w:eastAsiaTheme="minorHAnsi"/>
          <w:sz w:val="28"/>
          <w:szCs w:val="28"/>
          <w:lang w:eastAsia="en-US"/>
        </w:rPr>
      </w:pPr>
      <w:r w:rsidRPr="00133FE7">
        <w:rPr>
          <w:rFonts w:eastAsiaTheme="minorEastAsia"/>
          <w:sz w:val="28"/>
          <w:szCs w:val="28"/>
        </w:rPr>
        <w:t>В соответствии с Федеральным законом от 11 августа 1995 г. № 135-ФЗ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33FE7">
        <w:rPr>
          <w:rFonts w:eastAsiaTheme="minorEastAsia"/>
          <w:sz w:val="28"/>
          <w:szCs w:val="28"/>
        </w:rPr>
        <w:t>«О благотворительной деятельности и добровольчестве (волонтерс</w:t>
      </w:r>
      <w:r w:rsidRPr="00133FE7">
        <w:rPr>
          <w:rFonts w:eastAsiaTheme="minorEastAsia"/>
          <w:sz w:val="28"/>
          <w:szCs w:val="28"/>
        </w:rPr>
        <w:t>т</w:t>
      </w:r>
      <w:r w:rsidRPr="00133FE7">
        <w:rPr>
          <w:rFonts w:eastAsiaTheme="minorEastAsia"/>
          <w:sz w:val="28"/>
          <w:szCs w:val="28"/>
        </w:rPr>
        <w:t>ве)»,Федеральным законом от 06 октября 2003 г. № 131-ФЗ «Об общих при</w:t>
      </w:r>
      <w:r w:rsidRPr="00133FE7">
        <w:rPr>
          <w:rFonts w:eastAsiaTheme="minorEastAsia"/>
          <w:sz w:val="28"/>
          <w:szCs w:val="28"/>
        </w:rPr>
        <w:t>н</w:t>
      </w:r>
      <w:r w:rsidRPr="00133FE7">
        <w:rPr>
          <w:rFonts w:eastAsiaTheme="minorEastAsia"/>
          <w:sz w:val="28"/>
          <w:szCs w:val="28"/>
        </w:rPr>
        <w:t>ципах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организации местного самоуправления в Российской Федерации»,</w:t>
      </w:r>
      <w:r>
        <w:rPr>
          <w:rFonts w:eastAsiaTheme="minorEastAsia"/>
          <w:sz w:val="28"/>
          <w:szCs w:val="28"/>
        </w:rPr>
        <w:t xml:space="preserve">               П</w:t>
      </w:r>
      <w:r w:rsidRPr="00133FE7">
        <w:rPr>
          <w:rFonts w:eastAsiaTheme="minorEastAsia"/>
          <w:sz w:val="28"/>
          <w:szCs w:val="28"/>
        </w:rPr>
        <w:t>остановлением Правительства Российской Федерации от 28 ноября 2018 г. №1425 «Об утверждении общих требований к порядку взаимодействия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фед</w:t>
      </w:r>
      <w:r w:rsidRPr="00133FE7">
        <w:rPr>
          <w:rFonts w:eastAsiaTheme="minorEastAsia"/>
          <w:sz w:val="28"/>
          <w:szCs w:val="28"/>
        </w:rPr>
        <w:t>е</w:t>
      </w:r>
      <w:r w:rsidRPr="00133FE7">
        <w:rPr>
          <w:rFonts w:eastAsiaTheme="minorEastAsia"/>
          <w:sz w:val="28"/>
          <w:szCs w:val="28"/>
        </w:rPr>
        <w:t>ральных органов исполнительной власти, органов исполнительной власти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субъектов Российской Федерации, органов местного самоуправления,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подв</w:t>
      </w:r>
      <w:r w:rsidRPr="00133FE7">
        <w:rPr>
          <w:rFonts w:eastAsiaTheme="minorEastAsia"/>
          <w:sz w:val="28"/>
          <w:szCs w:val="28"/>
        </w:rPr>
        <w:t>е</w:t>
      </w:r>
      <w:r w:rsidRPr="00133FE7">
        <w:rPr>
          <w:rFonts w:eastAsiaTheme="minorEastAsia"/>
          <w:sz w:val="28"/>
          <w:szCs w:val="28"/>
        </w:rPr>
        <w:t>домственных им государственных и муниципальных учреждений, иных</w:t>
      </w:r>
      <w:r>
        <w:rPr>
          <w:rFonts w:eastAsiaTheme="minorEastAsia"/>
          <w:sz w:val="28"/>
          <w:szCs w:val="28"/>
        </w:rPr>
        <w:t xml:space="preserve">              </w:t>
      </w:r>
      <w:r w:rsidRPr="00133FE7">
        <w:rPr>
          <w:rFonts w:eastAsiaTheme="minorEastAsia"/>
          <w:sz w:val="28"/>
          <w:szCs w:val="28"/>
        </w:rPr>
        <w:t xml:space="preserve">организаций с организаторами добровольческой (волонтерской) </w:t>
      </w:r>
      <w:r>
        <w:rPr>
          <w:rFonts w:eastAsiaTheme="minorEastAsia"/>
          <w:sz w:val="28"/>
          <w:szCs w:val="28"/>
        </w:rPr>
        <w:t xml:space="preserve">                </w:t>
      </w:r>
      <w:r w:rsidRPr="00133FE7">
        <w:rPr>
          <w:rFonts w:eastAsiaTheme="minorEastAsia"/>
          <w:sz w:val="28"/>
          <w:szCs w:val="28"/>
        </w:rPr>
        <w:t>деятельности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и добровольческими (волонтерскими) организациями и перечня видов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деятельности, в отношении которых федеральными органами исполн</w:t>
      </w:r>
      <w:r w:rsidRPr="00133FE7">
        <w:rPr>
          <w:rFonts w:eastAsiaTheme="minorEastAsia"/>
          <w:sz w:val="28"/>
          <w:szCs w:val="28"/>
        </w:rPr>
        <w:t>и</w:t>
      </w:r>
      <w:r w:rsidRPr="00133FE7">
        <w:rPr>
          <w:rFonts w:eastAsiaTheme="minorEastAsia"/>
          <w:sz w:val="28"/>
          <w:szCs w:val="28"/>
        </w:rPr>
        <w:t>тельной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 xml:space="preserve">власти, органами исполнительной власти субъектов Российской </w:t>
      </w:r>
      <w:r>
        <w:rPr>
          <w:rFonts w:eastAsiaTheme="minorEastAsia"/>
          <w:sz w:val="28"/>
          <w:szCs w:val="28"/>
        </w:rPr>
        <w:t xml:space="preserve">              </w:t>
      </w:r>
      <w:r w:rsidRPr="00133FE7">
        <w:rPr>
          <w:rFonts w:eastAsiaTheme="minorEastAsia"/>
          <w:sz w:val="28"/>
          <w:szCs w:val="28"/>
        </w:rPr>
        <w:t>Федерации,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 xml:space="preserve">органами местного самоуправления утверждается порядок </w:t>
      </w:r>
      <w:r>
        <w:rPr>
          <w:rFonts w:eastAsiaTheme="minorEastAsia"/>
          <w:sz w:val="28"/>
          <w:szCs w:val="28"/>
        </w:rPr>
        <w:t xml:space="preserve">              </w:t>
      </w:r>
      <w:r w:rsidRPr="00133FE7">
        <w:rPr>
          <w:rFonts w:eastAsiaTheme="minorEastAsia"/>
          <w:sz w:val="28"/>
          <w:szCs w:val="28"/>
        </w:rPr>
        <w:t>взаимодействия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государственных и муниципальных учреждений с организ</w:t>
      </w:r>
      <w:r w:rsidRPr="00133FE7">
        <w:rPr>
          <w:rFonts w:eastAsiaTheme="minorEastAsia"/>
          <w:sz w:val="28"/>
          <w:szCs w:val="28"/>
        </w:rPr>
        <w:t>а</w:t>
      </w:r>
      <w:r w:rsidRPr="00133FE7">
        <w:rPr>
          <w:rFonts w:eastAsiaTheme="minorEastAsia"/>
          <w:sz w:val="28"/>
          <w:szCs w:val="28"/>
        </w:rPr>
        <w:t>торами</w:t>
      </w:r>
      <w:r>
        <w:rPr>
          <w:rFonts w:eastAsiaTheme="minorEastAsia"/>
          <w:sz w:val="28"/>
          <w:szCs w:val="28"/>
        </w:rPr>
        <w:t xml:space="preserve"> </w:t>
      </w:r>
      <w:r w:rsidRPr="00133FE7">
        <w:rPr>
          <w:rFonts w:eastAsiaTheme="minorEastAsia"/>
          <w:sz w:val="28"/>
          <w:szCs w:val="28"/>
        </w:rPr>
        <w:t>добровольческой (волонтерской) деятельности, добровольческ</w:t>
      </w:r>
      <w:r w:rsidRPr="00133FE7">
        <w:rPr>
          <w:rFonts w:eastAsiaTheme="minorEastAsia"/>
          <w:sz w:val="28"/>
          <w:szCs w:val="28"/>
        </w:rPr>
        <w:t>и</w:t>
      </w:r>
      <w:r w:rsidRPr="00133FE7">
        <w:rPr>
          <w:rFonts w:eastAsiaTheme="minorEastAsia"/>
          <w:sz w:val="28"/>
          <w:szCs w:val="28"/>
        </w:rPr>
        <w:t>ми(волонтерскими) организациями», положением об администрации Арзги</w:t>
      </w:r>
      <w:r w:rsidRPr="00133FE7">
        <w:rPr>
          <w:rFonts w:eastAsiaTheme="minorEastAsia"/>
          <w:sz w:val="28"/>
          <w:szCs w:val="28"/>
        </w:rPr>
        <w:t>р</w:t>
      </w:r>
      <w:r w:rsidRPr="00133FE7">
        <w:rPr>
          <w:rFonts w:eastAsiaTheme="minorEastAsia"/>
          <w:sz w:val="28"/>
          <w:szCs w:val="28"/>
        </w:rPr>
        <w:t>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33FE7">
        <w:rPr>
          <w:rFonts w:eastAsiaTheme="minorEastAsia"/>
          <w:sz w:val="28"/>
          <w:szCs w:val="28"/>
        </w:rPr>
        <w:t>администрация Арзгирского муниципального округа Ставропольского края</w:t>
      </w:r>
    </w:p>
    <w:p w:rsidR="00133FE7" w:rsidRPr="00133FE7" w:rsidRDefault="00133FE7" w:rsidP="00133FE7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133FE7" w:rsidRPr="00133FE7" w:rsidRDefault="00133FE7" w:rsidP="00133FE7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133FE7">
        <w:rPr>
          <w:rFonts w:eastAsiaTheme="minorEastAsia"/>
          <w:sz w:val="28"/>
          <w:szCs w:val="28"/>
        </w:rPr>
        <w:t>ПОСТАНОВЛЯЕТ:</w:t>
      </w:r>
    </w:p>
    <w:p w:rsidR="00133FE7" w:rsidRPr="00133FE7" w:rsidRDefault="00133FE7" w:rsidP="00133FE7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133FE7" w:rsidRDefault="00133FE7" w:rsidP="00133FE7">
      <w:pPr>
        <w:widowControl/>
        <w:numPr>
          <w:ilvl w:val="0"/>
          <w:numId w:val="36"/>
        </w:numPr>
        <w:tabs>
          <w:tab w:val="left" w:pos="851"/>
        </w:tabs>
        <w:adjustRightInd/>
        <w:ind w:left="0" w:firstLine="567"/>
        <w:textAlignment w:val="auto"/>
        <w:rPr>
          <w:sz w:val="28"/>
          <w:szCs w:val="28"/>
          <w:lang w:eastAsia="en-US"/>
        </w:rPr>
      </w:pPr>
      <w:r w:rsidRPr="00133FE7">
        <w:rPr>
          <w:sz w:val="28"/>
          <w:szCs w:val="28"/>
          <w:lang w:eastAsia="en-US"/>
        </w:rPr>
        <w:t>Утвердить прилагаемый Порядок взаимодействия администрации Арзгирского муниципального округа Ставропольского края с организаторами добровольческой (волонтерской) деятельности, добровольческими (воло</w:t>
      </w:r>
      <w:r w:rsidRPr="00133FE7">
        <w:rPr>
          <w:sz w:val="28"/>
          <w:szCs w:val="28"/>
          <w:lang w:eastAsia="en-US"/>
        </w:rPr>
        <w:t>н</w:t>
      </w:r>
      <w:r w:rsidRPr="00133FE7">
        <w:rPr>
          <w:sz w:val="28"/>
          <w:szCs w:val="28"/>
          <w:lang w:eastAsia="en-US"/>
        </w:rPr>
        <w:t>терскими) организациями.</w:t>
      </w:r>
    </w:p>
    <w:p w:rsidR="00133FE7" w:rsidRPr="00133FE7" w:rsidRDefault="00133FE7" w:rsidP="00133FE7">
      <w:pPr>
        <w:widowControl/>
        <w:tabs>
          <w:tab w:val="left" w:pos="851"/>
        </w:tabs>
        <w:adjustRightInd/>
        <w:textAlignment w:val="auto"/>
        <w:rPr>
          <w:sz w:val="28"/>
          <w:szCs w:val="28"/>
          <w:lang w:eastAsia="en-US"/>
        </w:rPr>
      </w:pPr>
    </w:p>
    <w:p w:rsidR="00133FE7" w:rsidRPr="00133FE7" w:rsidRDefault="00133FE7" w:rsidP="00133FE7">
      <w:pPr>
        <w:widowControl/>
        <w:numPr>
          <w:ilvl w:val="0"/>
          <w:numId w:val="36"/>
        </w:numPr>
        <w:tabs>
          <w:tab w:val="left" w:pos="851"/>
        </w:tabs>
        <w:adjustRightInd/>
        <w:ind w:left="0" w:firstLine="567"/>
        <w:textAlignment w:val="auto"/>
        <w:rPr>
          <w:sz w:val="28"/>
          <w:szCs w:val="28"/>
          <w:lang w:eastAsia="en-US"/>
        </w:rPr>
      </w:pPr>
      <w:r w:rsidRPr="00133FE7">
        <w:rPr>
          <w:spacing w:val="2"/>
          <w:sz w:val="28"/>
          <w:szCs w:val="28"/>
        </w:rPr>
        <w:t xml:space="preserve">Контроль за </w:t>
      </w:r>
      <w:r w:rsidR="008F571F">
        <w:rPr>
          <w:spacing w:val="2"/>
          <w:sz w:val="28"/>
          <w:szCs w:val="28"/>
        </w:rPr>
        <w:t>вы</w:t>
      </w:r>
      <w:r w:rsidRPr="00133FE7">
        <w:rPr>
          <w:spacing w:val="2"/>
          <w:sz w:val="28"/>
          <w:szCs w:val="28"/>
        </w:rPr>
        <w:t>полнением настоящего постановления возложить на заместителя главы администрации Арзгирского муниципального округа Ставропольского края Ковалеву Е.В.</w:t>
      </w:r>
    </w:p>
    <w:p w:rsidR="00133FE7" w:rsidRPr="00133FE7" w:rsidRDefault="00133FE7" w:rsidP="00133FE7">
      <w:pPr>
        <w:widowControl/>
        <w:tabs>
          <w:tab w:val="left" w:pos="851"/>
        </w:tabs>
        <w:adjustRightInd/>
        <w:textAlignment w:val="auto"/>
        <w:rPr>
          <w:sz w:val="28"/>
          <w:szCs w:val="28"/>
          <w:lang w:eastAsia="en-US"/>
        </w:rPr>
      </w:pPr>
    </w:p>
    <w:p w:rsidR="00133FE7" w:rsidRPr="00133FE7" w:rsidRDefault="00133FE7" w:rsidP="00133FE7">
      <w:pPr>
        <w:widowControl/>
        <w:numPr>
          <w:ilvl w:val="0"/>
          <w:numId w:val="36"/>
        </w:numPr>
        <w:tabs>
          <w:tab w:val="left" w:pos="851"/>
        </w:tabs>
        <w:adjustRightInd/>
        <w:ind w:left="0" w:firstLine="567"/>
        <w:textAlignment w:val="auto"/>
        <w:rPr>
          <w:sz w:val="28"/>
          <w:szCs w:val="28"/>
          <w:lang w:eastAsia="en-US"/>
        </w:rPr>
      </w:pPr>
      <w:r w:rsidRPr="00133FE7">
        <w:rPr>
          <w:sz w:val="28"/>
          <w:szCs w:val="28"/>
          <w:lang w:eastAsia="en-US"/>
        </w:rPr>
        <w:lastRenderedPageBreak/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49617A" w:rsidRPr="0049617A" w:rsidRDefault="0049617A" w:rsidP="00133FE7">
      <w:pPr>
        <w:widowControl/>
        <w:tabs>
          <w:tab w:val="left" w:pos="851"/>
        </w:tabs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400DD8" w:rsidRPr="0016018B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400DD8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0C7281" w:rsidRDefault="000C7281" w:rsidP="00400DD8">
      <w:pPr>
        <w:spacing w:line="240" w:lineRule="exact"/>
        <w:rPr>
          <w:sz w:val="28"/>
          <w:szCs w:val="28"/>
        </w:rPr>
      </w:pPr>
    </w:p>
    <w:p w:rsidR="00133FE7" w:rsidRDefault="00133FE7" w:rsidP="00133FE7">
      <w:pPr>
        <w:pStyle w:val="ac"/>
        <w:spacing w:line="240" w:lineRule="exact"/>
        <w:jc w:val="both"/>
        <w:rPr>
          <w:b w:val="0"/>
          <w:bCs w:val="0"/>
          <w:sz w:val="28"/>
          <w:szCs w:val="28"/>
        </w:rPr>
      </w:pPr>
    </w:p>
    <w:p w:rsidR="00133FE7" w:rsidRDefault="00133FE7" w:rsidP="00133FE7">
      <w:pPr>
        <w:pStyle w:val="ac"/>
        <w:spacing w:line="240" w:lineRule="exact"/>
        <w:jc w:val="both"/>
        <w:rPr>
          <w:b w:val="0"/>
          <w:bCs w:val="0"/>
          <w:sz w:val="28"/>
          <w:szCs w:val="28"/>
        </w:rPr>
      </w:pPr>
    </w:p>
    <w:sectPr w:rsidR="00133FE7" w:rsidSect="006D66D9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F6E" w:rsidRDefault="00973F6E" w:rsidP="00134342">
      <w:r>
        <w:separator/>
      </w:r>
    </w:p>
  </w:endnote>
  <w:endnote w:type="continuationSeparator" w:id="1">
    <w:p w:rsidR="00973F6E" w:rsidRDefault="00973F6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F6E" w:rsidRDefault="00973F6E" w:rsidP="00134342">
      <w:r>
        <w:separator/>
      </w:r>
    </w:p>
  </w:footnote>
  <w:footnote w:type="continuationSeparator" w:id="1">
    <w:p w:rsidR="00973F6E" w:rsidRDefault="00973F6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6D66D9" w:rsidRDefault="0001227A">
        <w:pPr>
          <w:pStyle w:val="a8"/>
          <w:jc w:val="center"/>
        </w:pPr>
        <w:fldSimple w:instr=" PAGE   \* MERGEFORMAT ">
          <w:r w:rsidR="0003018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8D" w:rsidRDefault="00996C8D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15402E6"/>
    <w:multiLevelType w:val="hybridMultilevel"/>
    <w:tmpl w:val="C1BC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1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4"/>
  </w:num>
  <w:num w:numId="2">
    <w:abstractNumId w:val="8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4"/>
  </w:num>
  <w:num w:numId="8">
    <w:abstractNumId w:val="29"/>
  </w:num>
  <w:num w:numId="9">
    <w:abstractNumId w:val="28"/>
  </w:num>
  <w:num w:numId="10">
    <w:abstractNumId w:val="7"/>
  </w:num>
  <w:num w:numId="11">
    <w:abstractNumId w:val="2"/>
  </w:num>
  <w:num w:numId="12">
    <w:abstractNumId w:val="27"/>
  </w:num>
  <w:num w:numId="13">
    <w:abstractNumId w:val="19"/>
  </w:num>
  <w:num w:numId="14">
    <w:abstractNumId w:val="25"/>
  </w:num>
  <w:num w:numId="15">
    <w:abstractNumId w:val="31"/>
  </w:num>
  <w:num w:numId="16">
    <w:abstractNumId w:val="10"/>
  </w:num>
  <w:num w:numId="17">
    <w:abstractNumId w:val="6"/>
  </w:num>
  <w:num w:numId="18">
    <w:abstractNumId w:val="22"/>
  </w:num>
  <w:num w:numId="19">
    <w:abstractNumId w:val="33"/>
  </w:num>
  <w:num w:numId="20">
    <w:abstractNumId w:val="20"/>
  </w:num>
  <w:num w:numId="21">
    <w:abstractNumId w:val="4"/>
  </w:num>
  <w:num w:numId="22">
    <w:abstractNumId w:val="9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7"/>
  </w:num>
  <w:num w:numId="30">
    <w:abstractNumId w:val="14"/>
  </w:num>
  <w:num w:numId="31">
    <w:abstractNumId w:val="18"/>
  </w:num>
  <w:num w:numId="32">
    <w:abstractNumId w:val="3"/>
  </w:num>
  <w:num w:numId="33">
    <w:abstractNumId w:val="26"/>
  </w:num>
  <w:num w:numId="34">
    <w:abstractNumId w:val="21"/>
  </w:num>
  <w:num w:numId="35">
    <w:abstractNumId w:val="1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207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227A"/>
    <w:rsid w:val="000130EF"/>
    <w:rsid w:val="00013214"/>
    <w:rsid w:val="00013D90"/>
    <w:rsid w:val="000150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0182"/>
    <w:rsid w:val="00031AC6"/>
    <w:rsid w:val="00031B09"/>
    <w:rsid w:val="00033345"/>
    <w:rsid w:val="00034D0D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3278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2FBE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281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3E23"/>
    <w:rsid w:val="000D41CA"/>
    <w:rsid w:val="000D451E"/>
    <w:rsid w:val="000D4EB5"/>
    <w:rsid w:val="000D60DD"/>
    <w:rsid w:val="000D7347"/>
    <w:rsid w:val="000D778B"/>
    <w:rsid w:val="000E0213"/>
    <w:rsid w:val="000E0656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27B2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3FE7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5E89"/>
    <w:rsid w:val="001461BC"/>
    <w:rsid w:val="001468A9"/>
    <w:rsid w:val="001469F4"/>
    <w:rsid w:val="00146FBA"/>
    <w:rsid w:val="00147588"/>
    <w:rsid w:val="00147704"/>
    <w:rsid w:val="00147B2A"/>
    <w:rsid w:val="00147C70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0B7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CFF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05F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59EF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02BD"/>
    <w:rsid w:val="00221970"/>
    <w:rsid w:val="00223786"/>
    <w:rsid w:val="00224BD9"/>
    <w:rsid w:val="002259F1"/>
    <w:rsid w:val="00226E6C"/>
    <w:rsid w:val="00227275"/>
    <w:rsid w:val="002304DE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575FB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3B9D"/>
    <w:rsid w:val="002757B8"/>
    <w:rsid w:val="00275E80"/>
    <w:rsid w:val="00276FFF"/>
    <w:rsid w:val="002770FD"/>
    <w:rsid w:val="00277A19"/>
    <w:rsid w:val="00277D76"/>
    <w:rsid w:val="00280BE2"/>
    <w:rsid w:val="0028217C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A4"/>
    <w:rsid w:val="002923F1"/>
    <w:rsid w:val="00292F73"/>
    <w:rsid w:val="0029440C"/>
    <w:rsid w:val="002949E2"/>
    <w:rsid w:val="00294A65"/>
    <w:rsid w:val="00294D8D"/>
    <w:rsid w:val="00295BCF"/>
    <w:rsid w:val="00296A0E"/>
    <w:rsid w:val="00296CFB"/>
    <w:rsid w:val="00297DC8"/>
    <w:rsid w:val="002A018E"/>
    <w:rsid w:val="002A0488"/>
    <w:rsid w:val="002A2AFE"/>
    <w:rsid w:val="002A53EF"/>
    <w:rsid w:val="002A5C0F"/>
    <w:rsid w:val="002A64C0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1E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B82"/>
    <w:rsid w:val="002E1C6E"/>
    <w:rsid w:val="002E202B"/>
    <w:rsid w:val="002E4F0E"/>
    <w:rsid w:val="002E5CBF"/>
    <w:rsid w:val="002E63A8"/>
    <w:rsid w:val="002E63A9"/>
    <w:rsid w:val="002E6806"/>
    <w:rsid w:val="002E691C"/>
    <w:rsid w:val="002E6B01"/>
    <w:rsid w:val="002F0527"/>
    <w:rsid w:val="002F06AD"/>
    <w:rsid w:val="002F0AE1"/>
    <w:rsid w:val="002F0F5F"/>
    <w:rsid w:val="002F150D"/>
    <w:rsid w:val="002F2312"/>
    <w:rsid w:val="002F2716"/>
    <w:rsid w:val="002F2ACB"/>
    <w:rsid w:val="002F3306"/>
    <w:rsid w:val="002F38E1"/>
    <w:rsid w:val="002F44C5"/>
    <w:rsid w:val="002F48B0"/>
    <w:rsid w:val="002F4976"/>
    <w:rsid w:val="002F4E4D"/>
    <w:rsid w:val="002F5AE4"/>
    <w:rsid w:val="002F757E"/>
    <w:rsid w:val="002F7724"/>
    <w:rsid w:val="002F7A43"/>
    <w:rsid w:val="00300540"/>
    <w:rsid w:val="00302B92"/>
    <w:rsid w:val="0030303B"/>
    <w:rsid w:val="00304B54"/>
    <w:rsid w:val="00306574"/>
    <w:rsid w:val="003067F1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AD4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0DB"/>
    <w:rsid w:val="00391BBC"/>
    <w:rsid w:val="00391E82"/>
    <w:rsid w:val="0039252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97D65"/>
    <w:rsid w:val="003A086B"/>
    <w:rsid w:val="003A0DB8"/>
    <w:rsid w:val="003A172B"/>
    <w:rsid w:val="003A21F5"/>
    <w:rsid w:val="003A2550"/>
    <w:rsid w:val="003A2E9B"/>
    <w:rsid w:val="003A3119"/>
    <w:rsid w:val="003A3733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C7D51"/>
    <w:rsid w:val="003D022E"/>
    <w:rsid w:val="003D12ED"/>
    <w:rsid w:val="003D1AF0"/>
    <w:rsid w:val="003D1E6D"/>
    <w:rsid w:val="003D2CBE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0DD8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2B5A"/>
    <w:rsid w:val="004830B7"/>
    <w:rsid w:val="004834B4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17A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2FA7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2B5E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863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0CB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6F6"/>
    <w:rsid w:val="00524D38"/>
    <w:rsid w:val="00525066"/>
    <w:rsid w:val="0052622D"/>
    <w:rsid w:val="00526C18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977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26C7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BB3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5F7C41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359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4EE6"/>
    <w:rsid w:val="00665244"/>
    <w:rsid w:val="00665A50"/>
    <w:rsid w:val="00665C23"/>
    <w:rsid w:val="00666192"/>
    <w:rsid w:val="00666DB1"/>
    <w:rsid w:val="00666F90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07A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4FEB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66D9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1E"/>
    <w:rsid w:val="007151FF"/>
    <w:rsid w:val="00715D4F"/>
    <w:rsid w:val="00716293"/>
    <w:rsid w:val="00716457"/>
    <w:rsid w:val="0071691C"/>
    <w:rsid w:val="00720BCA"/>
    <w:rsid w:val="00722F43"/>
    <w:rsid w:val="00723160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1D3D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67E60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942"/>
    <w:rsid w:val="0078394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58E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4320"/>
    <w:rsid w:val="007B5316"/>
    <w:rsid w:val="007B5849"/>
    <w:rsid w:val="007B61D1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3BA6"/>
    <w:rsid w:val="007C3BA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6FC0"/>
    <w:rsid w:val="007D7C8A"/>
    <w:rsid w:val="007D7DD0"/>
    <w:rsid w:val="007E013F"/>
    <w:rsid w:val="007E14CC"/>
    <w:rsid w:val="007E1ED2"/>
    <w:rsid w:val="007E21A7"/>
    <w:rsid w:val="007E244D"/>
    <w:rsid w:val="007E2EC6"/>
    <w:rsid w:val="007E3CEC"/>
    <w:rsid w:val="007E4142"/>
    <w:rsid w:val="007E4E5C"/>
    <w:rsid w:val="007E4F1F"/>
    <w:rsid w:val="007E501D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38"/>
    <w:rsid w:val="00861579"/>
    <w:rsid w:val="00861CF5"/>
    <w:rsid w:val="0086224B"/>
    <w:rsid w:val="00862531"/>
    <w:rsid w:val="00862AC3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9B3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B7E2A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4F6F"/>
    <w:rsid w:val="008D5C63"/>
    <w:rsid w:val="008D6099"/>
    <w:rsid w:val="008D632F"/>
    <w:rsid w:val="008D67CF"/>
    <w:rsid w:val="008D6E24"/>
    <w:rsid w:val="008D7194"/>
    <w:rsid w:val="008D7DF4"/>
    <w:rsid w:val="008E0278"/>
    <w:rsid w:val="008E07BC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1C82"/>
    <w:rsid w:val="008F50EE"/>
    <w:rsid w:val="008F571F"/>
    <w:rsid w:val="008F5F50"/>
    <w:rsid w:val="008F6347"/>
    <w:rsid w:val="008F79DA"/>
    <w:rsid w:val="009018A1"/>
    <w:rsid w:val="00901DD3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1A9B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D45"/>
    <w:rsid w:val="00965F77"/>
    <w:rsid w:val="009665B1"/>
    <w:rsid w:val="0096778B"/>
    <w:rsid w:val="009707C3"/>
    <w:rsid w:val="0097111E"/>
    <w:rsid w:val="00971830"/>
    <w:rsid w:val="00971E2D"/>
    <w:rsid w:val="00971E6E"/>
    <w:rsid w:val="00972130"/>
    <w:rsid w:val="00973CD7"/>
    <w:rsid w:val="00973E56"/>
    <w:rsid w:val="00973F6E"/>
    <w:rsid w:val="009744FC"/>
    <w:rsid w:val="00974772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9B5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0B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2C1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40E0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59F6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C749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E0A10"/>
    <w:rsid w:val="00AE0BD5"/>
    <w:rsid w:val="00AE119E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55B4"/>
    <w:rsid w:val="00B47136"/>
    <w:rsid w:val="00B47BFF"/>
    <w:rsid w:val="00B47EC8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1A69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E1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10C"/>
    <w:rsid w:val="00BC5C91"/>
    <w:rsid w:val="00BC5CDB"/>
    <w:rsid w:val="00BC5EF0"/>
    <w:rsid w:val="00BC61B6"/>
    <w:rsid w:val="00BC6351"/>
    <w:rsid w:val="00BC6B3C"/>
    <w:rsid w:val="00BC748E"/>
    <w:rsid w:val="00BC755F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50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2D22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359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E12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29E7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DE0"/>
    <w:rsid w:val="00C66F70"/>
    <w:rsid w:val="00C700D0"/>
    <w:rsid w:val="00C7012B"/>
    <w:rsid w:val="00C707A6"/>
    <w:rsid w:val="00C72293"/>
    <w:rsid w:val="00C72453"/>
    <w:rsid w:val="00C72714"/>
    <w:rsid w:val="00C73337"/>
    <w:rsid w:val="00C7362B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A06"/>
    <w:rsid w:val="00C82B6A"/>
    <w:rsid w:val="00C8302F"/>
    <w:rsid w:val="00C84548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892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2AF"/>
    <w:rsid w:val="00CF357A"/>
    <w:rsid w:val="00CF3D31"/>
    <w:rsid w:val="00CF4631"/>
    <w:rsid w:val="00CF63CD"/>
    <w:rsid w:val="00CF64DC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57E2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0FA7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999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932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019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6A3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26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A7E34"/>
    <w:rsid w:val="00EB0F1F"/>
    <w:rsid w:val="00EB16BA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4D0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4F7C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16EBC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3B0"/>
    <w:rsid w:val="00F34CCD"/>
    <w:rsid w:val="00F34FC0"/>
    <w:rsid w:val="00F35A75"/>
    <w:rsid w:val="00F37761"/>
    <w:rsid w:val="00F40C46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0AF6"/>
    <w:rsid w:val="00F519E4"/>
    <w:rsid w:val="00F52AA8"/>
    <w:rsid w:val="00F54B64"/>
    <w:rsid w:val="00F56114"/>
    <w:rsid w:val="00F56176"/>
    <w:rsid w:val="00F575FB"/>
    <w:rsid w:val="00F609D4"/>
    <w:rsid w:val="00F60D13"/>
    <w:rsid w:val="00F61580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D29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1F2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71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2FF1"/>
    <w:rsid w:val="00FF35B3"/>
    <w:rsid w:val="00FF51C1"/>
    <w:rsid w:val="00FF5666"/>
    <w:rsid w:val="00FF659D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5EBBB-5A2C-4DAD-A984-CA93D857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460</cp:revision>
  <cp:lastPrinted>2022-05-30T08:33:00Z</cp:lastPrinted>
  <dcterms:created xsi:type="dcterms:W3CDTF">2021-11-02T06:28:00Z</dcterms:created>
  <dcterms:modified xsi:type="dcterms:W3CDTF">2022-05-30T12:08:00Z</dcterms:modified>
</cp:coreProperties>
</file>