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ED" w:rsidRPr="00D519ED" w:rsidRDefault="00D519ED" w:rsidP="00D519ED">
      <w:pPr>
        <w:spacing w:after="0" w:line="240" w:lineRule="exac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D519ED" w:rsidRPr="00D519ED" w:rsidRDefault="00D519ED" w:rsidP="00D519ED">
      <w:pPr>
        <w:spacing w:after="0" w:line="240" w:lineRule="exac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>к изменениям, которые вносятся</w:t>
      </w:r>
    </w:p>
    <w:p w:rsidR="00D519ED" w:rsidRPr="00D519ED" w:rsidRDefault="00D519ED" w:rsidP="00D519ED">
      <w:pPr>
        <w:spacing w:after="0" w:line="240" w:lineRule="exact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>в муниципальную программу</w:t>
      </w:r>
    </w:p>
    <w:p w:rsidR="00D519ED" w:rsidRPr="00D519ED" w:rsidRDefault="00D519ED" w:rsidP="00D519ED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 xml:space="preserve">Арзгирского муниципального округа </w:t>
      </w:r>
    </w:p>
    <w:p w:rsidR="00D519ED" w:rsidRPr="00D519ED" w:rsidRDefault="00D519ED" w:rsidP="00D519ED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Ставропольского края </w:t>
      </w:r>
    </w:p>
    <w:p w:rsidR="00D519ED" w:rsidRPr="00D519ED" w:rsidRDefault="00D519ED" w:rsidP="00D519ED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</w:t>
      </w:r>
      <w:proofErr w:type="gramStart"/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>жилищно-коммунального</w:t>
      </w:r>
      <w:proofErr w:type="gramEnd"/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</w:p>
    <w:p w:rsidR="00D519ED" w:rsidRPr="00D519ED" w:rsidRDefault="00D519ED" w:rsidP="00D519ED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 xml:space="preserve"> дорожного хозяйства, благоустройство Арзгирского </w:t>
      </w:r>
    </w:p>
    <w:p w:rsidR="00D519ED" w:rsidRPr="00D519ED" w:rsidRDefault="00D519ED" w:rsidP="00D519ED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 </w:t>
      </w:r>
    </w:p>
    <w:p w:rsidR="00D519ED" w:rsidRPr="00D519ED" w:rsidRDefault="00D519ED" w:rsidP="00D519ED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exact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19ED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 на 2024-2029 годы»</w:t>
      </w:r>
    </w:p>
    <w:p w:rsidR="00D519ED" w:rsidRDefault="00D519ED"/>
    <w:tbl>
      <w:tblPr>
        <w:tblpPr w:leftFromText="180" w:rightFromText="180" w:vertAnchor="page" w:horzAnchor="margin" w:tblpXSpec="right" w:tblpY="4696"/>
        <w:tblW w:w="5241" w:type="dxa"/>
        <w:tblLook w:val="00A0"/>
      </w:tblPr>
      <w:tblGrid>
        <w:gridCol w:w="5241"/>
      </w:tblGrid>
      <w:tr w:rsidR="00D519ED" w:rsidRPr="00461411" w:rsidTr="00461411">
        <w:tc>
          <w:tcPr>
            <w:tcW w:w="5241" w:type="dxa"/>
          </w:tcPr>
          <w:p w:rsidR="00D519ED" w:rsidRPr="00461411" w:rsidRDefault="00D519ED" w:rsidP="00A8381E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«Приложение 4</w:t>
            </w:r>
          </w:p>
          <w:p w:rsidR="00D519ED" w:rsidRPr="00461411" w:rsidRDefault="00D519ED" w:rsidP="00D519ED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к муниципальной программе Арзгирск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муниципального округа Ставропол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ь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края «Развитие жилищно-коммунального и дорожного хозяйства, благоустройство Арзгирского муниц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пального округа Ставропольского края на 2024 – 2029 годы»</w:t>
            </w:r>
          </w:p>
        </w:tc>
      </w:tr>
    </w:tbl>
    <w:p w:rsidR="003F4F14" w:rsidRPr="00B15292" w:rsidRDefault="003F4F14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292" w:rsidRPr="007432B9" w:rsidRDefault="00B15292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292" w:rsidRPr="007432B9" w:rsidRDefault="00B15292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292" w:rsidRPr="007432B9" w:rsidRDefault="00B15292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292" w:rsidRPr="007432B9" w:rsidRDefault="00B15292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35047" w:rsidRDefault="00335047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19ED" w:rsidRDefault="00D519ED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19ED" w:rsidRDefault="00D519ED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519ED" w:rsidRDefault="00D519ED" w:rsidP="00665D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2BC9" w:rsidRPr="00461411" w:rsidRDefault="00B92BC9" w:rsidP="005F5F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 xml:space="preserve">ПЕРЕЧЕНЬ </w:t>
      </w:r>
    </w:p>
    <w:p w:rsidR="003F4F14" w:rsidRPr="00461411" w:rsidRDefault="00CA21BF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>о</w:t>
      </w:r>
      <w:r w:rsidR="00B92BC9" w:rsidRPr="00461411">
        <w:rPr>
          <w:rFonts w:ascii="Times New Roman" w:hAnsi="Times New Roman"/>
          <w:sz w:val="28"/>
          <w:szCs w:val="28"/>
        </w:rPr>
        <w:t xml:space="preserve">сновных мероприятий </w:t>
      </w:r>
      <w:r w:rsidR="00F64353" w:rsidRPr="00461411">
        <w:rPr>
          <w:rFonts w:ascii="Times New Roman" w:hAnsi="Times New Roman"/>
          <w:sz w:val="28"/>
          <w:szCs w:val="28"/>
        </w:rPr>
        <w:t>муниципальной</w:t>
      </w:r>
      <w:r w:rsidR="00B92BC9" w:rsidRPr="00461411">
        <w:rPr>
          <w:rFonts w:ascii="Times New Roman" w:hAnsi="Times New Roman"/>
          <w:sz w:val="28"/>
          <w:szCs w:val="28"/>
        </w:rPr>
        <w:t xml:space="preserve"> программы </w:t>
      </w:r>
      <w:r w:rsidR="00F64353" w:rsidRPr="00461411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5023F4" w:rsidRPr="00461411">
        <w:rPr>
          <w:rFonts w:ascii="Times New Roman" w:hAnsi="Times New Roman"/>
          <w:sz w:val="28"/>
          <w:szCs w:val="28"/>
        </w:rPr>
        <w:t>округа</w:t>
      </w:r>
      <w:r w:rsidR="00CD559B">
        <w:rPr>
          <w:rFonts w:ascii="Times New Roman" w:hAnsi="Times New Roman"/>
          <w:sz w:val="28"/>
          <w:szCs w:val="28"/>
        </w:rPr>
        <w:t xml:space="preserve"> </w:t>
      </w:r>
      <w:r w:rsidR="00B92BC9" w:rsidRPr="00461411"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B92BC9" w:rsidRPr="00461411" w:rsidRDefault="00B92BC9" w:rsidP="00C828A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>«</w:t>
      </w:r>
      <w:r w:rsidR="00C828AB" w:rsidRPr="00461411">
        <w:rPr>
          <w:rFonts w:ascii="Times New Roman" w:hAnsi="Times New Roman"/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Ставропольского края на 202</w:t>
      </w:r>
      <w:r w:rsidR="0059206A" w:rsidRPr="00461411">
        <w:rPr>
          <w:rFonts w:ascii="Times New Roman" w:hAnsi="Times New Roman"/>
          <w:sz w:val="28"/>
          <w:szCs w:val="28"/>
        </w:rPr>
        <w:t>4</w:t>
      </w:r>
      <w:r w:rsidR="00C828AB" w:rsidRPr="00461411">
        <w:rPr>
          <w:rFonts w:ascii="Times New Roman" w:hAnsi="Times New Roman"/>
          <w:sz w:val="28"/>
          <w:szCs w:val="28"/>
        </w:rPr>
        <w:t xml:space="preserve"> – 202</w:t>
      </w:r>
      <w:r w:rsidR="0059206A" w:rsidRPr="00461411">
        <w:rPr>
          <w:rFonts w:ascii="Times New Roman" w:hAnsi="Times New Roman"/>
          <w:sz w:val="28"/>
          <w:szCs w:val="28"/>
        </w:rPr>
        <w:t>9</w:t>
      </w:r>
      <w:r w:rsidR="00C828AB" w:rsidRPr="00461411">
        <w:rPr>
          <w:rFonts w:ascii="Times New Roman" w:hAnsi="Times New Roman"/>
          <w:sz w:val="28"/>
          <w:szCs w:val="28"/>
        </w:rPr>
        <w:t xml:space="preserve"> годы»</w:t>
      </w:r>
    </w:p>
    <w:p w:rsidR="00C828AB" w:rsidRPr="00B15292" w:rsidRDefault="00C828AB" w:rsidP="00C828AB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268"/>
      </w:tblGrid>
      <w:tr w:rsidR="003F34C5" w:rsidRPr="00461411" w:rsidTr="003F4F14">
        <w:tc>
          <w:tcPr>
            <w:tcW w:w="675" w:type="dxa"/>
            <w:vMerge w:val="restart"/>
            <w:vAlign w:val="center"/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61411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461411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F64353" w:rsidRPr="00461411">
              <w:rPr>
                <w:rFonts w:ascii="Times New Roman" w:hAnsi="Times New Roman"/>
                <w:sz w:val="28"/>
                <w:szCs w:val="28"/>
              </w:rPr>
              <w:t>Основного м</w:t>
            </w:r>
            <w:r w:rsidR="008E5B31"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461411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Программы, </w:t>
            </w:r>
            <w:r w:rsidR="00F64353" w:rsidRPr="00461411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="00F64353" w:rsidRPr="00461411">
              <w:rPr>
                <w:rFonts w:ascii="Times New Roman" w:hAnsi="Times New Roman"/>
                <w:sz w:val="28"/>
                <w:szCs w:val="28"/>
              </w:rPr>
              <w:t>я</w:t>
            </w:r>
            <w:r w:rsidR="00F64353" w:rsidRPr="00461411">
              <w:rPr>
                <w:rFonts w:ascii="Times New Roman" w:hAnsi="Times New Roman"/>
                <w:sz w:val="28"/>
                <w:szCs w:val="28"/>
              </w:rPr>
              <w:t>тия 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сновного мер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Тип мер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а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стник) </w:t>
            </w:r>
            <w:r w:rsidR="00F64353" w:rsidRPr="00461411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Связь с индик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а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торами дост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жения целей Программы и показателями решения задач</w:t>
            </w:r>
            <w:r w:rsidR="00CD55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4353" w:rsidRPr="00461411">
              <w:rPr>
                <w:rFonts w:ascii="Times New Roman" w:hAnsi="Times New Roman"/>
                <w:sz w:val="28"/>
                <w:szCs w:val="28"/>
              </w:rPr>
              <w:t>Основного м</w:t>
            </w:r>
            <w:r w:rsidR="00F64353"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461411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="00CD55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Пр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3F34C5" w:rsidRPr="00461411" w:rsidTr="004166E8">
        <w:trPr>
          <w:trHeight w:val="1870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  <w:tcBorders>
              <w:bottom w:val="single" w:sz="4" w:space="0" w:color="auto"/>
            </w:tcBorders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а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92BC9" w:rsidRPr="00461411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BC9" w:rsidRPr="00B15292" w:rsidRDefault="00B92BC9" w:rsidP="00E0575D">
      <w:pPr>
        <w:spacing w:after="0" w:line="14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7152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  <w:gridCol w:w="2268"/>
      </w:tblGrid>
      <w:tr w:rsidR="003F34C5" w:rsidRPr="00461411" w:rsidTr="004166E8">
        <w:trPr>
          <w:gridAfter w:val="1"/>
          <w:wAfter w:w="2268" w:type="dxa"/>
          <w:trHeight w:val="239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461411" w:rsidRDefault="00B92BC9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461411" w:rsidRDefault="00B92BC9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461411" w:rsidRDefault="00B92BC9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461411" w:rsidRDefault="00B92BC9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461411" w:rsidRDefault="00B92BC9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461411" w:rsidRDefault="00B92BC9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461411" w:rsidRDefault="00B92BC9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F34C5" w:rsidRPr="00461411" w:rsidTr="00BA78C7">
        <w:trPr>
          <w:gridAfter w:val="1"/>
          <w:wAfter w:w="2268" w:type="dxa"/>
          <w:trHeight w:val="1014"/>
        </w:trPr>
        <w:tc>
          <w:tcPr>
            <w:tcW w:w="14884" w:type="dxa"/>
            <w:gridSpan w:val="7"/>
            <w:tcBorders>
              <w:top w:val="single" w:sz="4" w:space="0" w:color="auto"/>
            </w:tcBorders>
            <w:vAlign w:val="center"/>
          </w:tcPr>
          <w:p w:rsidR="00B92BC9" w:rsidRPr="00461411" w:rsidRDefault="008E5B31" w:rsidP="00461411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C828AB"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 территории Арзгирского муниципального округа единой г</w:t>
            </w:r>
            <w:r w:rsidR="00DC2E58"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осударственной и муниципальной</w:t>
            </w:r>
            <w:r w:rsidR="00C828AB"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</w:t>
            </w:r>
            <w:r w:rsidR="00C828AB"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C828AB"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литики в сфере жилищно-коммунального хозяйства, благоустройства, строительства и до</w:t>
            </w:r>
            <w:bookmarkStart w:id="0" w:name="_GoBack"/>
            <w:bookmarkEnd w:id="0"/>
            <w:r w:rsidR="00C828AB"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рожной деятельности в пред</w:t>
            </w:r>
            <w:r w:rsidR="00C828AB"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="00C828AB"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лах своей компетенции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F34C5" w:rsidRPr="00461411" w:rsidTr="00BA78C7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7A02DF" w:rsidRPr="00461411" w:rsidRDefault="007A02DF" w:rsidP="00461411">
            <w:pPr>
              <w:spacing w:after="0" w:line="240" w:lineRule="exact"/>
              <w:jc w:val="center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</w:p>
          <w:p w:rsidR="00390CF6" w:rsidRPr="00461411" w:rsidRDefault="00390CF6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Основное мероприятие </w:t>
            </w:r>
            <w:r w:rsidR="006711F3" w:rsidRPr="0046141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1</w:t>
            </w:r>
            <w:r w:rsidRPr="0046141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 «</w:t>
            </w:r>
            <w:r w:rsidR="00C828AB" w:rsidRPr="00461411">
              <w:rPr>
                <w:rFonts w:ascii="Times New Roman" w:hAnsi="Times New Roman"/>
                <w:sz w:val="28"/>
                <w:szCs w:val="28"/>
              </w:rPr>
              <w:t>Развитие коммунального хозяйства Арзгирского муниципального округа Ставропольского края»</w:t>
            </w:r>
          </w:p>
        </w:tc>
      </w:tr>
      <w:tr w:rsidR="003F34C5" w:rsidRPr="00461411" w:rsidTr="00BA78C7">
        <w:trPr>
          <w:gridAfter w:val="1"/>
          <w:wAfter w:w="2268" w:type="dxa"/>
          <w:trHeight w:val="760"/>
        </w:trPr>
        <w:tc>
          <w:tcPr>
            <w:tcW w:w="14884" w:type="dxa"/>
            <w:gridSpan w:val="7"/>
            <w:vAlign w:val="center"/>
          </w:tcPr>
          <w:p w:rsidR="005B13E5" w:rsidRPr="00461411" w:rsidRDefault="005B13E5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Задача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341A1" w:rsidRPr="00461411">
              <w:rPr>
                <w:rFonts w:ascii="Times New Roman" w:hAnsi="Times New Roman"/>
                <w:sz w:val="28"/>
                <w:szCs w:val="28"/>
              </w:rPr>
              <w:t>Проведение государственной и муниципальной политики в сфере жи</w:t>
            </w:r>
            <w:r w:rsidR="00E341A1" w:rsidRPr="00461411">
              <w:rPr>
                <w:rFonts w:ascii="Times New Roman" w:hAnsi="Times New Roman"/>
                <w:sz w:val="28"/>
                <w:szCs w:val="28"/>
              </w:rPr>
              <w:softHyphen/>
              <w:t>лищного хозяйства на территории Арзги</w:t>
            </w:r>
            <w:r w:rsidR="00E341A1"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="00E341A1" w:rsidRPr="00461411">
              <w:rPr>
                <w:rFonts w:ascii="Times New Roman" w:hAnsi="Times New Roman"/>
                <w:sz w:val="28"/>
                <w:szCs w:val="28"/>
              </w:rPr>
              <w:t>ского муниципального округа Ставропольского края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A0136" w:rsidRPr="00461411" w:rsidTr="00BA78C7">
        <w:trPr>
          <w:gridAfter w:val="1"/>
          <w:wAfter w:w="2268" w:type="dxa"/>
          <w:trHeight w:val="2203"/>
        </w:trPr>
        <w:tc>
          <w:tcPr>
            <w:tcW w:w="708" w:type="dxa"/>
          </w:tcPr>
          <w:p w:rsidR="006A0136" w:rsidRPr="00461411" w:rsidRDefault="006711F3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AA0749" w:rsidRPr="00461411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3261" w:type="dxa"/>
          </w:tcPr>
          <w:p w:rsidR="006A0136" w:rsidRPr="00461411" w:rsidRDefault="006A0136" w:rsidP="00461411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461411">
              <w:rPr>
                <w:sz w:val="28"/>
                <w:szCs w:val="28"/>
              </w:rPr>
              <w:t xml:space="preserve">Выполнение </w:t>
            </w:r>
            <w:r w:rsidRPr="00461411">
              <w:rPr>
                <w:color w:val="000000"/>
                <w:sz w:val="28"/>
                <w:szCs w:val="28"/>
              </w:rPr>
              <w:t>капитал</w:t>
            </w:r>
            <w:r w:rsidRPr="00461411">
              <w:rPr>
                <w:color w:val="000000"/>
                <w:sz w:val="28"/>
                <w:szCs w:val="28"/>
              </w:rPr>
              <w:t>ь</w:t>
            </w:r>
            <w:r w:rsidRPr="00461411">
              <w:rPr>
                <w:color w:val="000000"/>
                <w:sz w:val="28"/>
                <w:szCs w:val="28"/>
              </w:rPr>
              <w:t>ного ремонта общего имущества в многоква</w:t>
            </w:r>
            <w:r w:rsidRPr="00461411">
              <w:rPr>
                <w:color w:val="000000"/>
                <w:sz w:val="28"/>
                <w:szCs w:val="28"/>
              </w:rPr>
              <w:t>р</w:t>
            </w:r>
            <w:r w:rsidRPr="00461411">
              <w:rPr>
                <w:color w:val="000000"/>
                <w:sz w:val="28"/>
                <w:szCs w:val="28"/>
              </w:rPr>
              <w:t>тирных домах в соотве</w:t>
            </w:r>
            <w:r w:rsidRPr="00461411">
              <w:rPr>
                <w:color w:val="000000"/>
                <w:sz w:val="28"/>
                <w:szCs w:val="28"/>
              </w:rPr>
              <w:t>т</w:t>
            </w:r>
            <w:r w:rsidRPr="00461411">
              <w:rPr>
                <w:color w:val="000000"/>
                <w:sz w:val="28"/>
                <w:szCs w:val="28"/>
              </w:rPr>
              <w:t xml:space="preserve">ствии с </w:t>
            </w:r>
            <w:r w:rsidRPr="00461411">
              <w:rPr>
                <w:sz w:val="28"/>
                <w:szCs w:val="28"/>
              </w:rPr>
              <w:t>краткосрочными планами реализации р</w:t>
            </w:r>
            <w:r w:rsidRPr="00461411">
              <w:rPr>
                <w:sz w:val="28"/>
                <w:szCs w:val="28"/>
              </w:rPr>
              <w:t>е</w:t>
            </w:r>
            <w:r w:rsidRPr="00461411">
              <w:rPr>
                <w:sz w:val="28"/>
                <w:szCs w:val="28"/>
              </w:rPr>
              <w:t>гиональной программы «Капитальный ремонт общего имущества в многоквартирных домах, расположенных на те</w:t>
            </w:r>
            <w:r w:rsidRPr="00461411">
              <w:rPr>
                <w:sz w:val="28"/>
                <w:szCs w:val="28"/>
              </w:rPr>
              <w:t>р</w:t>
            </w:r>
            <w:r w:rsidRPr="00461411">
              <w:rPr>
                <w:sz w:val="28"/>
                <w:szCs w:val="28"/>
              </w:rPr>
              <w:t>ритории Ставропольск</w:t>
            </w:r>
            <w:r w:rsidRPr="00461411">
              <w:rPr>
                <w:sz w:val="28"/>
                <w:szCs w:val="28"/>
              </w:rPr>
              <w:t>о</w:t>
            </w:r>
            <w:r w:rsidRPr="00461411">
              <w:rPr>
                <w:sz w:val="28"/>
                <w:szCs w:val="28"/>
              </w:rPr>
              <w:t>го края…»</w:t>
            </w:r>
          </w:p>
        </w:tc>
        <w:tc>
          <w:tcPr>
            <w:tcW w:w="1843" w:type="dxa"/>
          </w:tcPr>
          <w:p w:rsidR="006A0136" w:rsidRPr="00461411" w:rsidRDefault="006A0136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жи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softHyphen/>
              <w:t>лищного х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зяйства</w:t>
            </w:r>
          </w:p>
          <w:p w:rsidR="006A0136" w:rsidRPr="00461411" w:rsidRDefault="006A0136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A0136" w:rsidRPr="00461411" w:rsidRDefault="00AA281E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>ерриториальный отдел адми</w:t>
            </w:r>
            <w:r w:rsidR="009A401F" w:rsidRPr="00461411">
              <w:rPr>
                <w:rFonts w:ascii="Times New Roman" w:hAnsi="Times New Roman"/>
                <w:sz w:val="28"/>
                <w:szCs w:val="28"/>
              </w:rPr>
              <w:t>нистрации в с</w:t>
            </w:r>
            <w:proofErr w:type="gramStart"/>
            <w:r w:rsidR="009A401F" w:rsidRPr="00461411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="009A401F" w:rsidRPr="00461411">
              <w:rPr>
                <w:rFonts w:ascii="Times New Roman" w:hAnsi="Times New Roman"/>
                <w:sz w:val="28"/>
                <w:szCs w:val="28"/>
              </w:rPr>
              <w:t>рзгир</w:t>
            </w:r>
          </w:p>
        </w:tc>
        <w:tc>
          <w:tcPr>
            <w:tcW w:w="1701" w:type="dxa"/>
          </w:tcPr>
          <w:p w:rsidR="006A0136" w:rsidRPr="00461411" w:rsidRDefault="006A0136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6A0136" w:rsidRPr="00461411" w:rsidRDefault="006A0136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A0136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>ункт 1 прил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6A0136" w:rsidRPr="00461411" w:rsidTr="00BA78C7">
        <w:trPr>
          <w:gridAfter w:val="1"/>
          <w:wAfter w:w="2268" w:type="dxa"/>
          <w:trHeight w:val="1044"/>
        </w:trPr>
        <w:tc>
          <w:tcPr>
            <w:tcW w:w="14884" w:type="dxa"/>
            <w:gridSpan w:val="7"/>
          </w:tcPr>
          <w:p w:rsidR="006A0136" w:rsidRPr="00461411" w:rsidRDefault="006A0136" w:rsidP="0046141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outlineLvl w:val="1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</w:p>
          <w:p w:rsidR="006A0136" w:rsidRPr="00461411" w:rsidRDefault="006A0136" w:rsidP="00461411">
            <w:pPr>
              <w:spacing w:after="0" w:line="240" w:lineRule="exact"/>
              <w:jc w:val="center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  <w:r w:rsidRPr="0046141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Задача «</w:t>
            </w:r>
            <w:r w:rsidR="00E341A1" w:rsidRPr="00461411">
              <w:rPr>
                <w:rFonts w:ascii="Times New Roman" w:hAnsi="Times New Roman"/>
                <w:sz w:val="28"/>
                <w:szCs w:val="28"/>
              </w:rPr>
              <w:t>Повышение эффективности и надежности функционирования объектов коммунальной инфраструктуры на те</w:t>
            </w:r>
            <w:r w:rsidR="00E341A1"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="00E341A1" w:rsidRPr="00461411">
              <w:rPr>
                <w:rFonts w:ascii="Times New Roman" w:hAnsi="Times New Roman"/>
                <w:sz w:val="28"/>
                <w:szCs w:val="28"/>
              </w:rPr>
              <w:t>ритории Арзгирского муниципального округа Ставропольского края</w:t>
            </w:r>
            <w:r w:rsidRPr="0046141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»</w:t>
            </w:r>
          </w:p>
          <w:p w:rsidR="006A0136" w:rsidRPr="00461411" w:rsidRDefault="006A0136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0136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6A0136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>.</w:t>
            </w:r>
            <w:r w:rsidR="00AA0749" w:rsidRPr="004614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6A0136" w:rsidRPr="00461411" w:rsidRDefault="006A0136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Строительство, реконс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рукция, капитальный ремонт объектов </w:t>
            </w:r>
            <w:proofErr w:type="spellStart"/>
            <w:r w:rsidRPr="00461411">
              <w:rPr>
                <w:rFonts w:ascii="Times New Roman" w:hAnsi="Times New Roman"/>
                <w:sz w:val="28"/>
                <w:szCs w:val="28"/>
              </w:rPr>
              <w:t>тепл</w:t>
            </w:r>
            <w:proofErr w:type="gramStart"/>
            <w:r w:rsidRPr="00461411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461411">
              <w:rPr>
                <w:rFonts w:ascii="Times New Roman" w:hAnsi="Times New Roman"/>
                <w:sz w:val="28"/>
                <w:szCs w:val="28"/>
              </w:rPr>
              <w:t>,</w:t>
            </w:r>
            <w:r w:rsidR="00E21EF9" w:rsidRPr="00461411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="00E21EF9" w:rsidRPr="00461411">
              <w:rPr>
                <w:rFonts w:ascii="Times New Roman" w:hAnsi="Times New Roman"/>
                <w:sz w:val="28"/>
                <w:szCs w:val="28"/>
              </w:rPr>
              <w:t>-,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водоснабжения</w:t>
            </w:r>
            <w:r w:rsidR="00E21EF9" w:rsidRPr="00461411">
              <w:rPr>
                <w:rFonts w:ascii="Times New Roman" w:hAnsi="Times New Roman"/>
                <w:sz w:val="28"/>
                <w:szCs w:val="28"/>
              </w:rPr>
              <w:t xml:space="preserve"> и водоотведения</w:t>
            </w:r>
          </w:p>
        </w:tc>
        <w:tc>
          <w:tcPr>
            <w:tcW w:w="1843" w:type="dxa"/>
          </w:tcPr>
          <w:p w:rsidR="006A0136" w:rsidRPr="00461411" w:rsidRDefault="006A0136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ко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мунального </w:t>
            </w: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хозяйства</w:t>
            </w:r>
          </w:p>
          <w:p w:rsidR="006A0136" w:rsidRPr="00461411" w:rsidRDefault="006A0136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A0136" w:rsidRPr="00461411" w:rsidRDefault="006A0136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Отдел   муниципального хозяйства, Территориал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ь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ный отдел администрации Арзгирского муниц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пального округа Ставр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польского края </w:t>
            </w:r>
            <w:proofErr w:type="gramStart"/>
            <w:r w:rsidRPr="0046141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61411">
              <w:rPr>
                <w:rFonts w:ascii="Times New Roman" w:hAnsi="Times New Roman"/>
                <w:sz w:val="28"/>
                <w:szCs w:val="28"/>
              </w:rPr>
              <w:t xml:space="preserve"> с. Ар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гир</w:t>
            </w:r>
          </w:p>
        </w:tc>
        <w:tc>
          <w:tcPr>
            <w:tcW w:w="1701" w:type="dxa"/>
          </w:tcPr>
          <w:p w:rsidR="006A0136" w:rsidRPr="00461411" w:rsidRDefault="006A0136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6A0136" w:rsidRPr="00461411" w:rsidRDefault="006A0136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A0136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AE0F85" w:rsidRPr="00461411">
              <w:rPr>
                <w:rFonts w:ascii="Times New Roman" w:hAnsi="Times New Roman"/>
                <w:sz w:val="28"/>
                <w:szCs w:val="28"/>
              </w:rPr>
              <w:t>1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6A0136" w:rsidRPr="00461411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6A0136" w:rsidRPr="00461411" w:rsidTr="00BA78C7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6A0136" w:rsidRPr="00461411" w:rsidRDefault="006A0136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lastRenderedPageBreak/>
              <w:t>Задача</w:t>
            </w:r>
            <w:proofErr w:type="gramStart"/>
            <w:r w:rsidRPr="00461411">
              <w:rPr>
                <w:rFonts w:ascii="Times New Roman" w:hAnsi="Times New Roman"/>
                <w:sz w:val="28"/>
                <w:szCs w:val="28"/>
              </w:rPr>
              <w:t>«</w:t>
            </w:r>
            <w:r w:rsidR="00E341A1"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E341A1" w:rsidRPr="00461411">
              <w:rPr>
                <w:rFonts w:ascii="Times New Roman" w:hAnsi="Times New Roman"/>
                <w:sz w:val="28"/>
                <w:szCs w:val="28"/>
              </w:rPr>
              <w:t>овышение энергосбережения и энергетической эффективности использования топливно-энергетических ресу</w:t>
            </w:r>
            <w:r w:rsidR="00E341A1"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="00E341A1" w:rsidRPr="00461411">
              <w:rPr>
                <w:rFonts w:ascii="Times New Roman" w:hAnsi="Times New Roman"/>
                <w:sz w:val="28"/>
                <w:szCs w:val="28"/>
              </w:rPr>
              <w:t>сов на территории Арзгирского муниципального округа Ставропольского края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A0136" w:rsidRPr="00461411" w:rsidRDefault="006A0136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09A5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E009A5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.</w:t>
            </w:r>
            <w:r w:rsidR="00AA0749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E009A5" w:rsidRPr="00461411" w:rsidRDefault="00E009A5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Модернизация и кап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тальный ремонт вну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ренней системы тепл</w:t>
            </w:r>
            <w:proofErr w:type="gramStart"/>
            <w:r w:rsidRPr="00461411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46141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61411">
              <w:rPr>
                <w:rFonts w:ascii="Times New Roman" w:hAnsi="Times New Roman"/>
                <w:sz w:val="28"/>
                <w:szCs w:val="28"/>
              </w:rPr>
              <w:t>электро</w:t>
            </w:r>
            <w:proofErr w:type="spellEnd"/>
            <w:r w:rsidRPr="00461411">
              <w:rPr>
                <w:rFonts w:ascii="Times New Roman" w:hAnsi="Times New Roman"/>
                <w:sz w:val="28"/>
                <w:szCs w:val="28"/>
              </w:rPr>
              <w:t xml:space="preserve">-, водоснабжения и водоотведения </w:t>
            </w:r>
          </w:p>
        </w:tc>
        <w:tc>
          <w:tcPr>
            <w:tcW w:w="1843" w:type="dxa"/>
          </w:tcPr>
          <w:p w:rsidR="00E009A5" w:rsidRPr="00461411" w:rsidRDefault="00E009A5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эне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гетической эффективн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сти</w:t>
            </w:r>
          </w:p>
          <w:p w:rsidR="00E009A5" w:rsidRPr="00461411" w:rsidRDefault="00E009A5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009A5" w:rsidRPr="00461411" w:rsidRDefault="00E009A5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Отдел муниципального хозяйства </w:t>
            </w:r>
          </w:p>
        </w:tc>
        <w:tc>
          <w:tcPr>
            <w:tcW w:w="1701" w:type="dxa"/>
          </w:tcPr>
          <w:p w:rsidR="00E009A5" w:rsidRPr="00461411" w:rsidRDefault="00E009A5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E009A5" w:rsidRPr="00461411" w:rsidRDefault="00E009A5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E009A5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AE0F85" w:rsidRPr="00461411">
              <w:rPr>
                <w:rFonts w:ascii="Times New Roman" w:hAnsi="Times New Roman"/>
                <w:sz w:val="28"/>
                <w:szCs w:val="28"/>
              </w:rPr>
              <w:t>1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E009A5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E009A5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.</w:t>
            </w:r>
            <w:r w:rsidR="00AA0749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E009A5" w:rsidRPr="00461411" w:rsidRDefault="00E009A5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Повышение энергетич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ской эффективности си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тем коммунальной 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фраструктуры, муниц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пальных предприятий и учреждений, жилищного фонда АМО СК</w:t>
            </w:r>
          </w:p>
        </w:tc>
        <w:tc>
          <w:tcPr>
            <w:tcW w:w="1843" w:type="dxa"/>
          </w:tcPr>
          <w:p w:rsidR="00E009A5" w:rsidRPr="00461411" w:rsidRDefault="00E009A5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эне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гетической эффективн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сти</w:t>
            </w:r>
          </w:p>
          <w:p w:rsidR="00E009A5" w:rsidRPr="00461411" w:rsidRDefault="00E009A5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009A5" w:rsidRPr="00461411" w:rsidRDefault="00E009A5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Отдел   муниципального хозяйства, Территориал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ь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ный отдел </w:t>
            </w:r>
            <w:proofErr w:type="gramStart"/>
            <w:r w:rsidRPr="0046141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61411">
              <w:rPr>
                <w:rFonts w:ascii="Times New Roman" w:hAnsi="Times New Roman"/>
                <w:sz w:val="28"/>
                <w:szCs w:val="28"/>
              </w:rPr>
              <w:t xml:space="preserve"> с. Арзгир</w:t>
            </w:r>
          </w:p>
        </w:tc>
        <w:tc>
          <w:tcPr>
            <w:tcW w:w="1701" w:type="dxa"/>
          </w:tcPr>
          <w:p w:rsidR="00E009A5" w:rsidRPr="00461411" w:rsidRDefault="00E009A5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E009A5" w:rsidRPr="00461411" w:rsidRDefault="0059206A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2029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E009A5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AE0F85" w:rsidRPr="00461411">
              <w:rPr>
                <w:rFonts w:ascii="Times New Roman" w:hAnsi="Times New Roman"/>
                <w:sz w:val="28"/>
                <w:szCs w:val="28"/>
              </w:rPr>
              <w:t>1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же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ния 3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E009A5" w:rsidRPr="00461411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C75038" w:rsidRPr="00461411" w:rsidTr="00BA78C7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C75038" w:rsidRPr="00461411" w:rsidRDefault="00C750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75038" w:rsidRPr="00461411" w:rsidRDefault="00C750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 </w:t>
            </w:r>
            <w:r w:rsidR="00395A38" w:rsidRPr="00461411">
              <w:rPr>
                <w:rFonts w:ascii="Times New Roman" w:hAnsi="Times New Roman"/>
                <w:sz w:val="28"/>
                <w:szCs w:val="28"/>
              </w:rPr>
              <w:t>2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«Благоустройство Арзгирского муниципального округа Ставропольского края»</w:t>
            </w:r>
          </w:p>
        </w:tc>
      </w:tr>
      <w:tr w:rsidR="00C75038" w:rsidRPr="00461411" w:rsidTr="00BA78C7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C75038" w:rsidRPr="00461411" w:rsidRDefault="00C750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B5DD4" w:rsidRPr="00461411" w:rsidRDefault="00C750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="000B5DD4" w:rsidRPr="00461411">
              <w:rPr>
                <w:rFonts w:ascii="Times New Roman" w:hAnsi="Times New Roman"/>
                <w:sz w:val="28"/>
                <w:szCs w:val="28"/>
              </w:rPr>
              <w:t>Приведение в качественное состояние элементов благоустройства АМО СК, улучшение санитарно-эпидемиологического</w:t>
            </w:r>
          </w:p>
          <w:p w:rsidR="00C75038" w:rsidRPr="00461411" w:rsidRDefault="000B5DD4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состояния территорий АМО СК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75038" w:rsidRPr="00461411" w:rsidRDefault="00C75038" w:rsidP="0046141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038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C75038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261" w:type="dxa"/>
          </w:tcPr>
          <w:p w:rsidR="0029647E" w:rsidRPr="00461411" w:rsidRDefault="0029647E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Мероприятие «Реализ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а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ция мероприятий по бл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а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гоустройству территорий в муниципальных окр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гах и городских окр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гах», всего</w:t>
            </w:r>
          </w:p>
          <w:p w:rsidR="00C75038" w:rsidRPr="00461411" w:rsidRDefault="00C7503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5038" w:rsidRPr="00461411" w:rsidRDefault="00C7503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благ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устройства</w:t>
            </w:r>
          </w:p>
          <w:p w:rsidR="00C75038" w:rsidRPr="00461411" w:rsidRDefault="00C7503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C75038" w:rsidRPr="00461411" w:rsidRDefault="00C75038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администрации, Отдел муниципального хозяйс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ва</w:t>
            </w:r>
          </w:p>
          <w:p w:rsidR="00C75038" w:rsidRPr="00461411" w:rsidRDefault="00C7503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75038" w:rsidRPr="00461411" w:rsidRDefault="00C750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75038" w:rsidRPr="00461411" w:rsidRDefault="00C750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5038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E52C19" w:rsidRPr="00461411">
              <w:rPr>
                <w:rFonts w:ascii="Times New Roman" w:hAnsi="Times New Roman"/>
                <w:sz w:val="28"/>
                <w:szCs w:val="28"/>
              </w:rPr>
              <w:t>2,3,4,5,7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 xml:space="preserve"> приложения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 </w:t>
            </w:r>
          </w:p>
        </w:tc>
      </w:tr>
      <w:tr w:rsidR="00C75038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C75038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3261" w:type="dxa"/>
          </w:tcPr>
          <w:p w:rsidR="00C75038" w:rsidRPr="00461411" w:rsidRDefault="00C75038" w:rsidP="00461411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411">
              <w:rPr>
                <w:rFonts w:ascii="Times New Roman" w:hAnsi="Times New Roman" w:cs="Times New Roman"/>
                <w:sz w:val="28"/>
                <w:szCs w:val="28"/>
              </w:rPr>
              <w:t>Организация ритуальных услуг и содержание мест     захоронения</w:t>
            </w:r>
          </w:p>
          <w:p w:rsidR="00C75038" w:rsidRPr="00461411" w:rsidRDefault="00C75038" w:rsidP="00461411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75038" w:rsidRPr="00461411" w:rsidRDefault="00C7503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благ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устройства</w:t>
            </w:r>
          </w:p>
        </w:tc>
        <w:tc>
          <w:tcPr>
            <w:tcW w:w="3402" w:type="dxa"/>
          </w:tcPr>
          <w:p w:rsidR="00C75038" w:rsidRPr="00461411" w:rsidRDefault="00C75038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администрации, Отдел муниципального хозяйс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ва</w:t>
            </w:r>
          </w:p>
          <w:p w:rsidR="00C75038" w:rsidRPr="00461411" w:rsidRDefault="00C7503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75038" w:rsidRPr="00461411" w:rsidRDefault="00C750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C75038" w:rsidRPr="00461411" w:rsidRDefault="00C750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C75038" w:rsidRPr="00461411" w:rsidRDefault="00AE0F85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Пункт 6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C75038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C75038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3261" w:type="dxa"/>
          </w:tcPr>
          <w:p w:rsidR="00C75038" w:rsidRPr="00461411" w:rsidRDefault="00C75038" w:rsidP="00461411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 w:cs="Times New Roman"/>
                <w:sz w:val="28"/>
                <w:szCs w:val="28"/>
              </w:rPr>
              <w:t>Развитие системы сбора коммунальных отходов,    организация мест нако</w:t>
            </w:r>
            <w:r w:rsidRPr="004614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61411">
              <w:rPr>
                <w:rFonts w:ascii="Times New Roman" w:hAnsi="Times New Roman" w:cs="Times New Roman"/>
                <w:sz w:val="28"/>
                <w:szCs w:val="28"/>
              </w:rPr>
              <w:t>ления коммунальных бытовых     отходов</w:t>
            </w:r>
          </w:p>
          <w:p w:rsidR="00C75038" w:rsidRPr="00461411" w:rsidRDefault="00C75038" w:rsidP="00461411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75038" w:rsidRPr="00461411" w:rsidRDefault="00C7503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благ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устройства</w:t>
            </w:r>
          </w:p>
        </w:tc>
        <w:tc>
          <w:tcPr>
            <w:tcW w:w="3402" w:type="dxa"/>
          </w:tcPr>
          <w:p w:rsidR="00C75038" w:rsidRPr="00461411" w:rsidRDefault="00C75038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администрации, отдел сельского хозяйства и 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к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ружающей среды админ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страции Арзгирского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ниципального округа</w:t>
            </w:r>
          </w:p>
        </w:tc>
        <w:tc>
          <w:tcPr>
            <w:tcW w:w="1701" w:type="dxa"/>
          </w:tcPr>
          <w:p w:rsidR="00C75038" w:rsidRPr="00461411" w:rsidRDefault="00C750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C75038" w:rsidRPr="00461411" w:rsidRDefault="00C750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C75038" w:rsidRPr="00461411" w:rsidRDefault="00AE0F85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Пункт 7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C75038" w:rsidRPr="00461411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.4.</w:t>
            </w:r>
          </w:p>
        </w:tc>
        <w:tc>
          <w:tcPr>
            <w:tcW w:w="3261" w:type="dxa"/>
          </w:tcPr>
          <w:p w:rsidR="00FE204D" w:rsidRPr="00461411" w:rsidRDefault="00BF5A18" w:rsidP="00461411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зеленение и прочие мероприятия по благоу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с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тройству населенных пунктов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благ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устройства</w:t>
            </w:r>
          </w:p>
        </w:tc>
        <w:tc>
          <w:tcPr>
            <w:tcW w:w="3402" w:type="dxa"/>
          </w:tcPr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Территориальные отделы     администрации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муниципального округа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E52C19" w:rsidRPr="00461411">
              <w:rPr>
                <w:rFonts w:ascii="Times New Roman" w:hAnsi="Times New Roman"/>
                <w:sz w:val="28"/>
                <w:szCs w:val="28"/>
              </w:rPr>
              <w:t>ункт 2,3</w:t>
            </w:r>
            <w:r w:rsidR="00AF4768" w:rsidRPr="00461411">
              <w:rPr>
                <w:rFonts w:ascii="Times New Roman" w:hAnsi="Times New Roman"/>
                <w:sz w:val="28"/>
                <w:szCs w:val="28"/>
              </w:rPr>
              <w:t>,</w:t>
            </w:r>
            <w:r w:rsidR="00E145E6" w:rsidRPr="00461411">
              <w:rPr>
                <w:rFonts w:ascii="Times New Roman" w:hAnsi="Times New Roman"/>
                <w:sz w:val="28"/>
                <w:szCs w:val="28"/>
              </w:rPr>
              <w:t>5</w:t>
            </w:r>
            <w:r w:rsidR="00A8207C" w:rsidRPr="00461411">
              <w:rPr>
                <w:rFonts w:ascii="Times New Roman" w:hAnsi="Times New Roman"/>
                <w:sz w:val="28"/>
                <w:szCs w:val="28"/>
              </w:rPr>
              <w:t xml:space="preserve">приложения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A8207C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.5.</w:t>
            </w:r>
          </w:p>
        </w:tc>
        <w:tc>
          <w:tcPr>
            <w:tcW w:w="3261" w:type="dxa"/>
          </w:tcPr>
          <w:p w:rsidR="00FE204D" w:rsidRPr="00461411" w:rsidRDefault="00FE204D" w:rsidP="00461411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Отлов и содержание бе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надзорных животных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благ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устройства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отдел сельского хозяйства и окружающей среды а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д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министрации Арзгирского муниципального округа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AE0F85" w:rsidRPr="00461411">
              <w:rPr>
                <w:rFonts w:ascii="Times New Roman" w:hAnsi="Times New Roman"/>
                <w:sz w:val="28"/>
                <w:szCs w:val="28"/>
              </w:rPr>
              <w:t>ункт 8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  <w:tr w:rsidR="00755957" w:rsidRPr="00461411" w:rsidTr="007D4EFB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755957" w:rsidRPr="00461411" w:rsidRDefault="00755957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5957" w:rsidRPr="00461411" w:rsidRDefault="00755957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 </w:t>
            </w:r>
            <w:r w:rsidR="00395A38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«Содержание, капитальный ремонт</w:t>
            </w:r>
            <w:r w:rsidR="00D01C05" w:rsidRPr="00461411">
              <w:rPr>
                <w:rFonts w:ascii="Times New Roman" w:hAnsi="Times New Roman"/>
                <w:sz w:val="28"/>
                <w:szCs w:val="28"/>
              </w:rPr>
              <w:t xml:space="preserve"> и ремонт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улично-дорожной сети»</w:t>
            </w: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14884" w:type="dxa"/>
            <w:gridSpan w:val="7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Задача «</w:t>
            </w:r>
            <w:r w:rsidR="000B5DD4" w:rsidRPr="00461411">
              <w:rPr>
                <w:rFonts w:ascii="Times New Roman" w:hAnsi="Times New Roman"/>
                <w:sz w:val="28"/>
                <w:szCs w:val="28"/>
              </w:rPr>
              <w:t>Обеспечение сохранности и развития улично-дорожной сети, оснащение техническими средствами организации дорожного движения Арзгирского муниципального округа Ставропольского края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261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Увеличение протяже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ности автомобильных дорог общего пользов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а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ния местного значения, приведённых в   состо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я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ние, отвечающее норм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а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тивным требованиям,     после проведения 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монта дорог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д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рожного х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зяйства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E52C19" w:rsidRPr="00461411">
              <w:rPr>
                <w:rFonts w:ascii="Times New Roman" w:hAnsi="Times New Roman"/>
                <w:sz w:val="28"/>
                <w:szCs w:val="28"/>
              </w:rPr>
              <w:t>10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3261" w:type="dxa"/>
          </w:tcPr>
          <w:p w:rsidR="00FE204D" w:rsidRPr="00461411" w:rsidRDefault="00FE204D" w:rsidP="00461411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411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 по ремонту и содержанию к общей протяженности </w:t>
            </w:r>
            <w:r w:rsidRPr="004614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дорог</w:t>
            </w:r>
          </w:p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структурных </w:t>
            </w: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д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рожного х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зяйства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Территориальные отделы администрации, отдел муниципального хозяйс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E145E6" w:rsidRPr="00461411">
              <w:rPr>
                <w:rFonts w:ascii="Times New Roman" w:hAnsi="Times New Roman"/>
                <w:sz w:val="28"/>
                <w:szCs w:val="28"/>
              </w:rPr>
              <w:t>11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приложения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3261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работ по текущему содержанию и ремонту светофорных объектов в    общем к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личестве светофорных объектов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д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рожного х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зяйства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администрации, отдел муниципального хозяйс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976F51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671E89" w:rsidRPr="00461411">
              <w:rPr>
                <w:rFonts w:ascii="Times New Roman" w:hAnsi="Times New Roman"/>
                <w:sz w:val="28"/>
                <w:szCs w:val="28"/>
              </w:rPr>
              <w:t>1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2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.4.</w:t>
            </w:r>
          </w:p>
        </w:tc>
        <w:tc>
          <w:tcPr>
            <w:tcW w:w="3261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Доля дорожных знаков, на которых выполнялись работы по </w:t>
            </w:r>
            <w:r w:rsidR="00976F51" w:rsidRPr="00461411">
              <w:rPr>
                <w:rFonts w:ascii="Times New Roman" w:hAnsi="Times New Roman"/>
                <w:sz w:val="28"/>
                <w:szCs w:val="28"/>
              </w:rPr>
              <w:t>замене, р</w:t>
            </w:r>
            <w:r w:rsidR="00976F51"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="00976F51" w:rsidRPr="00461411">
              <w:rPr>
                <w:rFonts w:ascii="Times New Roman" w:hAnsi="Times New Roman"/>
                <w:sz w:val="28"/>
                <w:szCs w:val="28"/>
              </w:rPr>
              <w:t xml:space="preserve">монту и 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содержанию 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д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рожного х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зяйства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976F51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Пункт 13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.5.</w:t>
            </w:r>
          </w:p>
        </w:tc>
        <w:tc>
          <w:tcPr>
            <w:tcW w:w="3261" w:type="dxa"/>
          </w:tcPr>
          <w:p w:rsidR="00FE204D" w:rsidRPr="00461411" w:rsidRDefault="00FE204D" w:rsidP="00461411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461411">
              <w:rPr>
                <w:sz w:val="28"/>
                <w:szCs w:val="28"/>
              </w:rPr>
              <w:t>Выполнение работ по содержанию и ремонту к общему количеству мо</w:t>
            </w:r>
            <w:r w:rsidRPr="00461411">
              <w:rPr>
                <w:sz w:val="28"/>
                <w:szCs w:val="28"/>
              </w:rPr>
              <w:t>с</w:t>
            </w:r>
            <w:r w:rsidRPr="00461411">
              <w:rPr>
                <w:sz w:val="28"/>
                <w:szCs w:val="28"/>
              </w:rPr>
              <w:t>товых сооружений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д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рожного х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зяйства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Отдел   муниципального хозяйства, Территориал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ь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ный отдел администрации Арзгирского муниц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пального округа Ставр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польского края </w:t>
            </w:r>
            <w:proofErr w:type="gramStart"/>
            <w:r w:rsidRPr="0046141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61411">
              <w:rPr>
                <w:rFonts w:ascii="Times New Roman" w:hAnsi="Times New Roman"/>
                <w:sz w:val="28"/>
                <w:szCs w:val="28"/>
              </w:rPr>
              <w:t xml:space="preserve"> с. Ар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гир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976F51" w:rsidRPr="00461411">
              <w:rPr>
                <w:rFonts w:ascii="Times New Roman" w:hAnsi="Times New Roman"/>
                <w:sz w:val="28"/>
                <w:szCs w:val="28"/>
              </w:rPr>
              <w:t>14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.6.</w:t>
            </w:r>
          </w:p>
        </w:tc>
        <w:tc>
          <w:tcPr>
            <w:tcW w:w="3261" w:type="dxa"/>
          </w:tcPr>
          <w:p w:rsidR="00FE204D" w:rsidRPr="00461411" w:rsidRDefault="00FE204D" w:rsidP="00461411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461411">
              <w:rPr>
                <w:sz w:val="28"/>
                <w:szCs w:val="28"/>
              </w:rPr>
              <w:t>Техническое обследов</w:t>
            </w:r>
            <w:r w:rsidRPr="00461411">
              <w:rPr>
                <w:sz w:val="28"/>
                <w:szCs w:val="28"/>
              </w:rPr>
              <w:t>а</w:t>
            </w:r>
            <w:r w:rsidRPr="00461411">
              <w:rPr>
                <w:sz w:val="28"/>
                <w:szCs w:val="28"/>
              </w:rPr>
              <w:t>ние и разработка пр</w:t>
            </w:r>
            <w:r w:rsidRPr="00461411">
              <w:rPr>
                <w:sz w:val="28"/>
                <w:szCs w:val="28"/>
              </w:rPr>
              <w:t>о</w:t>
            </w:r>
            <w:r w:rsidRPr="00461411">
              <w:rPr>
                <w:sz w:val="28"/>
                <w:szCs w:val="28"/>
              </w:rPr>
              <w:t>ектно-сметной докуме</w:t>
            </w:r>
            <w:r w:rsidRPr="00461411">
              <w:rPr>
                <w:sz w:val="28"/>
                <w:szCs w:val="28"/>
              </w:rPr>
              <w:t>н</w:t>
            </w:r>
            <w:r w:rsidRPr="00461411">
              <w:rPr>
                <w:sz w:val="28"/>
                <w:szCs w:val="28"/>
              </w:rPr>
              <w:t xml:space="preserve">тации </w:t>
            </w:r>
            <w:r w:rsidRPr="00461411">
              <w:rPr>
                <w:rStyle w:val="ae"/>
                <w:i w:val="0"/>
                <w:sz w:val="28"/>
                <w:szCs w:val="28"/>
              </w:rPr>
              <w:t>на проектирование ремонта, капитального ремонта или реконс</w:t>
            </w:r>
            <w:r w:rsidRPr="00461411">
              <w:rPr>
                <w:rStyle w:val="ae"/>
                <w:i w:val="0"/>
                <w:sz w:val="28"/>
                <w:szCs w:val="28"/>
              </w:rPr>
              <w:t>т</w:t>
            </w:r>
            <w:r w:rsidRPr="00461411">
              <w:rPr>
                <w:rStyle w:val="ae"/>
                <w:i w:val="0"/>
                <w:sz w:val="28"/>
                <w:szCs w:val="28"/>
              </w:rPr>
              <w:t>рукции мостового с</w:t>
            </w:r>
            <w:r w:rsidRPr="00461411">
              <w:rPr>
                <w:rStyle w:val="ae"/>
                <w:i w:val="0"/>
                <w:sz w:val="28"/>
                <w:szCs w:val="28"/>
              </w:rPr>
              <w:t>о</w:t>
            </w:r>
            <w:r w:rsidRPr="00461411">
              <w:rPr>
                <w:rStyle w:val="ae"/>
                <w:i w:val="0"/>
                <w:sz w:val="28"/>
                <w:szCs w:val="28"/>
              </w:rPr>
              <w:t>оружения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д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рожного х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зяйства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Отдел   муниципального хозяйства, Территориал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ь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ный отдел администрации Арзгирского муниц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пального округа Ставр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польского края </w:t>
            </w:r>
            <w:proofErr w:type="gramStart"/>
            <w:r w:rsidRPr="0046141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61411">
              <w:rPr>
                <w:rFonts w:ascii="Times New Roman" w:hAnsi="Times New Roman"/>
                <w:sz w:val="28"/>
                <w:szCs w:val="28"/>
              </w:rPr>
              <w:t xml:space="preserve"> с. Ар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гир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ункт 1</w:t>
            </w:r>
            <w:r w:rsidR="00976F51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.7.</w:t>
            </w:r>
          </w:p>
        </w:tc>
        <w:tc>
          <w:tcPr>
            <w:tcW w:w="3261" w:type="dxa"/>
          </w:tcPr>
          <w:p w:rsidR="00FE204D" w:rsidRPr="00461411" w:rsidRDefault="00FE204D" w:rsidP="00461411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461411">
              <w:rPr>
                <w:sz w:val="28"/>
                <w:szCs w:val="28"/>
              </w:rPr>
              <w:t>Ремонт и капитальный ремонт мостовых соор</w:t>
            </w:r>
            <w:r w:rsidRPr="00461411">
              <w:rPr>
                <w:sz w:val="28"/>
                <w:szCs w:val="28"/>
              </w:rPr>
              <w:t>у</w:t>
            </w:r>
            <w:r w:rsidRPr="00461411">
              <w:rPr>
                <w:sz w:val="28"/>
                <w:szCs w:val="28"/>
              </w:rPr>
              <w:t>жений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д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рожного х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зяйства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AA281E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тдел   муниципального       хозяйства, Территориал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ь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ный отдел администрации Арзгирского муниц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пального округа Ставр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польского края </w:t>
            </w:r>
            <w:proofErr w:type="gramStart"/>
            <w:r w:rsidR="00FE204D" w:rsidRPr="0046141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              с. Арзгир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ункт 1</w:t>
            </w:r>
            <w:r w:rsidR="00976F51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, пр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.8.</w:t>
            </w:r>
          </w:p>
        </w:tc>
        <w:tc>
          <w:tcPr>
            <w:tcW w:w="3261" w:type="dxa"/>
          </w:tcPr>
          <w:p w:rsidR="00FE204D" w:rsidRPr="00461411" w:rsidRDefault="00D01C05" w:rsidP="00461411">
            <w:pPr>
              <w:pStyle w:val="ConsPlusCell"/>
              <w:widowControl/>
              <w:spacing w:line="240" w:lineRule="exact"/>
              <w:jc w:val="both"/>
              <w:rPr>
                <w:sz w:val="28"/>
                <w:szCs w:val="28"/>
              </w:rPr>
            </w:pPr>
            <w:r w:rsidRPr="00461411">
              <w:rPr>
                <w:color w:val="000000"/>
                <w:sz w:val="28"/>
                <w:szCs w:val="28"/>
              </w:rPr>
              <w:t>Капитальный ремонт и ремонт автомобильных дорог общего пользов</w:t>
            </w:r>
            <w:r w:rsidRPr="00461411">
              <w:rPr>
                <w:color w:val="000000"/>
                <w:sz w:val="28"/>
                <w:szCs w:val="28"/>
              </w:rPr>
              <w:t>а</w:t>
            </w:r>
            <w:r w:rsidRPr="00461411">
              <w:rPr>
                <w:color w:val="000000"/>
                <w:sz w:val="28"/>
                <w:szCs w:val="28"/>
              </w:rPr>
              <w:t xml:space="preserve">ния местного значения муниципальных округов </w:t>
            </w:r>
            <w:r w:rsidRPr="00461411">
              <w:rPr>
                <w:color w:val="000000"/>
                <w:sz w:val="28"/>
                <w:szCs w:val="28"/>
              </w:rPr>
              <w:lastRenderedPageBreak/>
              <w:t>и городских округов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д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рожного х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зяйства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AA281E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тдел   муниципального хозяйства, территориал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ь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ные отделы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5430CB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671E89" w:rsidRPr="00461411">
              <w:rPr>
                <w:rFonts w:ascii="Times New Roman" w:hAnsi="Times New Roman"/>
                <w:sz w:val="28"/>
                <w:szCs w:val="28"/>
              </w:rPr>
              <w:t>ункт</w:t>
            </w:r>
            <w:proofErr w:type="gramStart"/>
            <w:r w:rsidR="00671E89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  <w:r w:rsidR="00FE204D" w:rsidRPr="00461411">
              <w:rPr>
                <w:rFonts w:ascii="Times New Roman" w:hAnsi="Times New Roman"/>
                <w:sz w:val="28"/>
                <w:szCs w:val="28"/>
              </w:rPr>
              <w:t>,1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0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  <w:tr w:rsidR="00FE204D" w:rsidRPr="00461411" w:rsidTr="00BA78C7">
        <w:trPr>
          <w:gridAfter w:val="1"/>
          <w:wAfter w:w="2268" w:type="dxa"/>
          <w:trHeight w:val="604"/>
        </w:trPr>
        <w:tc>
          <w:tcPr>
            <w:tcW w:w="14884" w:type="dxa"/>
            <w:gridSpan w:val="7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6F51" w:rsidRPr="00461411" w:rsidRDefault="00976F51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A0E90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</w:t>
            </w:r>
            <w:r w:rsidR="00395A38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A0E90"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проектов развития территорий муниципальных образований, </w:t>
            </w:r>
          </w:p>
          <w:p w:rsidR="00FE204D" w:rsidRPr="00461411" w:rsidRDefault="008A0E90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основанных на местных инициативах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76028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Задача</w:t>
            </w:r>
            <w:proofErr w:type="gramStart"/>
            <w:r w:rsidR="00876028" w:rsidRPr="00461411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0B5DD4"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0B5DD4" w:rsidRPr="00461411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 территории АМО СК с </w:t>
            </w:r>
            <w:r w:rsidR="000B5DD4" w:rsidRPr="00461411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</w:rPr>
              <w:t>участием граждан в решении вопросов благоустройства населённых пунктов</w:t>
            </w:r>
            <w:r w:rsidR="00876028" w:rsidRPr="00461411">
              <w:rPr>
                <w:rFonts w:ascii="Times New Roman" w:hAnsi="Times New Roman"/>
                <w:color w:val="212121"/>
                <w:sz w:val="28"/>
                <w:szCs w:val="28"/>
                <w:shd w:val="clear" w:color="auto" w:fill="FFFFFF"/>
              </w:rPr>
              <w:t>»</w:t>
            </w:r>
          </w:p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204D" w:rsidRPr="00461411" w:rsidTr="00BA78C7">
        <w:trPr>
          <w:gridAfter w:val="1"/>
          <w:wAfter w:w="2268" w:type="dxa"/>
        </w:trPr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261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 xml:space="preserve">Реализация проектов развития территории </w:t>
            </w:r>
            <w:r w:rsidR="00461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благ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устройства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администрации, Отдел муниципального хозяйс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DC2E58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AE0F85" w:rsidRPr="00461411">
              <w:rPr>
                <w:rFonts w:ascii="Times New Roman" w:hAnsi="Times New Roman"/>
                <w:sz w:val="28"/>
                <w:szCs w:val="28"/>
              </w:rPr>
              <w:t>ункт 2,3,4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 </w:t>
            </w:r>
          </w:p>
        </w:tc>
      </w:tr>
      <w:tr w:rsidR="00FE204D" w:rsidRPr="00461411" w:rsidTr="00BA78C7">
        <w:tc>
          <w:tcPr>
            <w:tcW w:w="708" w:type="dxa"/>
          </w:tcPr>
          <w:p w:rsidR="00FE204D" w:rsidRPr="00461411" w:rsidRDefault="00395A38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3261" w:type="dxa"/>
          </w:tcPr>
          <w:p w:rsidR="00FE204D" w:rsidRPr="00461411" w:rsidRDefault="00FE204D" w:rsidP="00461411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Ремонт и содержание сельских общественных территорий</w:t>
            </w:r>
          </w:p>
        </w:tc>
        <w:tc>
          <w:tcPr>
            <w:tcW w:w="1843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благ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устройства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FE204D" w:rsidRPr="00461411" w:rsidRDefault="00FE204D" w:rsidP="0046141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администрации, Отдел муниципального хозяйс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ва</w:t>
            </w: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FE204D" w:rsidRPr="00461411" w:rsidRDefault="00FE204D" w:rsidP="0046141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FE204D" w:rsidRPr="00461411" w:rsidRDefault="00AE0F85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Пункт 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FE204D" w:rsidRPr="00461411">
              <w:rPr>
                <w:rFonts w:ascii="Times New Roman" w:hAnsi="Times New Roman"/>
                <w:sz w:val="28"/>
                <w:szCs w:val="28"/>
              </w:rPr>
              <w:t xml:space="preserve">грамме </w:t>
            </w:r>
          </w:p>
        </w:tc>
        <w:tc>
          <w:tcPr>
            <w:tcW w:w="2268" w:type="dxa"/>
          </w:tcPr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204D" w:rsidRPr="00461411" w:rsidRDefault="00FE204D" w:rsidP="0046141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2CFD" w:rsidRPr="0027388B" w:rsidRDefault="00F22CFD" w:rsidP="0062251C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62251C" w:rsidRPr="00461411" w:rsidRDefault="0062251C" w:rsidP="0062251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395A38" w:rsidRPr="00461411">
        <w:rPr>
          <w:rFonts w:ascii="Times New Roman" w:hAnsi="Times New Roman"/>
          <w:sz w:val="28"/>
          <w:szCs w:val="28"/>
        </w:rPr>
        <w:t>5</w:t>
      </w:r>
      <w:r w:rsidRPr="00461411">
        <w:rPr>
          <w:rFonts w:ascii="Times New Roman" w:hAnsi="Times New Roman"/>
          <w:sz w:val="28"/>
          <w:szCs w:val="28"/>
        </w:rPr>
        <w:t xml:space="preserve"> «Предоставление молодым семьям социальных  выплат на приобретение (строительство) ж</w:t>
      </w:r>
      <w:r w:rsidRPr="00461411">
        <w:rPr>
          <w:rFonts w:ascii="Times New Roman" w:hAnsi="Times New Roman"/>
          <w:sz w:val="28"/>
          <w:szCs w:val="28"/>
        </w:rPr>
        <w:t>и</w:t>
      </w:r>
      <w:r w:rsidRPr="00461411">
        <w:rPr>
          <w:rFonts w:ascii="Times New Roman" w:hAnsi="Times New Roman"/>
          <w:sz w:val="28"/>
          <w:szCs w:val="28"/>
        </w:rPr>
        <w:t>лья                                 в Арзгирском муниципальном округе Ставропольского края»</w:t>
      </w:r>
    </w:p>
    <w:p w:rsidR="0062251C" w:rsidRPr="00461411" w:rsidRDefault="0062251C" w:rsidP="0062251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2251C" w:rsidRPr="00461411" w:rsidRDefault="0062251C" w:rsidP="00622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>Задача</w:t>
      </w:r>
      <w:proofErr w:type="gramStart"/>
      <w:r w:rsidRPr="00461411">
        <w:rPr>
          <w:rFonts w:ascii="Times New Roman" w:hAnsi="Times New Roman"/>
          <w:sz w:val="28"/>
          <w:szCs w:val="28"/>
        </w:rPr>
        <w:t>«П</w:t>
      </w:r>
      <w:proofErr w:type="gramEnd"/>
      <w:r w:rsidRPr="00461411">
        <w:rPr>
          <w:rFonts w:ascii="Times New Roman" w:hAnsi="Times New Roman"/>
          <w:sz w:val="28"/>
          <w:szCs w:val="28"/>
        </w:rPr>
        <w:t xml:space="preserve">редоставление молодым семьям социальных выплат на приобретение жилья эконом класса или строительство </w:t>
      </w:r>
    </w:p>
    <w:p w:rsidR="0062251C" w:rsidRPr="00461411" w:rsidRDefault="0062251C" w:rsidP="00622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>индивидуального жилого дома эконом класса»</w:t>
      </w:r>
    </w:p>
    <w:p w:rsidR="0062251C" w:rsidRPr="00461411" w:rsidRDefault="0062251C" w:rsidP="0062251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</w:tblGrid>
      <w:tr w:rsidR="0062251C" w:rsidRPr="00461411" w:rsidTr="0062251C">
        <w:tc>
          <w:tcPr>
            <w:tcW w:w="708" w:type="dxa"/>
          </w:tcPr>
          <w:p w:rsidR="0062251C" w:rsidRPr="00461411" w:rsidRDefault="00395A38" w:rsidP="0062251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62251C" w:rsidRPr="00461411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261" w:type="dxa"/>
          </w:tcPr>
          <w:p w:rsidR="0062251C" w:rsidRPr="00461411" w:rsidRDefault="00607918" w:rsidP="0060791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411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молодых семей, пол</w:t>
            </w:r>
            <w:r w:rsidRPr="0046141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 w:cs="Times New Roman"/>
                <w:sz w:val="28"/>
                <w:szCs w:val="28"/>
              </w:rPr>
              <w:t>чивших социальную поддержку в решении жилищной проблемы</w:t>
            </w:r>
          </w:p>
        </w:tc>
        <w:tc>
          <w:tcPr>
            <w:tcW w:w="1843" w:type="dxa"/>
          </w:tcPr>
          <w:p w:rsidR="0062251C" w:rsidRPr="00461411" w:rsidRDefault="0062251C" w:rsidP="006225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социальной сфере</w:t>
            </w:r>
          </w:p>
          <w:p w:rsidR="0062251C" w:rsidRPr="00461411" w:rsidRDefault="0062251C" w:rsidP="006225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62251C" w:rsidRPr="00461411" w:rsidRDefault="0062251C" w:rsidP="0062251C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социальный отдел адм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нистрации</w:t>
            </w:r>
          </w:p>
          <w:p w:rsidR="0062251C" w:rsidRPr="00461411" w:rsidRDefault="0062251C" w:rsidP="0062251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51C" w:rsidRPr="00461411" w:rsidRDefault="0062251C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62251C" w:rsidRPr="00461411" w:rsidRDefault="0062251C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62251C" w:rsidRPr="00461411" w:rsidRDefault="00DC2E58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607918" w:rsidRPr="00461411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AF4768" w:rsidRPr="00461411">
              <w:rPr>
                <w:rFonts w:ascii="Times New Roman" w:hAnsi="Times New Roman"/>
                <w:sz w:val="28"/>
                <w:szCs w:val="28"/>
              </w:rPr>
              <w:t>1</w:t>
            </w:r>
            <w:r w:rsidR="002639AF" w:rsidRPr="00461411">
              <w:rPr>
                <w:rFonts w:ascii="Times New Roman" w:hAnsi="Times New Roman"/>
                <w:sz w:val="28"/>
                <w:szCs w:val="28"/>
              </w:rPr>
              <w:t>5</w:t>
            </w:r>
            <w:r w:rsidR="0062251C" w:rsidRPr="00461411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62251C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62251C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62251C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</w:tbl>
    <w:p w:rsidR="00F00D33" w:rsidRPr="00461411" w:rsidRDefault="00F00D33" w:rsidP="00B15292">
      <w:pPr>
        <w:spacing w:line="240" w:lineRule="atLeast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A0E90" w:rsidRPr="00461411" w:rsidRDefault="00F00D33" w:rsidP="00F00D33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>Основное мероприятие 6 «</w:t>
      </w:r>
      <w:r w:rsidR="008A0E90" w:rsidRPr="00461411">
        <w:rPr>
          <w:rFonts w:ascii="Times New Roman" w:hAnsi="Times New Roman"/>
          <w:color w:val="000000"/>
          <w:sz w:val="28"/>
          <w:szCs w:val="28"/>
        </w:rPr>
        <w:t xml:space="preserve">Обеспечение реализации муниципальной программы Арзгирского муниципального округа </w:t>
      </w:r>
    </w:p>
    <w:p w:rsidR="008A0E90" w:rsidRPr="00461411" w:rsidRDefault="008A0E90" w:rsidP="00F00D33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 w:rsidRPr="00461411">
        <w:rPr>
          <w:rFonts w:ascii="Times New Roman" w:hAnsi="Times New Roman"/>
          <w:color w:val="000000"/>
          <w:sz w:val="28"/>
          <w:szCs w:val="28"/>
        </w:rPr>
        <w:t>"Развитие жилищно-коммунального и дорожного хозяйства, благоустройство Арзгирского муниципального округа Ставропольского края"</w:t>
      </w:r>
    </w:p>
    <w:p w:rsidR="00F00D33" w:rsidRPr="00461411" w:rsidRDefault="008A0E90" w:rsidP="00F00D3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color w:val="000000"/>
          <w:sz w:val="28"/>
          <w:szCs w:val="28"/>
        </w:rPr>
        <w:t xml:space="preserve">и </w:t>
      </w:r>
      <w:proofErr w:type="spellStart"/>
      <w:r w:rsidRPr="00461411">
        <w:rPr>
          <w:rFonts w:ascii="Times New Roman" w:hAnsi="Times New Roman"/>
          <w:color w:val="000000"/>
          <w:sz w:val="28"/>
          <w:szCs w:val="28"/>
        </w:rPr>
        <w:t>общепрограммные</w:t>
      </w:r>
      <w:proofErr w:type="spellEnd"/>
      <w:r w:rsidRPr="00461411">
        <w:rPr>
          <w:rFonts w:ascii="Times New Roman" w:hAnsi="Times New Roman"/>
          <w:color w:val="000000"/>
          <w:sz w:val="28"/>
          <w:szCs w:val="28"/>
        </w:rPr>
        <w:t xml:space="preserve"> мероприятия</w:t>
      </w:r>
      <w:r w:rsidR="00F00D33" w:rsidRPr="00461411">
        <w:rPr>
          <w:rFonts w:ascii="Times New Roman" w:hAnsi="Times New Roman"/>
          <w:sz w:val="28"/>
          <w:szCs w:val="28"/>
        </w:rPr>
        <w:t>»</w:t>
      </w:r>
    </w:p>
    <w:p w:rsidR="00F00D33" w:rsidRPr="00461411" w:rsidRDefault="00F00D33" w:rsidP="00F00D3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00D33" w:rsidRPr="00461411" w:rsidRDefault="00F00D33" w:rsidP="00E341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>Задача</w:t>
      </w:r>
      <w:proofErr w:type="gramStart"/>
      <w:r w:rsidRPr="00461411">
        <w:rPr>
          <w:rFonts w:ascii="Times New Roman" w:hAnsi="Times New Roman"/>
          <w:sz w:val="28"/>
          <w:szCs w:val="28"/>
        </w:rPr>
        <w:t>«</w:t>
      </w:r>
      <w:r w:rsidR="00E341A1" w:rsidRPr="00461411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="00E341A1" w:rsidRPr="00461411">
        <w:rPr>
          <w:rFonts w:ascii="Times New Roman" w:hAnsi="Times New Roman"/>
          <w:color w:val="000000"/>
          <w:sz w:val="28"/>
          <w:szCs w:val="28"/>
        </w:rPr>
        <w:t>онтроль, анализ и создание условий по предоставлению услуг жилищно-коммунального хозяйства, благоус</w:t>
      </w:r>
      <w:r w:rsidR="00E341A1" w:rsidRPr="00461411">
        <w:rPr>
          <w:rFonts w:ascii="Times New Roman" w:hAnsi="Times New Roman"/>
          <w:color w:val="000000"/>
          <w:sz w:val="28"/>
          <w:szCs w:val="28"/>
        </w:rPr>
        <w:t>т</w:t>
      </w:r>
      <w:r w:rsidR="00E341A1" w:rsidRPr="00461411">
        <w:rPr>
          <w:rFonts w:ascii="Times New Roman" w:hAnsi="Times New Roman"/>
          <w:color w:val="000000"/>
          <w:sz w:val="28"/>
          <w:szCs w:val="28"/>
        </w:rPr>
        <w:t>ройства, строительства и дорожной деятельности</w:t>
      </w:r>
      <w:r w:rsidRPr="00461411">
        <w:rPr>
          <w:rFonts w:ascii="Times New Roman" w:hAnsi="Times New Roman"/>
          <w:sz w:val="28"/>
          <w:szCs w:val="28"/>
        </w:rPr>
        <w:t>»</w:t>
      </w:r>
    </w:p>
    <w:p w:rsidR="00F00D33" w:rsidRPr="00461411" w:rsidRDefault="00F00D33" w:rsidP="00F00D3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7152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  <w:gridCol w:w="2268"/>
      </w:tblGrid>
      <w:tr w:rsidR="0056256A" w:rsidRPr="00461411" w:rsidTr="0056256A">
        <w:tc>
          <w:tcPr>
            <w:tcW w:w="708" w:type="dxa"/>
          </w:tcPr>
          <w:p w:rsidR="0056256A" w:rsidRPr="00461411" w:rsidRDefault="0056256A" w:rsidP="00A72191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261" w:type="dxa"/>
          </w:tcPr>
          <w:p w:rsidR="0056256A" w:rsidRPr="00461411" w:rsidRDefault="0016308F" w:rsidP="004F459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Контроль, анализ и со</w:t>
            </w: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з</w:t>
            </w: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дание условий по пр</w:t>
            </w: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доставлению услуг</w:t>
            </w:r>
            <w:r w:rsidR="004614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ж</w:t>
            </w: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лищно-коммунального хозяйства, благоустро</w:t>
            </w: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>й</w:t>
            </w:r>
            <w:r w:rsidRPr="0046141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ства, строительства и дорожной деятельности </w:t>
            </w:r>
          </w:p>
        </w:tc>
        <w:tc>
          <w:tcPr>
            <w:tcW w:w="1843" w:type="dxa"/>
          </w:tcPr>
          <w:p w:rsidR="0056256A" w:rsidRPr="00461411" w:rsidRDefault="0056256A" w:rsidP="00A7219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благ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устройства, дорожного хозяйства, жи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softHyphen/>
              <w:t xml:space="preserve">лищного хозяйства и </w:t>
            </w:r>
            <w:proofErr w:type="spellStart"/>
            <w:r w:rsidRPr="00461411">
              <w:rPr>
                <w:rFonts w:ascii="Times New Roman" w:hAnsi="Times New Roman"/>
                <w:sz w:val="28"/>
                <w:szCs w:val="28"/>
              </w:rPr>
              <w:t>энергоэ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ф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фективности</w:t>
            </w:r>
            <w:proofErr w:type="spellEnd"/>
            <w:r w:rsidRPr="00461411">
              <w:rPr>
                <w:rFonts w:ascii="Times New Roman" w:hAnsi="Times New Roman"/>
                <w:sz w:val="28"/>
                <w:szCs w:val="28"/>
              </w:rPr>
              <w:t>, социаль</w:t>
            </w:r>
            <w:r w:rsidR="0022483B" w:rsidRPr="00461411">
              <w:rPr>
                <w:rFonts w:ascii="Times New Roman" w:hAnsi="Times New Roman"/>
                <w:sz w:val="28"/>
                <w:szCs w:val="28"/>
              </w:rPr>
              <w:t>ной сфере</w:t>
            </w:r>
          </w:p>
          <w:p w:rsidR="0056256A" w:rsidRPr="00461411" w:rsidRDefault="0056256A" w:rsidP="00A7219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56256A" w:rsidRPr="00461411" w:rsidRDefault="0056256A" w:rsidP="00A72191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Территориальные отделы ад</w:t>
            </w:r>
            <w:r w:rsidR="00AA281E" w:rsidRPr="00461411">
              <w:rPr>
                <w:rFonts w:ascii="Times New Roman" w:hAnsi="Times New Roman"/>
                <w:sz w:val="28"/>
                <w:szCs w:val="28"/>
              </w:rPr>
              <w:t>министрации, 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тдел муниципального хозяйс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ва</w:t>
            </w:r>
          </w:p>
          <w:p w:rsidR="0056256A" w:rsidRPr="00461411" w:rsidRDefault="0056256A" w:rsidP="00A7219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6256A" w:rsidRPr="00461411" w:rsidRDefault="0056256A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4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56256A" w:rsidRPr="00461411" w:rsidRDefault="0056256A" w:rsidP="0059206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</w:t>
            </w:r>
            <w:r w:rsidR="0059206A" w:rsidRPr="00461411">
              <w:rPr>
                <w:rFonts w:ascii="Times New Roman" w:hAnsi="Times New Roman"/>
                <w:sz w:val="28"/>
                <w:szCs w:val="28"/>
              </w:rPr>
              <w:t>9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56256A" w:rsidRPr="00461411" w:rsidRDefault="001F4E8E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56256A" w:rsidRPr="00461411">
              <w:rPr>
                <w:rFonts w:ascii="Times New Roman" w:hAnsi="Times New Roman"/>
                <w:sz w:val="28"/>
                <w:szCs w:val="28"/>
              </w:rPr>
              <w:t>ункт 1-</w:t>
            </w:r>
            <w:r w:rsidR="002639AF" w:rsidRPr="00461411">
              <w:rPr>
                <w:rFonts w:ascii="Times New Roman" w:hAnsi="Times New Roman"/>
                <w:sz w:val="28"/>
                <w:szCs w:val="28"/>
              </w:rPr>
              <w:t>16</w:t>
            </w:r>
            <w:r w:rsidR="0056256A" w:rsidRPr="00461411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56256A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56256A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56256A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  <w:tc>
          <w:tcPr>
            <w:tcW w:w="2268" w:type="dxa"/>
          </w:tcPr>
          <w:p w:rsidR="0056256A" w:rsidRPr="00461411" w:rsidRDefault="0056256A" w:rsidP="00A7219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2205" w:rsidRPr="00461411" w:rsidRDefault="00702205" w:rsidP="00B15292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702205" w:rsidRPr="00461411" w:rsidRDefault="00702205" w:rsidP="0070220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>Основное мероприятие 7 «Реализация регионального проекта «Формирование комфортной городской среды»</w:t>
      </w:r>
    </w:p>
    <w:p w:rsidR="00702205" w:rsidRPr="00461411" w:rsidRDefault="00702205" w:rsidP="0070220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02205" w:rsidRPr="00461411" w:rsidRDefault="00702205" w:rsidP="007022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>Задача</w:t>
      </w:r>
      <w:proofErr w:type="gramStart"/>
      <w:r w:rsidRPr="00461411">
        <w:rPr>
          <w:rFonts w:ascii="Times New Roman" w:hAnsi="Times New Roman"/>
          <w:sz w:val="28"/>
          <w:szCs w:val="28"/>
        </w:rPr>
        <w:t>«</w:t>
      </w:r>
      <w:r w:rsidR="000B5DD4" w:rsidRPr="00461411">
        <w:rPr>
          <w:rFonts w:ascii="Times New Roman" w:hAnsi="Times New Roman"/>
          <w:sz w:val="28"/>
          <w:szCs w:val="28"/>
          <w:shd w:val="clear" w:color="auto" w:fill="FFFFFF"/>
        </w:rPr>
        <w:t>О</w:t>
      </w:r>
      <w:proofErr w:type="gramEnd"/>
      <w:r w:rsidR="000B5DD4" w:rsidRPr="00461411">
        <w:rPr>
          <w:rFonts w:ascii="Times New Roman" w:hAnsi="Times New Roman"/>
          <w:sz w:val="28"/>
          <w:szCs w:val="28"/>
          <w:shd w:val="clear" w:color="auto" w:fill="FFFFFF"/>
        </w:rPr>
        <w:t>беспечение достижения целей, показателей и результатов федерального проекта «Формирование комфортной городской среды</w:t>
      </w:r>
      <w:r w:rsidRPr="00461411">
        <w:rPr>
          <w:rFonts w:ascii="Times New Roman" w:hAnsi="Times New Roman"/>
          <w:sz w:val="28"/>
          <w:szCs w:val="28"/>
        </w:rPr>
        <w:t>»</w:t>
      </w:r>
    </w:p>
    <w:p w:rsidR="00702205" w:rsidRPr="00461411" w:rsidRDefault="00702205" w:rsidP="0070220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</w:tblGrid>
      <w:tr w:rsidR="00876028" w:rsidRPr="00461411" w:rsidTr="00702205">
        <w:tc>
          <w:tcPr>
            <w:tcW w:w="708" w:type="dxa"/>
          </w:tcPr>
          <w:p w:rsidR="00876028" w:rsidRPr="00461411" w:rsidRDefault="00876028" w:rsidP="0070220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3261" w:type="dxa"/>
          </w:tcPr>
          <w:p w:rsidR="00876028" w:rsidRPr="00461411" w:rsidRDefault="007D3A94" w:rsidP="007D3A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Обеспечение достиж</w:t>
            </w:r>
            <w:r w:rsidRPr="004614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ния целей, показателей и результатов федеральн</w:t>
            </w:r>
            <w:r w:rsidRPr="004614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 проекта «Формиров</w:t>
            </w:r>
            <w:r w:rsidRPr="004614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</w:t>
            </w:r>
            <w:r w:rsidRPr="004614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ние комфортной горо</w:t>
            </w:r>
            <w:r w:rsidRPr="004614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</w:t>
            </w:r>
            <w:r w:rsidRPr="0046141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ской среды</w:t>
            </w:r>
          </w:p>
        </w:tc>
        <w:tc>
          <w:tcPr>
            <w:tcW w:w="1843" w:type="dxa"/>
          </w:tcPr>
          <w:p w:rsidR="00876028" w:rsidRPr="00461411" w:rsidRDefault="00876028" w:rsidP="006352B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выполнение функций структурных 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благ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устройства</w:t>
            </w:r>
          </w:p>
          <w:p w:rsidR="00876028" w:rsidRPr="00461411" w:rsidRDefault="00876028" w:rsidP="006352B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76028" w:rsidRPr="00461411" w:rsidRDefault="00876028" w:rsidP="0070220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администрации, отдел муниципального хозяйс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ва</w:t>
            </w:r>
          </w:p>
          <w:p w:rsidR="00876028" w:rsidRPr="00461411" w:rsidRDefault="00876028" w:rsidP="0070220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6028" w:rsidRPr="00461411" w:rsidRDefault="00876028" w:rsidP="0070220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1701" w:type="dxa"/>
          </w:tcPr>
          <w:p w:rsidR="00876028" w:rsidRPr="00461411" w:rsidRDefault="00876028" w:rsidP="0070220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876028" w:rsidRPr="00461411" w:rsidRDefault="00AF2BC7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>ункт</w:t>
            </w:r>
            <w:r w:rsidR="00AE0F85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 xml:space="preserve"> прил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 xml:space="preserve"> к Пр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</w:tbl>
    <w:p w:rsidR="00702205" w:rsidRPr="00461411" w:rsidRDefault="00702205" w:rsidP="00B15292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876028" w:rsidRPr="00461411" w:rsidRDefault="00876028" w:rsidP="00AF2BC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>Основное мероприятие 8 «</w:t>
      </w:r>
      <w:r w:rsidR="006352B5" w:rsidRPr="00461411">
        <w:rPr>
          <w:rFonts w:ascii="Times New Roman" w:hAnsi="Times New Roman"/>
          <w:sz w:val="28"/>
          <w:szCs w:val="28"/>
        </w:rPr>
        <w:t>О</w:t>
      </w:r>
      <w:r w:rsidR="00AF2BC7" w:rsidRPr="00461411">
        <w:rPr>
          <w:rFonts w:ascii="Times New Roman" w:hAnsi="Times New Roman"/>
          <w:sz w:val="28"/>
          <w:szCs w:val="28"/>
        </w:rPr>
        <w:t>рганизация</w:t>
      </w:r>
      <w:r w:rsidR="00121B27">
        <w:rPr>
          <w:rFonts w:ascii="Times New Roman" w:hAnsi="Times New Roman"/>
          <w:sz w:val="28"/>
          <w:szCs w:val="28"/>
        </w:rPr>
        <w:t xml:space="preserve"> </w:t>
      </w:r>
      <w:r w:rsidR="00A570C2" w:rsidRPr="00461411">
        <w:rPr>
          <w:rFonts w:ascii="Times New Roman" w:hAnsi="Times New Roman"/>
          <w:sz w:val="28"/>
          <w:szCs w:val="28"/>
        </w:rPr>
        <w:t xml:space="preserve">регулярных </w:t>
      </w:r>
      <w:r w:rsidR="006352B5" w:rsidRPr="00461411">
        <w:rPr>
          <w:rFonts w:ascii="Times New Roman" w:hAnsi="Times New Roman"/>
          <w:sz w:val="28"/>
          <w:szCs w:val="28"/>
        </w:rPr>
        <w:t xml:space="preserve">пассажирских перевозок </w:t>
      </w:r>
      <w:r w:rsidR="00AF2BC7" w:rsidRPr="00461411">
        <w:rPr>
          <w:rFonts w:ascii="Times New Roman" w:hAnsi="Times New Roman"/>
          <w:sz w:val="28"/>
          <w:szCs w:val="28"/>
        </w:rPr>
        <w:t>по муниципальным маршрутам</w:t>
      </w:r>
      <w:r w:rsidRPr="00461411">
        <w:rPr>
          <w:rFonts w:ascii="Times New Roman" w:hAnsi="Times New Roman"/>
          <w:sz w:val="28"/>
          <w:szCs w:val="28"/>
        </w:rPr>
        <w:t>»</w:t>
      </w:r>
    </w:p>
    <w:p w:rsidR="00876028" w:rsidRPr="00461411" w:rsidRDefault="00876028" w:rsidP="0087602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76028" w:rsidRPr="00461411" w:rsidRDefault="00876028" w:rsidP="008760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1411">
        <w:rPr>
          <w:rFonts w:ascii="Times New Roman" w:hAnsi="Times New Roman"/>
          <w:sz w:val="28"/>
          <w:szCs w:val="28"/>
        </w:rPr>
        <w:t>Задача</w:t>
      </w:r>
      <w:proofErr w:type="gramStart"/>
      <w:r w:rsidRPr="00461411">
        <w:rPr>
          <w:rFonts w:ascii="Times New Roman" w:hAnsi="Times New Roman"/>
          <w:sz w:val="28"/>
          <w:szCs w:val="28"/>
        </w:rPr>
        <w:t>«</w:t>
      </w:r>
      <w:r w:rsidR="000B5DD4" w:rsidRPr="00461411">
        <w:rPr>
          <w:rFonts w:ascii="Times New Roman" w:hAnsi="Times New Roman"/>
          <w:color w:val="000000"/>
          <w:sz w:val="28"/>
          <w:szCs w:val="28"/>
        </w:rPr>
        <w:t>О</w:t>
      </w:r>
      <w:proofErr w:type="gramEnd"/>
      <w:r w:rsidR="000B5DD4" w:rsidRPr="00461411">
        <w:rPr>
          <w:rFonts w:ascii="Times New Roman" w:hAnsi="Times New Roman"/>
          <w:color w:val="000000"/>
          <w:sz w:val="28"/>
          <w:szCs w:val="28"/>
        </w:rPr>
        <w:t>беспечение транспортного сообщения жителей населенных с районным центром</w:t>
      </w:r>
      <w:r w:rsidRPr="00461411">
        <w:rPr>
          <w:rFonts w:ascii="Times New Roman" w:hAnsi="Times New Roman"/>
          <w:sz w:val="28"/>
          <w:szCs w:val="28"/>
        </w:rPr>
        <w:t>»</w:t>
      </w:r>
    </w:p>
    <w:p w:rsidR="00876028" w:rsidRPr="00461411" w:rsidRDefault="00876028" w:rsidP="0087602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</w:tblGrid>
      <w:tr w:rsidR="00876028" w:rsidRPr="00461411" w:rsidTr="006352B5">
        <w:tc>
          <w:tcPr>
            <w:tcW w:w="708" w:type="dxa"/>
          </w:tcPr>
          <w:p w:rsidR="00876028" w:rsidRPr="00461411" w:rsidRDefault="006352B5" w:rsidP="006352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8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3261" w:type="dxa"/>
          </w:tcPr>
          <w:p w:rsidR="001D0850" w:rsidRPr="00461411" w:rsidRDefault="00045F91" w:rsidP="006352B5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</w:t>
            </w:r>
            <w:proofErr w:type="gramStart"/>
            <w:r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о-</w:t>
            </w:r>
            <w:proofErr w:type="gramEnd"/>
            <w:r w:rsid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</w:t>
            </w:r>
            <w:r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ленческие мероприятия </w:t>
            </w:r>
            <w:r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 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формированию э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фективно функцион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рующего пассажирского транспортного</w:t>
            </w:r>
            <w:r w:rsid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са, предоставляющего качественные услуги по транспортному обсл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живанию населения при соблюдении</w:t>
            </w:r>
            <w:r w:rsidR="00121B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принципа надежности и безопасн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 пассажирских пер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1D0850" w:rsidRPr="004614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возок</w:t>
            </w:r>
          </w:p>
        </w:tc>
        <w:tc>
          <w:tcPr>
            <w:tcW w:w="1843" w:type="dxa"/>
          </w:tcPr>
          <w:p w:rsidR="00876028" w:rsidRPr="00461411" w:rsidRDefault="00876028" w:rsidP="006352B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функций структурных </w:t>
            </w: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подраздел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ний  Арзги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ского    м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у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ниципальн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го округа в сфере пасс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а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жирских п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е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ревозок</w:t>
            </w:r>
            <w:r w:rsidR="008E3AC9" w:rsidRPr="00461411">
              <w:rPr>
                <w:rFonts w:ascii="Times New Roman" w:hAnsi="Times New Roman"/>
                <w:sz w:val="28"/>
                <w:szCs w:val="28"/>
              </w:rPr>
              <w:t xml:space="preserve"> па</w:t>
            </w:r>
            <w:r w:rsidR="008E3AC9" w:rsidRPr="00461411">
              <w:rPr>
                <w:rFonts w:ascii="Times New Roman" w:hAnsi="Times New Roman"/>
                <w:sz w:val="28"/>
                <w:szCs w:val="28"/>
              </w:rPr>
              <w:t>с</w:t>
            </w:r>
            <w:r w:rsidR="008E3AC9" w:rsidRPr="00461411">
              <w:rPr>
                <w:rFonts w:ascii="Times New Roman" w:hAnsi="Times New Roman"/>
                <w:sz w:val="28"/>
                <w:szCs w:val="28"/>
              </w:rPr>
              <w:t>сажиров и багажа авт</w:t>
            </w:r>
            <w:r w:rsidR="008E3AC9" w:rsidRPr="00461411">
              <w:rPr>
                <w:rFonts w:ascii="Times New Roman" w:hAnsi="Times New Roman"/>
                <w:sz w:val="28"/>
                <w:szCs w:val="28"/>
              </w:rPr>
              <w:t>о</w:t>
            </w:r>
            <w:r w:rsidR="008E3AC9" w:rsidRPr="00461411">
              <w:rPr>
                <w:rFonts w:ascii="Times New Roman" w:hAnsi="Times New Roman"/>
                <w:sz w:val="28"/>
                <w:szCs w:val="28"/>
              </w:rPr>
              <w:t>мобильным транспортом</w:t>
            </w:r>
          </w:p>
          <w:p w:rsidR="00876028" w:rsidRPr="00461411" w:rsidRDefault="00876028" w:rsidP="006352B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876028" w:rsidRPr="00461411" w:rsidRDefault="00876028" w:rsidP="006352B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Территориальные отделы администрации, отдел муниципального хозяйс</w:t>
            </w:r>
            <w:r w:rsidRPr="00461411">
              <w:rPr>
                <w:rFonts w:ascii="Times New Roman" w:hAnsi="Times New Roman"/>
                <w:sz w:val="28"/>
                <w:szCs w:val="28"/>
              </w:rPr>
              <w:t>т</w:t>
            </w: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ва</w:t>
            </w:r>
          </w:p>
          <w:p w:rsidR="00876028" w:rsidRPr="00461411" w:rsidRDefault="00876028" w:rsidP="006352B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6028" w:rsidRPr="00461411" w:rsidRDefault="00876028" w:rsidP="006352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lastRenderedPageBreak/>
              <w:t>2024 г.</w:t>
            </w:r>
          </w:p>
        </w:tc>
        <w:tc>
          <w:tcPr>
            <w:tcW w:w="1701" w:type="dxa"/>
          </w:tcPr>
          <w:p w:rsidR="00876028" w:rsidRPr="00461411" w:rsidRDefault="00876028" w:rsidP="006352B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2029 г.</w:t>
            </w:r>
          </w:p>
        </w:tc>
        <w:tc>
          <w:tcPr>
            <w:tcW w:w="2268" w:type="dxa"/>
          </w:tcPr>
          <w:p w:rsidR="00876028" w:rsidRPr="00461411" w:rsidRDefault="00DC2E58" w:rsidP="00204C8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1411">
              <w:rPr>
                <w:rFonts w:ascii="Times New Roman" w:hAnsi="Times New Roman"/>
                <w:sz w:val="28"/>
                <w:szCs w:val="28"/>
              </w:rPr>
              <w:t>П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>ункт</w:t>
            </w:r>
            <w:r w:rsidR="002639AF" w:rsidRPr="00461411">
              <w:rPr>
                <w:rFonts w:ascii="Times New Roman" w:hAnsi="Times New Roman"/>
                <w:sz w:val="28"/>
                <w:szCs w:val="28"/>
              </w:rPr>
              <w:t>16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 xml:space="preserve">  пр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>и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 xml:space="preserve">ложения </w:t>
            </w:r>
            <w:r w:rsidR="00204C84" w:rsidRPr="00461411">
              <w:rPr>
                <w:rFonts w:ascii="Times New Roman" w:hAnsi="Times New Roman"/>
                <w:sz w:val="28"/>
                <w:szCs w:val="28"/>
              </w:rPr>
              <w:t>3</w:t>
            </w:r>
            <w:r w:rsidR="00876028" w:rsidRPr="00461411">
              <w:rPr>
                <w:rFonts w:ascii="Times New Roman" w:hAnsi="Times New Roman"/>
                <w:sz w:val="28"/>
                <w:szCs w:val="28"/>
              </w:rPr>
              <w:t xml:space="preserve"> к Программе</w:t>
            </w:r>
          </w:p>
        </w:tc>
      </w:tr>
    </w:tbl>
    <w:p w:rsidR="00702205" w:rsidRDefault="00702205" w:rsidP="00B15292">
      <w:pPr>
        <w:spacing w:line="240" w:lineRule="atLeast"/>
        <w:jc w:val="both"/>
        <w:rPr>
          <w:rFonts w:ascii="Times New Roman" w:hAnsi="Times New Roman"/>
          <w:sz w:val="20"/>
          <w:szCs w:val="20"/>
        </w:rPr>
      </w:pPr>
    </w:p>
    <w:p w:rsidR="00702205" w:rsidRDefault="00702205" w:rsidP="00B15292">
      <w:pPr>
        <w:spacing w:line="240" w:lineRule="atLeast"/>
        <w:jc w:val="both"/>
        <w:rPr>
          <w:rFonts w:ascii="Times New Roman" w:hAnsi="Times New Roman"/>
          <w:sz w:val="20"/>
          <w:szCs w:val="20"/>
        </w:rPr>
      </w:pPr>
    </w:p>
    <w:p w:rsidR="005F5F23" w:rsidRDefault="005F5F23" w:rsidP="00B152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F5F23" w:rsidRDefault="005F5F23" w:rsidP="00B1529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F5F23" w:rsidRPr="00461411" w:rsidRDefault="005F5F23" w:rsidP="00461411">
      <w:pPr>
        <w:ind w:firstLine="708"/>
        <w:rPr>
          <w:rFonts w:ascii="Times New Roman" w:hAnsi="Times New Roman"/>
          <w:sz w:val="24"/>
          <w:szCs w:val="24"/>
          <w:lang w:eastAsia="ar-SA"/>
        </w:rPr>
      </w:pPr>
    </w:p>
    <w:sectPr w:rsidR="005F5F23" w:rsidRPr="00461411" w:rsidSect="003F4F14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912" w:rsidRDefault="009A7912" w:rsidP="003F3BF8">
      <w:pPr>
        <w:spacing w:after="0" w:line="240" w:lineRule="auto"/>
      </w:pPr>
      <w:r>
        <w:separator/>
      </w:r>
    </w:p>
  </w:endnote>
  <w:endnote w:type="continuationSeparator" w:id="0">
    <w:p w:rsidR="009A7912" w:rsidRDefault="009A7912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912" w:rsidRDefault="009A7912" w:rsidP="003F3BF8">
      <w:pPr>
        <w:spacing w:after="0" w:line="240" w:lineRule="auto"/>
      </w:pPr>
      <w:r>
        <w:separator/>
      </w:r>
    </w:p>
  </w:footnote>
  <w:footnote w:type="continuationSeparator" w:id="0">
    <w:p w:rsidR="009A7912" w:rsidRDefault="009A7912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1A1" w:rsidRDefault="00AB7F2D">
    <w:pPr>
      <w:pStyle w:val="a4"/>
      <w:jc w:val="center"/>
    </w:pPr>
    <w:r>
      <w:fldChar w:fldCharType="begin"/>
    </w:r>
    <w:r w:rsidR="00E341A1">
      <w:instrText>PAGE   \* MERGEFORMAT</w:instrText>
    </w:r>
    <w:r>
      <w:fldChar w:fldCharType="separate"/>
    </w:r>
    <w:r w:rsidR="005325E7">
      <w:rPr>
        <w:noProof/>
      </w:rPr>
      <w:t>11</w:t>
    </w:r>
    <w:r>
      <w:fldChar w:fldCharType="end"/>
    </w:r>
  </w:p>
  <w:p w:rsidR="00E341A1" w:rsidRDefault="00E341A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821"/>
    <w:rsid w:val="000011B8"/>
    <w:rsid w:val="00007ACD"/>
    <w:rsid w:val="000206C0"/>
    <w:rsid w:val="00020B58"/>
    <w:rsid w:val="0002498C"/>
    <w:rsid w:val="00034E7E"/>
    <w:rsid w:val="00044A78"/>
    <w:rsid w:val="00045F91"/>
    <w:rsid w:val="0005715A"/>
    <w:rsid w:val="00071515"/>
    <w:rsid w:val="000728DC"/>
    <w:rsid w:val="00083AC2"/>
    <w:rsid w:val="000A16E3"/>
    <w:rsid w:val="000A176F"/>
    <w:rsid w:val="000B4DA3"/>
    <w:rsid w:val="000B5DD4"/>
    <w:rsid w:val="000C066E"/>
    <w:rsid w:val="000C4D2C"/>
    <w:rsid w:val="000C4D3A"/>
    <w:rsid w:val="000C5E3C"/>
    <w:rsid w:val="000D2322"/>
    <w:rsid w:val="000D6771"/>
    <w:rsid w:val="000D699F"/>
    <w:rsid w:val="000D7E79"/>
    <w:rsid w:val="000F0233"/>
    <w:rsid w:val="000F1A3B"/>
    <w:rsid w:val="000F31E9"/>
    <w:rsid w:val="000F5087"/>
    <w:rsid w:val="000F5206"/>
    <w:rsid w:val="001021DA"/>
    <w:rsid w:val="00121B27"/>
    <w:rsid w:val="00123255"/>
    <w:rsid w:val="001428FD"/>
    <w:rsid w:val="00144AC0"/>
    <w:rsid w:val="00147957"/>
    <w:rsid w:val="001507E8"/>
    <w:rsid w:val="00151B5F"/>
    <w:rsid w:val="001532E3"/>
    <w:rsid w:val="00162F54"/>
    <w:rsid w:val="0016308F"/>
    <w:rsid w:val="001634DE"/>
    <w:rsid w:val="00173E60"/>
    <w:rsid w:val="00173F47"/>
    <w:rsid w:val="00174846"/>
    <w:rsid w:val="00184E65"/>
    <w:rsid w:val="001956FB"/>
    <w:rsid w:val="001A3B53"/>
    <w:rsid w:val="001A571F"/>
    <w:rsid w:val="001A5AE1"/>
    <w:rsid w:val="001A5D95"/>
    <w:rsid w:val="001B3556"/>
    <w:rsid w:val="001C3209"/>
    <w:rsid w:val="001D0850"/>
    <w:rsid w:val="001E0B0F"/>
    <w:rsid w:val="001F1279"/>
    <w:rsid w:val="001F4E8E"/>
    <w:rsid w:val="00201C4B"/>
    <w:rsid w:val="00202BA6"/>
    <w:rsid w:val="00204C84"/>
    <w:rsid w:val="00205284"/>
    <w:rsid w:val="002060A1"/>
    <w:rsid w:val="00206B4A"/>
    <w:rsid w:val="002129EF"/>
    <w:rsid w:val="0022361F"/>
    <w:rsid w:val="0022483B"/>
    <w:rsid w:val="002319C9"/>
    <w:rsid w:val="00234F91"/>
    <w:rsid w:val="00240C5A"/>
    <w:rsid w:val="002418CE"/>
    <w:rsid w:val="00242443"/>
    <w:rsid w:val="00251191"/>
    <w:rsid w:val="00261DCB"/>
    <w:rsid w:val="002639AF"/>
    <w:rsid w:val="00264059"/>
    <w:rsid w:val="00270F8C"/>
    <w:rsid w:val="00271433"/>
    <w:rsid w:val="0027388B"/>
    <w:rsid w:val="00274A76"/>
    <w:rsid w:val="002766A2"/>
    <w:rsid w:val="00281411"/>
    <w:rsid w:val="002854E4"/>
    <w:rsid w:val="002922F7"/>
    <w:rsid w:val="002944F1"/>
    <w:rsid w:val="0029647E"/>
    <w:rsid w:val="002965F2"/>
    <w:rsid w:val="002A023E"/>
    <w:rsid w:val="002A12FE"/>
    <w:rsid w:val="002B61A3"/>
    <w:rsid w:val="002C161A"/>
    <w:rsid w:val="002C4D5A"/>
    <w:rsid w:val="002C596C"/>
    <w:rsid w:val="002D1473"/>
    <w:rsid w:val="002D1E58"/>
    <w:rsid w:val="002D33CB"/>
    <w:rsid w:val="002D49B5"/>
    <w:rsid w:val="002F158C"/>
    <w:rsid w:val="002F237C"/>
    <w:rsid w:val="002F4440"/>
    <w:rsid w:val="003068B8"/>
    <w:rsid w:val="003079C0"/>
    <w:rsid w:val="00312AA1"/>
    <w:rsid w:val="00317802"/>
    <w:rsid w:val="0032489A"/>
    <w:rsid w:val="00335047"/>
    <w:rsid w:val="0035522A"/>
    <w:rsid w:val="00360C3C"/>
    <w:rsid w:val="00373751"/>
    <w:rsid w:val="00390CF6"/>
    <w:rsid w:val="0039155E"/>
    <w:rsid w:val="00393731"/>
    <w:rsid w:val="00395A38"/>
    <w:rsid w:val="00397CB3"/>
    <w:rsid w:val="003A7C1F"/>
    <w:rsid w:val="003B19FD"/>
    <w:rsid w:val="003B5D5D"/>
    <w:rsid w:val="003B7B47"/>
    <w:rsid w:val="003C194A"/>
    <w:rsid w:val="003C2024"/>
    <w:rsid w:val="003C44B5"/>
    <w:rsid w:val="003C64A6"/>
    <w:rsid w:val="003C7405"/>
    <w:rsid w:val="003E18B7"/>
    <w:rsid w:val="003F1069"/>
    <w:rsid w:val="003F1D86"/>
    <w:rsid w:val="003F30F6"/>
    <w:rsid w:val="003F34C5"/>
    <w:rsid w:val="003F3BF8"/>
    <w:rsid w:val="003F4F14"/>
    <w:rsid w:val="003F590D"/>
    <w:rsid w:val="00400942"/>
    <w:rsid w:val="00403C38"/>
    <w:rsid w:val="00405D2E"/>
    <w:rsid w:val="00407ED0"/>
    <w:rsid w:val="00411725"/>
    <w:rsid w:val="00412202"/>
    <w:rsid w:val="00412439"/>
    <w:rsid w:val="004166E8"/>
    <w:rsid w:val="0042754E"/>
    <w:rsid w:val="0042784E"/>
    <w:rsid w:val="00430615"/>
    <w:rsid w:val="0043677F"/>
    <w:rsid w:val="0044090E"/>
    <w:rsid w:val="004433F2"/>
    <w:rsid w:val="0045128C"/>
    <w:rsid w:val="00451639"/>
    <w:rsid w:val="00461411"/>
    <w:rsid w:val="00464FFB"/>
    <w:rsid w:val="0046574D"/>
    <w:rsid w:val="004732E4"/>
    <w:rsid w:val="00496856"/>
    <w:rsid w:val="004A486B"/>
    <w:rsid w:val="004A4BE3"/>
    <w:rsid w:val="004A69E5"/>
    <w:rsid w:val="004C0219"/>
    <w:rsid w:val="004C2554"/>
    <w:rsid w:val="004D1131"/>
    <w:rsid w:val="004D69AF"/>
    <w:rsid w:val="004D788E"/>
    <w:rsid w:val="004E7246"/>
    <w:rsid w:val="004F4595"/>
    <w:rsid w:val="00500F84"/>
    <w:rsid w:val="005023F4"/>
    <w:rsid w:val="005025D1"/>
    <w:rsid w:val="00520CD1"/>
    <w:rsid w:val="0052125C"/>
    <w:rsid w:val="00522FE5"/>
    <w:rsid w:val="00523DE2"/>
    <w:rsid w:val="00527F4F"/>
    <w:rsid w:val="00530CB1"/>
    <w:rsid w:val="005325E7"/>
    <w:rsid w:val="00532F33"/>
    <w:rsid w:val="005402C3"/>
    <w:rsid w:val="005430CB"/>
    <w:rsid w:val="0054358C"/>
    <w:rsid w:val="005467B1"/>
    <w:rsid w:val="00547658"/>
    <w:rsid w:val="005575AE"/>
    <w:rsid w:val="0056256A"/>
    <w:rsid w:val="00563D86"/>
    <w:rsid w:val="00570E76"/>
    <w:rsid w:val="0057409B"/>
    <w:rsid w:val="00580A6A"/>
    <w:rsid w:val="00581B78"/>
    <w:rsid w:val="0058260A"/>
    <w:rsid w:val="00587CD7"/>
    <w:rsid w:val="0059002F"/>
    <w:rsid w:val="0059206A"/>
    <w:rsid w:val="0059245E"/>
    <w:rsid w:val="00593E54"/>
    <w:rsid w:val="005A080A"/>
    <w:rsid w:val="005A1E6C"/>
    <w:rsid w:val="005A68F0"/>
    <w:rsid w:val="005B13E5"/>
    <w:rsid w:val="005C21A4"/>
    <w:rsid w:val="005C45CF"/>
    <w:rsid w:val="005D1F1C"/>
    <w:rsid w:val="005E158A"/>
    <w:rsid w:val="005E4FC4"/>
    <w:rsid w:val="005F109D"/>
    <w:rsid w:val="005F1FF8"/>
    <w:rsid w:val="005F4B30"/>
    <w:rsid w:val="005F5F23"/>
    <w:rsid w:val="0060006F"/>
    <w:rsid w:val="006007A1"/>
    <w:rsid w:val="00606755"/>
    <w:rsid w:val="00607918"/>
    <w:rsid w:val="0061307C"/>
    <w:rsid w:val="00613C98"/>
    <w:rsid w:val="00613FBB"/>
    <w:rsid w:val="0062251C"/>
    <w:rsid w:val="00627F36"/>
    <w:rsid w:val="00630C6E"/>
    <w:rsid w:val="006352B5"/>
    <w:rsid w:val="0063702E"/>
    <w:rsid w:val="00637F12"/>
    <w:rsid w:val="0064047F"/>
    <w:rsid w:val="00652102"/>
    <w:rsid w:val="0065361A"/>
    <w:rsid w:val="0066034E"/>
    <w:rsid w:val="00665D7F"/>
    <w:rsid w:val="006662C8"/>
    <w:rsid w:val="00667991"/>
    <w:rsid w:val="006711F3"/>
    <w:rsid w:val="00671E89"/>
    <w:rsid w:val="00674774"/>
    <w:rsid w:val="00675CAF"/>
    <w:rsid w:val="00681B34"/>
    <w:rsid w:val="0068486F"/>
    <w:rsid w:val="00687BB2"/>
    <w:rsid w:val="00694031"/>
    <w:rsid w:val="00696896"/>
    <w:rsid w:val="006A0136"/>
    <w:rsid w:val="006A2363"/>
    <w:rsid w:val="006A7E27"/>
    <w:rsid w:val="006B7CAB"/>
    <w:rsid w:val="006C5968"/>
    <w:rsid w:val="006D231B"/>
    <w:rsid w:val="006D29A2"/>
    <w:rsid w:val="006D686D"/>
    <w:rsid w:val="006E1CE6"/>
    <w:rsid w:val="006F02EB"/>
    <w:rsid w:val="006F4800"/>
    <w:rsid w:val="006F5258"/>
    <w:rsid w:val="00700B86"/>
    <w:rsid w:val="00702205"/>
    <w:rsid w:val="00707175"/>
    <w:rsid w:val="00714B6F"/>
    <w:rsid w:val="00715EA8"/>
    <w:rsid w:val="007277A6"/>
    <w:rsid w:val="0073392A"/>
    <w:rsid w:val="00734C8E"/>
    <w:rsid w:val="00740B7B"/>
    <w:rsid w:val="007432B9"/>
    <w:rsid w:val="007433B5"/>
    <w:rsid w:val="00744E7F"/>
    <w:rsid w:val="00751044"/>
    <w:rsid w:val="00753A87"/>
    <w:rsid w:val="00753C51"/>
    <w:rsid w:val="00755166"/>
    <w:rsid w:val="00755957"/>
    <w:rsid w:val="0078055A"/>
    <w:rsid w:val="007808D3"/>
    <w:rsid w:val="00786090"/>
    <w:rsid w:val="0079054E"/>
    <w:rsid w:val="00792EA0"/>
    <w:rsid w:val="007939FD"/>
    <w:rsid w:val="007966E1"/>
    <w:rsid w:val="007969A0"/>
    <w:rsid w:val="007A02DF"/>
    <w:rsid w:val="007A5F75"/>
    <w:rsid w:val="007B02F2"/>
    <w:rsid w:val="007B6366"/>
    <w:rsid w:val="007C0EF8"/>
    <w:rsid w:val="007D2C16"/>
    <w:rsid w:val="007D2E20"/>
    <w:rsid w:val="007D36A0"/>
    <w:rsid w:val="007D3A94"/>
    <w:rsid w:val="007D497D"/>
    <w:rsid w:val="007D4EFB"/>
    <w:rsid w:val="007D6C0F"/>
    <w:rsid w:val="007E49B8"/>
    <w:rsid w:val="007F1624"/>
    <w:rsid w:val="007F5552"/>
    <w:rsid w:val="00803245"/>
    <w:rsid w:val="00812821"/>
    <w:rsid w:val="0082596A"/>
    <w:rsid w:val="00830E1B"/>
    <w:rsid w:val="00832AD8"/>
    <w:rsid w:val="008338BA"/>
    <w:rsid w:val="00835698"/>
    <w:rsid w:val="0084298E"/>
    <w:rsid w:val="008453E9"/>
    <w:rsid w:val="00851860"/>
    <w:rsid w:val="00852E1F"/>
    <w:rsid w:val="00856B88"/>
    <w:rsid w:val="00862ABC"/>
    <w:rsid w:val="0086749E"/>
    <w:rsid w:val="008721F8"/>
    <w:rsid w:val="00876028"/>
    <w:rsid w:val="00882061"/>
    <w:rsid w:val="00885006"/>
    <w:rsid w:val="008A0E90"/>
    <w:rsid w:val="008A6E54"/>
    <w:rsid w:val="008C001D"/>
    <w:rsid w:val="008C4286"/>
    <w:rsid w:val="008C45ED"/>
    <w:rsid w:val="008C6B54"/>
    <w:rsid w:val="008D5429"/>
    <w:rsid w:val="008D79E0"/>
    <w:rsid w:val="008D7B7A"/>
    <w:rsid w:val="008E0DCF"/>
    <w:rsid w:val="008E11DF"/>
    <w:rsid w:val="008E3AAF"/>
    <w:rsid w:val="008E3AC9"/>
    <w:rsid w:val="008E5B31"/>
    <w:rsid w:val="00902B84"/>
    <w:rsid w:val="00915C52"/>
    <w:rsid w:val="0092034D"/>
    <w:rsid w:val="009260FC"/>
    <w:rsid w:val="00927715"/>
    <w:rsid w:val="009353E7"/>
    <w:rsid w:val="00943B2A"/>
    <w:rsid w:val="009451CF"/>
    <w:rsid w:val="00952C84"/>
    <w:rsid w:val="00956FE2"/>
    <w:rsid w:val="00961EDF"/>
    <w:rsid w:val="00976F51"/>
    <w:rsid w:val="009931A1"/>
    <w:rsid w:val="009A401F"/>
    <w:rsid w:val="009A737F"/>
    <w:rsid w:val="009A7912"/>
    <w:rsid w:val="009B3C98"/>
    <w:rsid w:val="009B45B2"/>
    <w:rsid w:val="009B779A"/>
    <w:rsid w:val="009D04F5"/>
    <w:rsid w:val="009D1E02"/>
    <w:rsid w:val="009D508B"/>
    <w:rsid w:val="00A01CA7"/>
    <w:rsid w:val="00A1241C"/>
    <w:rsid w:val="00A24C99"/>
    <w:rsid w:val="00A30F8E"/>
    <w:rsid w:val="00A3729A"/>
    <w:rsid w:val="00A41476"/>
    <w:rsid w:val="00A46CA1"/>
    <w:rsid w:val="00A505F5"/>
    <w:rsid w:val="00A54F88"/>
    <w:rsid w:val="00A5649B"/>
    <w:rsid w:val="00A570C2"/>
    <w:rsid w:val="00A61C73"/>
    <w:rsid w:val="00A62290"/>
    <w:rsid w:val="00A63814"/>
    <w:rsid w:val="00A67657"/>
    <w:rsid w:val="00A72191"/>
    <w:rsid w:val="00A72436"/>
    <w:rsid w:val="00A74747"/>
    <w:rsid w:val="00A8108D"/>
    <w:rsid w:val="00A8207C"/>
    <w:rsid w:val="00A8381E"/>
    <w:rsid w:val="00AA0749"/>
    <w:rsid w:val="00AA281E"/>
    <w:rsid w:val="00AA6AA3"/>
    <w:rsid w:val="00AB1B93"/>
    <w:rsid w:val="00AB7F2D"/>
    <w:rsid w:val="00AC119A"/>
    <w:rsid w:val="00AD2F60"/>
    <w:rsid w:val="00AD51ED"/>
    <w:rsid w:val="00AE0F85"/>
    <w:rsid w:val="00AE56E7"/>
    <w:rsid w:val="00AF2BC7"/>
    <w:rsid w:val="00AF2C4D"/>
    <w:rsid w:val="00AF4768"/>
    <w:rsid w:val="00AF4ED5"/>
    <w:rsid w:val="00B05F0F"/>
    <w:rsid w:val="00B11088"/>
    <w:rsid w:val="00B15292"/>
    <w:rsid w:val="00B3364F"/>
    <w:rsid w:val="00B355CC"/>
    <w:rsid w:val="00B428D9"/>
    <w:rsid w:val="00B451E8"/>
    <w:rsid w:val="00B45D47"/>
    <w:rsid w:val="00B4766C"/>
    <w:rsid w:val="00B47E4E"/>
    <w:rsid w:val="00B63E94"/>
    <w:rsid w:val="00B7216A"/>
    <w:rsid w:val="00B805F6"/>
    <w:rsid w:val="00B8279A"/>
    <w:rsid w:val="00B8500E"/>
    <w:rsid w:val="00B874F8"/>
    <w:rsid w:val="00B92BC9"/>
    <w:rsid w:val="00B97087"/>
    <w:rsid w:val="00BA0BE6"/>
    <w:rsid w:val="00BA1E93"/>
    <w:rsid w:val="00BA6B36"/>
    <w:rsid w:val="00BA78C7"/>
    <w:rsid w:val="00BB06FE"/>
    <w:rsid w:val="00BC03A1"/>
    <w:rsid w:val="00BC3DFD"/>
    <w:rsid w:val="00BE39C1"/>
    <w:rsid w:val="00BE3ECD"/>
    <w:rsid w:val="00BE4AE7"/>
    <w:rsid w:val="00BE671A"/>
    <w:rsid w:val="00BF06D1"/>
    <w:rsid w:val="00BF1D05"/>
    <w:rsid w:val="00BF5A18"/>
    <w:rsid w:val="00BF5DCB"/>
    <w:rsid w:val="00BF7235"/>
    <w:rsid w:val="00C01A6F"/>
    <w:rsid w:val="00C05D3E"/>
    <w:rsid w:val="00C20BE7"/>
    <w:rsid w:val="00C236DC"/>
    <w:rsid w:val="00C25A0E"/>
    <w:rsid w:val="00C2656B"/>
    <w:rsid w:val="00C332DD"/>
    <w:rsid w:val="00C3768D"/>
    <w:rsid w:val="00C37A41"/>
    <w:rsid w:val="00C47827"/>
    <w:rsid w:val="00C501E6"/>
    <w:rsid w:val="00C55A90"/>
    <w:rsid w:val="00C600F4"/>
    <w:rsid w:val="00C631DB"/>
    <w:rsid w:val="00C65D59"/>
    <w:rsid w:val="00C71A47"/>
    <w:rsid w:val="00C75038"/>
    <w:rsid w:val="00C7716E"/>
    <w:rsid w:val="00C817E3"/>
    <w:rsid w:val="00C828AB"/>
    <w:rsid w:val="00C83758"/>
    <w:rsid w:val="00C90104"/>
    <w:rsid w:val="00C92C2E"/>
    <w:rsid w:val="00CA0B9B"/>
    <w:rsid w:val="00CA21BF"/>
    <w:rsid w:val="00CB599D"/>
    <w:rsid w:val="00CC04AE"/>
    <w:rsid w:val="00CC2AEC"/>
    <w:rsid w:val="00CC52EC"/>
    <w:rsid w:val="00CD0BF9"/>
    <w:rsid w:val="00CD559B"/>
    <w:rsid w:val="00CD6E29"/>
    <w:rsid w:val="00CE3D7E"/>
    <w:rsid w:val="00CE43EE"/>
    <w:rsid w:val="00CE4619"/>
    <w:rsid w:val="00D0021E"/>
    <w:rsid w:val="00D01657"/>
    <w:rsid w:val="00D01C05"/>
    <w:rsid w:val="00D060FC"/>
    <w:rsid w:val="00D07612"/>
    <w:rsid w:val="00D23DF6"/>
    <w:rsid w:val="00D26D3A"/>
    <w:rsid w:val="00D27D97"/>
    <w:rsid w:val="00D44243"/>
    <w:rsid w:val="00D44C96"/>
    <w:rsid w:val="00D50BB1"/>
    <w:rsid w:val="00D519ED"/>
    <w:rsid w:val="00D529BD"/>
    <w:rsid w:val="00D623C8"/>
    <w:rsid w:val="00D62584"/>
    <w:rsid w:val="00D75422"/>
    <w:rsid w:val="00D76FD1"/>
    <w:rsid w:val="00D80C12"/>
    <w:rsid w:val="00D85224"/>
    <w:rsid w:val="00D91661"/>
    <w:rsid w:val="00D9214B"/>
    <w:rsid w:val="00D937A3"/>
    <w:rsid w:val="00DA5440"/>
    <w:rsid w:val="00DA6E42"/>
    <w:rsid w:val="00DB3F26"/>
    <w:rsid w:val="00DB4D3C"/>
    <w:rsid w:val="00DB58CF"/>
    <w:rsid w:val="00DB77FC"/>
    <w:rsid w:val="00DB78AA"/>
    <w:rsid w:val="00DC2B68"/>
    <w:rsid w:val="00DC2E58"/>
    <w:rsid w:val="00DD1603"/>
    <w:rsid w:val="00DD5FE1"/>
    <w:rsid w:val="00DD6843"/>
    <w:rsid w:val="00DD7F63"/>
    <w:rsid w:val="00DE0A33"/>
    <w:rsid w:val="00DE3A05"/>
    <w:rsid w:val="00DE4499"/>
    <w:rsid w:val="00DE6176"/>
    <w:rsid w:val="00DE73B8"/>
    <w:rsid w:val="00DF419B"/>
    <w:rsid w:val="00E009A5"/>
    <w:rsid w:val="00E042AA"/>
    <w:rsid w:val="00E0575D"/>
    <w:rsid w:val="00E145E6"/>
    <w:rsid w:val="00E21EF9"/>
    <w:rsid w:val="00E341A1"/>
    <w:rsid w:val="00E345A3"/>
    <w:rsid w:val="00E450D7"/>
    <w:rsid w:val="00E527B0"/>
    <w:rsid w:val="00E52C19"/>
    <w:rsid w:val="00E54398"/>
    <w:rsid w:val="00E5672E"/>
    <w:rsid w:val="00E60DB7"/>
    <w:rsid w:val="00E63B02"/>
    <w:rsid w:val="00E645A6"/>
    <w:rsid w:val="00E66A3D"/>
    <w:rsid w:val="00E7460B"/>
    <w:rsid w:val="00E821E6"/>
    <w:rsid w:val="00E920F3"/>
    <w:rsid w:val="00EA2952"/>
    <w:rsid w:val="00EA4937"/>
    <w:rsid w:val="00EB0D22"/>
    <w:rsid w:val="00EB19C1"/>
    <w:rsid w:val="00EC06A2"/>
    <w:rsid w:val="00EC08AA"/>
    <w:rsid w:val="00EC0B60"/>
    <w:rsid w:val="00EC211C"/>
    <w:rsid w:val="00EC4656"/>
    <w:rsid w:val="00EC6B2E"/>
    <w:rsid w:val="00EC6F43"/>
    <w:rsid w:val="00ED271C"/>
    <w:rsid w:val="00ED36E2"/>
    <w:rsid w:val="00ED434F"/>
    <w:rsid w:val="00ED45CB"/>
    <w:rsid w:val="00ED5B2C"/>
    <w:rsid w:val="00EF0F20"/>
    <w:rsid w:val="00EF3C01"/>
    <w:rsid w:val="00EF4B65"/>
    <w:rsid w:val="00F0006C"/>
    <w:rsid w:val="00F00213"/>
    <w:rsid w:val="00F00D33"/>
    <w:rsid w:val="00F05936"/>
    <w:rsid w:val="00F06C6B"/>
    <w:rsid w:val="00F109C2"/>
    <w:rsid w:val="00F14962"/>
    <w:rsid w:val="00F20A7A"/>
    <w:rsid w:val="00F22CFD"/>
    <w:rsid w:val="00F26AC8"/>
    <w:rsid w:val="00F27647"/>
    <w:rsid w:val="00F30078"/>
    <w:rsid w:val="00F34BE6"/>
    <w:rsid w:val="00F401FE"/>
    <w:rsid w:val="00F40939"/>
    <w:rsid w:val="00F46EBD"/>
    <w:rsid w:val="00F47EFD"/>
    <w:rsid w:val="00F50D59"/>
    <w:rsid w:val="00F53893"/>
    <w:rsid w:val="00F56E8E"/>
    <w:rsid w:val="00F64353"/>
    <w:rsid w:val="00F66FB2"/>
    <w:rsid w:val="00F67397"/>
    <w:rsid w:val="00F740C1"/>
    <w:rsid w:val="00F83469"/>
    <w:rsid w:val="00F869BB"/>
    <w:rsid w:val="00F9779E"/>
    <w:rsid w:val="00FA342D"/>
    <w:rsid w:val="00FA4EF3"/>
    <w:rsid w:val="00FB186C"/>
    <w:rsid w:val="00FB5D34"/>
    <w:rsid w:val="00FB7AD0"/>
    <w:rsid w:val="00FE204D"/>
    <w:rsid w:val="00FE27E1"/>
    <w:rsid w:val="00FF48B0"/>
    <w:rsid w:val="00FF59F3"/>
    <w:rsid w:val="00FF65D4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character" w:styleId="ae">
    <w:name w:val="Emphasis"/>
    <w:qFormat/>
    <w:locked/>
    <w:rsid w:val="008E5B31"/>
    <w:rPr>
      <w:i/>
      <w:iCs/>
    </w:rPr>
  </w:style>
  <w:style w:type="paragraph" w:customStyle="1" w:styleId="ConsPlusTitle">
    <w:name w:val="ConsPlusTitle"/>
    <w:uiPriority w:val="99"/>
    <w:rsid w:val="00F47EFD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character" w:styleId="af">
    <w:name w:val="annotation reference"/>
    <w:uiPriority w:val="99"/>
    <w:semiHidden/>
    <w:unhideWhenUsed/>
    <w:rsid w:val="00F401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401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F401FE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401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401FE"/>
    <w:rPr>
      <w:b/>
      <w:bCs/>
      <w:lang w:eastAsia="en-US"/>
    </w:rPr>
  </w:style>
  <w:style w:type="paragraph" w:styleId="af4">
    <w:name w:val="Body Text"/>
    <w:basedOn w:val="a"/>
    <w:link w:val="af5"/>
    <w:rsid w:val="002D1E58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Знак"/>
    <w:link w:val="af4"/>
    <w:rsid w:val="002D1E5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2D1E5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0728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1D08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character" w:styleId="ae">
    <w:name w:val="Emphasis"/>
    <w:qFormat/>
    <w:locked/>
    <w:rsid w:val="008E5B31"/>
    <w:rPr>
      <w:i/>
      <w:iCs/>
    </w:rPr>
  </w:style>
  <w:style w:type="paragraph" w:customStyle="1" w:styleId="ConsPlusTitle">
    <w:name w:val="ConsPlusTitle"/>
    <w:uiPriority w:val="99"/>
    <w:rsid w:val="00F47EFD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character" w:styleId="af">
    <w:name w:val="annotation reference"/>
    <w:uiPriority w:val="99"/>
    <w:semiHidden/>
    <w:unhideWhenUsed/>
    <w:rsid w:val="00F401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401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F401FE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401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401FE"/>
    <w:rPr>
      <w:b/>
      <w:bCs/>
      <w:lang w:eastAsia="en-US"/>
    </w:rPr>
  </w:style>
  <w:style w:type="paragraph" w:styleId="af4">
    <w:name w:val="Body Text"/>
    <w:basedOn w:val="a"/>
    <w:link w:val="af5"/>
    <w:rsid w:val="002D1E58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Знак"/>
    <w:link w:val="af4"/>
    <w:rsid w:val="002D1E5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2D1E5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0728D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6">
    <w:name w:val="Normal (Web)"/>
    <w:basedOn w:val="a"/>
    <w:uiPriority w:val="99"/>
    <w:semiHidden/>
    <w:unhideWhenUsed/>
    <w:rsid w:val="001D08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24C89-C8A9-4413-BCA4-ED93D330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12454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e.pismennaya</dc:creator>
  <cp:keywords/>
  <dc:description/>
  <cp:lastModifiedBy>555</cp:lastModifiedBy>
  <cp:revision>12</cp:revision>
  <cp:lastPrinted>2024-05-08T07:25:00Z</cp:lastPrinted>
  <dcterms:created xsi:type="dcterms:W3CDTF">2024-05-08T07:26:00Z</dcterms:created>
  <dcterms:modified xsi:type="dcterms:W3CDTF">2024-06-03T05:05:00Z</dcterms:modified>
</cp:coreProperties>
</file>