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B316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B3166A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545BE">
              <w:rPr>
                <w:szCs w:val="28"/>
              </w:rPr>
              <w:t>2</w:t>
            </w:r>
            <w:r w:rsidR="00157C67">
              <w:rPr>
                <w:szCs w:val="28"/>
              </w:rPr>
              <w:t>6</w:t>
            </w:r>
            <w:r w:rsidR="00490421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90421" w:rsidRDefault="00490421" w:rsidP="00490421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 внесении изменений в постановление администрации Арзгирского                 муниципального округа Ставропольского края от 12 мая 2021 года № 379                «</w:t>
      </w:r>
      <w:r>
        <w:rPr>
          <w:sz w:val="28"/>
          <w:szCs w:val="28"/>
        </w:rPr>
        <w:t>О</w:t>
      </w:r>
      <w:r w:rsidRPr="00F54F2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постоянно действующей межведомственной комиссии по               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FF0000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 xml:space="preserve">на территории </w:t>
      </w:r>
      <w:r>
        <w:rPr>
          <w:rFonts w:eastAsia="Calibri"/>
          <w:spacing w:val="-2"/>
          <w:sz w:val="28"/>
          <w:szCs w:val="28"/>
        </w:rPr>
        <w:t>Арзгирского муниципального округа Ставропольского края</w:t>
      </w:r>
      <w:r>
        <w:rPr>
          <w:bCs/>
          <w:sz w:val="28"/>
          <w:szCs w:val="28"/>
          <w:lang w:bidi="ru-RU"/>
        </w:rPr>
        <w:t>»               (в редакции постановления от 22.02.2022 г. № 122)</w:t>
      </w:r>
    </w:p>
    <w:p w:rsidR="00490421" w:rsidRDefault="00490421" w:rsidP="00490421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490421" w:rsidRDefault="00490421" w:rsidP="00490421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490421" w:rsidRPr="00413561" w:rsidRDefault="00490421" w:rsidP="00490421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B4203E">
        <w:rPr>
          <w:sz w:val="28"/>
          <w:szCs w:val="28"/>
          <w:lang w:bidi="ru-RU"/>
        </w:rPr>
        <w:t>В соответствии с Жилищным кодексом Российской Федерации, Пост</w:t>
      </w:r>
      <w:r w:rsidRPr="00B4203E">
        <w:rPr>
          <w:sz w:val="28"/>
          <w:szCs w:val="28"/>
          <w:lang w:bidi="ru-RU"/>
        </w:rPr>
        <w:t>а</w:t>
      </w:r>
      <w:r w:rsidRPr="00B4203E">
        <w:rPr>
          <w:sz w:val="28"/>
          <w:szCs w:val="28"/>
          <w:lang w:bidi="ru-RU"/>
        </w:rPr>
        <w:t>новлением Правительства РФ от 28.01.2006 № 47 «Об утверждении Полож</w:t>
      </w:r>
      <w:r w:rsidRPr="00B4203E">
        <w:rPr>
          <w:sz w:val="28"/>
          <w:szCs w:val="28"/>
          <w:lang w:bidi="ru-RU"/>
        </w:rPr>
        <w:t>е</w:t>
      </w:r>
      <w:r w:rsidRPr="00B4203E">
        <w:rPr>
          <w:sz w:val="28"/>
          <w:szCs w:val="28"/>
          <w:lang w:bidi="ru-RU"/>
        </w:rPr>
        <w:t>ния о признании помещения жилым помещением, жилого помещения непр</w:t>
      </w:r>
      <w:r w:rsidRPr="00B4203E">
        <w:rPr>
          <w:sz w:val="28"/>
          <w:szCs w:val="28"/>
          <w:lang w:bidi="ru-RU"/>
        </w:rPr>
        <w:t>и</w:t>
      </w:r>
      <w:r w:rsidRPr="00B4203E">
        <w:rPr>
          <w:sz w:val="28"/>
          <w:szCs w:val="28"/>
          <w:lang w:bidi="ru-RU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Pr="00B4203E">
        <w:rPr>
          <w:sz w:val="28"/>
          <w:szCs w:val="28"/>
          <w:lang w:bidi="ru-RU"/>
        </w:rPr>
        <w:t>о</w:t>
      </w:r>
      <w:r w:rsidRPr="00B4203E">
        <w:rPr>
          <w:sz w:val="28"/>
          <w:szCs w:val="28"/>
          <w:lang w:bidi="ru-RU"/>
        </w:rPr>
        <w:t>вым домом», Уставом Арзгирского муниципального округа Ставропольского края, администрация Арзгирского муниципального округа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490421" w:rsidRPr="00413561" w:rsidRDefault="00490421" w:rsidP="00490421">
      <w:pPr>
        <w:widowControl/>
        <w:adjustRightInd/>
        <w:textAlignment w:val="auto"/>
        <w:rPr>
          <w:sz w:val="28"/>
          <w:szCs w:val="28"/>
        </w:rPr>
      </w:pPr>
    </w:p>
    <w:p w:rsidR="00490421" w:rsidRPr="00413561" w:rsidRDefault="00490421" w:rsidP="00490421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490421" w:rsidRPr="00413561" w:rsidRDefault="00490421" w:rsidP="00490421">
      <w:pPr>
        <w:widowControl/>
        <w:adjustRightInd/>
        <w:textAlignment w:val="auto"/>
        <w:rPr>
          <w:sz w:val="28"/>
          <w:szCs w:val="28"/>
        </w:rPr>
      </w:pPr>
    </w:p>
    <w:p w:rsidR="00490421" w:rsidRPr="00413561" w:rsidRDefault="00490421" w:rsidP="00490421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 xml:space="preserve">постановление администрации Арзгирского               муниципального округа Ставропольского края от 12 мая 2021 года </w:t>
      </w:r>
      <w:r w:rsidRPr="00F66CFB">
        <w:rPr>
          <w:bCs/>
          <w:sz w:val="28"/>
          <w:szCs w:val="28"/>
          <w:lang w:bidi="ru-RU"/>
        </w:rPr>
        <w:t xml:space="preserve">№ 379 </w:t>
      </w:r>
      <w:r>
        <w:rPr>
          <w:bCs/>
          <w:sz w:val="28"/>
          <w:szCs w:val="28"/>
          <w:lang w:bidi="ru-RU"/>
        </w:rPr>
        <w:t xml:space="preserve">            </w:t>
      </w:r>
      <w:r w:rsidRPr="00F66CFB">
        <w:rPr>
          <w:bCs/>
          <w:sz w:val="28"/>
          <w:szCs w:val="28"/>
          <w:lang w:bidi="ru-RU"/>
        </w:rPr>
        <w:t>«О создании постоянно действующей межведомственной комиссии по пр</w:t>
      </w:r>
      <w:r w:rsidRPr="00F66CFB">
        <w:rPr>
          <w:bCs/>
          <w:sz w:val="28"/>
          <w:szCs w:val="28"/>
          <w:lang w:bidi="ru-RU"/>
        </w:rPr>
        <w:t>и</w:t>
      </w:r>
      <w:r w:rsidRPr="00F66CFB">
        <w:rPr>
          <w:bCs/>
          <w:sz w:val="28"/>
          <w:szCs w:val="28"/>
          <w:lang w:bidi="ru-RU"/>
        </w:rPr>
        <w:t xml:space="preserve">знанию помещения жилым помещением, жилого помещения непригодным для проживания, многоквартирного дома аварийным и подлежащим сносу или </w:t>
      </w:r>
      <w:r>
        <w:rPr>
          <w:bCs/>
          <w:sz w:val="28"/>
          <w:szCs w:val="28"/>
          <w:lang w:bidi="ru-RU"/>
        </w:rPr>
        <w:t xml:space="preserve"> </w:t>
      </w:r>
      <w:r w:rsidRPr="00F66CFB">
        <w:rPr>
          <w:bCs/>
          <w:sz w:val="28"/>
          <w:szCs w:val="28"/>
          <w:lang w:bidi="ru-RU"/>
        </w:rPr>
        <w:t xml:space="preserve">реконструкции, садового дома жилым домом и жилого дома садовым домом на территории Арзгирского муниципального округа Ставропольского края» </w:t>
      </w:r>
      <w:r>
        <w:rPr>
          <w:bCs/>
          <w:sz w:val="28"/>
          <w:szCs w:val="28"/>
          <w:lang w:bidi="ru-RU"/>
        </w:rPr>
        <w:t xml:space="preserve">            </w:t>
      </w:r>
      <w:r w:rsidRPr="00F66CFB">
        <w:rPr>
          <w:bCs/>
          <w:sz w:val="28"/>
          <w:szCs w:val="28"/>
          <w:lang w:bidi="ru-RU"/>
        </w:rPr>
        <w:t>(в редакции постановления от 22.02.2022 г.</w:t>
      </w:r>
      <w:r>
        <w:rPr>
          <w:bCs/>
          <w:sz w:val="28"/>
          <w:szCs w:val="28"/>
          <w:lang w:bidi="ru-RU"/>
        </w:rPr>
        <w:t xml:space="preserve"> №122</w:t>
      </w:r>
      <w:r w:rsidRPr="00F66CFB">
        <w:rPr>
          <w:bCs/>
          <w:sz w:val="28"/>
          <w:szCs w:val="28"/>
          <w:lang w:bidi="ru-RU"/>
        </w:rPr>
        <w:t>)</w:t>
      </w:r>
    </w:p>
    <w:p w:rsidR="00490421" w:rsidRPr="00A22D21" w:rsidRDefault="00490421" w:rsidP="00490421">
      <w:pPr>
        <w:pStyle w:val="a3"/>
        <w:widowControl/>
        <w:numPr>
          <w:ilvl w:val="1"/>
          <w:numId w:val="2"/>
        </w:numPr>
        <w:adjustRightInd/>
        <w:ind w:left="0" w:firstLine="709"/>
        <w:textAlignment w:val="auto"/>
        <w:rPr>
          <w:sz w:val="28"/>
        </w:rPr>
      </w:pPr>
      <w:r w:rsidRPr="00A22D21">
        <w:rPr>
          <w:sz w:val="28"/>
        </w:rPr>
        <w:t xml:space="preserve">Исключить из состава </w:t>
      </w:r>
      <w:r w:rsidRPr="00A22D21">
        <w:rPr>
          <w:bCs/>
          <w:sz w:val="28"/>
          <w:szCs w:val="28"/>
          <w:lang w:bidi="ru-RU"/>
        </w:rPr>
        <w:t>постоянно действующей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</w:t>
      </w:r>
      <w:r w:rsidRPr="00A22D21">
        <w:rPr>
          <w:bCs/>
          <w:sz w:val="28"/>
          <w:szCs w:val="28"/>
          <w:lang w:bidi="ru-RU"/>
        </w:rPr>
        <w:t>е</w:t>
      </w:r>
      <w:r w:rsidRPr="00A22D21">
        <w:rPr>
          <w:bCs/>
          <w:sz w:val="28"/>
          <w:szCs w:val="28"/>
          <w:lang w:bidi="ru-RU"/>
        </w:rPr>
        <w:t>жащим сносу или реконструкции, садового дома жилым домом и жилого дома садовым домом на территории Арзгирского муниципального округа Ставр</w:t>
      </w:r>
      <w:r w:rsidRPr="00A22D21">
        <w:rPr>
          <w:bCs/>
          <w:sz w:val="28"/>
          <w:szCs w:val="28"/>
          <w:lang w:bidi="ru-RU"/>
        </w:rPr>
        <w:t>о</w:t>
      </w:r>
      <w:r w:rsidRPr="00A22D21">
        <w:rPr>
          <w:bCs/>
          <w:sz w:val="28"/>
          <w:szCs w:val="28"/>
          <w:lang w:bidi="ru-RU"/>
        </w:rPr>
        <w:t xml:space="preserve">польского края (далее - комиссия) </w:t>
      </w:r>
      <w:r w:rsidRPr="00A22D21">
        <w:rPr>
          <w:sz w:val="28"/>
        </w:rPr>
        <w:t>Новак Н.А., Комарову Д.С., Мармуру А.Ф.</w:t>
      </w:r>
    </w:p>
    <w:p w:rsidR="00490421" w:rsidRPr="00E86E67" w:rsidRDefault="00490421" w:rsidP="00490421">
      <w:pPr>
        <w:pStyle w:val="a3"/>
        <w:widowControl/>
        <w:numPr>
          <w:ilvl w:val="1"/>
          <w:numId w:val="2"/>
        </w:numPr>
        <w:adjustRightInd/>
        <w:ind w:left="0" w:firstLine="709"/>
        <w:textAlignment w:val="auto"/>
        <w:rPr>
          <w:sz w:val="28"/>
        </w:rPr>
      </w:pPr>
      <w:r w:rsidRPr="00E86E67">
        <w:rPr>
          <w:sz w:val="28"/>
        </w:rPr>
        <w:t xml:space="preserve">Включить в состав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</w:rPr>
        <w:t>:</w:t>
      </w:r>
      <w:r w:rsidRPr="00E86E67">
        <w:rPr>
          <w:sz w:val="28"/>
        </w:rPr>
        <w:t xml:space="preserve"> </w:t>
      </w:r>
    </w:p>
    <w:p w:rsidR="00490421" w:rsidRDefault="00490421" w:rsidP="00490421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490421" w:rsidTr="00773D58">
        <w:tc>
          <w:tcPr>
            <w:tcW w:w="4077" w:type="dxa"/>
          </w:tcPr>
          <w:p w:rsidR="00490421" w:rsidRDefault="00490421" w:rsidP="00490421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490421" w:rsidRPr="00607143" w:rsidRDefault="00490421" w:rsidP="00490421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490421" w:rsidRPr="00565A03" w:rsidRDefault="00490421" w:rsidP="00490421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490421" w:rsidRDefault="00490421" w:rsidP="00490421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 администрации Арзгирского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</w:p>
          <w:p w:rsidR="00490421" w:rsidRPr="00565A03" w:rsidRDefault="00490421" w:rsidP="00490421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секретарь комиссии.</w:t>
            </w:r>
          </w:p>
        </w:tc>
      </w:tr>
    </w:tbl>
    <w:p w:rsidR="00490421" w:rsidRPr="00E86E67" w:rsidRDefault="00490421" w:rsidP="00490421">
      <w:pPr>
        <w:pStyle w:val="a3"/>
        <w:widowControl/>
        <w:adjustRightInd/>
        <w:ind w:left="0" w:firstLine="709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490421" w:rsidTr="00773D58">
        <w:tc>
          <w:tcPr>
            <w:tcW w:w="4077" w:type="dxa"/>
          </w:tcPr>
          <w:p w:rsidR="00490421" w:rsidRDefault="00490421" w:rsidP="00490421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Гришина Ирина </w:t>
            </w:r>
          </w:p>
          <w:p w:rsidR="00490421" w:rsidRPr="00607143" w:rsidRDefault="00490421" w:rsidP="00490421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  <w:p w:rsidR="00490421" w:rsidRPr="00565A03" w:rsidRDefault="00490421" w:rsidP="00490421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490421" w:rsidRPr="00565A03" w:rsidRDefault="00490421" w:rsidP="00490421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старший экономист, исполняющий обяза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ности </w:t>
            </w:r>
            <w:r w:rsidRPr="00A30C2A">
              <w:rPr>
                <w:sz w:val="28"/>
              </w:rPr>
              <w:t>начальника территориального отдела администрации Арзгирского муниципал</w:t>
            </w:r>
            <w:r w:rsidRPr="00A30C2A">
              <w:rPr>
                <w:sz w:val="28"/>
              </w:rPr>
              <w:t>ь</w:t>
            </w:r>
            <w:r w:rsidRPr="00A30C2A">
              <w:rPr>
                <w:sz w:val="28"/>
              </w:rPr>
              <w:t>ного округа в п. Чограйском</w:t>
            </w:r>
          </w:p>
        </w:tc>
      </w:tr>
    </w:tbl>
    <w:p w:rsidR="00490421" w:rsidRDefault="00490421" w:rsidP="00490421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90421" w:rsidRDefault="00490421" w:rsidP="00490421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490421" w:rsidRPr="00413561" w:rsidRDefault="00490421" w:rsidP="00490421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3561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</w:t>
      </w:r>
      <w:r w:rsidRPr="00413561">
        <w:rPr>
          <w:sz w:val="28"/>
          <w:szCs w:val="28"/>
        </w:rPr>
        <w:t>заместителя главы администрации Арзгирского муниципального округа  Ставропольского края Дядюшко А.И.</w:t>
      </w:r>
    </w:p>
    <w:p w:rsidR="00490421" w:rsidRPr="00413561" w:rsidRDefault="00490421" w:rsidP="00490421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490421" w:rsidRPr="00413561" w:rsidRDefault="00490421" w:rsidP="00490421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413561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 (обнародования).</w:t>
      </w: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ED1F47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6C" w:rsidRDefault="00D20E6C" w:rsidP="00134342">
      <w:r>
        <w:separator/>
      </w:r>
    </w:p>
  </w:endnote>
  <w:endnote w:type="continuationSeparator" w:id="1">
    <w:p w:rsidR="00D20E6C" w:rsidRDefault="00D20E6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6C" w:rsidRDefault="00D20E6C" w:rsidP="00134342">
      <w:r>
        <w:separator/>
      </w:r>
    </w:p>
  </w:footnote>
  <w:footnote w:type="continuationSeparator" w:id="1">
    <w:p w:rsidR="00D20E6C" w:rsidRDefault="00D20E6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973E4">
        <w:pPr>
          <w:pStyle w:val="a8"/>
          <w:jc w:val="center"/>
        </w:pPr>
        <w:fldSimple w:instr=" PAGE   \* MERGEFORMAT ">
          <w:r w:rsidR="008C4C02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8528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0E20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2CFB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57C6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41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421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75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3E4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52C5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4C02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6F0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41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45BE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E6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0E6C"/>
    <w:rsid w:val="00D22851"/>
    <w:rsid w:val="00D22FC6"/>
    <w:rsid w:val="00D23388"/>
    <w:rsid w:val="00D23F58"/>
    <w:rsid w:val="00D24112"/>
    <w:rsid w:val="00D24E31"/>
    <w:rsid w:val="00D250F2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830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1F47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4"/>
    <w:rsid w:val="0018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5D2A-646D-4D1F-BF89-23AFF4FB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70</cp:revision>
  <cp:lastPrinted>2023-04-19T07:28:00Z</cp:lastPrinted>
  <dcterms:created xsi:type="dcterms:W3CDTF">2023-04-10T09:35:00Z</dcterms:created>
  <dcterms:modified xsi:type="dcterms:W3CDTF">2023-05-10T05:30:00Z</dcterms:modified>
</cp:coreProperties>
</file>