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EA722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722C">
              <w:rPr>
                <w:szCs w:val="28"/>
              </w:rPr>
              <w:t>21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2</w:t>
            </w:r>
            <w:r w:rsidR="006A5E82">
              <w:rPr>
                <w:szCs w:val="28"/>
              </w:rPr>
              <w:t>5</w:t>
            </w:r>
            <w:r w:rsidR="00A92859">
              <w:rPr>
                <w:szCs w:val="28"/>
              </w:rPr>
              <w:t>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A92859" w:rsidRDefault="00A92859" w:rsidP="00A92859">
      <w:pPr>
        <w:spacing w:line="240" w:lineRule="exact"/>
        <w:rPr>
          <w:sz w:val="28"/>
        </w:rPr>
      </w:pPr>
      <w:r>
        <w:rPr>
          <w:sz w:val="28"/>
        </w:rPr>
        <w:t>О внесении изменений в постановление администрации Арзгирского                    муниципального округа Ставропольского края от 29 декабря 2021 г. № 1062        «О создании комиссии по учету, вырубке (сносу) зеленых насаждений и               проведению компенсационного озеленения на территории Арзгирского                   муниципального округа Ставропольского края»</w:t>
      </w:r>
    </w:p>
    <w:p w:rsidR="00A92859" w:rsidRDefault="00A92859" w:rsidP="00A92859">
      <w:pPr>
        <w:widowControl/>
        <w:adjustRightInd/>
        <w:textAlignment w:val="auto"/>
        <w:rPr>
          <w:color w:val="000000"/>
          <w:sz w:val="28"/>
        </w:rPr>
      </w:pPr>
    </w:p>
    <w:p w:rsidR="00A92859" w:rsidRPr="00221DE3" w:rsidRDefault="00A92859" w:rsidP="00A92859">
      <w:pPr>
        <w:widowControl/>
        <w:adjustRightInd/>
        <w:ind w:firstLine="708"/>
        <w:textAlignment w:val="auto"/>
        <w:rPr>
          <w:color w:val="000000"/>
          <w:sz w:val="28"/>
        </w:rPr>
      </w:pPr>
      <w:r w:rsidRPr="00221DE3">
        <w:rPr>
          <w:color w:val="000000"/>
          <w:sz w:val="28"/>
        </w:rPr>
        <w:t xml:space="preserve">В соответствии с Федеральными законами от 06 октября 2003 г.            </w:t>
      </w:r>
      <w:r>
        <w:rPr>
          <w:color w:val="000000"/>
          <w:sz w:val="28"/>
        </w:rPr>
        <w:t xml:space="preserve">       </w:t>
      </w:r>
      <w:r w:rsidRPr="00221DE3">
        <w:rPr>
          <w:color w:val="000000"/>
          <w:sz w:val="28"/>
        </w:rPr>
        <w:t>№ 131-ФЗ «Об общих принципах организации местного самоуправления в Российской Федерации», от 10 января 2002 г. № 7-ФЗ «Об охране окружа</w:t>
      </w:r>
      <w:r w:rsidRPr="00221DE3">
        <w:rPr>
          <w:color w:val="000000"/>
          <w:sz w:val="28"/>
        </w:rPr>
        <w:t>ю</w:t>
      </w:r>
      <w:r w:rsidRPr="00221DE3">
        <w:rPr>
          <w:color w:val="000000"/>
          <w:sz w:val="28"/>
        </w:rPr>
        <w:t>щей среды», Правилами благоустройства территории Арзгирского муниц</w:t>
      </w:r>
      <w:r w:rsidRPr="00221DE3">
        <w:rPr>
          <w:color w:val="000000"/>
          <w:sz w:val="28"/>
        </w:rPr>
        <w:t>и</w:t>
      </w:r>
      <w:r w:rsidRPr="00221DE3">
        <w:rPr>
          <w:color w:val="000000"/>
          <w:sz w:val="28"/>
        </w:rPr>
        <w:t xml:space="preserve">пального округа, утвержденными решением Совета депутатов Арзгирского муниципального округа Ставропольского края от 26 февраля 2021 г. № 21, </w:t>
      </w:r>
      <w:r>
        <w:rPr>
          <w:color w:val="000000"/>
          <w:sz w:val="28"/>
        </w:rPr>
        <w:t xml:space="preserve"> </w:t>
      </w:r>
      <w:r w:rsidRPr="00221DE3">
        <w:rPr>
          <w:color w:val="000000"/>
          <w:sz w:val="28"/>
        </w:rPr>
        <w:t>администрация Арзгирского муниципального округа Ставропольского края</w:t>
      </w:r>
    </w:p>
    <w:p w:rsidR="00A92859" w:rsidRPr="00221DE3" w:rsidRDefault="00A92859" w:rsidP="00A92859">
      <w:pPr>
        <w:widowControl/>
        <w:adjustRightInd/>
        <w:textAlignment w:val="auto"/>
        <w:rPr>
          <w:color w:val="000000"/>
          <w:sz w:val="28"/>
        </w:rPr>
      </w:pPr>
    </w:p>
    <w:p w:rsidR="00A92859" w:rsidRPr="00221DE3" w:rsidRDefault="00A92859" w:rsidP="00A92859">
      <w:pPr>
        <w:widowControl/>
        <w:adjustRightInd/>
        <w:textAlignment w:val="auto"/>
        <w:rPr>
          <w:color w:val="000000"/>
          <w:sz w:val="28"/>
        </w:rPr>
      </w:pPr>
      <w:r w:rsidRPr="00221DE3">
        <w:rPr>
          <w:color w:val="000000"/>
          <w:sz w:val="28"/>
        </w:rPr>
        <w:t>ПОСТАНОВЛЯЕТ:</w:t>
      </w:r>
    </w:p>
    <w:p w:rsidR="00A92859" w:rsidRPr="00221DE3" w:rsidRDefault="00A92859" w:rsidP="00A92859">
      <w:pPr>
        <w:widowControl/>
        <w:adjustRightInd/>
        <w:textAlignment w:val="auto"/>
        <w:rPr>
          <w:color w:val="000000"/>
          <w:sz w:val="28"/>
        </w:rPr>
      </w:pPr>
    </w:p>
    <w:p w:rsidR="00A92859" w:rsidRDefault="00A92859" w:rsidP="00A92859">
      <w:pPr>
        <w:pStyle w:val="a3"/>
        <w:widowControl/>
        <w:numPr>
          <w:ilvl w:val="0"/>
          <w:numId w:val="7"/>
        </w:numPr>
        <w:tabs>
          <w:tab w:val="left" w:pos="993"/>
        </w:tabs>
        <w:adjustRightInd/>
        <w:ind w:left="0" w:firstLine="708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Внести изменения в п</w:t>
      </w:r>
      <w:r w:rsidRPr="00C73387">
        <w:rPr>
          <w:bCs/>
          <w:sz w:val="28"/>
          <w:szCs w:val="28"/>
          <w:lang w:bidi="ru-RU"/>
        </w:rPr>
        <w:t xml:space="preserve">остановление администрации Арзгирского </w:t>
      </w:r>
      <w:r>
        <w:rPr>
          <w:bCs/>
          <w:sz w:val="28"/>
          <w:szCs w:val="28"/>
          <w:lang w:bidi="ru-RU"/>
        </w:rPr>
        <w:t xml:space="preserve">            </w:t>
      </w:r>
      <w:r w:rsidRPr="00C73387">
        <w:rPr>
          <w:bCs/>
          <w:sz w:val="28"/>
          <w:szCs w:val="28"/>
          <w:lang w:bidi="ru-RU"/>
        </w:rPr>
        <w:t>муниципального округа Ставропольского края от</w:t>
      </w:r>
      <w:r>
        <w:rPr>
          <w:bCs/>
          <w:sz w:val="28"/>
          <w:szCs w:val="28"/>
          <w:lang w:bidi="ru-RU"/>
        </w:rPr>
        <w:t xml:space="preserve"> 29 декабря 2021 г. № 1062 «О создании комиссии по учету, </w:t>
      </w:r>
      <w:r w:rsidRPr="00221DE3">
        <w:rPr>
          <w:color w:val="000000"/>
          <w:sz w:val="28"/>
        </w:rPr>
        <w:t>вырубке (сносу) зеленых насаждений и пр</w:t>
      </w:r>
      <w:r w:rsidRPr="00221DE3">
        <w:rPr>
          <w:color w:val="000000"/>
          <w:sz w:val="28"/>
        </w:rPr>
        <w:t>о</w:t>
      </w:r>
      <w:r w:rsidRPr="00221DE3">
        <w:rPr>
          <w:color w:val="000000"/>
          <w:sz w:val="28"/>
        </w:rPr>
        <w:t>ведению компенсационного озеленения на территории Арзгирского муниц</w:t>
      </w:r>
      <w:r w:rsidRPr="00221DE3">
        <w:rPr>
          <w:color w:val="000000"/>
          <w:sz w:val="28"/>
        </w:rPr>
        <w:t>и</w:t>
      </w:r>
      <w:r w:rsidRPr="00221DE3">
        <w:rPr>
          <w:color w:val="000000"/>
          <w:sz w:val="28"/>
        </w:rPr>
        <w:t>пального округа Ставропольского края</w:t>
      </w:r>
      <w:r>
        <w:rPr>
          <w:bCs/>
          <w:sz w:val="28"/>
          <w:szCs w:val="28"/>
          <w:lang w:bidi="ru-RU"/>
        </w:rPr>
        <w:t xml:space="preserve">» </w:t>
      </w:r>
    </w:p>
    <w:p w:rsidR="00A92859" w:rsidRDefault="00A92859" w:rsidP="00A92859">
      <w:pPr>
        <w:pStyle w:val="a3"/>
        <w:widowControl/>
        <w:numPr>
          <w:ilvl w:val="1"/>
          <w:numId w:val="7"/>
        </w:numPr>
        <w:adjustRightInd/>
        <w:ind w:left="0" w:firstLine="708"/>
        <w:textAlignment w:val="auto"/>
        <w:rPr>
          <w:bCs/>
          <w:sz w:val="28"/>
          <w:szCs w:val="28"/>
          <w:lang w:bidi="ru-RU"/>
        </w:rPr>
      </w:pPr>
      <w:r w:rsidRPr="00C73387">
        <w:rPr>
          <w:bCs/>
          <w:sz w:val="28"/>
          <w:szCs w:val="28"/>
          <w:lang w:bidi="ru-RU"/>
        </w:rPr>
        <w:t>Положени</w:t>
      </w:r>
      <w:r>
        <w:rPr>
          <w:bCs/>
          <w:sz w:val="28"/>
          <w:szCs w:val="28"/>
          <w:lang w:bidi="ru-RU"/>
        </w:rPr>
        <w:t>е</w:t>
      </w:r>
      <w:r w:rsidRPr="00C73387">
        <w:rPr>
          <w:bCs/>
          <w:sz w:val="28"/>
          <w:szCs w:val="28"/>
          <w:lang w:bidi="ru-RU"/>
        </w:rPr>
        <w:t xml:space="preserve"> о комиссии по учету, вырубке (сносу) зеленых наса</w:t>
      </w:r>
      <w:r w:rsidRPr="00C73387">
        <w:rPr>
          <w:bCs/>
          <w:sz w:val="28"/>
          <w:szCs w:val="28"/>
          <w:lang w:bidi="ru-RU"/>
        </w:rPr>
        <w:t>ж</w:t>
      </w:r>
      <w:r w:rsidRPr="00C73387">
        <w:rPr>
          <w:bCs/>
          <w:sz w:val="28"/>
          <w:szCs w:val="28"/>
          <w:lang w:bidi="ru-RU"/>
        </w:rPr>
        <w:t>дений и проведения компенсационного озеленения на территории Арзгирск</w:t>
      </w:r>
      <w:r w:rsidRPr="00C73387">
        <w:rPr>
          <w:bCs/>
          <w:sz w:val="28"/>
          <w:szCs w:val="28"/>
          <w:lang w:bidi="ru-RU"/>
        </w:rPr>
        <w:t>о</w:t>
      </w:r>
      <w:r w:rsidRPr="00C73387">
        <w:rPr>
          <w:bCs/>
          <w:sz w:val="28"/>
          <w:szCs w:val="28"/>
          <w:lang w:bidi="ru-RU"/>
        </w:rPr>
        <w:t>го муниципального округа Ставропольского края</w:t>
      </w:r>
      <w:r>
        <w:rPr>
          <w:bCs/>
          <w:sz w:val="28"/>
          <w:szCs w:val="28"/>
          <w:lang w:bidi="ru-RU"/>
        </w:rPr>
        <w:t xml:space="preserve">, утвержденное </w:t>
      </w:r>
      <w:r w:rsidRPr="00C73387">
        <w:rPr>
          <w:bCs/>
          <w:sz w:val="28"/>
          <w:szCs w:val="28"/>
          <w:lang w:bidi="ru-RU"/>
        </w:rPr>
        <w:t>постановл</w:t>
      </w:r>
      <w:r w:rsidRPr="00C73387">
        <w:rPr>
          <w:bCs/>
          <w:sz w:val="28"/>
          <w:szCs w:val="28"/>
          <w:lang w:bidi="ru-RU"/>
        </w:rPr>
        <w:t>е</w:t>
      </w:r>
      <w:r w:rsidRPr="00C73387">
        <w:rPr>
          <w:bCs/>
          <w:sz w:val="28"/>
          <w:szCs w:val="28"/>
          <w:lang w:bidi="ru-RU"/>
        </w:rPr>
        <w:t>ние</w:t>
      </w:r>
      <w:r>
        <w:rPr>
          <w:bCs/>
          <w:sz w:val="28"/>
          <w:szCs w:val="28"/>
          <w:lang w:bidi="ru-RU"/>
        </w:rPr>
        <w:t>м</w:t>
      </w:r>
      <w:r w:rsidRPr="00C73387">
        <w:rPr>
          <w:bCs/>
          <w:sz w:val="28"/>
          <w:szCs w:val="28"/>
          <w:lang w:bidi="ru-RU"/>
        </w:rPr>
        <w:t xml:space="preserve"> администрации Арзгирского муниципального округа Ставропольского края от</w:t>
      </w:r>
      <w:r>
        <w:rPr>
          <w:bCs/>
          <w:sz w:val="28"/>
          <w:szCs w:val="28"/>
          <w:lang w:bidi="ru-RU"/>
        </w:rPr>
        <w:t xml:space="preserve"> 29 декабря 2021 г. № 1062 дополнить Разделом 6 «Компенсационное озеленение» следующего содержания:</w:t>
      </w:r>
    </w:p>
    <w:p w:rsidR="00A92859" w:rsidRDefault="00A92859" w:rsidP="00A92859">
      <w:pPr>
        <w:pStyle w:val="a3"/>
        <w:widowControl/>
        <w:adjustRightInd/>
        <w:ind w:left="708"/>
        <w:textAlignment w:val="auto"/>
        <w:rPr>
          <w:bCs/>
          <w:sz w:val="28"/>
          <w:szCs w:val="28"/>
          <w:lang w:bidi="ru-RU"/>
        </w:rPr>
      </w:pPr>
    </w:p>
    <w:p w:rsidR="00A92859" w:rsidRDefault="00A92859" w:rsidP="00A92859">
      <w:pPr>
        <w:pStyle w:val="a3"/>
        <w:widowControl/>
        <w:adjustRightInd/>
        <w:ind w:left="708"/>
        <w:jc w:val="center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«6. Компенсационное озеленение</w:t>
      </w:r>
    </w:p>
    <w:p w:rsidR="00A92859" w:rsidRDefault="00A92859" w:rsidP="00A92859">
      <w:pPr>
        <w:pStyle w:val="a3"/>
        <w:widowControl/>
        <w:adjustRightInd/>
        <w:ind w:left="708"/>
        <w:jc w:val="center"/>
        <w:textAlignment w:val="auto"/>
        <w:rPr>
          <w:bCs/>
          <w:sz w:val="28"/>
          <w:szCs w:val="28"/>
          <w:lang w:bidi="ru-RU"/>
        </w:rPr>
      </w:pPr>
    </w:p>
    <w:p w:rsidR="00A92859" w:rsidRPr="00F15E5A" w:rsidRDefault="00A92859" w:rsidP="004F74BC">
      <w:pPr>
        <w:pStyle w:val="ConsPlusNormal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F15E5A">
        <w:rPr>
          <w:rFonts w:ascii="Times New Roman" w:hAnsi="Times New Roman"/>
          <w:color w:val="000000" w:themeColor="text1"/>
          <w:sz w:val="28"/>
          <w:szCs w:val="28"/>
        </w:rPr>
        <w:t>6.1.  Компенсационное озеленение проводится юридическим или физ</w:t>
      </w:r>
      <w:r w:rsidRPr="00F15E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15E5A">
        <w:rPr>
          <w:rFonts w:ascii="Times New Roman" w:hAnsi="Times New Roman"/>
          <w:color w:val="000000" w:themeColor="text1"/>
          <w:sz w:val="28"/>
          <w:szCs w:val="28"/>
        </w:rPr>
        <w:t>ческим лицом, в том числе зарегистрированным в качестве индивидуального предпринимателя, в чьих интересах планируются либо по вине, которых пр</w:t>
      </w:r>
      <w:r w:rsidRPr="00F15E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15E5A">
        <w:rPr>
          <w:rFonts w:ascii="Times New Roman" w:hAnsi="Times New Roman"/>
          <w:color w:val="000000" w:themeColor="text1"/>
          <w:sz w:val="28"/>
          <w:szCs w:val="28"/>
        </w:rPr>
        <w:t>изошли вырубка (снос), повреждение или уничтожение зеленых насаждений (далее - заинтересованное лицо) в двух формах: натуральной и денежной.</w:t>
      </w:r>
    </w:p>
    <w:p w:rsidR="00A92859" w:rsidRPr="00F15E5A" w:rsidRDefault="00A92859" w:rsidP="004F74BC">
      <w:pPr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 w:rsidRPr="00F15E5A">
        <w:rPr>
          <w:color w:val="000000" w:themeColor="text1"/>
          <w:sz w:val="28"/>
          <w:szCs w:val="28"/>
        </w:rPr>
        <w:t xml:space="preserve">6.2. В случае уничтожения или повреждения зеленых насаждений </w:t>
      </w:r>
      <w:r>
        <w:rPr>
          <w:color w:val="000000" w:themeColor="text1"/>
          <w:sz w:val="28"/>
          <w:szCs w:val="28"/>
        </w:rPr>
        <w:t xml:space="preserve">                </w:t>
      </w:r>
      <w:r w:rsidRPr="00F15E5A">
        <w:rPr>
          <w:color w:val="000000" w:themeColor="text1"/>
          <w:sz w:val="28"/>
          <w:szCs w:val="28"/>
        </w:rPr>
        <w:t>компенсационное озеленение проводится на том же месте теми же породами за счет средств виновного лица.</w:t>
      </w:r>
    </w:p>
    <w:p w:rsidR="00A92859" w:rsidRPr="00F15E5A" w:rsidRDefault="00A92859" w:rsidP="004F74BC">
      <w:pPr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 w:rsidRPr="00F15E5A">
        <w:rPr>
          <w:color w:val="000000" w:themeColor="text1"/>
          <w:sz w:val="28"/>
          <w:szCs w:val="28"/>
        </w:rPr>
        <w:t xml:space="preserve">6.3. Компенсационное озеленение в натуральной форме осуществляется </w:t>
      </w:r>
      <w:r w:rsidRPr="00F15E5A">
        <w:rPr>
          <w:color w:val="000000" w:themeColor="text1"/>
          <w:sz w:val="28"/>
          <w:szCs w:val="28"/>
        </w:rPr>
        <w:lastRenderedPageBreak/>
        <w:t>путем посадки новых насаждений из расчета "дерево" (куст) за "дерево" (куст).</w:t>
      </w:r>
    </w:p>
    <w:p w:rsidR="00A92859" w:rsidRPr="00F15E5A" w:rsidRDefault="00A92859" w:rsidP="004F74BC">
      <w:pPr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 w:rsidRPr="00F15E5A">
        <w:rPr>
          <w:color w:val="000000" w:themeColor="text1"/>
          <w:sz w:val="28"/>
          <w:szCs w:val="28"/>
        </w:rPr>
        <w:t>Компенсационное озеленение производится в ближайший сезон, подх</w:t>
      </w:r>
      <w:r w:rsidRPr="00F15E5A">
        <w:rPr>
          <w:color w:val="000000" w:themeColor="text1"/>
          <w:sz w:val="28"/>
          <w:szCs w:val="28"/>
        </w:rPr>
        <w:t>о</w:t>
      </w:r>
      <w:r w:rsidRPr="00F15E5A">
        <w:rPr>
          <w:color w:val="000000" w:themeColor="text1"/>
          <w:sz w:val="28"/>
          <w:szCs w:val="28"/>
        </w:rPr>
        <w:t>дящий для посадки (посева) зеленых насаждений в открытый грунт, но не позднее одного года с момента рубки (сноса), обрезки и (или) пересадки зел</w:t>
      </w:r>
      <w:r w:rsidRPr="00F15E5A">
        <w:rPr>
          <w:color w:val="000000" w:themeColor="text1"/>
          <w:sz w:val="28"/>
          <w:szCs w:val="28"/>
        </w:rPr>
        <w:t>е</w:t>
      </w:r>
      <w:r w:rsidRPr="00F15E5A">
        <w:rPr>
          <w:color w:val="000000" w:themeColor="text1"/>
          <w:sz w:val="28"/>
          <w:szCs w:val="28"/>
        </w:rPr>
        <w:t>ных насаждений.</w:t>
      </w:r>
    </w:p>
    <w:p w:rsidR="00A92859" w:rsidRPr="00F15E5A" w:rsidRDefault="00A92859" w:rsidP="004F74BC">
      <w:pPr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 w:rsidRPr="00F15E5A">
        <w:rPr>
          <w:color w:val="000000" w:themeColor="text1"/>
          <w:sz w:val="28"/>
          <w:szCs w:val="28"/>
        </w:rPr>
        <w:t>Посадочный материал должен отвечать установленным требованиям по качеству и следующим параметрам: саженцы должны иметь симметричную крону, очищенную от сухих и поврежденных ветвей, прямой штамб, здор</w:t>
      </w:r>
      <w:r w:rsidRPr="00F15E5A">
        <w:rPr>
          <w:color w:val="000000" w:themeColor="text1"/>
          <w:sz w:val="28"/>
          <w:szCs w:val="28"/>
        </w:rPr>
        <w:t>о</w:t>
      </w:r>
      <w:r w:rsidRPr="00F15E5A">
        <w:rPr>
          <w:color w:val="000000" w:themeColor="text1"/>
          <w:sz w:val="28"/>
          <w:szCs w:val="28"/>
        </w:rPr>
        <w:t xml:space="preserve">вую, нормально развитую корневую систему с хорошо выраженной скелетной частью. На саженцах не должно быть механических повреждений, а также признаков повреждений вредителями и болезнями. Для посадки деревьев </w:t>
      </w:r>
      <w:r w:rsidR="004F74BC">
        <w:rPr>
          <w:color w:val="000000" w:themeColor="text1"/>
          <w:sz w:val="28"/>
          <w:szCs w:val="28"/>
        </w:rPr>
        <w:t xml:space="preserve">             </w:t>
      </w:r>
      <w:r w:rsidRPr="00F15E5A">
        <w:rPr>
          <w:color w:val="000000" w:themeColor="text1"/>
          <w:sz w:val="28"/>
          <w:szCs w:val="28"/>
        </w:rPr>
        <w:t>используются саженцы лиственных и хвойных древесных пород.</w:t>
      </w:r>
    </w:p>
    <w:p w:rsidR="00A92859" w:rsidRPr="00F15E5A" w:rsidRDefault="00A92859" w:rsidP="004F74BC">
      <w:pPr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 w:rsidRPr="00F15E5A">
        <w:rPr>
          <w:color w:val="000000" w:themeColor="text1"/>
          <w:sz w:val="28"/>
          <w:szCs w:val="28"/>
        </w:rPr>
        <w:t>Рекомендуется высаживать крупномерный посадочный материал. Опт</w:t>
      </w:r>
      <w:r w:rsidRPr="00F15E5A">
        <w:rPr>
          <w:color w:val="000000" w:themeColor="text1"/>
          <w:sz w:val="28"/>
          <w:szCs w:val="28"/>
        </w:rPr>
        <w:t>и</w:t>
      </w:r>
      <w:r w:rsidRPr="00F15E5A">
        <w:rPr>
          <w:color w:val="000000" w:themeColor="text1"/>
          <w:sz w:val="28"/>
          <w:szCs w:val="28"/>
        </w:rPr>
        <w:t>мальное время посадки насаждений - весна и осень, когда растения находятся в естественном безлиственном состоянии (лиственные породы) и в состоянии пониженной активности физиологических процессов растительного органи</w:t>
      </w:r>
      <w:r w:rsidRPr="00F15E5A">
        <w:rPr>
          <w:color w:val="000000" w:themeColor="text1"/>
          <w:sz w:val="28"/>
          <w:szCs w:val="28"/>
        </w:rPr>
        <w:t>з</w:t>
      </w:r>
      <w:r w:rsidRPr="00F15E5A">
        <w:rPr>
          <w:color w:val="000000" w:themeColor="text1"/>
          <w:sz w:val="28"/>
          <w:szCs w:val="28"/>
        </w:rPr>
        <w:t>ма. Хвойные породы лучше переносят пересадку в ранне</w:t>
      </w:r>
      <w:r>
        <w:rPr>
          <w:color w:val="000000" w:themeColor="text1"/>
          <w:sz w:val="28"/>
          <w:szCs w:val="28"/>
        </w:rPr>
        <w:t>-</w:t>
      </w:r>
      <w:r w:rsidRPr="00F15E5A">
        <w:rPr>
          <w:color w:val="000000" w:themeColor="text1"/>
          <w:sz w:val="28"/>
          <w:szCs w:val="28"/>
        </w:rPr>
        <w:t xml:space="preserve">весеннее (начало </w:t>
      </w:r>
      <w:r w:rsidR="004F74BC">
        <w:rPr>
          <w:color w:val="000000" w:themeColor="text1"/>
          <w:sz w:val="28"/>
          <w:szCs w:val="28"/>
        </w:rPr>
        <w:t xml:space="preserve">     </w:t>
      </w:r>
      <w:r w:rsidRPr="00F15E5A">
        <w:rPr>
          <w:color w:val="000000" w:themeColor="text1"/>
          <w:sz w:val="28"/>
          <w:szCs w:val="28"/>
        </w:rPr>
        <w:t>апреля) и ранне</w:t>
      </w:r>
      <w:r>
        <w:rPr>
          <w:color w:val="000000" w:themeColor="text1"/>
          <w:sz w:val="28"/>
          <w:szCs w:val="28"/>
        </w:rPr>
        <w:t>-</w:t>
      </w:r>
      <w:r w:rsidRPr="00F15E5A">
        <w:rPr>
          <w:color w:val="000000" w:themeColor="text1"/>
          <w:sz w:val="28"/>
          <w:szCs w:val="28"/>
        </w:rPr>
        <w:t>осеннее (начало сентября) время.</w:t>
      </w:r>
    </w:p>
    <w:p w:rsidR="00A92859" w:rsidRPr="00F15E5A" w:rsidRDefault="00A92859" w:rsidP="004F74BC">
      <w:pPr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 w:rsidRPr="00F15E5A">
        <w:rPr>
          <w:color w:val="000000" w:themeColor="text1"/>
          <w:sz w:val="28"/>
          <w:szCs w:val="28"/>
        </w:rPr>
        <w:t>Заявитель (доверенное лицо) обязан в течение 3 рабочих дней по испо</w:t>
      </w:r>
      <w:r w:rsidRPr="00F15E5A">
        <w:rPr>
          <w:color w:val="000000" w:themeColor="text1"/>
          <w:sz w:val="28"/>
          <w:szCs w:val="28"/>
        </w:rPr>
        <w:t>л</w:t>
      </w:r>
      <w:r w:rsidRPr="00F15E5A">
        <w:rPr>
          <w:color w:val="000000" w:themeColor="text1"/>
          <w:sz w:val="28"/>
          <w:szCs w:val="28"/>
        </w:rPr>
        <w:t xml:space="preserve">нению компенсационного озеленения в натуральной форме уведомить о </w:t>
      </w:r>
      <w:r>
        <w:rPr>
          <w:color w:val="000000" w:themeColor="text1"/>
          <w:sz w:val="28"/>
          <w:szCs w:val="28"/>
        </w:rPr>
        <w:t xml:space="preserve">             </w:t>
      </w:r>
      <w:r w:rsidRPr="00F15E5A">
        <w:rPr>
          <w:color w:val="000000" w:themeColor="text1"/>
          <w:sz w:val="28"/>
          <w:szCs w:val="28"/>
        </w:rPr>
        <w:t>выполнении работ уполномоченный орган.</w:t>
      </w:r>
    </w:p>
    <w:p w:rsidR="00A92859" w:rsidRPr="00F15E5A" w:rsidRDefault="00A92859" w:rsidP="004F74BC">
      <w:pPr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 w:rsidRPr="00F15E5A">
        <w:rPr>
          <w:color w:val="000000" w:themeColor="text1"/>
          <w:sz w:val="28"/>
          <w:szCs w:val="28"/>
        </w:rPr>
        <w:t xml:space="preserve">Контроль за выполнением работ по компенсационному озеленению в натуральной форме осуществляется комиссией, путем составления актов на </w:t>
      </w:r>
      <w:r>
        <w:rPr>
          <w:color w:val="000000" w:themeColor="text1"/>
          <w:sz w:val="28"/>
          <w:szCs w:val="28"/>
        </w:rPr>
        <w:t xml:space="preserve">            </w:t>
      </w:r>
      <w:r w:rsidRPr="00F15E5A">
        <w:rPr>
          <w:color w:val="000000" w:themeColor="text1"/>
          <w:sz w:val="28"/>
          <w:szCs w:val="28"/>
        </w:rPr>
        <w:t>основании уведомления заявителя, в течение 5 дней со дня поступления ув</w:t>
      </w:r>
      <w:r w:rsidRPr="00F15E5A">
        <w:rPr>
          <w:color w:val="000000" w:themeColor="text1"/>
          <w:sz w:val="28"/>
          <w:szCs w:val="28"/>
        </w:rPr>
        <w:t>е</w:t>
      </w:r>
      <w:r w:rsidRPr="00F15E5A">
        <w:rPr>
          <w:color w:val="000000" w:themeColor="text1"/>
          <w:sz w:val="28"/>
          <w:szCs w:val="28"/>
        </w:rPr>
        <w:t>домления о выполнении компенсационного озеленения.</w:t>
      </w:r>
    </w:p>
    <w:p w:rsidR="00A92859" w:rsidRPr="00F15E5A" w:rsidRDefault="00A92859" w:rsidP="004F74BC">
      <w:pPr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 w:rsidRPr="00F15E5A">
        <w:rPr>
          <w:color w:val="000000" w:themeColor="text1"/>
          <w:sz w:val="28"/>
          <w:szCs w:val="28"/>
        </w:rPr>
        <w:t>6.4. В случае невозможности осуществления компенсационного озел</w:t>
      </w:r>
      <w:r w:rsidRPr="00F15E5A">
        <w:rPr>
          <w:color w:val="000000" w:themeColor="text1"/>
          <w:sz w:val="28"/>
          <w:szCs w:val="28"/>
        </w:rPr>
        <w:t>е</w:t>
      </w:r>
      <w:r w:rsidRPr="00F15E5A">
        <w:rPr>
          <w:color w:val="000000" w:themeColor="text1"/>
          <w:sz w:val="28"/>
          <w:szCs w:val="28"/>
        </w:rPr>
        <w:t>нения в натуральной форме в полном объеме применяется компенсационное озеленение в денежной форме.</w:t>
      </w:r>
    </w:p>
    <w:p w:rsidR="00A92859" w:rsidRPr="00F15E5A" w:rsidRDefault="00A92859" w:rsidP="004F74BC">
      <w:pPr>
        <w:autoSpaceDE w:val="0"/>
        <w:autoSpaceDN w:val="0"/>
        <w:ind w:firstLine="708"/>
        <w:rPr>
          <w:color w:val="000000" w:themeColor="text1"/>
          <w:sz w:val="28"/>
          <w:szCs w:val="28"/>
        </w:rPr>
      </w:pPr>
      <w:r w:rsidRPr="00F15E5A">
        <w:rPr>
          <w:color w:val="000000" w:themeColor="text1"/>
          <w:sz w:val="28"/>
          <w:szCs w:val="28"/>
        </w:rPr>
        <w:t>Размер компенсационного озеленения в денежной форме определяется комиссией после обследования насаждений, предполагаемых к вырубке (сн</w:t>
      </w:r>
      <w:r w:rsidRPr="00F15E5A">
        <w:rPr>
          <w:color w:val="000000" w:themeColor="text1"/>
          <w:sz w:val="28"/>
          <w:szCs w:val="28"/>
        </w:rPr>
        <w:t>о</w:t>
      </w:r>
      <w:r w:rsidRPr="00F15E5A">
        <w:rPr>
          <w:color w:val="000000" w:themeColor="text1"/>
          <w:sz w:val="28"/>
          <w:szCs w:val="28"/>
        </w:rPr>
        <w:t>су), с выездом на место, в соответствии с Методикой расчета компенсацио</w:t>
      </w:r>
      <w:r w:rsidRPr="00F15E5A">
        <w:rPr>
          <w:color w:val="000000" w:themeColor="text1"/>
          <w:sz w:val="28"/>
          <w:szCs w:val="28"/>
        </w:rPr>
        <w:t>н</w:t>
      </w:r>
      <w:r w:rsidRPr="00F15E5A">
        <w:rPr>
          <w:color w:val="000000" w:themeColor="text1"/>
          <w:sz w:val="28"/>
          <w:szCs w:val="28"/>
        </w:rPr>
        <w:t>ной стоимости зеленых насаждений, утвержденной постановлением</w:t>
      </w:r>
      <w:r>
        <w:rPr>
          <w:color w:val="000000" w:themeColor="text1"/>
          <w:sz w:val="28"/>
          <w:szCs w:val="28"/>
        </w:rPr>
        <w:t xml:space="preserve"> </w:t>
      </w:r>
      <w:r w:rsidRPr="00F15E5A">
        <w:rPr>
          <w:bCs/>
          <w:color w:val="000000" w:themeColor="text1"/>
          <w:sz w:val="28"/>
          <w:szCs w:val="28"/>
          <w:lang w:bidi="ru-RU"/>
        </w:rPr>
        <w:t>админ</w:t>
      </w:r>
      <w:r w:rsidRPr="00F15E5A">
        <w:rPr>
          <w:bCs/>
          <w:color w:val="000000" w:themeColor="text1"/>
          <w:sz w:val="28"/>
          <w:szCs w:val="28"/>
          <w:lang w:bidi="ru-RU"/>
        </w:rPr>
        <w:t>и</w:t>
      </w:r>
      <w:r w:rsidRPr="00F15E5A">
        <w:rPr>
          <w:bCs/>
          <w:color w:val="000000" w:themeColor="text1"/>
          <w:sz w:val="28"/>
          <w:szCs w:val="28"/>
          <w:lang w:bidi="ru-RU"/>
        </w:rPr>
        <w:t xml:space="preserve">страции Арзгирского муниципального округа Ставропольского края от </w:t>
      </w:r>
      <w:r>
        <w:rPr>
          <w:bCs/>
          <w:color w:val="000000" w:themeColor="text1"/>
          <w:sz w:val="28"/>
          <w:szCs w:val="28"/>
          <w:lang w:bidi="ru-RU"/>
        </w:rPr>
        <w:t xml:space="preserve">                   </w:t>
      </w:r>
      <w:r w:rsidRPr="00F15E5A">
        <w:rPr>
          <w:bCs/>
          <w:color w:val="000000" w:themeColor="text1"/>
          <w:sz w:val="28"/>
          <w:szCs w:val="28"/>
          <w:lang w:bidi="ru-RU"/>
        </w:rPr>
        <w:t>29 декабря 2021 г. № 1063</w:t>
      </w:r>
      <w:r w:rsidRPr="00F15E5A">
        <w:rPr>
          <w:color w:val="000000" w:themeColor="text1"/>
          <w:sz w:val="28"/>
          <w:szCs w:val="28"/>
        </w:rPr>
        <w:t xml:space="preserve"> «Об утверждении Порядка расчета восстановител</w:t>
      </w:r>
      <w:r w:rsidRPr="00F15E5A">
        <w:rPr>
          <w:color w:val="000000" w:themeColor="text1"/>
          <w:sz w:val="28"/>
          <w:szCs w:val="28"/>
        </w:rPr>
        <w:t>ь</w:t>
      </w:r>
      <w:r w:rsidRPr="00F15E5A">
        <w:rPr>
          <w:color w:val="000000" w:themeColor="text1"/>
          <w:sz w:val="28"/>
          <w:szCs w:val="28"/>
        </w:rPr>
        <w:t xml:space="preserve">ной стоимости за вынужденную вырубку (снос) или повреждение зеленых </w:t>
      </w:r>
      <w:r>
        <w:rPr>
          <w:color w:val="000000" w:themeColor="text1"/>
          <w:sz w:val="28"/>
          <w:szCs w:val="28"/>
        </w:rPr>
        <w:t xml:space="preserve">            </w:t>
      </w:r>
      <w:r w:rsidRPr="00F15E5A">
        <w:rPr>
          <w:color w:val="000000" w:themeColor="text1"/>
          <w:sz w:val="28"/>
          <w:szCs w:val="28"/>
        </w:rPr>
        <w:t>насаждений на территории Арзгирского муниципального округа Ставропол</w:t>
      </w:r>
      <w:r w:rsidRPr="00F15E5A">
        <w:rPr>
          <w:color w:val="000000" w:themeColor="text1"/>
          <w:sz w:val="28"/>
          <w:szCs w:val="28"/>
        </w:rPr>
        <w:t>ь</w:t>
      </w:r>
      <w:r w:rsidRPr="00F15E5A">
        <w:rPr>
          <w:color w:val="000000" w:themeColor="text1"/>
          <w:sz w:val="28"/>
          <w:szCs w:val="28"/>
        </w:rPr>
        <w:t>ского края».</w:t>
      </w:r>
    </w:p>
    <w:p w:rsidR="00A92859" w:rsidRDefault="00A92859" w:rsidP="00A92859">
      <w:pPr>
        <w:pStyle w:val="a3"/>
        <w:widowControl/>
        <w:adjustRightInd/>
        <w:ind w:left="708"/>
        <w:textAlignment w:val="auto"/>
        <w:rPr>
          <w:bCs/>
          <w:sz w:val="28"/>
          <w:szCs w:val="28"/>
          <w:lang w:bidi="ru-RU"/>
        </w:rPr>
      </w:pPr>
    </w:p>
    <w:p w:rsidR="00A92859" w:rsidRDefault="00A92859" w:rsidP="00A92859">
      <w:pPr>
        <w:pStyle w:val="a3"/>
        <w:widowControl/>
        <w:numPr>
          <w:ilvl w:val="1"/>
          <w:numId w:val="7"/>
        </w:numPr>
        <w:adjustRightInd/>
        <w:ind w:left="0" w:firstLine="708"/>
        <w:textAlignment w:val="auto"/>
        <w:rPr>
          <w:sz w:val="28"/>
        </w:rPr>
      </w:pPr>
      <w:r w:rsidRPr="00E86E67">
        <w:rPr>
          <w:sz w:val="28"/>
        </w:rPr>
        <w:t xml:space="preserve">Исключить из состава </w:t>
      </w:r>
      <w:r w:rsidRPr="00FC4D7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C73387">
        <w:rPr>
          <w:bCs/>
          <w:sz w:val="28"/>
          <w:szCs w:val="28"/>
          <w:lang w:bidi="ru-RU"/>
        </w:rPr>
        <w:t xml:space="preserve"> по учету, вырубке (сносу) зел</w:t>
      </w:r>
      <w:r w:rsidRPr="00C73387">
        <w:rPr>
          <w:bCs/>
          <w:sz w:val="28"/>
          <w:szCs w:val="28"/>
          <w:lang w:bidi="ru-RU"/>
        </w:rPr>
        <w:t>е</w:t>
      </w:r>
      <w:r w:rsidRPr="00C73387">
        <w:rPr>
          <w:bCs/>
          <w:sz w:val="28"/>
          <w:szCs w:val="28"/>
          <w:lang w:bidi="ru-RU"/>
        </w:rPr>
        <w:t>ных насаждений и проведения компенсационного озеленения на территории Арзгирского муниципального округа Ставропольского края</w:t>
      </w:r>
      <w:r>
        <w:rPr>
          <w:bCs/>
          <w:sz w:val="28"/>
          <w:szCs w:val="28"/>
          <w:lang w:bidi="ru-RU"/>
        </w:rPr>
        <w:t xml:space="preserve">, утвержденного </w:t>
      </w:r>
      <w:r w:rsidRPr="00C73387">
        <w:rPr>
          <w:bCs/>
          <w:sz w:val="28"/>
          <w:szCs w:val="28"/>
          <w:lang w:bidi="ru-RU"/>
        </w:rPr>
        <w:t>постановление</w:t>
      </w:r>
      <w:r>
        <w:rPr>
          <w:bCs/>
          <w:sz w:val="28"/>
          <w:szCs w:val="28"/>
          <w:lang w:bidi="ru-RU"/>
        </w:rPr>
        <w:t>м</w:t>
      </w:r>
      <w:r w:rsidRPr="00C73387">
        <w:rPr>
          <w:bCs/>
          <w:sz w:val="28"/>
          <w:szCs w:val="28"/>
          <w:lang w:bidi="ru-RU"/>
        </w:rPr>
        <w:t xml:space="preserve"> администрации Арзгирского муниципального округа Ставр</w:t>
      </w:r>
      <w:r w:rsidRPr="00C73387">
        <w:rPr>
          <w:bCs/>
          <w:sz w:val="28"/>
          <w:szCs w:val="28"/>
          <w:lang w:bidi="ru-RU"/>
        </w:rPr>
        <w:t>о</w:t>
      </w:r>
      <w:r w:rsidRPr="00C73387">
        <w:rPr>
          <w:bCs/>
          <w:sz w:val="28"/>
          <w:szCs w:val="28"/>
          <w:lang w:bidi="ru-RU"/>
        </w:rPr>
        <w:t>польского края от</w:t>
      </w:r>
      <w:r>
        <w:rPr>
          <w:bCs/>
          <w:sz w:val="28"/>
          <w:szCs w:val="28"/>
          <w:lang w:bidi="ru-RU"/>
        </w:rPr>
        <w:t xml:space="preserve"> 29 декабря 2021 г. № 1062</w:t>
      </w:r>
      <w:r>
        <w:rPr>
          <w:sz w:val="28"/>
        </w:rPr>
        <w:t xml:space="preserve">(далее - комиссия) </w:t>
      </w:r>
      <w:r w:rsidRPr="00A40260">
        <w:rPr>
          <w:sz w:val="28"/>
        </w:rPr>
        <w:t>начальник</w:t>
      </w:r>
      <w:r>
        <w:rPr>
          <w:sz w:val="28"/>
        </w:rPr>
        <w:t>а</w:t>
      </w:r>
      <w:r w:rsidRPr="00A40260">
        <w:rPr>
          <w:sz w:val="28"/>
        </w:rPr>
        <w:t xml:space="preserve"> </w:t>
      </w:r>
      <w:r w:rsidRPr="00A40260">
        <w:rPr>
          <w:sz w:val="28"/>
        </w:rPr>
        <w:lastRenderedPageBreak/>
        <w:t xml:space="preserve">территориального отдела администрации Арзгирского муниципального округа </w:t>
      </w:r>
      <w:r>
        <w:rPr>
          <w:sz w:val="28"/>
        </w:rPr>
        <w:t>Ставропольского</w:t>
      </w:r>
      <w:r w:rsidRPr="00A40260">
        <w:rPr>
          <w:sz w:val="28"/>
        </w:rPr>
        <w:t xml:space="preserve"> края в п. Чограйском</w:t>
      </w:r>
      <w:r>
        <w:rPr>
          <w:sz w:val="28"/>
        </w:rPr>
        <w:t xml:space="preserve"> Мармуру А.Ф.</w:t>
      </w:r>
    </w:p>
    <w:p w:rsidR="00A92859" w:rsidRPr="00E86E67" w:rsidRDefault="00A92859" w:rsidP="00A92859">
      <w:pPr>
        <w:pStyle w:val="a3"/>
        <w:widowControl/>
        <w:adjustRightInd/>
        <w:ind w:left="1428"/>
        <w:textAlignment w:val="auto"/>
        <w:rPr>
          <w:sz w:val="28"/>
        </w:rPr>
      </w:pPr>
    </w:p>
    <w:p w:rsidR="00A92859" w:rsidRPr="00E86E67" w:rsidRDefault="00A92859" w:rsidP="00A92859">
      <w:pPr>
        <w:pStyle w:val="a3"/>
        <w:widowControl/>
        <w:numPr>
          <w:ilvl w:val="1"/>
          <w:numId w:val="7"/>
        </w:numPr>
        <w:adjustRightInd/>
        <w:ind w:left="0" w:firstLine="709"/>
        <w:textAlignment w:val="auto"/>
        <w:rPr>
          <w:sz w:val="28"/>
        </w:rPr>
      </w:pPr>
      <w:r w:rsidRPr="00E86E67">
        <w:rPr>
          <w:sz w:val="28"/>
        </w:rPr>
        <w:t xml:space="preserve">Включить в состав </w:t>
      </w:r>
      <w:r w:rsidRPr="00FC4D7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</w:rPr>
        <w:t>:</w:t>
      </w:r>
    </w:p>
    <w:p w:rsidR="00A92859" w:rsidRDefault="00A92859" w:rsidP="00A92859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A92859" w:rsidTr="0065052B">
        <w:tc>
          <w:tcPr>
            <w:tcW w:w="4077" w:type="dxa"/>
          </w:tcPr>
          <w:p w:rsidR="00A92859" w:rsidRDefault="00A92859" w:rsidP="00A92859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Гришина Ирина</w:t>
            </w:r>
          </w:p>
          <w:p w:rsidR="00A92859" w:rsidRPr="00607143" w:rsidRDefault="00A92859" w:rsidP="00A92859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Павловна</w:t>
            </w:r>
          </w:p>
          <w:p w:rsidR="00A92859" w:rsidRPr="00565A03" w:rsidRDefault="00A92859" w:rsidP="00A92859">
            <w:pPr>
              <w:spacing w:line="240" w:lineRule="exact"/>
              <w:rPr>
                <w:sz w:val="28"/>
              </w:rPr>
            </w:pPr>
          </w:p>
        </w:tc>
        <w:tc>
          <w:tcPr>
            <w:tcW w:w="5493" w:type="dxa"/>
          </w:tcPr>
          <w:p w:rsidR="00A92859" w:rsidRPr="00565A03" w:rsidRDefault="00A92859" w:rsidP="00A92859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старший экономист, </w:t>
            </w:r>
            <w:r w:rsidRPr="00043042">
              <w:rPr>
                <w:sz w:val="28"/>
                <w:szCs w:val="28"/>
              </w:rPr>
              <w:t>исполняющий обяза</w:t>
            </w:r>
            <w:r w:rsidRPr="00043042">
              <w:rPr>
                <w:sz w:val="28"/>
                <w:szCs w:val="28"/>
              </w:rPr>
              <w:t>н</w:t>
            </w:r>
            <w:r w:rsidRPr="00043042">
              <w:rPr>
                <w:sz w:val="28"/>
                <w:szCs w:val="28"/>
              </w:rPr>
              <w:t>ности начальника тер</w:t>
            </w:r>
            <w:r>
              <w:rPr>
                <w:sz w:val="28"/>
                <w:szCs w:val="28"/>
              </w:rPr>
              <w:t>риториального отдела администра</w:t>
            </w:r>
            <w:r w:rsidRPr="00043042">
              <w:rPr>
                <w:sz w:val="28"/>
                <w:szCs w:val="28"/>
              </w:rPr>
              <w:t>ции Арзгирского муниципал</w:t>
            </w:r>
            <w:r w:rsidRPr="00043042">
              <w:rPr>
                <w:sz w:val="28"/>
                <w:szCs w:val="28"/>
              </w:rPr>
              <w:t>ь</w:t>
            </w:r>
            <w:r w:rsidRPr="00043042">
              <w:rPr>
                <w:sz w:val="28"/>
                <w:szCs w:val="28"/>
              </w:rPr>
              <w:t>ного округа</w:t>
            </w:r>
            <w:r>
              <w:rPr>
                <w:sz w:val="28"/>
                <w:szCs w:val="28"/>
              </w:rPr>
              <w:t xml:space="preserve"> в п. Чограйском</w:t>
            </w:r>
          </w:p>
        </w:tc>
      </w:tr>
    </w:tbl>
    <w:p w:rsidR="00A92859" w:rsidRPr="00A92859" w:rsidRDefault="00A92859" w:rsidP="00A92859">
      <w:pPr>
        <w:widowControl/>
        <w:adjustRightInd/>
        <w:textAlignment w:val="auto"/>
        <w:rPr>
          <w:bCs/>
          <w:sz w:val="28"/>
          <w:szCs w:val="28"/>
          <w:lang w:bidi="ru-RU"/>
        </w:rPr>
      </w:pPr>
    </w:p>
    <w:p w:rsidR="00A92859" w:rsidRPr="00221DE3" w:rsidRDefault="00A92859" w:rsidP="00A92859">
      <w:pPr>
        <w:widowControl/>
        <w:adjustRightInd/>
        <w:ind w:firstLine="708"/>
        <w:textAlignment w:val="auto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221DE3">
        <w:rPr>
          <w:color w:val="000000"/>
          <w:sz w:val="28"/>
        </w:rPr>
        <w:t>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221DE3">
        <w:rPr>
          <w:color w:val="000000"/>
          <w:sz w:val="28"/>
        </w:rPr>
        <w:t>в</w:t>
      </w:r>
      <w:r w:rsidRPr="00221DE3">
        <w:rPr>
          <w:color w:val="000000"/>
          <w:sz w:val="28"/>
        </w:rPr>
        <w:t>ропольского края Дядюшко А.И.</w:t>
      </w:r>
    </w:p>
    <w:p w:rsidR="00A92859" w:rsidRPr="00221DE3" w:rsidRDefault="00A92859" w:rsidP="00A92859">
      <w:pPr>
        <w:widowControl/>
        <w:adjustRightInd/>
        <w:textAlignment w:val="auto"/>
        <w:rPr>
          <w:color w:val="000000"/>
          <w:sz w:val="28"/>
        </w:rPr>
      </w:pPr>
    </w:p>
    <w:p w:rsidR="00A92859" w:rsidRPr="00221DE3" w:rsidRDefault="00A92859" w:rsidP="00A92859">
      <w:pPr>
        <w:widowControl/>
        <w:adjustRightInd/>
        <w:textAlignment w:val="auto"/>
        <w:rPr>
          <w:color w:val="000000"/>
          <w:sz w:val="28"/>
        </w:rPr>
      </w:pPr>
      <w:r w:rsidRPr="00221DE3">
        <w:rPr>
          <w:color w:val="000000"/>
          <w:sz w:val="28"/>
        </w:rPr>
        <w:tab/>
      </w:r>
      <w:r>
        <w:rPr>
          <w:color w:val="000000"/>
          <w:sz w:val="28"/>
        </w:rPr>
        <w:t>3</w:t>
      </w:r>
      <w:r w:rsidRPr="00221DE3">
        <w:rPr>
          <w:color w:val="000000"/>
          <w:sz w:val="28"/>
        </w:rPr>
        <w:t>. Настоящее постановление вступает в силу на следующий день после дня его официального опубликования (обнародования)</w:t>
      </w:r>
      <w:r>
        <w:rPr>
          <w:color w:val="000000"/>
          <w:sz w:val="28"/>
        </w:rPr>
        <w:t>.</w:t>
      </w:r>
    </w:p>
    <w:p w:rsidR="007C4DCD" w:rsidRDefault="007C4DCD" w:rsidP="006A5E82">
      <w:pPr>
        <w:widowControl/>
        <w:adjustRightInd/>
        <w:spacing w:line="240" w:lineRule="exact"/>
        <w:textAlignment w:val="auto"/>
        <w:rPr>
          <w:sz w:val="28"/>
          <w:szCs w:val="22"/>
        </w:rPr>
      </w:pPr>
    </w:p>
    <w:p w:rsidR="008D35F8" w:rsidRPr="00297134" w:rsidRDefault="008D35F8" w:rsidP="00D925D0">
      <w:pPr>
        <w:spacing w:line="240" w:lineRule="exact"/>
        <w:rPr>
          <w:sz w:val="28"/>
          <w:szCs w:val="28"/>
        </w:rPr>
      </w:pPr>
    </w:p>
    <w:p w:rsidR="005D368A" w:rsidRDefault="005D368A" w:rsidP="00D925D0">
      <w:pPr>
        <w:spacing w:line="240" w:lineRule="exact"/>
        <w:rPr>
          <w:sz w:val="28"/>
          <w:szCs w:val="28"/>
        </w:rPr>
      </w:pPr>
    </w:p>
    <w:p w:rsidR="006A5E82" w:rsidRDefault="006A5E82" w:rsidP="00D925D0">
      <w:pPr>
        <w:spacing w:line="240" w:lineRule="exact"/>
        <w:rPr>
          <w:sz w:val="28"/>
          <w:szCs w:val="28"/>
        </w:rPr>
      </w:pPr>
    </w:p>
    <w:p w:rsidR="006A5E82" w:rsidRDefault="006A5E82" w:rsidP="00D925D0">
      <w:pPr>
        <w:spacing w:line="240" w:lineRule="exact"/>
        <w:rPr>
          <w:sz w:val="28"/>
          <w:szCs w:val="28"/>
        </w:rPr>
      </w:pPr>
    </w:p>
    <w:p w:rsidR="00630FDB" w:rsidRDefault="00630FDB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297134" w:rsidRDefault="00297134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40A2" w:rsidRDefault="00E840A2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E840A2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AC" w:rsidRDefault="003E44AC" w:rsidP="00134342">
      <w:r>
        <w:separator/>
      </w:r>
    </w:p>
  </w:endnote>
  <w:endnote w:type="continuationSeparator" w:id="1">
    <w:p w:rsidR="003E44AC" w:rsidRDefault="003E44A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AC" w:rsidRDefault="003E44AC" w:rsidP="00134342">
      <w:r>
        <w:separator/>
      </w:r>
    </w:p>
  </w:footnote>
  <w:footnote w:type="continuationSeparator" w:id="1">
    <w:p w:rsidR="003E44AC" w:rsidRDefault="003E44A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324ED3">
        <w:pPr>
          <w:pStyle w:val="a8"/>
          <w:jc w:val="center"/>
        </w:pPr>
        <w:fldSimple w:instr=" PAGE   \* MERGEFORMAT ">
          <w:r w:rsidR="00CA529B">
            <w:rPr>
              <w:noProof/>
            </w:rPr>
            <w:t>3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7CF64475"/>
    <w:multiLevelType w:val="multilevel"/>
    <w:tmpl w:val="F8D6D74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75763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4ED3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44AC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4136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4BC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4FF0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59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5360"/>
    <w:rsid w:val="00C55B9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29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02E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3588-D817-47BB-87D5-BF51DC53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61</cp:revision>
  <cp:lastPrinted>2023-04-19T07:28:00Z</cp:lastPrinted>
  <dcterms:created xsi:type="dcterms:W3CDTF">2023-04-10T09:35:00Z</dcterms:created>
  <dcterms:modified xsi:type="dcterms:W3CDTF">2023-05-10T05:31:00Z</dcterms:modified>
</cp:coreProperties>
</file>