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CF" w:rsidRPr="000E55A2" w:rsidRDefault="00E310CF" w:rsidP="00A9738F">
      <w:pPr>
        <w:pStyle w:val="a9"/>
      </w:pPr>
    </w:p>
    <w:p w:rsidR="00E310CF" w:rsidRPr="000E55A2" w:rsidRDefault="00E310CF" w:rsidP="00E3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0E55A2" w:rsidRPr="000E55A2" w:rsidTr="000E55A2">
        <w:tc>
          <w:tcPr>
            <w:tcW w:w="4672" w:type="dxa"/>
          </w:tcPr>
          <w:p w:rsidR="00E310CF" w:rsidRPr="000E55A2" w:rsidRDefault="00E310CF" w:rsidP="00E310CF">
            <w:pPr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E310CF" w:rsidRPr="000E55A2" w:rsidRDefault="00E310CF" w:rsidP="000E55A2">
            <w:pPr>
              <w:spacing w:after="0" w:line="240" w:lineRule="exac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55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</w:t>
            </w:r>
          </w:p>
          <w:p w:rsidR="00E310CF" w:rsidRPr="000E55A2" w:rsidRDefault="00E310CF" w:rsidP="000E55A2">
            <w:pPr>
              <w:spacing w:after="0" w:line="240" w:lineRule="exac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55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</w:t>
            </w:r>
            <w:r w:rsidR="00A973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Pr="000E55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310CF" w:rsidRPr="000E55A2" w:rsidRDefault="00E310CF" w:rsidP="000E55A2">
            <w:pPr>
              <w:spacing w:after="0" w:line="240" w:lineRule="exac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55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 муниципального округа</w:t>
            </w:r>
          </w:p>
          <w:p w:rsidR="00E310CF" w:rsidRPr="000E55A2" w:rsidRDefault="00E310CF" w:rsidP="000E55A2">
            <w:pPr>
              <w:spacing w:after="0" w:line="240" w:lineRule="exac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55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Ставропольского края</w:t>
            </w:r>
          </w:p>
          <w:p w:rsidR="00E310CF" w:rsidRPr="000E55A2" w:rsidRDefault="00A9738F" w:rsidP="00AC0AE2">
            <w:pPr>
              <w:tabs>
                <w:tab w:val="left" w:pos="675"/>
                <w:tab w:val="center" w:pos="2228"/>
              </w:tabs>
              <w:spacing w:after="0" w:line="240" w:lineRule="exac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21 апреля 2025 г. № 224</w:t>
            </w:r>
          </w:p>
        </w:tc>
      </w:tr>
    </w:tbl>
    <w:p w:rsidR="00A9738F" w:rsidRDefault="00E310CF" w:rsidP="005A5CC3">
      <w:pPr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E310CF" w:rsidRPr="00AD1CB1" w:rsidRDefault="00E310CF" w:rsidP="005A5CC3">
      <w:pPr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 АДМИНИСТРАТИВНЫЙ РЕГЛАМЕНТ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 по предоставлению отделом образования администрации Арзгирского муниципального округа Ставропольского края государственной услуги </w:t>
      </w:r>
      <w:r w:rsidR="00AD1CB1" w:rsidRPr="00AD1CB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D1CB1" w:rsidRPr="00AD1CB1">
        <w:rPr>
          <w:rFonts w:ascii="Times New Roman" w:hAnsi="Times New Roman" w:cs="Times New Roman"/>
          <w:sz w:val="28"/>
          <w:szCs w:val="28"/>
        </w:rPr>
        <w:t>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Арзгирского муниципально</w:t>
      </w:r>
      <w:r w:rsidR="00294270">
        <w:rPr>
          <w:rFonts w:ascii="Times New Roman" w:hAnsi="Times New Roman" w:cs="Times New Roman"/>
          <w:sz w:val="28"/>
          <w:szCs w:val="28"/>
        </w:rPr>
        <w:t>го округа Ставропольского края"</w:t>
      </w:r>
      <w:bookmarkStart w:id="0" w:name="_GoBack"/>
      <w:bookmarkEnd w:id="0"/>
      <w:r w:rsidR="00AD1CB1" w:rsidRPr="00AD1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55A2" w:rsidRPr="00AD1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Административный регламент)</w:t>
      </w: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Pr="00AD1CB1" w:rsidRDefault="00A9738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I. Общие положения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E310C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1. Административный регламент </w:t>
      </w:r>
      <w:r w:rsid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</w:t>
      </w:r>
      <w:r w:rsid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отделом образования администрации </w:t>
      </w:r>
      <w:r w:rsidRPr="00AD1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Арзгирского муниципального округа Ставропольского края государственной услуги </w:t>
      </w:r>
      <w:r w:rsidR="00AD1CB1" w:rsidRPr="00AD1CB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D1CB1" w:rsidRPr="00AD1CB1">
        <w:rPr>
          <w:rFonts w:ascii="Times New Roman" w:hAnsi="Times New Roman" w:cs="Times New Roman"/>
          <w:sz w:val="28"/>
          <w:szCs w:val="28"/>
        </w:rPr>
        <w:t>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Арзгирского муниципального округа Ставропольского края"</w:t>
      </w:r>
      <w:proofErr w:type="gramStart"/>
      <w:r w:rsidR="00AD1CB1" w:rsidRPr="00AD1CB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D1CB1"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алее соответственно - Административный регламент, отдел образования, государственная услуга) разработан в целях повышения качества и доступности предоставления государственной услуги, определяет стандарт, сроки и последовательность действий (административных процедур) при осуществлении полномочий по предоставлению государственной услуги в Ставропольском крае, формы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регламента, досудебный порядок обжалования решений и действий (бездействия) органа, предоставляющего государственную услугу.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Настоящий Административный регламент регулирует отношения, возникающие на основании </w:t>
      </w:r>
      <w:hyperlink r:id="rId7" w:tooltip="Федеральный закон от 29.12.2012 N 273-ФЗ (ред. от 28.12.2024) &quot;Об образовании в Российской Федерации&quot; ------------ Недействующая редакция {КонсультантПлюс}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5 статьи 65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</w:t>
      </w:r>
      <w:r w:rsid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29 декабря 2012 г. </w:t>
      </w:r>
      <w:r w:rsid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273-ФЗ "Об образовании в Российской Федерации".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Круг заявителей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P57"/>
      <w:bookmarkEnd w:id="1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в соответствующую образовательную организацию (далее - заявитель), указанный в </w:t>
      </w:r>
      <w:hyperlink w:anchor="P760" w:tooltip="Таблица 1. Круг заявителей в соответствии с вариантами предоставления услуги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таблице 1</w:t>
        </w:r>
      </w:hyperlink>
      <w:r w:rsid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приложения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E310CF" w:rsidRPr="000E55A2" w:rsidRDefault="00E310CF" w:rsidP="00E310CF">
      <w:pPr>
        <w:spacing w:after="0" w:line="240" w:lineRule="auto"/>
        <w:ind w:right="15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 Требование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государственную услугу (далее - профилирование), а также результата, за предоставлением которого обратился заявитель</w:t>
      </w:r>
      <w:r w:rsidRPr="000E5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0CF" w:rsidRPr="000E55A2" w:rsidRDefault="00E310CF" w:rsidP="00E310CF">
      <w:pPr>
        <w:spacing w:after="0" w:line="240" w:lineRule="auto"/>
        <w:ind w:right="15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 xml:space="preserve">          Информация о порядке предоставления государственной услуги предоставляется любым заинтересованным лицам, в том числе:</w:t>
      </w:r>
    </w:p>
    <w:p w:rsidR="00E310CF" w:rsidRPr="000E55A2" w:rsidRDefault="00E310CF" w:rsidP="00E310CF">
      <w:pPr>
        <w:spacing w:after="0" w:line="240" w:lineRule="auto"/>
        <w:ind w:right="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55A2">
        <w:rPr>
          <w:rFonts w:ascii="Times New Roman" w:hAnsi="Times New Roman" w:cs="Times New Roman"/>
          <w:sz w:val="28"/>
          <w:szCs w:val="28"/>
        </w:rPr>
        <w:t>посредством опубликования в установленном порядке нормативных правовых актов Ставропольского края и муниципальных нормативных правовых актов Арзгирского муниципального  округа Ставропольского края, содержащих нормы, регулирующие деятельность по предоставления государственной услуги, в том числе путем размещения в информационно телекоммуникационной сети «Интернет» на официальном сайте администрации  Арзгирского муниципального  округа Ставропольского края и отдела образования, а также путем личного консультирования заинтересованных лиц по адресу: 356570</w:t>
      </w:r>
      <w:proofErr w:type="gramEnd"/>
      <w:r w:rsidRPr="000E55A2">
        <w:rPr>
          <w:rFonts w:ascii="Times New Roman" w:hAnsi="Times New Roman" w:cs="Times New Roman"/>
          <w:sz w:val="28"/>
          <w:szCs w:val="28"/>
        </w:rPr>
        <w:t>, с</w:t>
      </w:r>
      <w:proofErr w:type="gramStart"/>
      <w:r w:rsidRPr="000E55A2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0E55A2">
        <w:rPr>
          <w:rFonts w:ascii="Times New Roman" w:hAnsi="Times New Roman" w:cs="Times New Roman"/>
          <w:sz w:val="28"/>
          <w:szCs w:val="28"/>
        </w:rPr>
        <w:t xml:space="preserve">рзгир, ул. </w:t>
      </w:r>
      <w:proofErr w:type="spellStart"/>
      <w:r w:rsidRPr="000E55A2">
        <w:rPr>
          <w:rFonts w:ascii="Times New Roman" w:hAnsi="Times New Roman" w:cs="Times New Roman"/>
          <w:sz w:val="28"/>
          <w:szCs w:val="28"/>
        </w:rPr>
        <w:t>П.Баалеева</w:t>
      </w:r>
      <w:proofErr w:type="spellEnd"/>
      <w:r w:rsidRPr="000E55A2">
        <w:rPr>
          <w:rFonts w:ascii="Times New Roman" w:hAnsi="Times New Roman" w:cs="Times New Roman"/>
          <w:sz w:val="28"/>
          <w:szCs w:val="28"/>
        </w:rPr>
        <w:t>,</w:t>
      </w:r>
      <w:r w:rsidR="000E55A2">
        <w:rPr>
          <w:rFonts w:ascii="Times New Roman" w:hAnsi="Times New Roman" w:cs="Times New Roman"/>
          <w:sz w:val="28"/>
          <w:szCs w:val="28"/>
        </w:rPr>
        <w:t xml:space="preserve"> </w:t>
      </w:r>
      <w:r w:rsidRPr="000E55A2">
        <w:rPr>
          <w:rFonts w:ascii="Times New Roman" w:hAnsi="Times New Roman" w:cs="Times New Roman"/>
          <w:sz w:val="28"/>
          <w:szCs w:val="28"/>
        </w:rPr>
        <w:t>3,</w:t>
      </w:r>
      <w:r w:rsidR="000E55A2">
        <w:rPr>
          <w:rFonts w:ascii="Times New Roman" w:hAnsi="Times New Roman" w:cs="Times New Roman"/>
          <w:sz w:val="28"/>
          <w:szCs w:val="28"/>
        </w:rPr>
        <w:t xml:space="preserve"> </w:t>
      </w:r>
      <w:r w:rsidRPr="000E55A2">
        <w:rPr>
          <w:rFonts w:ascii="Times New Roman" w:hAnsi="Times New Roman" w:cs="Times New Roman"/>
          <w:sz w:val="28"/>
          <w:szCs w:val="28"/>
        </w:rPr>
        <w:t>кабинет №6.</w:t>
      </w:r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 xml:space="preserve"> График работы отдела образования: </w:t>
      </w:r>
    </w:p>
    <w:p w:rsidR="00E310CF" w:rsidRPr="000E55A2" w:rsidRDefault="000E55A2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0E55A2">
        <w:rPr>
          <w:rFonts w:ascii="Times New Roman" w:hAnsi="Times New Roman" w:cs="Times New Roman"/>
          <w:sz w:val="28"/>
          <w:szCs w:val="28"/>
        </w:rPr>
        <w:t>с 08-00 до 17-00 часов;</w:t>
      </w:r>
    </w:p>
    <w:p w:rsidR="00E310CF" w:rsidRPr="000E55A2" w:rsidRDefault="000E55A2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0E55A2">
        <w:rPr>
          <w:rFonts w:ascii="Times New Roman" w:hAnsi="Times New Roman" w:cs="Times New Roman"/>
          <w:sz w:val="28"/>
          <w:szCs w:val="28"/>
        </w:rPr>
        <w:t xml:space="preserve">обеденный перерыв: с l2.00 до 14.00 часов; </w:t>
      </w:r>
    </w:p>
    <w:p w:rsidR="00E310CF" w:rsidRPr="000E55A2" w:rsidRDefault="000E55A2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0E55A2">
        <w:rPr>
          <w:rFonts w:ascii="Times New Roman" w:hAnsi="Times New Roman" w:cs="Times New Roman"/>
          <w:sz w:val="28"/>
          <w:szCs w:val="28"/>
        </w:rPr>
        <w:t xml:space="preserve">посредством размещения утвержденного постановлением администрации Арзгирского муниципального округа Ставропольского края административного регламента в здании отдела образования на стенде; </w:t>
      </w:r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 xml:space="preserve">  с использованием средств телефонной связи, а также при устном и письменном обращении; через федеральную государственную информационную систему «Единый портал государственных и муниципальных услуг (функций)» </w:t>
      </w:r>
      <w:proofErr w:type="spellStart"/>
      <w:r w:rsidRPr="000E55A2">
        <w:rPr>
          <w:rFonts w:ascii="Times New Roman" w:hAnsi="Times New Roman" w:cs="Times New Roman"/>
          <w:sz w:val="28"/>
          <w:szCs w:val="28"/>
        </w:rPr>
        <w:t>www.gosuslugi</w:t>
      </w:r>
      <w:proofErr w:type="spellEnd"/>
      <w:r w:rsidRPr="000E55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E55A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Телефоны для справок (факс): 8(86560)3-11-95.</w:t>
      </w:r>
    </w:p>
    <w:p w:rsidR="00E310CF" w:rsidRPr="000E55A2" w:rsidRDefault="000E55A2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0E55A2">
        <w:rPr>
          <w:rFonts w:ascii="Times New Roman" w:hAnsi="Times New Roman" w:cs="Times New Roman"/>
          <w:sz w:val="28"/>
          <w:szCs w:val="28"/>
        </w:rPr>
        <w:t xml:space="preserve">Официальный сайт образования в информационно телекоммуникационной сети «Интернет»: </w:t>
      </w:r>
      <w:hyperlink r:id="rId8" w:history="1">
        <w:r w:rsidR="00E310CF" w:rsidRPr="000E55A2">
          <w:rPr>
            <w:rFonts w:ascii="Times New Roman" w:hAnsi="Times New Roman" w:cs="Times New Roman"/>
            <w:sz w:val="28"/>
            <w:szCs w:val="28"/>
          </w:rPr>
          <w:t>www.</w:t>
        </w:r>
        <w:r w:rsidR="00E310CF" w:rsidRPr="000E55A2">
          <w:rPr>
            <w:rFonts w:ascii="Times New Roman" w:hAnsi="Times New Roman" w:cs="Times New Roman"/>
            <w:sz w:val="28"/>
            <w:szCs w:val="28"/>
            <w:lang w:val="en-US"/>
          </w:rPr>
          <w:t>arzgiradmin</w:t>
        </w:r>
        <w:r w:rsidR="00E310CF" w:rsidRPr="000E55A2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310CF" w:rsidRPr="000E55A2">
          <w:rPr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E310CF" w:rsidRPr="000E55A2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9" w:history="1">
        <w:r w:rsidRPr="000E55A2">
          <w:rPr>
            <w:rFonts w:ascii="Times New Roman" w:hAnsi="Times New Roman" w:cs="Times New Roman"/>
            <w:sz w:val="28"/>
            <w:szCs w:val="28"/>
            <w:lang w:val="en-US"/>
          </w:rPr>
          <w:t>nestermarischa</w:t>
        </w:r>
        <w:r w:rsidRPr="000E55A2">
          <w:rPr>
            <w:rFonts w:ascii="Times New Roman" w:hAnsi="Times New Roman" w:cs="Times New Roman"/>
            <w:sz w:val="28"/>
            <w:szCs w:val="28"/>
          </w:rPr>
          <w:t>@</w:t>
        </w:r>
        <w:r w:rsidRPr="000E55A2">
          <w:rPr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0E55A2">
          <w:rPr>
            <w:rFonts w:ascii="Times New Roman" w:hAnsi="Times New Roman" w:cs="Times New Roman"/>
            <w:sz w:val="28"/>
            <w:szCs w:val="28"/>
          </w:rPr>
          <w:t>.</w:t>
        </w:r>
        <w:r w:rsidRPr="000E55A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E55A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Справочная информация приводится в тексте административного регламента и подлежит обязательному размещению на официальном сайте отдела образования, предоставляющего государственную услугу, в сети «Интернет», в федеральной государственной информационной системе</w:t>
      </w:r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«Единый портал государственных и муниципальных услуг (функций)», на Региональном портале и в государственной информационной системе Ставропольского края «Региональный реестр государственных услуг (функций)».</w:t>
      </w:r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 xml:space="preserve">  Продолжительность индивидуального устного информирования каждого заявителя составляет не более 10 минут. В случае если подготовка ответа требует продолжительного времени, специалист, осуществляющий индивидуальное устное информирование, предлагает заявителю обратиться в </w:t>
      </w:r>
      <w:r w:rsidRPr="000E55A2">
        <w:rPr>
          <w:rFonts w:ascii="Times New Roman" w:hAnsi="Times New Roman" w:cs="Times New Roman"/>
          <w:sz w:val="28"/>
          <w:szCs w:val="28"/>
        </w:rPr>
        <w:lastRenderedPageBreak/>
        <w:t>письменном виде либо назначает другое удобное для заявителя время для устного информирования.</w:t>
      </w:r>
    </w:p>
    <w:p w:rsidR="00E310CF" w:rsidRPr="000E55A2" w:rsidRDefault="00E310CF" w:rsidP="000E55A2">
      <w:pPr>
        <w:spacing w:after="0" w:line="240" w:lineRule="auto"/>
        <w:ind w:right="15" w:firstLine="567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Время ожидания заявителя в очереди при индивидуальном устном консультировании не должно превышать 15 минут.</w:t>
      </w:r>
    </w:p>
    <w:p w:rsidR="00E310CF" w:rsidRPr="000E55A2" w:rsidRDefault="00E310CF" w:rsidP="000E55A2">
      <w:pPr>
        <w:spacing w:after="0" w:line="240" w:lineRule="auto"/>
        <w:ind w:right="15" w:firstLine="567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Прием граждан по вопросам предоставления государственной услуги осуществляется:</w:t>
      </w:r>
    </w:p>
    <w:p w:rsidR="00E310CF" w:rsidRPr="000E55A2" w:rsidRDefault="00E310CF" w:rsidP="000E55A2">
      <w:pPr>
        <w:spacing w:after="0" w:line="240" w:lineRule="auto"/>
        <w:ind w:right="15" w:firstLine="567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начальником отдела образования или специалистом отдела образования, ответственным за предоставление государственной   услуги (далее - должностные лица), согласно графику приема граждан.</w:t>
      </w:r>
    </w:p>
    <w:p w:rsidR="00E310CF" w:rsidRPr="000E55A2" w:rsidRDefault="00E310CF" w:rsidP="00E310CF">
      <w:pPr>
        <w:spacing w:after="0" w:line="240" w:lineRule="auto"/>
        <w:ind w:right="1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10CF" w:rsidRPr="000E55A2" w:rsidRDefault="00E310CF" w:rsidP="00E310CF">
      <w:pPr>
        <w:spacing w:after="0" w:line="240" w:lineRule="auto"/>
        <w:ind w:right="1409"/>
        <w:jc w:val="center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График приема граждан по личным вопросам.</w:t>
      </w:r>
    </w:p>
    <w:p w:rsidR="00E310CF" w:rsidRPr="000E55A2" w:rsidRDefault="00E310CF" w:rsidP="00E310CF">
      <w:pPr>
        <w:spacing w:after="0" w:line="240" w:lineRule="auto"/>
        <w:ind w:right="14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2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115" w:type="dxa"/>
          <w:right w:w="115" w:type="dxa"/>
        </w:tblCellMar>
        <w:tblLook w:val="04A0"/>
      </w:tblPr>
      <w:tblGrid>
        <w:gridCol w:w="3550"/>
        <w:gridCol w:w="1316"/>
        <w:gridCol w:w="4350"/>
      </w:tblGrid>
      <w:tr w:rsidR="000E55A2" w:rsidRPr="000E55A2" w:rsidTr="000E55A2">
        <w:trPr>
          <w:trHeight w:val="222"/>
        </w:trPr>
        <w:tc>
          <w:tcPr>
            <w:tcW w:w="3550" w:type="dxa"/>
            <w:tcBorders>
              <w:bottom w:val="single" w:sz="4" w:space="0" w:color="auto"/>
            </w:tcBorders>
          </w:tcPr>
          <w:p w:rsidR="00E310CF" w:rsidRPr="000E55A2" w:rsidRDefault="00E310CF" w:rsidP="000E55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Должностное лицо, осуществляющее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E310CF" w:rsidRPr="000E55A2" w:rsidRDefault="00E310CF" w:rsidP="000E55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4350" w:type="dxa"/>
            <w:tcBorders>
              <w:bottom w:val="single" w:sz="4" w:space="0" w:color="auto"/>
            </w:tcBorders>
          </w:tcPr>
          <w:p w:rsidR="00E310CF" w:rsidRPr="000E55A2" w:rsidRDefault="00E310CF" w:rsidP="000E55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Прием</w:t>
            </w:r>
          </w:p>
        </w:tc>
      </w:tr>
      <w:tr w:rsidR="000E55A2" w:rsidRPr="000E55A2" w:rsidTr="000E55A2">
        <w:tblPrEx>
          <w:tblCellMar>
            <w:top w:w="0" w:type="dxa"/>
            <w:left w:w="0" w:type="dxa"/>
            <w:right w:w="0" w:type="dxa"/>
          </w:tblCellMar>
        </w:tblPrEx>
        <w:trPr>
          <w:trHeight w:val="428"/>
        </w:trPr>
        <w:tc>
          <w:tcPr>
            <w:tcW w:w="3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10CF" w:rsidRDefault="00E310CF" w:rsidP="000E5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</w:t>
            </w:r>
          </w:p>
          <w:p w:rsidR="005A5CC3" w:rsidRPr="000E55A2" w:rsidRDefault="005A5CC3" w:rsidP="000E5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10CF" w:rsidRPr="000E55A2" w:rsidRDefault="00E310CF" w:rsidP="000E55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10CF" w:rsidRPr="000E55A2" w:rsidRDefault="00E310CF" w:rsidP="000E55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с 15-00 до 17-30 часов</w:t>
            </w:r>
          </w:p>
        </w:tc>
      </w:tr>
      <w:tr w:rsidR="000E55A2" w:rsidRPr="000E55A2" w:rsidTr="000E55A2">
        <w:tblPrEx>
          <w:tblCellMar>
            <w:top w:w="0" w:type="dxa"/>
            <w:left w:w="0" w:type="dxa"/>
            <w:right w:w="0" w:type="dxa"/>
          </w:tblCellMar>
        </w:tblPrEx>
        <w:trPr>
          <w:trHeight w:val="641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0E55A2" w:rsidRDefault="00E310CF" w:rsidP="000E55A2">
            <w:pPr>
              <w:spacing w:line="240" w:lineRule="exact"/>
              <w:ind w:righ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Специалист отдела образования, ответственный за предоставление государственной услуги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0E55A2" w:rsidRDefault="00E310CF" w:rsidP="000E5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0E55A2" w:rsidRDefault="00E310CF" w:rsidP="000E55A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5A2">
              <w:rPr>
                <w:rFonts w:ascii="Times New Roman" w:hAnsi="Times New Roman" w:cs="Times New Roman"/>
                <w:sz w:val="28"/>
                <w:szCs w:val="28"/>
              </w:rPr>
              <w:t>с 08-00 до 17-00 часов</w:t>
            </w:r>
          </w:p>
        </w:tc>
      </w:tr>
    </w:tbl>
    <w:p w:rsidR="000E55A2" w:rsidRDefault="000E55A2" w:rsidP="00E310CF">
      <w:pPr>
        <w:spacing w:after="0" w:line="240" w:lineRule="auto"/>
        <w:ind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0E55A2" w:rsidRDefault="00E310CF" w:rsidP="000E55A2">
      <w:pPr>
        <w:spacing w:after="0" w:line="240" w:lineRule="auto"/>
        <w:ind w:right="2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55A2">
        <w:rPr>
          <w:rFonts w:ascii="Times New Roman" w:hAnsi="Times New Roman" w:cs="Times New Roman"/>
          <w:sz w:val="28"/>
          <w:szCs w:val="28"/>
        </w:rPr>
        <w:t>предварительная запись на прием по вопросам предоставления государственной услуги к должностным лицами отделу образования производится по телефону 8(86560)3-15-86 или 8 (86560)3-14-66.</w:t>
      </w:r>
      <w:proofErr w:type="gramEnd"/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Прием у должностного лица не должен превышать 20 минут.</w:t>
      </w:r>
    </w:p>
    <w:p w:rsidR="00E310CF" w:rsidRPr="000E55A2" w:rsidRDefault="00E310CF" w:rsidP="000E55A2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5A2"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заявителю дается четкий и понятный ответ на поставленные вопросы в письменном виде с указанием должности лица, подписавшего ответ, указываются фамилия, имя, отчество, должность и номер телефона специалиста, подготовившего ответ.    Письменный ответ на обращение направляется по почте на адрес заявителя в срок, не превышающий 30 дней со дня регистрации письменного обращения.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Государственная услуга должна быть предоставлена заявителю в соответствии с вариантом предоставления государственной услуги (далее - вариант).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Вариант определяется в соответствии с </w:t>
      </w:r>
      <w:hyperlink w:anchor="P772" w:tooltip="Таблица 2. Перечень общих признаков заявителей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таблицей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приложени</w:t>
      </w:r>
      <w:r w:rsid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регламенту, исходя из общих признаков заявителя, а также из результата предоставления государственной услуги, за предоставлением которой обратился указанный заявитель.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5A5CC3" w:rsidRDefault="005A5CC3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Pr="000E55A2" w:rsidRDefault="00A9738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II. Стандарт предоставления государственной услуги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A9738F" w:rsidP="000E55A2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E310CF"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Наименование государственной услуги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Арзгирского муниципального округа</w:t>
      </w:r>
      <w:r w:rsidR="00AD1C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компенсация).</w:t>
      </w:r>
    </w:p>
    <w:p w:rsidR="00E310CF" w:rsidRPr="000E55A2" w:rsidRDefault="000E55A2" w:rsidP="000E55A2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310CF"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Наименование органа, предоставляющего государственную услугу</w:t>
      </w:r>
    </w:p>
    <w:p w:rsidR="00E310CF" w:rsidRPr="000E55A2" w:rsidRDefault="000E55A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 w:rsidR="00E310CF"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Государственная услуга предоставляется </w:t>
      </w:r>
      <w:r w:rsidR="00E310CF"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отделом образования администрации Арзгирского муниципального округа Ставропольского края </w:t>
      </w:r>
      <w:r w:rsidR="00E310CF"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Законом Ставропольского края и нормативно-правовыми актами органов местного самоуправления (далее - </w:t>
      </w:r>
      <w:r w:rsidR="00E310CF"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 образования</w:t>
      </w:r>
      <w:r w:rsidR="00E310CF"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взаимодействует с образовательными организациями, реализующими образовательную программу дошкольного образования Арзгирского муниципального округа Ставропольского края (далее - образовательные организации)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(Приложение 7).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9. 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предоставления государственной услуги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79"/>
      <w:bookmarkEnd w:id="2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10. Результатами предоставления государственной услуги является принятие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отделом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о предоставлении государственной услуги, по форме согласно </w:t>
      </w:r>
      <w:hyperlink w:anchor="P802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приложению 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об отказе в предоставлении государственной услуги, по форме согласно </w:t>
      </w:r>
      <w:hyperlink w:anchor="P868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приложению  3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Документом, содержащим решение о предоставлении государственной услуги, на основании которого заявителю предоставляется результат, является решение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предоставлении компенсации, содержащее следующие реквизиты: наименование документа, номер, фамилия, имя, отчество (при наличии) заявителя, наименование и реквизиты нормативного правового акта, принятого уполномоченным органом (образовательной организацией), фамилия, имя, отчество (при наличии) ребенка заявителя, наименование образовательной организации, дата.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 Формирование реестровой записи в качестве результата предоставления государственной услуги не предусмотрено.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Сведения о ходе предоставления государственной услуги, результат предоставления государственной услуги фиксируются в личном кабинете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заявителя в федеральной государственной информационной системе "Единый портал государственных и муниципальных услуг (функций)" (</w:t>
      </w:r>
      <w:hyperlink r:id="rId10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https://www.gosuslugi.ru/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(далее - Единый портал) или Портале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 (</w:t>
      </w:r>
      <w:hyperlink r:id="rId11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https://www.26gosuslugi.ru/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(далее - Региональный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портал) (при условии авторизации заявителя), либо в виде подписанного должностным лицом уполномоченного органа решения о предоставлении государственной услуги или об отказе в ее предоставлении и прикладывается к делу заявителя при личном обращении заявителя вне зависимости от способа обращения заявителя за предоставлением государственной услуги. Направление результата предоставления государственной услуги в личном кабинете на Едином портале или Региональном портале осуществляется в режиме реального времени.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14.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способам получения результата предоставления государственной услуги относится получение результата в личном кабинете на Едином или Региональном порталах, либо при непосредственном обращении в уполномоченный орган или образовательную организацию.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организациях, выплачивается ежемесячно в срок до 20 числа месяца, следующего за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отчетным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15. Максимальный срок предоставления государственной услуги составляет: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при личном обращении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условии внесения в заявление данных о половой принадлежности, СНИЛС, гражданстве заявителя и ребенка (детей) составляет не более 6 рабочих дней со дня регистрации заявления и документов, необходимых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посредством Единого портала или Регионального портала при условии внесения в заявление данных о половой принадлежности, СНИЛС, гражданстве заявителя и ребенка (детей) составляет не более 6 рабочих дней со дня регистрации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отсутствия в заявлении, поданном непосредственно в уполномоченный орган, данных о половой принадлежности, СНИЛС и гражданстве заявителя и ребенка (детей) заявитель уведомляется об увеличении срока рассмотрения заявления на период, необходимый для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осуществления межведомственных запросов, но при этом срок рассмотрения заявления не должен превышать 11 рабочих дней со дня регистрации заявления и документов, необходимых для предоставления государственной услуги.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16. Максимальный срок предоставления государственной услуги определяется для каждого варианта и приведен в их описании, содержащемся в </w:t>
      </w:r>
      <w:hyperlink w:anchor="P225" w:tooltip="III. Состав, последовательность и сроки выполнения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разделе III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Правовые основания для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17.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нормативных правовых актов Российской Федерации, нормативных правовых актов Ставропольского края, регулирующих предоставление государственной услуги, информация о порядке досудебного (внесудебного) обжалования решений и действий (бездействия) подлежат обязательному размещению на официальном сайте уполномоченного органа (при наличии), а также на Едином портале, Региональном портале и в государственной информационной системе Ставропольского края "Региональный реестр государственных услуг".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102"/>
      <w:bookmarkEnd w:id="3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18. Для получения государственной услуги заявитель представляет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образовательную организацию: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hyperlink w:anchor="P943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форме согласно приложению 4 к настоящему 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документ, удостоверяющий личность заявителя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копия (копии) свидетельства о рождении ребенка (детей), входящего (входящих) в состав семьи;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согласие лиц, указанных в заявлении, на обработку их персональных данных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документ, подтверждающий, что заявитель является законным представителем ребенка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8) документы, подтверждающие сведения о расторжении брака,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выданные компетентными органами иностранных государств, и перевод на русский язык (если брак расторгнут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9) документ, подтверждающий регистрацию участника специальной военной операции по месту жительства (месту пребывания) на территории Ставропольского края, на дату начала специальной военной операции;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10) документ, подтверждающий участие участника специальной военной операции в специальной военной операции;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11) документ, подтверждающий регистрацию погибшего (умершего) участника специальной военной операции по месту жительства (месту пребывания) на территории Ставропольского края, на дату начала специальной военной операции (если такой документ не представлялся ранее);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12) свидетельство о смерти участника специальной военной операции и документ, подтверждающий гибель участника специальной военной операции при выполнении задач в ходе специальной военной операции, либо копия заключения военно-врачебной комиссии, подтверждающего, что смерть участника специальной военной операции наступила вследствие увечья (ранения, травмы, контузии), полученного им при выполнении задач в ходе специальной военной операции.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19. Заявление и прилагаемые документы, указанные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направляются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образовательную организацию при личном обращении заявителя, либо в электронной форме путем заполнения формы запроса через личный кабинет на Едином портале или Региональном портале.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направления заявления посредством Единого портала или Регионального портала сведения из документов,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документа, формируются при подтверждении учетной записи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из состава соответствующих данных указанной учетной записи и могут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Непредставление (несвоевременное представление)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отделом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участвующими в предоставлении государственной услуги, по межведомственному запросу документов и сведений,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 может являться основанием для отказа в предоставлении заявителю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21. Заявитель вправе предоставить по собственной инициативе следующие документы и сведения, которые подлежат представлению в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рамках межведомственного информационного взаимодействия: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сведения о лишении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сведения об ограничении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сведения о заключении (расторжении) брака между родителями (законными представителями)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сведения об установлении или оспаривании отцовства (материнства) в отношении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сведения об установлении опеки (попечительства) над ребенком (детьми), проживающим в семье.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22. При предоставлении государственной услуги запрещается требовать от заявителя: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6 статьи 7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"Об организации предоставления государственных и муниципальных услуг";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3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4 части 1 статьи 7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"Об организации предоставления государственных и муниципальных услуг";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hyperlink r:id="rId14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иных случаев, установленных федеральными законами.</w:t>
      </w:r>
      <w:proofErr w:type="gramEnd"/>
    </w:p>
    <w:p w:rsidR="00E310CF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Pr="000E55A2" w:rsidRDefault="00A9738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23. К основаниям для отказа в приеме документов, необходимых для предоставления государственной услуги, относятся: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заявление и документы, необходимые для предоставления государственной услуги, поданы с нарушением требований, установленных настоящим Административным регламентом, в том числе: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заявителем представлен неполный комплект документов, необходимых для предоставления государственной услуги и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страховом номере индивидуального лицевого счета (далее - СНИЛС) 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на дату обращения за предоставлением государственной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заявление подано в исполнительный орган Ставропольского края, уполномоченный орган или организацию, в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не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представленные документы не соответствуют установленным требованиям к предоставлению государственной услуги в электронной форме, указанным в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24. Основанием для приостановления предоставления государственной услуги является возникновение необходимости дополнительной проверки документов или обстоятельств, препятствующих проведению проверки в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рамках межведомственного взаимодействия указанной заявителем информации.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Заявитель в течение 5 рабочих дней после получения уведомления о приостановке предоставления государственной услуги направляет в уполномоченный орган необходимые документы и сведения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непредставления необходимых документов и сведений для предоставления государственной услуги в установленный срок заявителю направляется отказ в предоставлении государственной услуги. При этом заявитель сохраняет за собой право повторной подачи заявления.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P150"/>
      <w:bookmarkEnd w:id="4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25. Основания для отказа в предоставлении государственной услуги: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лицо, подавшее заявление, не относится к кругу лиц, установленных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представленные сведения и (или) документы не соответствуют сведениям, полученным в ходе межведомственного информационного взаимодействия;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документы не соответствуют по форме или содержанию требованиям законодательства Российской Федерации, законов или иных нормативных правовых актов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заявитель отозвал заявление. Отзыв заявления осуществляется при личном обращении заявителя в уполномоченный орган.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непредставления необходимых документов и сведений для предоставления государственной услуги в установленный срок заявителю направляется отказ в предоставлении государственной услуги. При этом заявитель сохраняет за собой право повторной подачи заявления.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платы, взимаемой с заявителя при предоставлении государственной услуги, и способы ее взимания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26. Государственная пошлина и иная плата за предоставление государственной услуги не взимается.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27.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в уполномоченном органе составляет не более 15 минут.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регистрации запроса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28. Заявление о предоставлении государственной услуги подлежит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регистрации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отделе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1 рабочего дня со дня получения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Требования к помещениям, в которых предоставляется государственная услуга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29. Требования к помещениям, в которых предоставляется государственная услуга.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Места ожидания и приема заявителей должны соответствовать комфортным условиям для заявителей и оптимальным условиям для работы специалистов.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собак-проводников.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30. 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инвалидных колясок, столы для инвалидов должны размещаться в стороне от входа с учетом беспрепятственного подъезда и поворота колясок.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31. Оформление визуальной, текстовой и мультимедийной информации о порядке предоставления государственной услуги, размещенной на информационных стендах или в информационных электронных терминалах, должно соответствовать оптимальному зрительному и слуховому восприятию этой информации заявителями.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Отделом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32. Требования к местам проведения личного приема заявителей.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Рабочее место специалиста, ответственного за предоставление государственной услуги, должно быть оборудовано персональным компьютером и оргтехникой, позволяющей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Специалисты, осуществляющие прием, обеспечиваются личным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нагрудным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бейджем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(настольной табличкой) с указанием должности, фамилии, имени и отчества специалиста.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33. 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34. Требования к парковочным местам.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Доступ заявителей к парковочным местам осуществляется без взимания платы.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35. Требования к оформлению входа в здание.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должно быть оборудовано отдельным входом для свободного доступа заявителей в помещение.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Центральный вход в здание должен быть оборудован информационной табличкой (вывеской).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Показатели доступности и качества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36. Основными показателями доступности предоставления государственной услуги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наличие полной и понятной информации о порядке, сроках и ходе предоставления государственной услуги в информационно-телекоммуникационных сетях общего пользования (в том числе в сети "Интернет"), СМИ;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возможность получения заявителем уведомлений о предоставлении государственной услуги с помощью Единого портала или Регионального портала;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37. Основными показателями качества предоставления государственной услуги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регламентом;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минимально возможное количество взаимодействий гражданина с должностными лицами, участвующими в предоставлении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продолжительность одного взаимодействия заявителя со специалистами уполномоченного органа - не более 15 минут;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отсутствие обоснованных жалоб на действия (бездействие) специалистов и их некорректное (невнимательное) отношение к заявителям;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отсутствие нарушений установленных сроков в процессе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отсутствие заявлений об оспаривании решений, действий (бездействия) уполномоченного органа, его должностных лиц, принимаемых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(совершенных) при предоставлении государственной услуги, по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итогам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Иные требования к предоставлению государственной услуги, в том числе учитывающие особенности предоставления государственных услуг в многофункциональных центрах и особенности предоставления государственной услуги в электронной форме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38. Услуг, необходимых и обязательных для предоставления государственной услуги, не предусмотрено.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39. Заявителям обеспечивается возможность представления заявления и прилагаемых документов в форме электронных документов посредством Единого портала или Регионального портала.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этом случае заявитель авторизуется на Едином портале или Региональном портале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Заполненное заявление о предоставлении государственной услуги отправляется заявителем вместе с прикрепленными электронными образами документов в уполномоченный орган. При авторизации в ЕСИА заявление о предоставлении компенсации считается подписанным простой электронной подписью заявителя. Результаты предоставления государственной услуги, указанные в </w:t>
      </w:r>
      <w:hyperlink w:anchor="P79" w:tooltip="10. Результатами предоставления государственной услуги является принятие уполномоченным органом решения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10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40. Электронные документы представляются в следующих форматах: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xml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для формализованных документов;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doc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docx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odt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 (за исключением документов, указанных в </w:t>
      </w:r>
      <w:hyperlink w:anchor="P211" w:tooltip="3) xls, xlsx, ods - для документов, содержащих расчеты;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подпункте "3"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пункта);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P211"/>
      <w:bookmarkEnd w:id="5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xls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xlsx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ods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для документов, содержащих расчеты;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pdf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jpg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jpeg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</w:t>
      </w:r>
      <w:hyperlink w:anchor="P211" w:tooltip="3) xls, xlsx, ods - для документов, содержащих расчеты;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подпункте "3"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пункта), а также документов с графическим содержанием.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41.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dpi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(масштаб 1:1) с использованием следующих режимов: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"черно-белый" (при отсутствии в документе графических изображений и (или) цветного текста);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"оттенки серого" (при наличии в документе графических изображений, отличных от цветного графического изображения);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"цветной" или "режим полной цветопередачи" (при наличии в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документе цветных графических изображений либо цветного текста);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сохранением всех аутентичных признаков подлинности, а именно: графической подписи лица, печати, углового штампа бланка;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42. Электронные документы должны обеспечивать: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возможность идентифицировать документ и количество листов в документе;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43. Документы, подлежащие представлению в форматах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xls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xlsx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ods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формируются в виде отдельного электронного документа.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44. Возможность получения государственной услуги по экстерриториальному принципу не предусмотрена.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P225"/>
      <w:bookmarkEnd w:id="6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III. Состав, последовательность и сроки выполнения</w:t>
      </w: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административных процедур (действий), требования к порядку </w:t>
      </w: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их выполнения, в том числе особенности выполнения </w:t>
      </w: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административных процедур в электронной форме, а также </w:t>
      </w: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выполнения административных процедур (действий)</w:t>
      </w: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электронной форме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вариантов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45. При обращении заявителя за выплатой компенсации государственная услуга предоставляется в соответствии со следующими вариантами: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Вариант 1: 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Вариант 2: законный представитель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Вариант 3: 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организацию, принимающий, принимавший, участие в специальной военной операции, или члены семьи погибшего (умершего) в ходе выполнения специальной военной операции.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Вариант предоставления государственной услуги,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46.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выявления заявителем технических ошибок (опечаток и ошибок) в решении о предоставлении (или об отказе в предоставлении) государственной услуги (далее - технические ошибки) заявитель вправе в течение 5 рабочих дней после получения решения обратиться в уполномоченный орган с </w:t>
      </w:r>
      <w:hyperlink w:anchor="P1055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заявлением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 исправлении технических ошибо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 форме согласно приложению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 с приложением документов, подтверждающих наличие технических ошибок, которое регистрируется уполномоченным органом.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P238"/>
      <w:bookmarkEnd w:id="7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47.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вносит в течение 3 рабочих дней соответствующие изменения в решение о предоставлении (или об отказе в предоставлении)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48. В случае несоответствия документов, подтверждающих наличие технических ошибок, сведениям, указанным в заявлении об исправлении технических ошибок, заявителю в течение 1 рабочего дня со дня принятия решения в соответствии </w:t>
      </w:r>
      <w:hyperlink w:anchor="P238" w:tooltip="47. 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47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направляется мотивированный отказ в исправлении технических ошибок.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49. Выдача дубликата документа, выданного по результатам предоставления государственной услуги, не предусмотрена.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50. Возможность оставления заявления заявителя о предоставлении государственной услуги без рассмотрения не предусмотрена.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Описание административной процедуры профилирования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51. Вариант определяется путем анкетирования заявителя, в процессе которого устанавливается результат государственной услуги, за предоставлением которого он обратился, а также признаки заявителя. Вопросы, направленные на определение признаков заявителя, приведены в </w:t>
      </w:r>
      <w:hyperlink w:anchor="P772" w:tooltip="Таблица 2. Перечень общих признаков заявителей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таблице 2</w:t>
        </w:r>
      </w:hyperlink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приложения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Профилирование осуществляется: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52.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соответствует одному варианту.</w:t>
      </w:r>
    </w:p>
    <w:p w:rsidR="00A9738F" w:rsidRPr="000E55A2" w:rsidRDefault="00E310CF" w:rsidP="00A9738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53. Описания вариантов, приведенные в настоящем разделе, размещаются уполномоченным органом в общедоступном для ознакомления месте.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Вариант 1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54. Результатами предоставления варианта государственной услуги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hyperlink w:anchor="P802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решение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предоставлении государственной услуги и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организациях, по фор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 согласно приложению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 к настоящему 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hyperlink w:anchor="P868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решение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 отказе в предоставлении государственной услуги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форме согласно приложению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реестровой записи в качестве результата предоставления государственной услуги не предусмотрено.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55. Перечень административных процедур, осуществляемых при предоставлении государственной услуги в соответствии с настоящим вариантом: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прием запроса и документов и (или) информации, необходимых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межведомственное информационное взаимодействие;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приостановление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принятие решения о предоставлении (об отказе в предоставлении)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предоставление результата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56. Максимальный срок предоставления варианта государственной услуги составляет 6 рабочих дней со дня регистрации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запроса и документов и (или) информации, необходимых для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57. Представление заявителем документов и </w:t>
      </w:r>
      <w:hyperlink w:anchor="P943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заявления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формой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предусмотренной в приложении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регламенту, осуществляется в уполномоченном органе, образовательной организации, через Единый портал или Региональный портал.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58. Исчерпывающий перечень документов, необходимых для предоставления государственной услуги: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hyperlink w:anchor="P943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форме согласно приложению 4 к настоящему 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документ, удостоверяющий личность заявителя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копия (копии) свидетельства о рождении ребенка (детей), входящего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(входящих) в состав семьи;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согласие лиц, указанных в заявлении, на обработку их персональных данных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59.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сведения о лишении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сведения об ограничении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сведения о заключении (расторжении) брака между родителями (законными представителями)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сведения об установлении или оспаривании отцовства (материнства) в отношении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сведения об установлении опеки (попечительства) над ребенком (детьми), проживающим в семье.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60. Способами установления личности заявителя при взаимодействии с заявителями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при личном обращении в уполномоченный орган - документ, удостоверяющий личность;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в личном кабинете на Едином портале - установление личности не требуется;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в личном кабинете на Региональном портале - авторизация заявителя с использованием учетной записи на Региональном портале.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61. Возможность подачи заявления представителем заявителя не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предусмотрена.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62. К основаниям для принятия решения об отказе в приеме заявления и (или) документов, необходимых для предоставления государственной услуги, относятся: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заявление и документы, необходимые для предоставления государственной услуги, поданы с нарушением требований, установленных настоящим Административным регламентом, в том числе: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заявителем представлен неполный комплект документов, необходимых для предоставления государственной услуги и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страховом номере индивидуального лицевого счета (далее - СНИЛС) 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на дату обращения за предоставлением государственной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заявление подано в исполнительный орган Ставропольского края, уполномоченный орган или организацию, в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не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представленные документы не соответствуют установленным требованиям к предоставлению государственной услуги в электронной форме, указанным в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63. Государственная услуга не предоставляется в многофункциональных центрах предоставления государственных и муниципальных услуг в Ставропольском крае.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64. Государственная услуга не предусматривает возможности приема заявления и документов, необходимых для предоставления государственной услуги, по выбору заявителя, независимо от его места жительства или места пребывания.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65. Срок регистрации заявления и документов, необходимых для предоставления государственной услуги,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составляет 1 рабочий день со дня подачи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В случае наличия оснований для отказа в приеме документов, необходимых для предоставления государственной услуги, указанных в </w:t>
      </w:r>
      <w:hyperlink w:anchor="P150" w:tooltip="25. Основания для отказа в предоставлении государственной услуги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25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позднее 1 рабочего дня, следующего за днем поступления заявления и документов, необходимых для предоставления государственной услуги, направляет заявителю решение об отказе в приеме документов, необходимых для предоставления государственной услуги, с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указанием оснований, послуживших для такого отказа.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Межведомственное информационное взаимодействие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66. Для получения государственной услуги необходимо направление следующих межведомственных информационных запросов: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межведомственный запрос "Запрос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представителей" направляется с целью предоставления результата обработки запроса на внесение изменений в реестр лиц, связанных с изменением родительских прав, реестра лиц с измененной дееспособностью и реестра законных представителей.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Получение сведений о лице, включая досье событий с участием лица. Поставщиком сведений является Фонд пенсионного и социального страхования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 пенсионного и социального страхования Российской Федерации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межведомственный запрос "О соответствии фамильно-именной группы, даты рождения, пола и СНИЛС" направляется с целью предоставления вида сведений о соответствии фамильно-именной группы, даты рождения, пола и СНИЛС. Поставщиком сведений является Фонд пенсионного и социального страхования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часа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 пенсионного и социального страхования Российской Федерации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межведомственный запрос "Предоставление из ЕГР ЗАГС по запросу сведений о рождении" направляется с целью предоставления информации об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актах гражданского состояния. Поставщиком сведений является Федеральная налоговая служба.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 налоговая служба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межведомственный запрос "Предоставление из ЕГР ЗАГС по запросу сведений о смерти" направляется с целью предоставления сведений о государственной регистрации смерти из Единого государственного реестра записей актов гражданского состояния. Поставщиком сведений является Федеральная налоговая служба.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 налоговая служба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межведомственный запрос "Проверка действительности паспорта гражданина Российской Федерации по серии и номеру" направляется с целью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проверки действительности паспорта гражданина Российской Федерации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серии и номеру. Поставщиком сведений является Министерство внутренних дел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 внутренних дел Российской Федерации представляет запрашиваемые сведения в срок, не превышающий 5 рабочих дней с момента направления межведомственного запроса.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67. </w:t>
      </w:r>
      <w:hyperlink w:anchor="P1104" w:tooltip="Перечень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Перечень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сведений, направляемых в межведомственном информационном запросе, а также в ответе на такой запрос (в том числе цели их исполь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зования) приведен в приложении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Приостановление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68. В настоящем варианте предоставления государственной услуги не приведена административная процедура: приостановление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Принятие решения о предоставлении (об отказе в предоставлении)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69. Решение о предоставлении государственной услуги принимается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отделом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выполнении каждого из следующих критериев принятия решения: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сведения подтверждены данными, полученными в рамках межведомственного взаимодействия;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поступление в установленный срок запрашиваемых документов и сведений из соответствующих органов;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заявитель относится к категории лиц, имеющих в соответствии с законодательством Российской Федерации право на получение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заявление подано в орган, в полномочия которого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сведения, подтверждающие действительность документа, удостоверяющего личность заявителя, подтверждены;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заявление и документы, необходимые для предоставления государственной услуги, поданы с соблюдением требований, установленных настоящим Административным регламентом;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срок действия документа, удостоверяющего личность, не истек на дату подачи заявления;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8) личность заявителя установлена;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9) отсутствие в документах недостоверной или неполной информации;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10) документы, являющиеся обязательными для представления, представлены заявителем;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11) представленные заявителем документы не содержат подчистки и исправлений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12) сведения, указанные в документе, удостоверяющем личность, совпадают со сведениями, указанными в заявлении;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13) представленные документы соответствуют установленным требованиям к предоставлению государственной услуги в электронной форме;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14) заявителем в электронной форме заполнены поля о половой принадлежности, страховом номере индивидуального лицевого счета (и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15) представлен полный комплект документов, необходимых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16) представленные документы не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17) заявителем представлены все документы, необходимые для предоставления государственной услуги, оформленные с соблюдением требований, предусмотренных настоящим Административным регламентом;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18) сведения о действительности паспортных данных, указанных в запросе, подтверждены данными Министерства внутренних дел;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19) наличие права на получение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20) представленные документы содержат достоверную информацию;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21) на дату обращения за предоставлением государственной услуги не истек представленных документов,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предусмотренный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таких документах или законодательством Российской Федерации, законами или иными нормативными правовыми актами Ставропольского края.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70. Решение об отказе в предоставлении государственной услуги принимается при выполнении хотя бы одного из критериев: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заявление и документы, необходимые для предоставления государственной услуги, поданы с нарушением требований, установленных настоящим Административным регламентом, в том числе: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заявителем представлен неполный комплект документов, необходимых для предоставления государственной услуги и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страховом номере индивидуального лицевого счета 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на дату обращения за предоставлением государственной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заявление подано в исполнительный орган Ставропольского края, уполномоченный орган или организацию, в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не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представленные документы не соответствуют установленным требованиям к предоставлению государственной услуги в электронной форме, указанным в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71. Принятие решения о предоставлении государственной услуги или об отказе в предоставлении государственной услуги осуществляется в срок, не превышающий 1 рабочего дня с момента получения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отделом образования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 сведений, необходимых для подтверждения критериев, предусмотренных настоящим вариантом предоставления государственной услуги, необходимых для принятия такого решения.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результата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72. Результаты предоставления государственной услуги могут быть получены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отделе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личном кабинете на Едином портале, в личном кабинете на Региональном портале.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73. Предоставление результата государственной услуги осуществляется в срок, не превышающий 1 рабочего дня со дня принятия решения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74. Результат предоставления государственной услуги не может быть предоставлен по выбору заявителя независимо от его места нахождения.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государственной услуги в упреждающем (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проактивном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режиме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75. Государственная услуга в упреждающем (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проактивном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режиме не предоставляется.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Вариант 2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76. Результатами предоставления варианта государственной услуги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hyperlink w:anchor="P802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решение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предоставлении государственной услуги и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форме согласно приложению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 к настоящему 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hyperlink w:anchor="P868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решение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 отказе в предоставлении государственной услуг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 форме согласно приложению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реестровой записи в качестве результата предоставления государственной услуги не предусмотрено.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77. Перечень административных процедур, осуществляемых при предоставлении государственной услуги в соответствии с настоящим вариантом: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прием запроса и документов и (или) информации, необходимых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межведомственное информационное взаимодействие;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3) приостановление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принятие решения о предоставлении (об отказе в предоставлении)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предоставление результата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78. Максимальный срок предоставления варианта государственной услуги составляет 6 рабочих дней со дня регистрации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запроса и документов и (или) информации, необходимых для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79. Представление заявителем документов и </w:t>
      </w:r>
      <w:hyperlink w:anchor="P943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заявления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формой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предусмотренной в приложении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регламенту, осуществляется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отделе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образовательной организации, через Единый портал или Региональный портал.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80. Исчерпывающий перечень документов, необходимых для предоставления государственной услуги: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hyperlink w:anchor="P943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форме согласно приложению 4 к настоящему 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документ, удостоверяющий личность заявителя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копия (копии) свидетельства о рождении ребенка (детей), входящего (входящих) в состав семьи;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согласие лиц, указанных в заявлении, на обработку их персональных данных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документ, подтверждающий, что заявитель является законным представителем ребенка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8) 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81.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представить по собственной инициативе: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сведения о лишении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сведения об ограничении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сведения о заключении (расторжении) брака между родителями (законными представителями)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сведения об установлении или оспаривании отцовства (материнства) в отношении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сведения об установлении опеки (попечительства) над ребенком (детьми), проживающим в семье.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82. Способами установления личности заявителя при взаимодействии с заявителями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при личном обращении в уполномоченный орган - документ, удостоверяющий личность;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в личном кабинете на Едином портале - установление личности не требуется;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в личном кабинете на Региональном портале - авторизация заявителя с использованием учетной записи на Региональном портале.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83. Возможность подачи заявления представителем заявителя не предусмотрена.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84. К основаниям для принятия решения об отказе в приеме заявления и (или) документов, необходимых для предоставления государственной услуги, относятся: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заявление и документы, необходимые для предоставления государственной услуги, поданы с нарушением требований, установленных настоящим Административным регламентом, в том числе: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заявителем представлен неполный комплект документов, необходимых для предоставления государственной услуги и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страховом номере индивидуального лицевого счета (далее - СНИЛС) 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на дату обращения за предоставлением государственной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иными нормативными правовыми актами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заявление подано в исполнительный орган Ставропольского края,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организацию, в полномочия которых не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представленные документы не соответствуют установленным требованиям к предоставлению государственной услуги в электронной форме, указанным в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85. Государственная услуга не предоставляется в многофункциональных центрах предоставления государственных и муниципальных услуг в Ставропольском крае.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86. Государственная услуга не предусматривает возможности приема заявления и документов, необходимых для предоставления государственной услуги, по выбору заявителя, независимо от его места жительства или места пребывания.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87. Срок регистрации заявления и документов, необходимых для предоставления государственной услуги, в уполномоченном органе составляет 1 рабочий день со дня подачи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наличия оснований для отказа в приеме документов, необходимых для предоставления государственной услуги, указанных в </w:t>
      </w:r>
      <w:hyperlink w:anchor="P150" w:tooltip="25. Основания для отказа в предоставлении государственной услуги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25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позднее 1 рабочего дня, следующего за днем поступления заявления и документов, необходимых для предоставления государственной услуги, направляет заявителю решение об отказе в приеме документов, необходимых для предоставления государственной услуги, с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указанием оснований, послуживших для такого отказа.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Межведомственное информационное взаимодействие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88. Для получения государственной услуги необходимо направление следующих межведомственных информационных запросов: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межведомственный запрос "Запрос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представителей" направляется с целью предоставления результата обработки запроса на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внесение изменений в реестр лиц, связанных с изменением родительских прав, реестра лиц с измененной дееспособностью и реестра законных представителей.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Получение сведений о лице, включая досье событий с участием лица. Поставщиком сведений является Фонд пенсионного и социального страхования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 пенсионного и социального страхования Российской Федерации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межведомственный запрос "О соответствии фамильно-именной группы, даты рождения, пола и СНИЛС" направляется с целью предоставления вида сведений о соответствии фамильно-именной группы, даты рождения, пола и СНИЛС. Поставщиком сведений является Фонд пенсионного и социального страхования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часа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 пенсионного и социального страхования Российской Федерации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межведомственный запрос "Предоставление из ЕГР ЗАГС по запросу сведений о рождении" направляется с целью предоставления информации об актах гражданского состояния. Поставщиком сведений является Федеральная налоговая служба.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 налоговая служба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межведомственный запрос "Предоставление из ЕГР ЗАГС по запросу сведений о смерти" направляется с целью предоставления сведений о государственной регистрации смерти из Единого государственного реестра записей актов гражданского состояния. Поставщиком сведений является Федеральная налоговая служба.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Федеральная налоговая служба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межведомственный запрос "Проверка действительности паспорта гражданина Российской Федерации по серии и номеру" направляется с целью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проверки действительности паспорта гражданина Российской Федерации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серии и номеру. Поставщиком сведений является Министерство внутренних дел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 внутренних дел Российской Федерации представляет запрашиваемые сведения в срок, не превышающий 5 рабочих дней с момента направления межведомственного запроса.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89. </w:t>
      </w:r>
      <w:hyperlink w:anchor="P1104" w:tooltip="Перечень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Перечень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сведений, направляемых в межведомственном информационном запросе, а также в ответе на такой запрос (в том числе цели их исполь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зования) приведен в приложении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Приостановление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90. В настоящем варианте предоставления государственной услуги не приведена административная процедура: приостановление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решения о предоставлении (об отказе в предоставлении)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91. Решение о предоставлении государственной услуги принимается уполномоченным органом при выполнении каждого из следующих критериев принятия решения: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сведения подтверждены данными, полученными в рамках межведомственного взаимодействия;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поступление в установленный срок запрашиваемых документов и сведений из соответствующих органов;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заявитель относится к категории лиц, имеющих в соответствии с законодательством Российской Федерации право на получение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заявление подано в орган, в полномочия которого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сведения, подтверждающие действительность документа, удостоверяющего личность заявителя, подтверждены;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заявление и документы, необходимые для предоставления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государственной услуги, поданы с соблюдением требований, установленных настоящим Административным регламентом;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срок действия документа, удостоверяющего личность, не истек на дату подачи заявления;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8) личность заявителя установлена;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9) отсутствие в документах недостоверной или неполной информации;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10) документы, являющиеся обязательными для представления, представлены заявителем;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11) представленные заявителем документы не содержат подчистки и исправлений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12) сведения, указанные в документе, удостоверяющем личность, совпадают со сведениями, указанными в заявлении;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13) представленные документы соответствуют установленным требованиям к предоставлению государственной услуги в электронной форме;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14) заявителем в электронной форме заполнены поля о половой принадлежности, страховом номере индивидуального лицевого счета (и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15) представлен полный комплект документов, необходимых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16) представленные документы не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17) заявителем представлены все документы, необходимые для предоставления государственной услуги, оформленные с соблюдением требований, предусмотренных настоящим Административным регламентом;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18) сведения о действительности паспортных данных, указанных в запросе, подтверждены данными Министерства внутренних дел;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19) наличие права на получение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20) представленные документы содержат достоверную информацию;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21) на дату обращения за предоставлением государственной услуги не истек представленных документов,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предусмотренный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таких документах или законодательством Российской Федерации, законами или иными нормативными правовыми актами Ставропольского края.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92. Решение об отказе в предоставлении государственной услуги принимается при выполнении хотя бы одного из критериев: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заявление и документы, необходимые для предоставления государственной услуги, поданы с нарушением требований, установленных настоящим Административным регламентом, в том числе: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заявителем представлен неполный комплект документов, необходимых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для предоставления государственной услуги и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страховом номере индивидуального лицевого счета 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на дату обращения за предоставлением государственной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заявление подано в исполнительный орган Ставропольского края, уполномоченный орган или организацию, в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не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представленные документы не соответствуют установленным требованиям к предоставлению государственной услуги в электронной форме, указанным в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93. Принятие решения о предоставлении государственной услуги или об отказе в предоставлении государственной услуги осуществляется в срок, не превышающий 1 рабочего дня с момента получения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 сведений, необходимых для подтверждения критериев, предусмотренных настоящим вариантом предоставления государственной услуги, необходимых для принятия такого решения.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результата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94. Результаты предоставления государственной услуги могут быть получены в уполномоченном органе, в личном кабинете на Едином портале, в личном кабинете на Региональном портале.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95. Предоставление результата государственной услуги осуществляется в срок, не превышающий 1 рабочего дня со дня принятия решения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96. Результат предоставления государственной услуги не может быть предоставлен по выбору заявителя независимо от его места нахождения.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государственной услуги в упреждающем (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проактивном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режиме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97. Государственная услуга в упреждающем (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проактивном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режиме не предоставляется.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Вариант 3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98. Результатами предоставления варианта государственной услуги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hyperlink w:anchor="P802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решение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предоставлении государственной услуги и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форме согласно приложению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 к настоящему 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hyperlink w:anchor="P868" w:tooltip="                                  РЕШ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решение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 отказе в предоставлении государственной услуги,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форме согласно приложению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реестровой записи в качестве результата предоставления государственной услуги не предусмотрено.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99. Перечень административных процедур, осуществляемых при предоставлении государственной услуги в соответствии с настоящим вариантом: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прием запроса и документов и (или) информации, необходимых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межведомственное информационное взаимодействие;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приостановление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принятие решения о предоставлении (об отказе в предоставлении)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предоставления результата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100. Максимальный срок предоставления варианта государственной услуги составляет 6 рабочих дней со дня регистрации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запроса и документов и (или) информации, необходимых для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101. Представление заявителем документов и </w:t>
      </w:r>
      <w:hyperlink w:anchor="P943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заявления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формой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предусмотренной в приложении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регламенту, осуществляется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отделе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образовательной организации, через Единый портал или Региональный портал.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102. Исчерпывающий перечень документов, необходимых для предоставления государственной услуги: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hyperlink w:anchor="P943" w:tooltip="                                 ЗАЯВЛЕНИЕ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заявление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форме согласно приложению 4 к настоящему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Административному регламенту;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документ, удостоверяющий личность заявителя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копия (копии) свидетельства о рождении ребенка (детей), входящего (входящих) в состав семьи;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согласие лиц, указанных в заявлении, на обработку их персональных данных (при личном обращении);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8) документ, подтверждающий регистрацию участника специальной военной операции по месту жительства (месту пребывания) на территории Ставропольского края, на дату начала специальной военной операции;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9) документ, подтверждающий участие участника специальной военной операции в специальной военной операции;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10) документ, подтверждающий регистрацию погибшего (умершего) участника специальной военной операции по месту жительства (месту пребывания) на территории Ставропольского края, на дату начала специальной военной операции (если такой документ не представлялся ранее);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11) свидетельство о смерти участника специальной военной операции и документ, подтверждающий гибель участника специальной военной операции при выполнении задач в ходе специальной военной операции, либо копия заключения военно-врачебной комиссии, подтверждающего, что смерть участника специальной военной операции наступила вследствие увечья (ранения, травмы, контузии), полученного им при выполнении задач в ходе специальной военной операции.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103.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сведения о лишении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сведения об ограничении родителей (законных представителей) (или одного из них) родительских прав в отношении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3) 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сведения о заключении (расторжении) брака между родителями (законными представителями)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сведения об установлении или оспаривании отцовства (материнства) в отношении ребенка (детей), проживающего в семье;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сведения об установлении опеки (попечительства) над ребенком (детьми), проживающим в семье.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104. Способами установления личности заявителя при взаимодействии с заявителями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при личном обращении в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документ, удостоверяющий личность;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в личном кабинете на Едином портале - установление личности не требуется;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в личном кабинете на Региональном портале - авторизация заявителя с использованием учетной записи на Региональном портале.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105. Возможность подачи заявления представителем заявителя не предусмотрена.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106. К основаниям для принятия решения об отказе в приеме заявления и (или) документов, необходимых для предоставления государственной услуги, относятся: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заявление и документы, необходимые для предоставления государственной услуги, поданы с нарушением требований, установленных настоящим Административным регламентом, в том числе: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заявителем представлен неполный комплект документов, необходимых для предоставления государственной услуги и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страховом номере индивидуального лицевого счета (далее - СНИЛС) 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на дату обращения за предоставлением государственной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заявление подано в исполнительный орган Ставропольского края, уполномоченный орган или организацию, в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не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представленные документы не соответствуют установленным требованиям к предоставлению государственной услуги в электронной форме, указанным в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107. Государственная услуга не предоставляется в многофункциональных центрах предоставления государственных и муниципальных услуг в Ставропольском крае.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108. Государственная услуга не предусматривает возможности приема заявления и документов, необходимых для предоставления государственной услуги, по выбору заявителя, независимо от его места жительства или места пребывания.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109. Срок регистрации заявления и документов, необходимых для предоставления государственной услуги, в уполномоченном органе составляет 1 рабочий день со дня подачи заявления и документов, необходимых для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наличия оснований для отказа в приеме документов, необходимых для предоставления государственной услуги, указанных в </w:t>
      </w:r>
      <w:hyperlink w:anchor="P150" w:tooltip="25. Основания для отказа в предоставлении государственной услуги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25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позднее 1 рабочего дня, следующего за днем поступления заявления и документов, необходимых для предоставления государственной услуги, направляет заявителю решение об отказе в приеме документов, необходимых для предоставления государственной услуги, с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указанием оснований, послуживших для такого отказа.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Межведомственное информационное взаимодействие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110. Для получения государственной услуги необходимо направление следующих межведомственных информационных запросов: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межведомственный запрос "Запрос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представителей" направляется с целью предоставления результата обработки запроса на внесение изменений в реестр лиц, связанных с изменением родительских прав, реестра лиц с измененной дееспособностью и реестра законных представителей.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Получение сведений о лице, включая досье событий с участием лица. Поставщиком сведений является Фонд пенсионного и социального страхования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 пенсионного и социального страхования Российской Федерации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межведомственный запрос "О соответствии фамильно-именной группы, даты рождения, пола и СНИЛС" направляется с целью предоставления вида сведений о соответствии фамильно-именной группы, даты рождения, пола и СНИЛС. Поставщиком сведений является Фонд пенсионного и социального страхования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часа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 пенсионного и социального страхования Российской Федерации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межведомственный запрос "Предоставление из ЕГР ЗАГС по запросу сведений о рождении" направляется с целью предоставления информации об актах гражданского состояния. Поставщиком сведений является Федеральная налоговая служба.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 налоговая служба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межведомственный запрос "Предоставление из ЕГР ЗАГС по запросу сведений о смерти" направляется с целью предоставления сведений о государственной регистрации смерти из Единого государственного реестра записей актов гражданского состояния. Поставщиком сведений является Федеральная налоговая служба.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 налоговая служба представляет запрашиваемые сведения в срок, не превышающий 5 рабочих дней с момента направления межведомственного запроса;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межведомственный запрос "Проверка действительности паспорта гражданина Российской Федерации по серии и номеру" направляется с целью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проверки действительности паспорта гражданина Российской Федерации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серии и номеру. Поставщиком сведений является Министерство внутренних дел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направления запроса является заявление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направляется в течение 1 рабочего дня с момента возникновения основания для его направления.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 внутренних дел Российской Федерации представляет запрашиваемые сведения в срок, не превышающий 5 рабочих дней с момента направления межведомственного запроса.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111. </w:t>
      </w:r>
      <w:hyperlink w:anchor="P1104" w:tooltip="Перечень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Перечень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сведений, направляемых в межведомственном информационном запросе, а также в ответе на такой запрос (в том числе цели их исполь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зования) приведен в приложении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 к настоящему Административному регламенту.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Приостановление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112. В настоящем варианте предоставления государственной услуги не приведена административная процедура: приостановление предоставления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решения о предоставлении (об отказе в предоставлении)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113. Решение о предоставлении государственной услуги принимается уполномоченным органом при выполнении каждого из следующих критериев принятия решения: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сведения подтверждены данными, полученными в рамках межведомственного взаимодействия;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поступление в установленный срок запрашиваемых документов и сведений из соответствующих органов;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заявитель относится к категории лиц, имеющих в соответствии с законодательством Российской Федерации право на получение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заявление подано в орган, в полномочия которого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сведения, подтверждающие действительность документа, удостоверяющего личность заявителя, подтверждены;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заявление и документы, необходимые для предоставления государственной услуги, поданы с соблюдением требований, установленных настоящим Административным регламентом;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срок действия документа, удостоверяющего личность, не истек на дату подачи заявления;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8) личность заявителя установлена;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9) отсутствие в документах недостоверной или неполной информации;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10) документы, являющиеся обязательными для представления, представлены заявителем;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11) представленные заявителем документы не содержат подчистки и исправлений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12) сведения, указанные в документе, удостоверяющем личность, совпадают со сведениями, указанными в заявлении;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13) представленные документы соответствуют установленным требованиям к предоставлению государственной услуги в электронной форме;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14) заявителем в электронной форме заполнены поля о половой принадлежности, страховом номере индивидуального лицевого счета (и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15) представлен полный комплект документов, необходимых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16) представленные документы не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17) заявителем представлены все документы, необходимые для предоставления государственной услуги, оформленные с соблюдением требований, предусмотренных настоящим Административным регламентом;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18) сведения о действительности паспортных данных, указанных в запросе, подтверждены данными Министерства внутренних дел;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19) наличие права на получение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20) представленные документы содержат достоверную информацию;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21) на дату обращения за предоставлением государственной услуги не истек представленных документов,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предусмотренный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таких документах или законодательством Российской Федерации, законами или иными нормативными правовыми актами Ставропольского края.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114. Решение об отказе в предоставлении государственной услуги принимается при выполнении хотя бы одного из критериев: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заявление и документы, необходимые для предоставления государственной услуги, поданы с нарушением требований, установленных настоящим Административным регламентом, в том числе: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заявителем представлен неполный комплект документов, необходимых для предоставления государственной услуги и указанных в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18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документа;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страховом номере индивидуального лицевого счета и гражданстве заявителя и ребенка (детей);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2) на дату обращения за предоставлением государственной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заявление подано в исполнительный орган Ставропольского края, уполномоченный орган или организацию, в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не входит предоставление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представленные документы не соответствуют установленным требованиям к предоставлению государственной услуги в электронной форме, указанным в </w:t>
      </w:r>
      <w:hyperlink w:anchor="P57" w:tooltip="2. Государствен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115. Принятие решения о предоставлении государственной услуги или об отказе в предоставлении государственной услуги осуществляется в срок, не превышающий 1 рабочего дня с момента получения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 сведений, необходимых для подтверждения критериев, предусмотренных настоящим вариантом предоставления государственной услуги, необходимых для принятия такого решения.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результата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116. Результаты предоставления государственной услуги могут быть получены в уполномоченном органе, в личном кабинете на Едином портале, в личном кабинете на Региональном портале.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P635"/>
      <w:bookmarkEnd w:id="8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117. Предоставление результата государственной услуги осуществляется в срок, не превышающий 1 рабочего дня со дня принятия решения о предоставлении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118. Результат предоставления государственной услуги не может быть предоставлен по выбору заявителя независимо от его места нахождения.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государственной услуги в упреждающем (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проактивном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режиме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119. Государственная услуга в упреждающем (</w:t>
      </w:r>
      <w:proofErr w:type="spell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проактивном</w:t>
      </w:r>
      <w:proofErr w:type="spell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режиме не предоставляется.</w:t>
      </w:r>
    </w:p>
    <w:p w:rsidR="005A5CC3" w:rsidRDefault="005A5CC3" w:rsidP="005A5C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Default="00A9738F" w:rsidP="005A5C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Default="00A9738F" w:rsidP="005A5C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Pr="000E55A2" w:rsidRDefault="00A9738F" w:rsidP="005A5C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IV. Формы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</w:t>
      </w: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exact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органа, предоставляющего государственную услугу,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120.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государственной услуги, и принятием решений специалистами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должностными лицами, ответственными за организацию работы по предоставлению государственной услуги, путем проведения проверок соблюдения и исполнения специалистами уполномоченного органа положений настоящего Административного регламента, иных нормативных правовых актов Российской Федерации, Ставропольского края и уполномоченного органа.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121.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специалистов или должностных лиц уполномоченного органа, ответственных за организацию работы по предоставлению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полнотой и качеством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122. Проверки могут быть плановыми и внеплановыми.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Плановые проверки полноты и качества предоставленной государственной услуги проводятся в соответствии с планами работы уполномоченного органа не реже одного раза в год.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123. Внеплановые проверки полноты и качества предоставленной государственной услуги осуществляются в связи с поступившими обращениями заявителей.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государственной услуги (комплексные проверки), или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отдельные вопросы (тематические проверки).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124. Для проведения проверки полноты и качества предоставления государственной услуги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формируется комиссия.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 проводить с участием представителей общественности опросы и анкетирование получателей государственной услуги по вопросам удовлетворенности полнотой и качеством предоставления государственной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Ответственность должностных лиц органа, предоставляющего государственную услугу, за решения и действия (бездействие), принимаемые (осуществляемые) ими в ходе предоставления государственной услуги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125.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его должностные лица, муниципальные служащие, работники образовательных организаций несут ответственность в соответствии с законодательством Российской Федерации: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за полноту и качество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за решения и действия (бездействие), принимаемые (осуществляемые) ими в ходе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126. Персональная ответственность должностных лиц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муниципальных служащих, работников образовательных организаций, ответственных за исполнение административных процедур, закрепляется в их должностных регламентах (должностных инструкциях) в соответствии с требованиями законодательства Российской Федерации и законодательства Ставропольского края.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127. Граждане, их объединения и организации имеют право осуществлять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128. Граждане, их объединения и организации также имеют право: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направлять замечания и предложения по улучшению доступности и качества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вносить предложения о мерах по устранению нарушений настоящего Административного регламента.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129.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130.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V. 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центра, организаций, указанных в </w:t>
      </w:r>
      <w:hyperlink r:id="rId15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1  статьи 16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 закона "Об организации предоставления государственных и муниципальных услуг", а также их должностных лиц,   государственных или муниципальных служащих, работников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информирования заявителей о порядке подачи и рассмотрения жалобы, в том числе с использованием федеральной государственной информационной системы "Единый портал государственных и муниципальных услуг (функций)" и Регионального портала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131.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Информирование заявителей о порядке подачи и рассмотрения жалобы осуществляется путем размещения информации на информационных стендах в местах предоставления государственной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многофункциональные центры предоставления государственных и муниципальных услуг, а также организации, указанные в </w:t>
      </w:r>
      <w:hyperlink r:id="rId16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1 статьи 16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"Об организации предоставления государственных и муниципальных услуг",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132. Жалоба может быть подана заявителем или его уполномоченным представителем в письменной форме,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на имя главы Арзгирского муниципального округа Ставропольского края, в случае если обжалуются решения и действия (бездействие) руководителя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на имя руководителя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 образования администрации Арзгирского муниципального округа Ставропольского края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случае если обжалуются решения и действия (бездействие)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его должностного лица, муниципального служащего уполномоченного органа.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133. Жалоба рассматривается в соответствии с </w:t>
      </w:r>
      <w:hyperlink r:id="rId17" w:tooltip="Постановление Правительства Ставропольского края от 22.11.2013 N 428-п (ред. от 21.04.2022) &quot;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Ставропольского края от 22 ноября 2013 г. 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134. Заявитель может обратиться с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жалобой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том числе в следующих случаях: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нарушение срока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Ставропольского края для 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 и Ставропольского края для предоставления государственной услуги, у заявителя;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 и Ставропольского края;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8) нарушение срока или порядка выдачи документов по результатам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предоставления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края;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8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4 части 1 статьи 7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27 июля 2010 г. </w:t>
      </w:r>
      <w:r w:rsidR="005A5CC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 "Об организации предоставления государственных и муниципальных услуг".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Рассмотрение жалобы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135. Жалоба рассматривается: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главой Арзгирского муниципального округа Ставропольского края или по его поручению иным уполномоченным им должностным лицом, в случае если обжалуются решения и действия (бездействие) руководителя уполномоченного органа;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руководителем отдела образования администрации Арзгирского муниципального округа, в случае если обжалуются решения и действия (бездействие) уполномоченного органа и его должностного лица, муниципального служащего уполномоченного органа.</w:t>
      </w:r>
    </w:p>
    <w:p w:rsidR="00E310CF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Pr="000E55A2" w:rsidRDefault="00A9738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рассмотрения жалобы</w:t>
      </w:r>
    </w:p>
    <w:p w:rsidR="00E310CF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Pr="000E55A2" w:rsidRDefault="00A9738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136. По результатам рассмотрения жалобы </w:t>
      </w:r>
      <w:r w:rsidRPr="000E5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 образования администрации Арзгирского муниципального округа Ставропольского края </w:t>
      </w: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края, а также в иных формах;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Основаниями для отказа в удовлетворении жалобы являются: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признание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правомерными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решения и (или) действия (бездействия) уполномоченного органа и (или) его должностных лиц, государственных служащих при предоставлении государственной услуги;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2) наличие вступившего в законную силу решения суда по жалобе о том же предмете и по тем же основаниям;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решения, указанного в </w:t>
      </w:r>
      <w:hyperlink w:anchor="P635" w:tooltip="117. Предоставление результата государственной услуги осуществляется в срок, не превышающий 1 рабочего дня со дня принятия решения о предоставлении государственной услуги.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117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 в целях незамедлительного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неудобства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жалобы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137.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решения, указанного в </w:t>
      </w:r>
      <w:hyperlink w:anchor="P739" w:tooltip="139. Заявитель имеет право на получение информации и документов, необходимых для обоснования и рассмотрения жалобы, а также вправе предоставлять документы либо их копии (при наличии), подтверждающие свои доводы.">
        <w:r w:rsidRPr="000E55A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139</w:t>
        </w:r>
      </w:hyperlink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ответ на жалобу направляется заявителю в форме электронного документа по адресу электронной почты, указанному в жалобе, поступившей в уполномоченный орган в форме электронного документа, и в письменной форме по почтовому адресу, указанному в жалобе, поступившей в уполномоченный орган в письменной форме.</w:t>
      </w:r>
      <w:proofErr w:type="gramEnd"/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 по результатам рассмотрения жалобы в уполномоченном органе подписывается руководителем уполномоченного органа или лицом, временно осуществляющим полномочия руководителя уполномоченного органа в установленном порядке.</w:t>
      </w:r>
    </w:p>
    <w:p w:rsidR="00E310CF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Pr="000E55A2" w:rsidRDefault="00A9738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обжалования решения по жалобе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138. Заявитель вправе обжаловать решение по жалобе в соответствии с требованиями действующего законодательства.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5A5CC3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0E55A2" w:rsidRDefault="00E310CF" w:rsidP="000E55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P739"/>
      <w:bookmarkEnd w:id="9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139. Заявитель имеет право на получение информации и документов, необходимых для обоснования и рассмотрения жалобы, а также вправе </w:t>
      </w:r>
      <w:proofErr w:type="gramStart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предоставлять документы</w:t>
      </w:r>
      <w:proofErr w:type="gramEnd"/>
      <w:r w:rsidRPr="000E55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либо их копии (при наличии), подтверждающие свои доводы.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55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E310CF" w:rsidRDefault="00E310CF" w:rsidP="00FA428C">
      <w:pPr>
        <w:widowControl w:val="0"/>
        <w:tabs>
          <w:tab w:val="left" w:pos="4208"/>
        </w:tabs>
        <w:autoSpaceDE w:val="0"/>
        <w:autoSpaceDN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0192" w:rsidRDefault="00DE0192" w:rsidP="00FA428C">
      <w:pPr>
        <w:widowControl w:val="0"/>
        <w:tabs>
          <w:tab w:val="left" w:pos="4208"/>
        </w:tabs>
        <w:autoSpaceDE w:val="0"/>
        <w:autoSpaceDN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0192" w:rsidRPr="000E55A2" w:rsidRDefault="00DE0192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738F" w:rsidRPr="000E55A2" w:rsidRDefault="00A9738F" w:rsidP="00E310C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A428C" w:rsidRDefault="00FA428C" w:rsidP="00CE031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5A5CC3" w:rsidRPr="00EC2BD8" w:rsidTr="00EC2BD8">
        <w:tc>
          <w:tcPr>
            <w:tcW w:w="2660" w:type="dxa"/>
          </w:tcPr>
          <w:p w:rsidR="005A5CC3" w:rsidRDefault="005A5CC3" w:rsidP="00E310C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</w:tcPr>
          <w:p w:rsidR="005A5CC3" w:rsidRPr="00EC2BD8" w:rsidRDefault="005A5CC3" w:rsidP="00DE1BC5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95D2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Приложение </w:t>
            </w: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"Выплата компенсации части родительской платы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присмотр и уход за детьми в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proofErr w:type="gramEnd"/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муниципальных образовательных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территории Арзгирского</w:t>
            </w:r>
          </w:p>
          <w:p w:rsidR="005A5CC3" w:rsidRPr="00EC2BD8" w:rsidRDefault="00AD1CB1" w:rsidP="00AD1CB1">
            <w:pPr>
              <w:widowControl w:val="0"/>
              <w:autoSpaceDE w:val="0"/>
              <w:autoSpaceDN w:val="0"/>
              <w:spacing w:line="240" w:lineRule="exact"/>
              <w:jc w:val="center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края"</w:t>
            </w:r>
          </w:p>
          <w:p w:rsidR="005A5CC3" w:rsidRPr="00EC2BD8" w:rsidRDefault="005A5CC3" w:rsidP="00E310C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EC2BD8" w:rsidRDefault="00EC2BD8" w:rsidP="00EC2BD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</w:t>
      </w:r>
    </w:p>
    <w:p w:rsidR="00E310CF" w:rsidRPr="00EC2BD8" w:rsidRDefault="00E310CF" w:rsidP="00EC2BD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общих признаков заявителей, а также комбинации значений</w:t>
      </w:r>
    </w:p>
    <w:p w:rsidR="00E310CF" w:rsidRPr="00EC2BD8" w:rsidRDefault="00E310CF" w:rsidP="00EC2BD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признаков, каждая из которых соответствует одному</w:t>
      </w:r>
    </w:p>
    <w:p w:rsidR="00E310CF" w:rsidRPr="00EC2BD8" w:rsidRDefault="00E310CF" w:rsidP="00EC2BD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варианту предоставления государственной услуги</w:t>
      </w:r>
    </w:p>
    <w:p w:rsidR="00E310CF" w:rsidRPr="00EC2BD8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310CF" w:rsidRPr="00EC2BD8" w:rsidRDefault="00E310CF" w:rsidP="00E310C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P760"/>
      <w:bookmarkEnd w:id="10"/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C2BD8" w:rsidRPr="000E55A2" w:rsidRDefault="00EC2BD8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6"/>
        <w:gridCol w:w="7821"/>
      </w:tblGrid>
      <w:tr w:rsidR="000E55A2" w:rsidRPr="00EC2BD8" w:rsidTr="00EC2BD8"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:rsidR="00E310CF" w:rsidRPr="00EC2BD8" w:rsidRDefault="00EC2BD8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  <w:r w:rsidR="00E310CF"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варианта</w:t>
            </w:r>
          </w:p>
        </w:tc>
        <w:tc>
          <w:tcPr>
            <w:tcW w:w="7821" w:type="dxa"/>
            <w:tcBorders>
              <w:bottom w:val="single" w:sz="4" w:space="0" w:color="auto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Комбинация значений признаков</w:t>
            </w:r>
          </w:p>
        </w:tc>
      </w:tr>
      <w:tr w:rsidR="000E55A2" w:rsidRPr="00EC2BD8" w:rsidTr="00EC2BD8">
        <w:tc>
          <w:tcPr>
            <w:tcW w:w="90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Результат услуги, за которым обращается заявитель,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</w:t>
            </w:r>
            <w:r w:rsid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Ставропольского края"</w:t>
            </w:r>
          </w:p>
        </w:tc>
      </w:tr>
      <w:tr w:rsidR="000E55A2" w:rsidRPr="00EC2BD8" w:rsidTr="00EC2BD8"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821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A9738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</w:t>
            </w:r>
          </w:p>
        </w:tc>
      </w:tr>
      <w:tr w:rsidR="000E55A2" w:rsidRPr="00EC2BD8" w:rsidTr="00EC2BD8"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821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A9738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законный представитель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</w:t>
            </w:r>
          </w:p>
        </w:tc>
      </w:tr>
      <w:tr w:rsidR="00E310CF" w:rsidRPr="00EC2BD8" w:rsidTr="00EC2BD8"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821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A9738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организацию, принимающий, принимавший участие в специальной военной операции, или члены семьи погибшего (умершего) в ходе выполнения специальной военной операции</w:t>
            </w:r>
          </w:p>
        </w:tc>
      </w:tr>
    </w:tbl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C2BD8" w:rsidRDefault="00EC2BD8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C2BD8" w:rsidRDefault="00EC2BD8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7207A" w:rsidRDefault="0097207A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CE0312" w:rsidRDefault="00CE031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FA428C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9738F" w:rsidRDefault="00A9738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9738F" w:rsidRPr="000E55A2" w:rsidRDefault="00A9738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EC2BD8" w:rsidRDefault="00E310CF" w:rsidP="00E310C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P772"/>
      <w:bookmarkEnd w:id="11"/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Таблица 2. Перечень общих признаков заявителей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1594"/>
        <w:gridCol w:w="5159"/>
        <w:gridCol w:w="1644"/>
      </w:tblGrid>
      <w:tr w:rsidR="000E55A2" w:rsidRPr="00EC2BD8" w:rsidTr="00EC2BD8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EC2BD8" w:rsidRDefault="00EC2BD8" w:rsidP="00EC2B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Значения признака заявителя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Вариант предоставления услуги</w:t>
            </w:r>
          </w:p>
        </w:tc>
      </w:tr>
      <w:tr w:rsidR="000E55A2" w:rsidRPr="00EC2BD8" w:rsidTr="00EC2BD8">
        <w:tc>
          <w:tcPr>
            <w:tcW w:w="9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Результат государственной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</w:t>
            </w:r>
            <w:r w:rsid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Ставропольского края"</w:t>
            </w:r>
          </w:p>
        </w:tc>
      </w:tr>
      <w:tr w:rsidR="000E55A2" w:rsidRPr="00EC2BD8" w:rsidTr="00EC2BD8"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59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1) 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Вариант 1</w:t>
            </w:r>
          </w:p>
        </w:tc>
      </w:tr>
      <w:tr w:rsidR="000E55A2" w:rsidRPr="00EC2BD8" w:rsidTr="00EC2BD8"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2) законный представитель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Вариант 2</w:t>
            </w:r>
          </w:p>
        </w:tc>
      </w:tr>
      <w:tr w:rsidR="00E310CF" w:rsidRPr="00EC2BD8" w:rsidTr="00EC2BD8"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организацию, принимающий, принимавший, участие в специальной военной операции, или члены семьи погибшего (умершего) в ходе выполнения специальной военной операции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Вариант 3</w:t>
            </w:r>
          </w:p>
        </w:tc>
      </w:tr>
    </w:tbl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E0192" w:rsidRDefault="00DE019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E0192" w:rsidRDefault="00DE019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E0192" w:rsidRPr="000E55A2" w:rsidRDefault="00DE019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478"/>
      </w:tblGrid>
      <w:tr w:rsidR="00EC2BD8" w:rsidTr="00EC2BD8">
        <w:tc>
          <w:tcPr>
            <w:tcW w:w="2093" w:type="dxa"/>
          </w:tcPr>
          <w:p w:rsidR="00EC2BD8" w:rsidRDefault="00EC2BD8" w:rsidP="00E310C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</w:p>
          <w:p w:rsidR="00DE0192" w:rsidRDefault="00DE0192" w:rsidP="00E310C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</w:p>
        </w:tc>
        <w:tc>
          <w:tcPr>
            <w:tcW w:w="7478" w:type="dxa"/>
          </w:tcPr>
          <w:p w:rsidR="00EC2BD8" w:rsidRPr="00EC2BD8" w:rsidRDefault="00EC2BD8" w:rsidP="00EC2BD8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Приложение  2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"Выплата компенсации части родительской платы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присмотр и уход за детьми в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proofErr w:type="gramEnd"/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муниципальных образовательных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территории Арзгирского</w:t>
            </w:r>
          </w:p>
          <w:p w:rsidR="00EC2BD8" w:rsidRPr="00EC2BD8" w:rsidRDefault="00AD1CB1" w:rsidP="00AD1CB1">
            <w:pPr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края"</w:t>
            </w:r>
          </w:p>
          <w:p w:rsidR="00EC2BD8" w:rsidRDefault="00EC2BD8" w:rsidP="00E310C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</w:p>
        </w:tc>
      </w:tr>
    </w:tbl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bookmarkStart w:id="12" w:name="P802"/>
      <w:bookmarkEnd w:id="12"/>
      <w:r w:rsidRPr="000E55A2">
        <w:rPr>
          <w:rFonts w:ascii="Courier New" w:eastAsiaTheme="minorEastAsia" w:hAnsi="Courier New" w:cs="Courier New"/>
          <w:sz w:val="20"/>
          <w:lang w:eastAsia="ru-RU"/>
        </w:rPr>
        <w:t>РЕШЕНИЕ</w:t>
      </w: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 предоставлении государственной услуги "Выплата компенсации</w:t>
      </w: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части родительской платы за присмотр и уход за детьми</w:t>
      </w: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в государственных и муниципальных образовательных</w:t>
      </w:r>
    </w:p>
    <w:p w:rsidR="00AD1CB1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организациях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 находящихся на территории</w:t>
      </w:r>
    </w:p>
    <w:p w:rsidR="00E310CF" w:rsidRPr="000E55A2" w:rsidRDefault="00AD1CB1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>
        <w:rPr>
          <w:rFonts w:ascii="Courier New" w:eastAsiaTheme="minorEastAsia" w:hAnsi="Courier New" w:cs="Courier New"/>
          <w:sz w:val="20"/>
          <w:lang w:eastAsia="ru-RU"/>
        </w:rPr>
        <w:t>Арзгирского муниципального округа</w:t>
      </w:r>
      <w:r w:rsidR="00E310CF" w:rsidRPr="000E55A2">
        <w:rPr>
          <w:rFonts w:ascii="Courier New" w:eastAsiaTheme="minorEastAsia" w:hAnsi="Courier New" w:cs="Courier New"/>
          <w:sz w:val="20"/>
          <w:lang w:eastAsia="ru-RU"/>
        </w:rPr>
        <w:t xml:space="preserve"> Ставропольского края"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Рассмотрев  заявление  о предоставлении государственной услуги "Выплата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компенсации  части  родительской  платы  за  присмотр  и  уход  за детьми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государственных  и  муниципальных образовательных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организациях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 находящихся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на территории </w:t>
      </w:r>
      <w:r w:rsidR="00AD1CB1">
        <w:rPr>
          <w:rFonts w:ascii="Courier New" w:eastAsiaTheme="minorEastAsia" w:hAnsi="Courier New" w:cs="Courier New"/>
          <w:sz w:val="20"/>
          <w:lang w:eastAsia="ru-RU"/>
        </w:rPr>
        <w:t xml:space="preserve">Арзгирского муниципального округа </w:t>
      </w:r>
      <w:r w:rsidRPr="000E55A2">
        <w:rPr>
          <w:rFonts w:ascii="Courier New" w:eastAsiaTheme="minorEastAsia" w:hAnsi="Courier New" w:cs="Courier New"/>
          <w:sz w:val="20"/>
          <w:lang w:eastAsia="ru-RU"/>
        </w:rPr>
        <w:t>Ставропольского края" от "__" _________ 20__ г. N _____: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от 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(фамилия имя, отчество (при наличии)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заявителя полностью)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на основании 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(наименование и реквизиты нормативного правового акта,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принятого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уполномоченным органом)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назначена   компенсация   части  платы,  взимаемой  с  родителей  (законных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представителей) за присмотр и уход за ребенком: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__________________________________________________________________________,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(фамилия имя отчество (при наличии) ребенка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заявителя (полностью)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осваивающим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образовательную    программу   дошкольного   образования   в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образовательной организации: 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(наименование образовательной организации)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 размере _____% от среднего размера платы, взимаемой с родителей (законных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представителей) за присмотр и уход за ребенком, осваивающим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образовательную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программу    дошкольного    образования   в   организации,   осуществляющей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образовательную деятельность, на основании: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(наименование и реквизиты нормативного правового акта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Ставропольского края, которым установлен средний размер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штаты,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взимаемой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с родителей (законных представителей)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за присмотр и уход за ребенком, осваивающим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образовательную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программу дошкольного образования в организации,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осуществляющей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образовательную деятельность, наименование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и реквизиты закона и иного нормативного правового акта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субъекта Российской Федерации, которым установлен размер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компенсации части платы, взимаемой с родителей (законных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представителей) за присмотр и уход за ребенком, осваивающим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образовательную программу дошкольного образования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в организации, осуществляющей образовательную деятельность)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_________________________ _____________________ 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FA428C" w:rsidRDefault="00FA428C" w:rsidP="000E55A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0E55A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0E55A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0E55A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D1CB1" w:rsidRDefault="00AD1CB1" w:rsidP="000E55A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478"/>
      </w:tblGrid>
      <w:tr w:rsidR="00EC2BD8" w:rsidTr="00EC2BD8">
        <w:tc>
          <w:tcPr>
            <w:tcW w:w="2093" w:type="dxa"/>
          </w:tcPr>
          <w:p w:rsidR="00EC2BD8" w:rsidRDefault="00EC2BD8" w:rsidP="00E310CF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</w:p>
        </w:tc>
        <w:tc>
          <w:tcPr>
            <w:tcW w:w="7478" w:type="dxa"/>
          </w:tcPr>
          <w:p w:rsidR="00EC2BD8" w:rsidRPr="00EC2BD8" w:rsidRDefault="00EC2BD8" w:rsidP="00EC2BD8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Приложение  3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"Выплата компенсации части родительской платы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присмотр и уход за детьми в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proofErr w:type="gramEnd"/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муниципальных образовательных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территории Арзгирского</w:t>
            </w:r>
          </w:p>
          <w:p w:rsidR="00EC2BD8" w:rsidRDefault="00AD1CB1" w:rsidP="00A9738F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края"</w:t>
            </w:r>
          </w:p>
        </w:tc>
      </w:tr>
    </w:tbl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A9738F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(наименование уполномоченного органа,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предоставляющего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услугу)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Кому: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bookmarkStart w:id="13" w:name="P868"/>
      <w:bookmarkEnd w:id="13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РЕШЕНИЕ</w:t>
      </w: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об отказе в предоставлении государственной услуги "Выплата</w:t>
      </w: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компенсации части родительской платы за присмотр и уход</w:t>
      </w: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за детьми в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государственных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и муниципальных образовательных</w:t>
      </w:r>
    </w:p>
    <w:p w:rsidR="00E310CF" w:rsidRPr="000E55A2" w:rsidRDefault="00E310CF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организациях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 находящихся на территории</w:t>
      </w:r>
    </w:p>
    <w:p w:rsidR="00E310CF" w:rsidRPr="000E55A2" w:rsidRDefault="00AD1CB1" w:rsidP="00AD1CB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>
        <w:rPr>
          <w:rFonts w:ascii="Courier New" w:eastAsiaTheme="minorEastAsia" w:hAnsi="Courier New" w:cs="Courier New"/>
          <w:sz w:val="20"/>
          <w:lang w:eastAsia="ru-RU"/>
        </w:rPr>
        <w:t xml:space="preserve">Арзгирского муниципального округа </w:t>
      </w:r>
      <w:r w:rsidR="00E310CF" w:rsidRPr="000E55A2">
        <w:rPr>
          <w:rFonts w:ascii="Courier New" w:eastAsiaTheme="minorEastAsia" w:hAnsi="Courier New" w:cs="Courier New"/>
          <w:sz w:val="20"/>
          <w:lang w:eastAsia="ru-RU"/>
        </w:rPr>
        <w:t>Ставропольского края"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Рассмотрев  заявление  о предоставлении государственной услуги "Выплата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компенсации  части  родительской  платы  за  присмотр  и  уход  за детьми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государственных  и  муниципальных образовательных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организациях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 находящихся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на территории</w:t>
      </w:r>
      <w:r w:rsidR="00AD1CB1">
        <w:rPr>
          <w:rFonts w:ascii="Courier New" w:eastAsiaTheme="minorEastAsia" w:hAnsi="Courier New" w:cs="Courier New"/>
          <w:sz w:val="20"/>
          <w:lang w:eastAsia="ru-RU"/>
        </w:rPr>
        <w:t xml:space="preserve"> Арзгирского муниципального округа</w:t>
      </w: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Ставропольского края" от "__" ___________ 20__ г. N ___: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от 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(фамилия, имя, отчество (при наличии)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заявителя полностью)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на основании 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(наименование и реквизиты нормативного правового акта,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принятого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уполномоченным органом)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отказано  в  получении  компенсации  части  платы,  взимаемой  с  родителей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(законных представителей) за присмотр и уход за ребенком: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__________________________________________________________________________,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(фамилия, имя, отчество (при наличии)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ребенка заявителя (полностью)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осваивающим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образовательную    программу   дошкольного   образования   в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образовательной организации: 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(наименование образовательной организации)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на основании: 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(перечислить пункты настоящего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Административного регламента)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3A4F5F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Заявитель вправе повторно обратиться с заявлением</w:t>
      </w:r>
    </w:p>
    <w:p w:rsidR="00E310CF" w:rsidRPr="000E55A2" w:rsidRDefault="00E310CF" w:rsidP="003A4F5F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 предоставлении государственной услуги "Выплата компенсации</w:t>
      </w:r>
    </w:p>
    <w:p w:rsidR="00E310CF" w:rsidRPr="000E55A2" w:rsidRDefault="00E310CF" w:rsidP="003A4F5F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части родительской платы за присмотр и уход за детьми</w:t>
      </w:r>
    </w:p>
    <w:p w:rsidR="00E310CF" w:rsidRPr="000E55A2" w:rsidRDefault="00E310CF" w:rsidP="003A4F5F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в государственных и муниципальных образовательных</w:t>
      </w:r>
    </w:p>
    <w:p w:rsidR="00E310CF" w:rsidRPr="000E55A2" w:rsidRDefault="00E310CF" w:rsidP="003A4F5F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организациях, находящихся на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тер</w:t>
      </w:r>
      <w:r w:rsidR="00975994">
        <w:rPr>
          <w:rFonts w:ascii="Courier New" w:eastAsiaTheme="minorEastAsia" w:hAnsi="Courier New" w:cs="Courier New"/>
          <w:sz w:val="20"/>
          <w:lang w:eastAsia="ru-RU"/>
        </w:rPr>
        <w:t xml:space="preserve">  </w:t>
      </w:r>
      <w:proofErr w:type="spellStart"/>
      <w:r w:rsidRPr="000E55A2">
        <w:rPr>
          <w:rFonts w:ascii="Courier New" w:eastAsiaTheme="minorEastAsia" w:hAnsi="Courier New" w:cs="Courier New"/>
          <w:sz w:val="20"/>
          <w:lang w:eastAsia="ru-RU"/>
        </w:rPr>
        <w:t>ритории</w:t>
      </w:r>
      <w:proofErr w:type="spellEnd"/>
      <w:proofErr w:type="gramEnd"/>
      <w:r w:rsidR="003A4F5F">
        <w:rPr>
          <w:rFonts w:ascii="Courier New" w:eastAsiaTheme="minorEastAsia" w:hAnsi="Courier New" w:cs="Courier New"/>
          <w:sz w:val="20"/>
          <w:lang w:eastAsia="ru-RU"/>
        </w:rPr>
        <w:t xml:space="preserve"> Арзгирского муниципального округа</w:t>
      </w:r>
    </w:p>
    <w:p w:rsidR="00E310CF" w:rsidRPr="000E55A2" w:rsidRDefault="00E310CF" w:rsidP="003A4F5F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Ставропольского края" после устранения указанного основания,</w:t>
      </w:r>
    </w:p>
    <w:p w:rsidR="00E310CF" w:rsidRPr="000E55A2" w:rsidRDefault="00E310CF" w:rsidP="003A4F5F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послужившего причиной отказа, в уполномоченный орган: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(наименование уполномоченного органа)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Решение об отказе в предоставлении государственной услуги</w:t>
      </w:r>
    </w:p>
    <w:p w:rsidR="00E310CF" w:rsidRPr="000E55A2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"Выплата компенсации части родительской платы за присмотр</w:t>
      </w:r>
    </w:p>
    <w:p w:rsidR="00E310CF" w:rsidRPr="000E55A2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и уход за детьми в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государственных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и муниципальных</w:t>
      </w:r>
    </w:p>
    <w:p w:rsidR="00975994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образовательных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организациях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 находящихся на территории</w:t>
      </w:r>
    </w:p>
    <w:p w:rsidR="00E310CF" w:rsidRPr="000E55A2" w:rsidRDefault="00975994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>
        <w:rPr>
          <w:rFonts w:ascii="Courier New" w:eastAsiaTheme="minorEastAsia" w:hAnsi="Courier New" w:cs="Courier New"/>
          <w:sz w:val="20"/>
          <w:lang w:eastAsia="ru-RU"/>
        </w:rPr>
        <w:t>Арзгирского муниципального округа</w:t>
      </w:r>
    </w:p>
    <w:p w:rsidR="00E310CF" w:rsidRPr="000E55A2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Ставропольского края" может быть обжаловано в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досудебном</w:t>
      </w:r>
      <w:proofErr w:type="gramEnd"/>
    </w:p>
    <w:p w:rsidR="00E310CF" w:rsidRPr="000E55A2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(внесудебном)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порядке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в соответствии с законодательством</w:t>
      </w:r>
    </w:p>
    <w:p w:rsidR="00E310CF" w:rsidRPr="000E55A2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Российской Федерации</w:t>
      </w:r>
    </w:p>
    <w:p w:rsidR="00E310CF" w:rsidRPr="000E55A2" w:rsidRDefault="00E310CF" w:rsidP="00975994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__________________________ _______________ 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(должность руководителя       (подпись)       (расшифровка подписи)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уполномоченного органа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(заместителя руководителя)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976D2" w:rsidRDefault="005976D2" w:rsidP="005976D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5976D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5976D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310CF" w:rsidRPr="000E55A2" w:rsidRDefault="00E310CF" w:rsidP="00FA428C">
      <w:pPr>
        <w:widowControl w:val="0"/>
        <w:tabs>
          <w:tab w:val="left" w:pos="3965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FA428C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90A85" w:rsidRDefault="00590A85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90A85" w:rsidRDefault="00590A85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90A85" w:rsidRDefault="00590A85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FA428C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9738F" w:rsidRPr="000E55A2" w:rsidRDefault="00A9738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EC2BD8" w:rsidTr="00EC2BD8">
        <w:tc>
          <w:tcPr>
            <w:tcW w:w="2943" w:type="dxa"/>
          </w:tcPr>
          <w:p w:rsidR="00EC2BD8" w:rsidRDefault="00EC2BD8" w:rsidP="00E310C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</w:p>
        </w:tc>
        <w:tc>
          <w:tcPr>
            <w:tcW w:w="6628" w:type="dxa"/>
          </w:tcPr>
          <w:p w:rsidR="00EC2BD8" w:rsidRPr="00EC2BD8" w:rsidRDefault="00EC2BD8" w:rsidP="00A9738F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Приложение  4</w:t>
            </w:r>
          </w:p>
          <w:p w:rsidR="00590A85" w:rsidRPr="00590A85" w:rsidRDefault="00590A85" w:rsidP="00A9738F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590A85" w:rsidRPr="00590A85" w:rsidRDefault="00590A85" w:rsidP="00A9738F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</w:p>
          <w:p w:rsidR="00590A85" w:rsidRPr="00590A85" w:rsidRDefault="00590A85" w:rsidP="00A9738F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"Выплата компенсации части родительской платы</w:t>
            </w:r>
          </w:p>
          <w:p w:rsidR="00590A85" w:rsidRPr="00590A85" w:rsidRDefault="00590A85" w:rsidP="00A9738F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присмотр и уход за детьми в </w:t>
            </w:r>
            <w:proofErr w:type="gramStart"/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proofErr w:type="gramEnd"/>
          </w:p>
          <w:p w:rsidR="00590A85" w:rsidRPr="00590A85" w:rsidRDefault="00590A85" w:rsidP="00A9738F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муниципальных образовательных </w:t>
            </w:r>
            <w:proofErr w:type="gramStart"/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90A85" w:rsidRPr="00590A85" w:rsidRDefault="00590A85" w:rsidP="00A9738F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территории Арзгирского</w:t>
            </w:r>
          </w:p>
          <w:p w:rsidR="00EC2BD8" w:rsidRDefault="00590A85" w:rsidP="00A9738F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590A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края"</w:t>
            </w:r>
          </w:p>
        </w:tc>
      </w:tr>
    </w:tbl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Руководителю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(наименование уполномоченный орган)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bookmarkStart w:id="14" w:name="P943"/>
      <w:bookmarkEnd w:id="14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ЗАЯВЛЕНИЕ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о предоставлении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государственной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и (или) муниципальной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услуги "Выплата компенсации части родительской платы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за присмотр и уход за детьми в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государственных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и муниципальных образовательных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организациях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находящихся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на территории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_________________________________________"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(указывается субъект Российской Федерации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и муниципальное образование)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Прошу   назначить   компенсацию  части  платы,  взимаемой  с  родителей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(законных  представителей)  за  присмотр  и  уход  за ребенком, осваивающим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образовательную    программу   дошкольного   образования   в   организации,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осуществляющей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образовательную деятельность: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(наименование образовательной организации)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Сведения  о  родителе  (законном  представителе)  ребенка,  обратившемся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уполномоченный  орган  за  предоставлением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государственной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(муниципальной)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услуги (далее - заявитель):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Фамилия, имя, отчество (при наличии):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Дата рождения: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          (день, месяц, год)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Пол:          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          (мужской, женский)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Страховой номер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индивидуального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лицевого счета: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Гражданство:  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Данные документа, удостоверяющего личность: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Наименование документа, серия, номер: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Дата выдачи:  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Кем выдан, код подразделения: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Номер телефона (при наличии):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Адрес электронной почты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(при наличии):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Адрес фактического проживания: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Статус заявителя: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   (родитель (усыновитель), опекун)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Сведения  о  ребенке,  осваивающем  образовательную  программу  дошкольного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образования в организации, осуществляющей образовательную деятельность: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Фамилия, имя, отчество (при наличии):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Дата рождения: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Пол:          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Страховой номер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индивидуального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лицевого счета: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Гражданство:                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Данные документа, удостоверяющего личность ребенка: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lastRenderedPageBreak/>
        <w:t>Реквизиты записи акта о рождении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или свидетельства о рождении              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Сведения  о  других  детях  в  семье  для определения размера компенсации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соответствии  с  </w:t>
      </w:r>
      <w:hyperlink r:id="rId19" w:tooltip="Федеральный закон от 29.12.2012 N 273-ФЗ (ред. от 28.12.2024) &quot;Об образовании в Российской Федерации&quot; ------------ Недействующая редакция {КонсультантПлюс}">
        <w:r w:rsidRPr="000E55A2">
          <w:rPr>
            <w:rFonts w:ascii="Courier New" w:eastAsiaTheme="minorEastAsia" w:hAnsi="Courier New" w:cs="Courier New"/>
            <w:sz w:val="20"/>
            <w:lang w:eastAsia="ru-RU"/>
          </w:rPr>
          <w:t>частью  5  статьи 65</w:t>
        </w:r>
      </w:hyperlink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Федерального закона "Об образовании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Российской Федерации":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(фамилия, имя, отчество (при наличии); дата рождения;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пол; страховой номер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индивидуального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лицевого счета; гражданство; данные документа,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удостоверяющего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личность)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Реквизиты документов, представляемых в соответствии с </w:t>
      </w:r>
      <w:hyperlink w:anchor="P102" w:tooltip="18. Для получения государственной услуги заявитель представляет в уполномоченный орган или образовательную организацию:">
        <w:r w:rsidRPr="000E55A2">
          <w:rPr>
            <w:rFonts w:ascii="Courier New" w:eastAsiaTheme="minorEastAsia" w:hAnsi="Courier New" w:cs="Courier New"/>
            <w:sz w:val="20"/>
            <w:lang w:eastAsia="ru-RU"/>
          </w:rPr>
          <w:t>пунктом 18</w:t>
        </w:r>
      </w:hyperlink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настоящего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Административного регламента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Компенсацию прошу перечислять посредством (по выбору заявителя):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через организацию почтовой связи: 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  (адрес, почтовый индекс)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на расчетный счет: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(номер счета; банк получателя;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БИК; корр. счет; ИНН; КПП)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Способ получения результата рассмотрения заявления: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К заявлению прилагаются: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(перечень документов, предоставляемых заявителем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при подаче заявления в уполномоченный орган)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Своевременность  и  достоверность  представления сведений при изменении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оснований для предоставления компенсации гарантирую.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  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(подпись заявителя)                  (расшифровка подписи)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Дата заполнения: "__" ____________ 20__ г.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428C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A85" w:rsidRDefault="00590A85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428C" w:rsidRPr="000E55A2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769"/>
      </w:tblGrid>
      <w:tr w:rsidR="00EC2BD8" w:rsidTr="00EC2BD8">
        <w:tc>
          <w:tcPr>
            <w:tcW w:w="2802" w:type="dxa"/>
          </w:tcPr>
          <w:p w:rsidR="00EC2BD8" w:rsidRDefault="00EC2BD8" w:rsidP="00E310C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</w:p>
        </w:tc>
        <w:tc>
          <w:tcPr>
            <w:tcW w:w="6769" w:type="dxa"/>
          </w:tcPr>
          <w:p w:rsidR="00EC2BD8" w:rsidRPr="00EC2BD8" w:rsidRDefault="00EC2BD8" w:rsidP="00EC2BD8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Приложение  5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"Выплата компенсации части родительской платы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присмотр и уход за детьми в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proofErr w:type="gramEnd"/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муниципальных образовательных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D1CB1" w:rsidRPr="00AD1CB1" w:rsidRDefault="00AD1CB1" w:rsidP="00AD1CB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территории Арзгирского</w:t>
            </w:r>
          </w:p>
          <w:p w:rsidR="00EC2BD8" w:rsidRDefault="00AD1CB1" w:rsidP="00A9738F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края"</w:t>
            </w:r>
          </w:p>
        </w:tc>
      </w:tr>
    </w:tbl>
    <w:p w:rsidR="00E310CF" w:rsidRPr="000E55A2" w:rsidRDefault="00E310CF" w:rsidP="00EC2BD8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bookmarkStart w:id="15" w:name="P1055"/>
      <w:bookmarkEnd w:id="15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ЗАЯВЛЕНИЕ</w:t>
      </w:r>
    </w:p>
    <w:p w:rsidR="00E310CF" w:rsidRPr="000E55A2" w:rsidRDefault="00E310CF" w:rsidP="00590A85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об исправлении технических ошибок в документах, выданных</w:t>
      </w:r>
    </w:p>
    <w:p w:rsidR="00E310CF" w:rsidRPr="000E55A2" w:rsidRDefault="00E310CF" w:rsidP="00590A85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в результате предоставления государственной услуги "Выплата</w:t>
      </w:r>
    </w:p>
    <w:p w:rsidR="00E310CF" w:rsidRPr="000E55A2" w:rsidRDefault="00E310CF" w:rsidP="00590A85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компенсации части родительской платы за присмотр и уход</w:t>
      </w:r>
    </w:p>
    <w:p w:rsidR="00E310CF" w:rsidRPr="000E55A2" w:rsidRDefault="00E310CF" w:rsidP="00590A85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за детьми в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государственных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и муниципальных образовательных</w:t>
      </w:r>
    </w:p>
    <w:p w:rsidR="00E310CF" w:rsidRPr="000E55A2" w:rsidRDefault="00E310CF" w:rsidP="00590A85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организациях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 находящихся на территории</w:t>
      </w:r>
    </w:p>
    <w:p w:rsidR="00E310CF" w:rsidRPr="000E55A2" w:rsidRDefault="00590A85" w:rsidP="00590A85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lang w:eastAsia="ru-RU"/>
        </w:rPr>
      </w:pPr>
      <w:r>
        <w:rPr>
          <w:rFonts w:ascii="Courier New" w:eastAsiaTheme="minorEastAsia" w:hAnsi="Courier New" w:cs="Courier New"/>
          <w:sz w:val="20"/>
          <w:lang w:eastAsia="ru-RU"/>
        </w:rPr>
        <w:t xml:space="preserve">Арзгирского муниципального округа </w:t>
      </w:r>
      <w:r w:rsidR="00E310CF" w:rsidRPr="000E55A2">
        <w:rPr>
          <w:rFonts w:ascii="Courier New" w:eastAsiaTheme="minorEastAsia" w:hAnsi="Courier New" w:cs="Courier New"/>
          <w:sz w:val="20"/>
          <w:lang w:eastAsia="ru-RU"/>
        </w:rPr>
        <w:t>Ставропольского края"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Прошу   исправить   технические   ошибки  (опечатки   и   ошибки)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в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документах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>, выданных в результате предоставления  государственной  услуги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"Выплата  компенсации  части  родительской  платы  за  присмотр и уход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за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детьми  в государственных и муниципальных  образовательных  организациях,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находящихся</w:t>
      </w:r>
      <w:proofErr w:type="gramEnd"/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на территории</w:t>
      </w:r>
      <w:r w:rsidR="00590A85">
        <w:rPr>
          <w:rFonts w:ascii="Courier New" w:eastAsiaTheme="minorEastAsia" w:hAnsi="Courier New" w:cs="Courier New"/>
          <w:sz w:val="20"/>
          <w:lang w:eastAsia="ru-RU"/>
        </w:rPr>
        <w:t xml:space="preserve"> Арзгирского муниципального округа</w:t>
      </w: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Ставропольского края":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(перечень документов, выданных заявителю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в ходе предоставления государственной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и (или) муниципальной услуги)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По заявлению о предоставлении государственной услуги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от "__" _________ 20__ г. N 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(реквизиты заявления)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от 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</w:t>
      </w:r>
      <w:proofErr w:type="gramStart"/>
      <w:r w:rsidRPr="000E55A2">
        <w:rPr>
          <w:rFonts w:ascii="Courier New" w:eastAsiaTheme="minorEastAsia" w:hAnsi="Courier New" w:cs="Courier New"/>
          <w:sz w:val="20"/>
          <w:lang w:eastAsia="ru-RU"/>
        </w:rPr>
        <w:t>(фамилия, имя, отчество (при наличии)</w:t>
      </w:r>
      <w:proofErr w:type="gramEnd"/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заявителя полностью)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  Технические  ошибки (опечатки и ошибки), которые необходимо исправить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с указанием новой редакции: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>___________________________________________________________________________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_______________________                          ________________________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  (подпись заявителя)                             (расшифровка подписи)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E55A2">
        <w:rPr>
          <w:rFonts w:ascii="Courier New" w:eastAsiaTheme="minorEastAsia" w:hAnsi="Courier New" w:cs="Courier New"/>
          <w:sz w:val="20"/>
          <w:lang w:eastAsia="ru-RU"/>
        </w:rPr>
        <w:t xml:space="preserve">  Дата заполнения: "__" _________ 20__ г.</w:t>
      </w: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428C" w:rsidRDefault="00FA428C" w:rsidP="00FA428C">
      <w:pPr>
        <w:widowControl w:val="0"/>
        <w:tabs>
          <w:tab w:val="left" w:pos="410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FA428C">
      <w:pPr>
        <w:widowControl w:val="0"/>
        <w:tabs>
          <w:tab w:val="left" w:pos="410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FA428C">
      <w:pPr>
        <w:widowControl w:val="0"/>
        <w:tabs>
          <w:tab w:val="left" w:pos="410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FA428C">
      <w:pPr>
        <w:widowControl w:val="0"/>
        <w:tabs>
          <w:tab w:val="left" w:pos="410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428C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428C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454D" w:rsidRDefault="00EF454D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454D" w:rsidRDefault="00EF454D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428C" w:rsidRDefault="00FA428C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478"/>
      </w:tblGrid>
      <w:tr w:rsidR="00EC2BD8" w:rsidTr="00EC2BD8">
        <w:tc>
          <w:tcPr>
            <w:tcW w:w="2093" w:type="dxa"/>
          </w:tcPr>
          <w:p w:rsidR="00EC2BD8" w:rsidRDefault="00EC2BD8" w:rsidP="00E310C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</w:p>
        </w:tc>
        <w:tc>
          <w:tcPr>
            <w:tcW w:w="7478" w:type="dxa"/>
          </w:tcPr>
          <w:p w:rsidR="00EC2BD8" w:rsidRPr="00EC2BD8" w:rsidRDefault="00EC2BD8" w:rsidP="00406952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Приложение  6</w:t>
            </w:r>
          </w:p>
          <w:p w:rsidR="00AD1CB1" w:rsidRPr="00AD1CB1" w:rsidRDefault="00AD1CB1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D1CB1" w:rsidRPr="00AD1CB1" w:rsidRDefault="00AD1CB1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</w:p>
          <w:p w:rsidR="00AD1CB1" w:rsidRPr="00AD1CB1" w:rsidRDefault="00AD1CB1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"Выплата компенсации части родительской платы</w:t>
            </w:r>
          </w:p>
          <w:p w:rsidR="00AD1CB1" w:rsidRPr="00AD1CB1" w:rsidRDefault="00AD1CB1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присмотр и уход за детьми в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proofErr w:type="gramEnd"/>
          </w:p>
          <w:p w:rsidR="00AD1CB1" w:rsidRPr="00AD1CB1" w:rsidRDefault="00AD1CB1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муниципальных образовательных </w:t>
            </w: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D1CB1" w:rsidRPr="00AD1CB1" w:rsidRDefault="00AD1CB1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территории Арзгирского</w:t>
            </w:r>
          </w:p>
          <w:p w:rsidR="00EC2BD8" w:rsidRDefault="00AD1CB1" w:rsidP="00406952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AD1C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края"</w:t>
            </w:r>
          </w:p>
        </w:tc>
      </w:tr>
    </w:tbl>
    <w:p w:rsidR="00E310CF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406952" w:rsidRDefault="0040695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406952" w:rsidRPr="000E55A2" w:rsidRDefault="00406952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EC2BD8" w:rsidRDefault="00EC2BD8" w:rsidP="00EC2BD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P1104"/>
      <w:bookmarkEnd w:id="16"/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</w:t>
      </w:r>
    </w:p>
    <w:p w:rsidR="00E310CF" w:rsidRPr="00EC2BD8" w:rsidRDefault="00E310CF" w:rsidP="00EC2BD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направляемых</w:t>
      </w:r>
      <w:proofErr w:type="gramEnd"/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межведомственном информационном запросе</w:t>
      </w:r>
    </w:p>
    <w:p w:rsidR="00E310CF" w:rsidRPr="00EC2BD8" w:rsidRDefault="00E310CF" w:rsidP="00EC2BD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сведений, а также в ответе на такой запрос</w:t>
      </w:r>
    </w:p>
    <w:p w:rsidR="00EC2BD8" w:rsidRDefault="00E310CF" w:rsidP="0009202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2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 том числе цели их использования)</w:t>
      </w:r>
    </w:p>
    <w:p w:rsidR="0009202D" w:rsidRDefault="0009202D" w:rsidP="0009202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06952" w:rsidRDefault="00406952" w:rsidP="0009202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06952" w:rsidRPr="00EC2BD8" w:rsidRDefault="00406952" w:rsidP="0009202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Ind w:w="-34" w:type="dxa"/>
        <w:tblLook w:val="04A0"/>
      </w:tblPr>
      <w:tblGrid>
        <w:gridCol w:w="851"/>
        <w:gridCol w:w="8647"/>
      </w:tblGrid>
      <w:tr w:rsidR="00EC2BD8" w:rsidTr="008E6FD4">
        <w:tc>
          <w:tcPr>
            <w:tcW w:w="851" w:type="dxa"/>
          </w:tcPr>
          <w:p w:rsidR="00EC2BD8" w:rsidRPr="00EC2BD8" w:rsidRDefault="00EC2BD8" w:rsidP="00EC2BD8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647" w:type="dxa"/>
          </w:tcPr>
          <w:p w:rsidR="00EC2BD8" w:rsidRPr="00EC2BD8" w:rsidRDefault="00EC2BD8" w:rsidP="00EC2BD8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Варианты предоставления государственной услуги, в которых данный межведомственный запрос необходим</w:t>
            </w:r>
          </w:p>
        </w:tc>
      </w:tr>
    </w:tbl>
    <w:p w:rsidR="00EC2BD8" w:rsidRPr="00EC2BD8" w:rsidRDefault="00EC2BD8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"/>
          <w:lang w:eastAsia="ru-RU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8647"/>
      </w:tblGrid>
      <w:tr w:rsidR="000E55A2" w:rsidRPr="00EC2BD8" w:rsidTr="008E6FD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CF" w:rsidRPr="00EC2BD8" w:rsidRDefault="00EC2BD8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CF" w:rsidRPr="00EC2BD8" w:rsidRDefault="00EC2BD8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</w:t>
            </w:r>
          </w:p>
        </w:tc>
      </w:tr>
      <w:tr w:rsidR="000E55A2" w:rsidRPr="00EC2BD8" w:rsidTr="008E6FD4">
        <w:tc>
          <w:tcPr>
            <w:tcW w:w="851" w:type="dxa"/>
            <w:tcBorders>
              <w:top w:val="single" w:sz="4" w:space="0" w:color="auto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 (Фонд пенсионного и социального страхования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гражданство (подданство);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и номер акта органа опеки и попечительства о назначении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окончания периода действия акта органа опеки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попечительства о назначении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опекуна или попечителя.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гражданство (подданство)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и номер акта органа опеки и попечительства о назначении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окончания периода действия акта органа опеки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попечительства о назначении опекуна или попечителя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"О соответствии фамильно-именной группы, даты рождения, пола и СНИЛС" (Фонд пенсионного и социального страхования Российской </w:t>
            </w: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СНИЛС.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СНИЛС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"Предоставление из ЕГР ЗАГС по запросу сведений о рождении" (Федеральная налоговая служба)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рождении, о заключении брака, о расторжении брака, о перемене имени),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рождении, о заключении брака, о расторжении брака, о перемене имени),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"Предоставление из ЕГР ЗАГС по запросу сведений о смерти" (Федеральная налоговая служба)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смерти).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смерти)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"Проверка действительности паспорта гражданина Российской Федерации по серии и номеру" (Министерство внутренних дел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серия;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действителен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кем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выдан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выдачи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код подразделения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Законный представитель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 (Фонд пенсионного и социального страхования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гражданство (подданство);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и номер акта органа опеки и попечительства о назначении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окончания периода действия акта органа опеки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попечительства о назначении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опекуна или попечителя.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гражданство (подданство)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и номер акт органа опеки и попечительства о назначении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окончания периода действия акта органа опеки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попечительства о назначении опекуна или попечителя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"О соответствии фамильно-именной группы, даты рождения, пола и СНИЛС" (Фонд пенсионного и социального страхования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СНИЛС.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СНИЛС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"Предоставление из ЕГР ЗАГС по запросу сведений о рождении" (Федеральная налоговая служба)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рождении, о заключении брака, о расторжении брака, о перемене имени),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рождении, о заключении брака, о расторжении брака, о перемене имени),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"Предоставление из ЕГР ЗАГС по запросу сведений о смерти" (Федеральная налоговая служба)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смерти).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смерти)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"Проверка действительности паспорта гражданина Российской Федерации по серии и номеру" (Министерство внутренних дел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действителен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кем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выдан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выдачи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код подразделения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Один из родителей ребенка, посещающего образовательную организацию, реализующую образовательную программу дошкольного образования, внесший родительскую плату за присмотр и уход за ребенком в соответствующую образовательную организацию, принимающий, принимавший, участие в специальной военной операции, или члены семьи погибшего (умершего) в ходе выполнения специальной военной операции.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 (Фонд пенсионного и социального страхования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гражданство (подданство);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и номер акта органа опеки и попечительства о назначении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окончания периода действия акта органа опеки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попечительства о назначении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опекуна или попечителя;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опекуна или попечителя.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гражданство (подданство)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и номер акт органа опеки и попечительства о назначении опекуна или попечителя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окончания периода действия акта органа опеки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попечительства о назначении опекуна или попечителя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"О соответствии фамильно-именной группы, даты рождения, пола и СНИЛС" (Фонд пенсионного и социального страхования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СНИЛС.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имя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СНИЛС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"Предоставление из ЕГР ЗАГС по запросу сведений о рождении" (Федеральная налоговая служба)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рождении, о заключении брака, о расторжении брака, о перемене имени),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рождении, о заключении брака, о расторжении брака, о перемене имени),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 (принятие решения).</w:t>
            </w:r>
          </w:p>
        </w:tc>
      </w:tr>
      <w:tr w:rsidR="000E55A2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"Предоставление из ЕГР ЗАГС по запросу сведений о смерти" (Федеральная налоговая служба)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смерти).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рождения (</w:t>
            </w:r>
            <w:proofErr w:type="spell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сведения о государственной регистрации уполномоченным органом Российской Федерации акта гражданского состояния (о смерти) (принятие решения).</w:t>
            </w:r>
          </w:p>
        </w:tc>
      </w:tr>
      <w:tr w:rsidR="00E310CF" w:rsidRPr="00EC2BD8" w:rsidTr="008E6FD4">
        <w:tc>
          <w:tcPr>
            <w:tcW w:w="851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8647" w:type="dxa"/>
          </w:tcPr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"Проверка действительности паспорта гражданина Российской Федерации по серии и номеру" (Министерство внутренних дел Российской Федерации)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Направляемые в запросе сведения: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серия;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номер.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действителен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отчество (при наличии)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серия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кем </w:t>
            </w:r>
            <w:proofErr w:type="gramStart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выдан</w:t>
            </w:r>
            <w:proofErr w:type="gramEnd"/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выдачи (принятие решения);</w:t>
            </w:r>
          </w:p>
          <w:p w:rsidR="00E310CF" w:rsidRPr="00EC2BD8" w:rsidRDefault="00E310CF" w:rsidP="00EC2BD8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C2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код подразделения (принятие решения).</w:t>
            </w:r>
          </w:p>
        </w:tc>
      </w:tr>
    </w:tbl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97207A" w:rsidRDefault="0097207A" w:rsidP="0097207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97207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0192" w:rsidRDefault="00DE0192" w:rsidP="0097207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after="0"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line="240" w:lineRule="auto"/>
        <w:rPr>
          <w:rFonts w:eastAsiaTheme="minorEastAsia"/>
          <w:lang w:eastAsia="ru-RU"/>
        </w:rPr>
      </w:pPr>
    </w:p>
    <w:p w:rsidR="00E310CF" w:rsidRPr="000E55A2" w:rsidRDefault="00E310CF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0CF" w:rsidRPr="000E55A2" w:rsidRDefault="00E310CF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0CF" w:rsidRPr="000E55A2" w:rsidRDefault="00E310CF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0CF" w:rsidRPr="000E55A2" w:rsidRDefault="00E310CF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0CF" w:rsidRPr="000E55A2" w:rsidRDefault="00E310CF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0CF" w:rsidRPr="000E55A2" w:rsidRDefault="00E310CF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0CF" w:rsidRDefault="00E310CF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FD4" w:rsidRDefault="008E6FD4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FD4" w:rsidRDefault="008E6FD4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FD4" w:rsidRDefault="008E6FD4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FD4" w:rsidRDefault="008E6FD4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FD4" w:rsidRDefault="008E6FD4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9202D" w:rsidRDefault="0009202D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952" w:rsidRDefault="00406952" w:rsidP="00E310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620"/>
      </w:tblGrid>
      <w:tr w:rsidR="008E6FD4" w:rsidRPr="00FA428C" w:rsidTr="00FA428C">
        <w:tc>
          <w:tcPr>
            <w:tcW w:w="1951" w:type="dxa"/>
          </w:tcPr>
          <w:p w:rsidR="008E6FD4" w:rsidRDefault="008E6FD4" w:rsidP="00E3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8E6FD4" w:rsidRPr="00FA428C" w:rsidRDefault="008E6FD4" w:rsidP="00406952">
            <w:pPr>
              <w:widowControl w:val="0"/>
              <w:autoSpaceDE w:val="0"/>
              <w:autoSpaceDN w:val="0"/>
              <w:spacing w:line="240" w:lineRule="exact"/>
              <w:jc w:val="right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A42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Приложение  7</w:t>
            </w:r>
          </w:p>
          <w:p w:rsidR="00EF454D" w:rsidRPr="00EF454D" w:rsidRDefault="00EF454D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EF454D" w:rsidRPr="00EF454D" w:rsidRDefault="00EF454D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</w:t>
            </w:r>
          </w:p>
          <w:p w:rsidR="00EF454D" w:rsidRPr="00EF454D" w:rsidRDefault="00EF454D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"Выплата компенсации части родительской платы</w:t>
            </w:r>
          </w:p>
          <w:p w:rsidR="00EF454D" w:rsidRPr="00EF454D" w:rsidRDefault="00EF454D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присмотр и уход за детьми в </w:t>
            </w:r>
            <w:proofErr w:type="gramStart"/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proofErr w:type="gramEnd"/>
          </w:p>
          <w:p w:rsidR="00EF454D" w:rsidRPr="00EF454D" w:rsidRDefault="00EF454D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муниципальных образовательных </w:t>
            </w:r>
            <w:proofErr w:type="gramStart"/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EF454D" w:rsidRPr="00EF454D" w:rsidRDefault="00EF454D" w:rsidP="00406952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территории Арзгирского</w:t>
            </w:r>
          </w:p>
          <w:p w:rsidR="008E6FD4" w:rsidRPr="00FA428C" w:rsidRDefault="00EF454D" w:rsidP="0040695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EF45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края"</w:t>
            </w:r>
          </w:p>
        </w:tc>
      </w:tr>
    </w:tbl>
    <w:p w:rsidR="00E310CF" w:rsidRPr="000E55A2" w:rsidRDefault="00E310CF" w:rsidP="008E6FD4">
      <w:pPr>
        <w:spacing w:after="0" w:line="247" w:lineRule="auto"/>
        <w:ind w:right="15"/>
        <w:rPr>
          <w:rFonts w:ascii="Times New Roman" w:hAnsi="Times New Roman" w:cs="Times New Roman"/>
          <w:sz w:val="24"/>
          <w:szCs w:val="24"/>
        </w:rPr>
      </w:pPr>
    </w:p>
    <w:p w:rsidR="00E310CF" w:rsidRPr="000E55A2" w:rsidRDefault="00E310CF" w:rsidP="00E310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0CF" w:rsidRPr="008E6FD4" w:rsidRDefault="008E6FD4" w:rsidP="008E6FD4">
      <w:pPr>
        <w:widowControl w:val="0"/>
        <w:autoSpaceDE w:val="0"/>
        <w:autoSpaceDN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F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E310CF" w:rsidRPr="008E6FD4" w:rsidRDefault="00E310CF" w:rsidP="00E310CF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FD4">
        <w:rPr>
          <w:rFonts w:ascii="Times New Roman" w:hAnsi="Times New Roman" w:cs="Times New Roman"/>
          <w:sz w:val="28"/>
          <w:szCs w:val="28"/>
        </w:rPr>
        <w:t>о муниципальных образовательных организациях</w:t>
      </w:r>
      <w:r w:rsidRPr="008E6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310CF" w:rsidRDefault="00E310CF" w:rsidP="00E310CF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F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участвующих в предоставлении муниципальной услуге</w:t>
      </w:r>
    </w:p>
    <w:p w:rsidR="008E6FD4" w:rsidRDefault="008E6FD4" w:rsidP="00E310CF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632" w:type="dxa"/>
        <w:tblInd w:w="-743" w:type="dxa"/>
        <w:tblLook w:val="04A0"/>
      </w:tblPr>
      <w:tblGrid>
        <w:gridCol w:w="567"/>
        <w:gridCol w:w="3828"/>
        <w:gridCol w:w="1985"/>
        <w:gridCol w:w="2409"/>
        <w:gridCol w:w="1843"/>
      </w:tblGrid>
      <w:tr w:rsidR="008E6FD4" w:rsidTr="008E6FD4">
        <w:tc>
          <w:tcPr>
            <w:tcW w:w="567" w:type="dxa"/>
          </w:tcPr>
          <w:p w:rsidR="008E6FD4" w:rsidRPr="008E6FD4" w:rsidRDefault="008E6FD4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8" w:type="dxa"/>
          </w:tcPr>
          <w:p w:rsidR="008E6FD4" w:rsidRPr="008E6FD4" w:rsidRDefault="008E6FD4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</w:t>
            </w:r>
          </w:p>
          <w:p w:rsidR="008E6FD4" w:rsidRPr="008E6FD4" w:rsidRDefault="008E6FD4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1985" w:type="dxa"/>
          </w:tcPr>
          <w:p w:rsidR="008E6FD4" w:rsidRPr="008E6FD4" w:rsidRDefault="008E6FD4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Адрес расположения организации</w:t>
            </w:r>
          </w:p>
        </w:tc>
        <w:tc>
          <w:tcPr>
            <w:tcW w:w="2409" w:type="dxa"/>
          </w:tcPr>
          <w:p w:rsidR="008E6FD4" w:rsidRPr="008E6FD4" w:rsidRDefault="008E6FD4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Контактные данные</w:t>
            </w:r>
          </w:p>
          <w:p w:rsidR="008E6FD4" w:rsidRPr="008E6FD4" w:rsidRDefault="008E6FD4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(телефон,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e-mail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сайт)</w:t>
            </w:r>
          </w:p>
        </w:tc>
        <w:tc>
          <w:tcPr>
            <w:tcW w:w="1843" w:type="dxa"/>
          </w:tcPr>
          <w:p w:rsidR="008E6FD4" w:rsidRPr="008E6FD4" w:rsidRDefault="008E6FD4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Режим работы</w:t>
            </w:r>
          </w:p>
        </w:tc>
      </w:tr>
    </w:tbl>
    <w:p w:rsidR="00E310CF" w:rsidRPr="008E6FD4" w:rsidRDefault="00E310CF" w:rsidP="008E6F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tbl>
      <w:tblPr>
        <w:tblStyle w:val="a7"/>
        <w:tblW w:w="10690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"/>
        <w:gridCol w:w="3799"/>
        <w:gridCol w:w="1985"/>
        <w:gridCol w:w="2438"/>
        <w:gridCol w:w="1901"/>
      </w:tblGrid>
      <w:tr w:rsidR="000E55A2" w:rsidRPr="008E6FD4" w:rsidTr="008E6FD4">
        <w:trPr>
          <w:trHeight w:val="35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CF" w:rsidRPr="008E6FD4" w:rsidRDefault="008E6FD4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CF" w:rsidRPr="008E6FD4" w:rsidRDefault="008E6FD4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CF" w:rsidRPr="008E6FD4" w:rsidRDefault="008E6FD4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CF" w:rsidRPr="008E6FD4" w:rsidRDefault="008E6FD4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CF" w:rsidRPr="008E6FD4" w:rsidRDefault="008E6FD4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</w:t>
            </w:r>
          </w:p>
        </w:tc>
      </w:tr>
      <w:tr w:rsidR="000E55A2" w:rsidRPr="008E6FD4" w:rsidTr="008E6FD4">
        <w:trPr>
          <w:trHeight w:val="2222"/>
        </w:trPr>
        <w:tc>
          <w:tcPr>
            <w:tcW w:w="567" w:type="dxa"/>
            <w:tcBorders>
              <w:top w:val="single" w:sz="4" w:space="0" w:color="auto"/>
            </w:tcBorders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</w:tcBorders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Муниципальное казённое дошкольное образовательное учреждение детский сад № 1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Новоромановского  Арзгирского района  Ставропольского края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B2B31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356582                              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кий край, Арзгирский район, с. Новоромановское ул. Ленина, 140</w:t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8(86560)5-62-35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hyperlink r:id="rId20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mdou.ds129@yandex.ru</w:t>
              </w:r>
            </w:hyperlink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Сайт: </w:t>
            </w:r>
            <w:hyperlink r:id="rId21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https://ds1-novoromanovskoe-r07.gosweb.gosuslugi.ru</w:t>
              </w:r>
            </w:hyperlink>
          </w:p>
        </w:tc>
        <w:tc>
          <w:tcPr>
            <w:tcW w:w="1901" w:type="dxa"/>
            <w:tcBorders>
              <w:top w:val="single" w:sz="4" w:space="0" w:color="auto"/>
            </w:tcBorders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Понедельник - пятница с 07.30 до 17.12</w:t>
            </w:r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E55A2" w:rsidRPr="008E6FD4" w:rsidTr="008E6FD4">
        <w:trPr>
          <w:trHeight w:val="2222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9" w:type="dxa"/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Муниципальное казённое дошкольное образовательное учреждение детский сад № 2  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Чограйского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Арзгирского района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ar-SA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  <w:tc>
          <w:tcPr>
            <w:tcW w:w="1985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356583                                        Ставропольский край,  Арзгирский район п. Чограйский, ул. Симоненко, 18</w:t>
            </w: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8(86560)5-41-08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  <w:p w:rsidR="00E310CF" w:rsidRPr="008E6FD4" w:rsidRDefault="00686D6C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E310CF"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mdou</w:t>
              </w:r>
              <w:r w:rsidR="00E310CF"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310CF"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ds</w:t>
              </w:r>
              <w:r w:rsidR="00E310CF"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8@</w:t>
              </w:r>
              <w:r w:rsidR="00E310CF"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yandex</w:t>
              </w:r>
              <w:r w:rsidR="00E310CF"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310CF"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Сайт: </w:t>
            </w:r>
            <w:hyperlink r:id="rId23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https://ds2-chograjskij-r07.gosweb.gosuslugi.ru/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Понедельник - пятница с 07.30 до 17.12</w:t>
            </w:r>
          </w:p>
        </w:tc>
      </w:tr>
      <w:tr w:rsidR="000E55A2" w:rsidRPr="008E6FD4" w:rsidTr="008E6FD4">
        <w:trPr>
          <w:trHeight w:val="1419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9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Муниципальное казённое дошкольное образовательное учреждение детский сад № 3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</w:t>
            </w:r>
            <w:proofErr w:type="gram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ашанта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Арзгирского района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ar-SA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  <w:tc>
          <w:tcPr>
            <w:tcW w:w="1985" w:type="dxa"/>
          </w:tcPr>
          <w:p w:rsid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356570                    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кий край                         Арзгирский район        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</w:t>
            </w:r>
            <w:proofErr w:type="gram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ашанта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                 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ул.Оджаева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, 10</w:t>
            </w: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8(86560)5-21-21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schbashanta11@rambler.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Сайт: </w:t>
            </w:r>
            <w:hyperlink r:id="rId24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https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://</w:t>
              </w:r>
              <w:proofErr w:type="spellStart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ds</w:t>
              </w:r>
              <w:proofErr w:type="spellEnd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3-</w:t>
              </w:r>
              <w:proofErr w:type="spellStart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bashanta</w:t>
              </w:r>
              <w:proofErr w:type="spellEnd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r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07.</w:t>
              </w:r>
              <w:proofErr w:type="spellStart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gosweb</w:t>
              </w:r>
              <w:proofErr w:type="spellEnd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gosuslugi</w:t>
              </w:r>
              <w:proofErr w:type="spellEnd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/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Понедельник - пятница с 07.30 до 17.12</w:t>
            </w: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99" w:type="dxa"/>
          </w:tcPr>
          <w:p w:rsidR="00E310CF" w:rsidRPr="008E6FD4" w:rsidRDefault="00E310CF" w:rsidP="008E6FD4">
            <w:pPr>
              <w:suppressAutoHyphens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Муниципальное</w:t>
            </w:r>
          </w:p>
          <w:p w:rsidR="00E310CF" w:rsidRPr="008E6FD4" w:rsidRDefault="00E310CF" w:rsidP="008E6FD4">
            <w:pPr>
              <w:suppressAutoHyphens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казенное дошкольное образовательное учреждение  детский сад общеразвивающего вида с приоритетным осуществлением деятельности по познавательно-речевому направлению  развития детей № 4 с. Арзгир Арзгирского района Ставропольского края</w:t>
            </w:r>
          </w:p>
        </w:tc>
        <w:tc>
          <w:tcPr>
            <w:tcW w:w="1985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406952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ar-SA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кий край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Арзгирский район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 Матросова, 33а</w:t>
            </w: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8(86560)3-17-76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  <w:p w:rsidR="00E310CF" w:rsidRPr="008E6FD4" w:rsidRDefault="00686D6C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E310CF" w:rsidRPr="008E6FD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mdou.ds.4arzgir@yandex.ru</w:t>
              </w:r>
            </w:hyperlink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Сайт: </w:t>
            </w:r>
            <w:hyperlink r:id="rId26" w:history="1">
              <w:r w:rsidRPr="008E6FD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https://ds4-arzgir-r07.gosweb.gosuslugi.ru/</w:t>
              </w:r>
            </w:hyperlink>
          </w:p>
          <w:p w:rsidR="00E310CF" w:rsidRPr="008E6FD4" w:rsidRDefault="00686D6C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hyperlink r:id="rId27" w:history="1">
              <w:r w:rsidR="00E310CF" w:rsidRPr="008E6FD4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val="en-US" w:eastAsia="ru-RU"/>
                </w:rPr>
                <w:t>http</w:t>
              </w:r>
              <w:r w:rsidR="00E310CF" w:rsidRPr="008E6FD4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://arzgirsadmdo1da.1gb.ru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Понедельник - пятница с 07.30 до 18.00</w:t>
            </w: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799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общеразвивающего вида с приоритетным осуществлением деятельности по художественно-эстетическому направлению развития детей №5 села Арзгир  Арзгирского района, Ставропольского края</w:t>
            </w:r>
          </w:p>
        </w:tc>
        <w:tc>
          <w:tcPr>
            <w:tcW w:w="1985" w:type="dxa"/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356570 </w:t>
            </w:r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Арзгир Арзгирского  района  Ставрополь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края, ул. Кирова, 26.</w:t>
            </w: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3-14-39   Электронный адрес:</w:t>
            </w:r>
          </w:p>
          <w:p w:rsidR="00E310CF" w:rsidRPr="008E6FD4" w:rsidRDefault="00686D6C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history="1">
              <w:r w:rsidR="00E310CF" w:rsidRPr="008E6FD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mdou5arz@yandex.ru</w:t>
              </w:r>
            </w:hyperlink>
            <w:r w:rsidR="00E310CF" w:rsidRPr="008E6F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Сайт: </w:t>
            </w:r>
            <w:hyperlink r:id="rId29" w:history="1">
              <w:r w:rsidR="00E310CF" w:rsidRPr="008E6FD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https://ds5-arzgir-r07.gosweb.gosuslugi.ru/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Понедельник - пятница с 07.30 до 18.00</w:t>
            </w:r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E55A2" w:rsidRPr="008E6FD4" w:rsidTr="008E6FD4">
        <w:trPr>
          <w:trHeight w:val="1210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99" w:type="dxa"/>
            <w:vAlign w:val="center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Муниципальное  казенное  дошкольное образовательное учреждение детский сад №7 села Садового Арзгирского района Ставропольского края</w:t>
            </w:r>
          </w:p>
        </w:tc>
        <w:tc>
          <w:tcPr>
            <w:tcW w:w="1985" w:type="dxa"/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356574,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кий край, Арзгирский район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Садовое</w:t>
            </w:r>
            <w:proofErr w:type="gram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ул. Воробьева,37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5-81-34   Электронный адрес:</w:t>
            </w:r>
          </w:p>
          <w:p w:rsidR="00E310CF" w:rsidRPr="008E6FD4" w:rsidRDefault="00686D6C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0" w:history="1">
              <w:r w:rsidR="00E310CF" w:rsidRPr="008E6FD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n.solodchenko@mail.ru</w:t>
              </w:r>
            </w:hyperlink>
            <w:r w:rsidR="00E310CF" w:rsidRPr="008E6F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Сайт: </w:t>
            </w:r>
            <w:hyperlink r:id="rId31" w:history="1">
              <w:r w:rsidR="00E310CF" w:rsidRPr="008E6FD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https://ds7-sadovoe-r07.gosweb.gosuslugi.ru/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Понедельник - пятница с 07.30 до 18.00</w:t>
            </w: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99" w:type="dxa"/>
            <w:vAlign w:val="center"/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общеразвивающего вида с приоритетным осуществлением деятельности по социально-личностному направлению развития детей № 10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Серафимовского Арзгирского района Ставропольского края</w:t>
            </w:r>
          </w:p>
        </w:tc>
        <w:tc>
          <w:tcPr>
            <w:tcW w:w="1985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356588</w:t>
            </w:r>
          </w:p>
          <w:p w:rsidR="00406952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кий край, Арзгирский район, с. </w:t>
            </w:r>
            <w:proofErr w:type="spellStart"/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Серафимовс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кое,  ул. Ленина,1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5-72-59   Электронный адрес:</w:t>
            </w: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32" w:history="1">
              <w:r w:rsidRPr="008E6FD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serafimovskoe.mdou10@yandex.ru</w:t>
              </w:r>
            </w:hyperlink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Сайт: </w:t>
            </w:r>
            <w:hyperlink r:id="rId33" w:history="1">
              <w:r w:rsidRPr="008E6FD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https://ds10-serafimovskoe-r07.gosweb.gosuslugi.ru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Понедельник - пятница с 07.30 до 18.00</w:t>
            </w:r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99" w:type="dxa"/>
            <w:vAlign w:val="center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 общеразвивающего вида с приоритетным осуществлением деятельности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физическому направлению развития детей № 11 с. Арзгир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Арзгирского района Ставропольского края</w:t>
            </w:r>
          </w:p>
        </w:tc>
        <w:tc>
          <w:tcPr>
            <w:tcW w:w="1985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406952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кий край, Арзгирский район,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 Мира, 60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3-17-25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адрес: </w:t>
            </w:r>
            <w:hyperlink r:id="rId34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mdou_ds_11@mail.ru</w:t>
              </w:r>
            </w:hyperlink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Сайт: </w:t>
            </w:r>
            <w:hyperlink r:id="rId35" w:history="1">
              <w:r w:rsidRPr="008E6FD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https://ds11-arzgir-r07.gosweb.gosuslugi.ru/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Понедельник - пятница с 07.30 до 18.00</w:t>
            </w:r>
          </w:p>
        </w:tc>
      </w:tr>
      <w:tr w:rsidR="000E55A2" w:rsidRPr="008E6FD4" w:rsidTr="008E6FD4">
        <w:trPr>
          <w:trHeight w:val="6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99" w:type="dxa"/>
            <w:vAlign w:val="center"/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Муниципальное казенное дошкольное образовательное учреждение детский сад общеразвивающего вида с приоритетным осуществлением деятельности по социально–личностному направлению развития детей №12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Арзгир Арзгирского района Ставропольского края</w:t>
            </w:r>
          </w:p>
        </w:tc>
        <w:tc>
          <w:tcPr>
            <w:tcW w:w="1985" w:type="dxa"/>
          </w:tcPr>
          <w:p w:rsidR="00406952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356570 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кий край, Арзгирский район. с</w:t>
            </w:r>
            <w:proofErr w:type="gram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рзгир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ул.Терешко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вой,16.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3-18-85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адрес: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ru-RU"/>
              </w:rPr>
              <w:t>detsadarz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@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Сайт: </w:t>
            </w:r>
            <w:hyperlink r:id="rId36" w:history="1">
              <w:r w:rsidRPr="008E6FD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https://mcdou12.gosuslugi.ru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Понедельник - пятница с 07.30 до 18.00</w:t>
            </w:r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99" w:type="dxa"/>
            <w:vAlign w:val="center"/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Муниципальное казенное дошкольное образовательное </w:t>
            </w: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учреждение детский сад общеразвивающего вида с приоритетным осуществлением деятельности по художественно-эстетическому направлению развития детей №13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Арзгир Арзгирского района Ставропольского края</w:t>
            </w:r>
          </w:p>
        </w:tc>
        <w:tc>
          <w:tcPr>
            <w:tcW w:w="1985" w:type="dxa"/>
          </w:tcPr>
          <w:p w:rsidR="005B2B31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356570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кий край, Арзгирский район, </w:t>
            </w:r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с. Арзгир </w:t>
            </w:r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ул. Кирова,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179.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8(86560) 3-13-03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</w:t>
            </w: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адрес: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ru-RU"/>
              </w:rPr>
              <w:t>arz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21303.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ru-RU"/>
              </w:rPr>
              <w:t>reznik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@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Сайт: </w:t>
            </w:r>
            <w:hyperlink r:id="rId37" w:history="1">
              <w:r w:rsidRPr="008E6FD4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shd w:val="clear" w:color="auto" w:fill="FFFFFF"/>
                  <w:lang w:eastAsia="ru-RU"/>
                </w:rPr>
                <w:t>https://ds13-arzgir-r07.gosweb.gosuslugi.ru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Понедельник - пятница с </w:t>
            </w: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07.30 до 18.00</w:t>
            </w:r>
          </w:p>
        </w:tc>
      </w:tr>
      <w:tr w:rsidR="000E55A2" w:rsidRPr="008E6FD4" w:rsidTr="008E6FD4">
        <w:trPr>
          <w:trHeight w:val="2233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799" w:type="dxa"/>
            <w:vAlign w:val="center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№14 с Родниковского  Арзгирского района  Ставропольского края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5B2B31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356580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кий край,  Арзгирский район,  с. Родниковское  ул. </w:t>
            </w:r>
            <w:proofErr w:type="gram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Молодежная</w:t>
            </w:r>
            <w:proofErr w:type="gram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№4</w:t>
            </w: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5-52-94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адрес: </w:t>
            </w:r>
            <w:hyperlink r:id="rId38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mkdou.14@mail.ru</w:t>
              </w:r>
            </w:hyperlink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Сайт: </w:t>
            </w:r>
            <w:hyperlink r:id="rId39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https://ds14-rodnikovskoe-r07.gosweb.gosuslugi.ru/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Понедельник - пятница с 07.30 до 17.12</w:t>
            </w:r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99" w:type="dxa"/>
            <w:vAlign w:val="center"/>
          </w:tcPr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Муниципальное казенное дошкольное образовательное учреждение детский сад </w:t>
            </w:r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15 "Золотая рыбка"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 Арзгир Арзгирского района Ставропольского края</w:t>
            </w:r>
          </w:p>
        </w:tc>
        <w:tc>
          <w:tcPr>
            <w:tcW w:w="1985" w:type="dxa"/>
          </w:tcPr>
          <w:p w:rsidR="005B2B31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356570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кий край, Арзгирский район, с. Арзгир, ул. Терешковой, 16А</w:t>
            </w: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3-16-24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адрес: </w:t>
            </w:r>
            <w:hyperlink r:id="rId40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mkdou15.arz@yandex.ru</w:t>
              </w:r>
            </w:hyperlink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Сайт: </w:t>
            </w:r>
            <w:hyperlink r:id="rId41" w:history="1">
              <w:r w:rsidRPr="008E6FD4">
                <w:rPr>
                  <w:rStyle w:val="a8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https://ds15-arzgir-r07.gosweb.gosuslugi.ru</w:t>
              </w:r>
            </w:hyperlink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Понедельник - пятница с 07.30 до 18.00</w:t>
            </w: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99" w:type="dxa"/>
            <w:vAlign w:val="center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№16 с. Каменная Балка Арзгирского  района  Ставропольского края</w:t>
            </w:r>
          </w:p>
        </w:tc>
        <w:tc>
          <w:tcPr>
            <w:tcW w:w="1985" w:type="dxa"/>
          </w:tcPr>
          <w:p w:rsidR="00406952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356585, Россия, </w:t>
            </w:r>
            <w:proofErr w:type="spell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</w:t>
            </w:r>
            <w:proofErr w:type="spellEnd"/>
          </w:p>
          <w:p w:rsidR="008E6FD4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кий край, Арзгирский район, 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Каменная Балка, ул. Бульварная, 29</w:t>
            </w: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5-91-85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адрес: </w:t>
            </w:r>
            <w:hyperlink r:id="rId42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sad16kambalka@yandex.ru</w:t>
              </w:r>
            </w:hyperlink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Сайт: </w:t>
            </w:r>
            <w:hyperlink r:id="rId43" w:history="1">
              <w:r w:rsidRPr="008E6FD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https://ds16-kamennaya-balka-r07.gosweb.gosuslugi.ru/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</w:rPr>
              <w:t>Понедельник - пятница с 07.30 до 17.12</w:t>
            </w:r>
          </w:p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E55A2" w:rsidRPr="008E6FD4" w:rsidTr="008E6FD4">
        <w:trPr>
          <w:trHeight w:val="105"/>
        </w:trPr>
        <w:tc>
          <w:tcPr>
            <w:tcW w:w="567" w:type="dxa"/>
          </w:tcPr>
          <w:p w:rsidR="00E310CF" w:rsidRPr="008E6FD4" w:rsidRDefault="00E310CF" w:rsidP="008E6FD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99" w:type="dxa"/>
            <w:vAlign w:val="center"/>
          </w:tcPr>
          <w:p w:rsidR="008E6FD4" w:rsidRPr="008E6FD4" w:rsidRDefault="00E310CF" w:rsidP="008E6FD4">
            <w:pPr>
              <w:widowControl w:val="0"/>
              <w:suppressAutoHyphens/>
              <w:spacing w:line="240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E6FD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Муниципальное казенное дошкольное образовательное учреждение детский сад </w:t>
            </w:r>
          </w:p>
          <w:p w:rsidR="00E310CF" w:rsidRPr="008E6FD4" w:rsidRDefault="00E310CF" w:rsidP="008E6FD4">
            <w:pPr>
              <w:widowControl w:val="0"/>
              <w:suppressAutoHyphens/>
              <w:spacing w:line="240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E6FD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№ 20 с. Петропавловского Арзгирского района Ставропольского края</w:t>
            </w:r>
          </w:p>
        </w:tc>
        <w:tc>
          <w:tcPr>
            <w:tcW w:w="1985" w:type="dxa"/>
          </w:tcPr>
          <w:p w:rsidR="00E310CF" w:rsidRPr="008E6FD4" w:rsidRDefault="00E310CF" w:rsidP="008E6FD4">
            <w:pPr>
              <w:widowControl w:val="0"/>
              <w:suppressAutoHyphens/>
              <w:spacing w:line="240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E6FD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356581, Ставропольский край, р-н Арзгирский, с. </w:t>
            </w:r>
            <w:proofErr w:type="gramStart"/>
            <w:r w:rsidRPr="008E6FD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Петропавловское</w:t>
            </w:r>
            <w:proofErr w:type="gramEnd"/>
            <w:r w:rsidRPr="008E6FD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, ул. Красная, 7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8(86560) 5-32-37</w:t>
            </w:r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адрес: </w:t>
            </w:r>
            <w:hyperlink r:id="rId44" w:history="1"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mdou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20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petropavlovskoe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@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rambler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8E6FD4">
                <w:rPr>
                  <w:rFonts w:ascii="Times New Roman" w:eastAsiaTheme="minorEastAsia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Сайт: </w:t>
            </w:r>
            <w:hyperlink r:id="rId45" w:history="1">
              <w:r w:rsidRPr="008E6FD4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shd w:val="clear" w:color="auto" w:fill="FFFFFF"/>
                  <w:lang w:eastAsia="ru-RU"/>
                </w:rPr>
                <w:t>https://mkdou20.gosuslugi.ru</w:t>
              </w:r>
            </w:hyperlink>
          </w:p>
        </w:tc>
        <w:tc>
          <w:tcPr>
            <w:tcW w:w="1901" w:type="dxa"/>
          </w:tcPr>
          <w:p w:rsidR="00E310CF" w:rsidRPr="008E6FD4" w:rsidRDefault="00E310CF" w:rsidP="008E6FD4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E6F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Понедельник - пятница с 07.30 до 17.12</w:t>
            </w:r>
          </w:p>
        </w:tc>
      </w:tr>
    </w:tbl>
    <w:p w:rsidR="008E6FD4" w:rsidRDefault="008E6FD4" w:rsidP="000E55A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8E6FD4" w:rsidSect="000E55A2">
      <w:headerReference w:type="default" r:id="rId4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BE1" w:rsidRDefault="00F33BE1" w:rsidP="000E55A2">
      <w:pPr>
        <w:spacing w:after="0" w:line="240" w:lineRule="auto"/>
      </w:pPr>
      <w:r>
        <w:separator/>
      </w:r>
    </w:p>
  </w:endnote>
  <w:endnote w:type="continuationSeparator" w:id="0">
    <w:p w:rsidR="00F33BE1" w:rsidRDefault="00F33BE1" w:rsidP="000E5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BE1" w:rsidRDefault="00F33BE1" w:rsidP="000E55A2">
      <w:pPr>
        <w:spacing w:after="0" w:line="240" w:lineRule="auto"/>
      </w:pPr>
      <w:r>
        <w:separator/>
      </w:r>
    </w:p>
  </w:footnote>
  <w:footnote w:type="continuationSeparator" w:id="0">
    <w:p w:rsidR="00F33BE1" w:rsidRDefault="00F33BE1" w:rsidP="000E5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6107109"/>
      <w:docPartObj>
        <w:docPartGallery w:val="Page Numbers (Top of Page)"/>
        <w:docPartUnique/>
      </w:docPartObj>
    </w:sdtPr>
    <w:sdtContent>
      <w:p w:rsidR="00A9738F" w:rsidRDefault="00686D6C">
        <w:pPr>
          <w:pStyle w:val="a3"/>
          <w:jc w:val="center"/>
        </w:pPr>
        <w:r>
          <w:fldChar w:fldCharType="begin"/>
        </w:r>
        <w:r w:rsidR="00A9738F">
          <w:instrText>PAGE   \* MERGEFORMAT</w:instrText>
        </w:r>
        <w:r>
          <w:fldChar w:fldCharType="separate"/>
        </w:r>
        <w:r w:rsidR="00DE0192">
          <w:rPr>
            <w:noProof/>
          </w:rPr>
          <w:t>40</w:t>
        </w:r>
        <w:r>
          <w:fldChar w:fldCharType="end"/>
        </w:r>
      </w:p>
    </w:sdtContent>
  </w:sdt>
  <w:p w:rsidR="00A9738F" w:rsidRDefault="00A973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0CF"/>
    <w:rsid w:val="0009202D"/>
    <w:rsid w:val="000E55A2"/>
    <w:rsid w:val="001957D9"/>
    <w:rsid w:val="001E3FB0"/>
    <w:rsid w:val="001F5090"/>
    <w:rsid w:val="00294270"/>
    <w:rsid w:val="002B6029"/>
    <w:rsid w:val="002C4D31"/>
    <w:rsid w:val="002D79AD"/>
    <w:rsid w:val="00312C88"/>
    <w:rsid w:val="003A4F5F"/>
    <w:rsid w:val="004046C1"/>
    <w:rsid w:val="00406952"/>
    <w:rsid w:val="00451A85"/>
    <w:rsid w:val="00590A85"/>
    <w:rsid w:val="005976D2"/>
    <w:rsid w:val="005A5CC3"/>
    <w:rsid w:val="005B2B31"/>
    <w:rsid w:val="005E36ED"/>
    <w:rsid w:val="0066701F"/>
    <w:rsid w:val="00686D6C"/>
    <w:rsid w:val="00687B24"/>
    <w:rsid w:val="00816BE8"/>
    <w:rsid w:val="008E6FD4"/>
    <w:rsid w:val="00966C0B"/>
    <w:rsid w:val="0097207A"/>
    <w:rsid w:val="00975994"/>
    <w:rsid w:val="00A16CE0"/>
    <w:rsid w:val="00A9738F"/>
    <w:rsid w:val="00AC0AE2"/>
    <w:rsid w:val="00AD1CB1"/>
    <w:rsid w:val="00AD31BA"/>
    <w:rsid w:val="00CA536F"/>
    <w:rsid w:val="00CB0992"/>
    <w:rsid w:val="00CE0312"/>
    <w:rsid w:val="00DB43C0"/>
    <w:rsid w:val="00DE0192"/>
    <w:rsid w:val="00DE1BC5"/>
    <w:rsid w:val="00E310CF"/>
    <w:rsid w:val="00E95D2B"/>
    <w:rsid w:val="00EC2BD8"/>
    <w:rsid w:val="00EF454D"/>
    <w:rsid w:val="00F15888"/>
    <w:rsid w:val="00F33BE1"/>
    <w:rsid w:val="00FA4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10CF"/>
  </w:style>
  <w:style w:type="paragraph" w:styleId="a3">
    <w:name w:val="header"/>
    <w:basedOn w:val="a"/>
    <w:link w:val="a4"/>
    <w:uiPriority w:val="99"/>
    <w:unhideWhenUsed/>
    <w:rsid w:val="00E310C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10C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310C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310CF"/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E31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310C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Nonformat">
    <w:name w:val="ConsPlusNonformat"/>
    <w:rsid w:val="00E310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customStyle="1" w:styleId="TableGrid">
    <w:name w:val="TableGrid"/>
    <w:rsid w:val="00E310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E310CF"/>
    <w:rPr>
      <w:color w:val="0563C1" w:themeColor="hyperlink"/>
      <w:u w:val="single"/>
    </w:rPr>
  </w:style>
  <w:style w:type="paragraph" w:styleId="a9">
    <w:name w:val="No Spacing"/>
    <w:uiPriority w:val="1"/>
    <w:qFormat/>
    <w:rsid w:val="00E310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E310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310CF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310CF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FollowedHyperlink"/>
    <w:basedOn w:val="a0"/>
    <w:uiPriority w:val="99"/>
    <w:semiHidden/>
    <w:unhideWhenUsed/>
    <w:rsid w:val="00E310C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10CF"/>
  </w:style>
  <w:style w:type="paragraph" w:styleId="a3">
    <w:name w:val="header"/>
    <w:basedOn w:val="a"/>
    <w:link w:val="a4"/>
    <w:uiPriority w:val="99"/>
    <w:unhideWhenUsed/>
    <w:rsid w:val="00E310C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10C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310C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310CF"/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E3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10C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Nonformat">
    <w:name w:val="ConsPlusNonformat"/>
    <w:rsid w:val="00E310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customStyle="1" w:styleId="TableGrid">
    <w:name w:val="TableGrid"/>
    <w:rsid w:val="00E310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E310CF"/>
    <w:rPr>
      <w:color w:val="0563C1" w:themeColor="hyperlink"/>
      <w:u w:val="single"/>
    </w:rPr>
  </w:style>
  <w:style w:type="paragraph" w:styleId="a9">
    <w:name w:val="No Spacing"/>
    <w:uiPriority w:val="1"/>
    <w:qFormat/>
    <w:rsid w:val="00E310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E310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310CF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310CF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FollowedHyperlink"/>
    <w:basedOn w:val="a0"/>
    <w:uiPriority w:val="99"/>
    <w:semiHidden/>
    <w:unhideWhenUsed/>
    <w:rsid w:val="00E310C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4996&amp;date=03.03.2025&amp;dst=290&amp;field=134" TargetMode="External"/><Relationship Id="rId18" Type="http://schemas.openxmlformats.org/officeDocument/2006/relationships/hyperlink" Target="https://login.consultant.ru/link/?req=doc&amp;base=LAW&amp;n=494996&amp;date=03.03.2025&amp;dst=290&amp;field=134" TargetMode="External"/><Relationship Id="rId26" Type="http://schemas.openxmlformats.org/officeDocument/2006/relationships/hyperlink" Target="https://ds4-arzgir-r07.gosweb.gosuslugi.ru/" TargetMode="External"/><Relationship Id="rId39" Type="http://schemas.openxmlformats.org/officeDocument/2006/relationships/hyperlink" Target="https://ds14-rodnikovskoe-r07.gosweb.gosuslug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s1-novoromanovskoe-r07.gosweb.gosuslugi.ru" TargetMode="External"/><Relationship Id="rId34" Type="http://schemas.openxmlformats.org/officeDocument/2006/relationships/hyperlink" Target="mailto:mdou_ds_11@mail.ru" TargetMode="External"/><Relationship Id="rId42" Type="http://schemas.openxmlformats.org/officeDocument/2006/relationships/hyperlink" Target="mailto:sad16kambalka@yandex.ru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94980&amp;date=03.03.2025&amp;dst=101640&amp;field=134" TargetMode="External"/><Relationship Id="rId12" Type="http://schemas.openxmlformats.org/officeDocument/2006/relationships/hyperlink" Target="https://login.consultant.ru/link/?req=doc&amp;base=LAW&amp;n=494996&amp;date=03.03.2025&amp;dst=43&amp;field=134" TargetMode="External"/><Relationship Id="rId17" Type="http://schemas.openxmlformats.org/officeDocument/2006/relationships/hyperlink" Target="https://login.consultant.ru/link/?req=doc&amp;base=RLAW077&amp;n=189609&amp;date=03.03.2025" TargetMode="External"/><Relationship Id="rId25" Type="http://schemas.openxmlformats.org/officeDocument/2006/relationships/hyperlink" Target="mailto:mdou.ds.4arzgir@yandex.ru" TargetMode="External"/><Relationship Id="rId33" Type="http://schemas.openxmlformats.org/officeDocument/2006/relationships/hyperlink" Target="https://ds10-serafimovskoe-r07.gosweb.gosuslugi.ru" TargetMode="External"/><Relationship Id="rId38" Type="http://schemas.openxmlformats.org/officeDocument/2006/relationships/hyperlink" Target="mailto:mkdou.14@mail.ru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4996&amp;date=03.03.2025&amp;dst=165&amp;field=134" TargetMode="External"/><Relationship Id="rId20" Type="http://schemas.openxmlformats.org/officeDocument/2006/relationships/hyperlink" Target="mailto:mdou.ds129@yandex.ru" TargetMode="External"/><Relationship Id="rId29" Type="http://schemas.openxmlformats.org/officeDocument/2006/relationships/hyperlink" Target="https://ds5-arzgir-r07.gosweb.gosuslugi.ru/" TargetMode="External"/><Relationship Id="rId41" Type="http://schemas.openxmlformats.org/officeDocument/2006/relationships/hyperlink" Target="https://ds15-arzgir-r07.gosweb.gosuslugi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26gosuslugi.ru/" TargetMode="External"/><Relationship Id="rId24" Type="http://schemas.openxmlformats.org/officeDocument/2006/relationships/hyperlink" Target="https://ds3-bashanta-r07.gosweb.gosuslugi.ru/" TargetMode="External"/><Relationship Id="rId32" Type="http://schemas.openxmlformats.org/officeDocument/2006/relationships/hyperlink" Target="mailto:serafimovskoe.mdou10@yandex.ru" TargetMode="External"/><Relationship Id="rId37" Type="http://schemas.openxmlformats.org/officeDocument/2006/relationships/hyperlink" Target="https://ds13-arzgir-r07.gosweb.gosuslugi.ru" TargetMode="External"/><Relationship Id="rId40" Type="http://schemas.openxmlformats.org/officeDocument/2006/relationships/hyperlink" Target="mailto:mkdou15.arz@yandex.ru" TargetMode="External"/><Relationship Id="rId45" Type="http://schemas.openxmlformats.org/officeDocument/2006/relationships/hyperlink" Target="https://mkdou20.gosuslug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94996&amp;date=03.03.2025&amp;dst=100352&amp;field=134" TargetMode="External"/><Relationship Id="rId23" Type="http://schemas.openxmlformats.org/officeDocument/2006/relationships/hyperlink" Target="https://ds2-chograjskij-r07.gosweb.gosuslugi.ru/" TargetMode="External"/><Relationship Id="rId28" Type="http://schemas.openxmlformats.org/officeDocument/2006/relationships/hyperlink" Target="mailto:mdou5arz@yandex.ru" TargetMode="External"/><Relationship Id="rId36" Type="http://schemas.openxmlformats.org/officeDocument/2006/relationships/hyperlink" Target="https://mcdou12.gosuslugi.ru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https://www.gosuslugi.ru/" TargetMode="External"/><Relationship Id="rId19" Type="http://schemas.openxmlformats.org/officeDocument/2006/relationships/hyperlink" Target="https://login.consultant.ru/link/?req=doc&amp;base=LAW&amp;n=494980&amp;date=03.03.2025&amp;dst=101640&amp;field=134" TargetMode="External"/><Relationship Id="rId31" Type="http://schemas.openxmlformats.org/officeDocument/2006/relationships/hyperlink" Target="https://ds7-sadovoe-r07.gosweb.gosuslugi.ru/" TargetMode="External"/><Relationship Id="rId44" Type="http://schemas.openxmlformats.org/officeDocument/2006/relationships/hyperlink" Target="mailto:mdou20petropavlovskoe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estermarischa@yandex.ru" TargetMode="External"/><Relationship Id="rId14" Type="http://schemas.openxmlformats.org/officeDocument/2006/relationships/hyperlink" Target="https://login.consultant.ru/link/?req=doc&amp;base=LAW&amp;n=494996&amp;date=03.03.2025&amp;dst=359&amp;field=134" TargetMode="External"/><Relationship Id="rId22" Type="http://schemas.openxmlformats.org/officeDocument/2006/relationships/hyperlink" Target="mailto:mdou.ds8@yandex.ru" TargetMode="External"/><Relationship Id="rId27" Type="http://schemas.openxmlformats.org/officeDocument/2006/relationships/hyperlink" Target="http://arzgirsadmdo1da.1gb.ru/" TargetMode="External"/><Relationship Id="rId30" Type="http://schemas.openxmlformats.org/officeDocument/2006/relationships/hyperlink" Target="mailto:n.solodchenko@mail.ru" TargetMode="External"/><Relationship Id="rId35" Type="http://schemas.openxmlformats.org/officeDocument/2006/relationships/hyperlink" Target="https://ds11-arzgir-r07.gosweb.gosuslugi.ru/" TargetMode="External"/><Relationship Id="rId43" Type="http://schemas.openxmlformats.org/officeDocument/2006/relationships/hyperlink" Target="https://ds16-kamennaya-balka-r07.gosweb.gosuslugi.ru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arzgir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ABE8A-7B2E-4147-838C-99F66B06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63</Pages>
  <Words>22805</Words>
  <Characters>129993</Characters>
  <Application>Microsoft Office Word</Application>
  <DocSecurity>0</DocSecurity>
  <Lines>1083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metodist2</dc:creator>
  <cp:keywords/>
  <dc:description/>
  <cp:lastModifiedBy>555</cp:lastModifiedBy>
  <cp:revision>20</cp:revision>
  <cp:lastPrinted>2025-04-22T07:07:00Z</cp:lastPrinted>
  <dcterms:created xsi:type="dcterms:W3CDTF">2025-03-12T05:27:00Z</dcterms:created>
  <dcterms:modified xsi:type="dcterms:W3CDTF">2025-05-05T10:59:00Z</dcterms:modified>
</cp:coreProperties>
</file>