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358"/>
        <w:tblW w:w="0" w:type="auto"/>
        <w:tblLook w:val="00A0"/>
      </w:tblPr>
      <w:tblGrid>
        <w:gridCol w:w="4785"/>
      </w:tblGrid>
      <w:tr w:rsidR="007B04CD" w:rsidRPr="006B112E" w:rsidTr="007B2419">
        <w:tc>
          <w:tcPr>
            <w:tcW w:w="4785" w:type="dxa"/>
          </w:tcPr>
          <w:p w:rsidR="007B04CD" w:rsidRDefault="007B04CD" w:rsidP="007B2419">
            <w:pPr>
              <w:pStyle w:val="a3"/>
              <w:spacing w:before="0" w:beforeAutospacing="0" w:after="0" w:afterAutospacing="0" w:line="240" w:lineRule="exact"/>
              <w:jc w:val="center"/>
              <w:rPr>
                <w:sz w:val="28"/>
                <w:szCs w:val="28"/>
              </w:rPr>
            </w:pPr>
            <w:r w:rsidRPr="006B112E">
              <w:rPr>
                <w:sz w:val="28"/>
                <w:szCs w:val="28"/>
              </w:rPr>
              <w:t xml:space="preserve">УТВЕЖДЕНО             </w:t>
            </w:r>
          </w:p>
          <w:p w:rsidR="007B04CD" w:rsidRDefault="007B04CD" w:rsidP="007B2419">
            <w:pPr>
              <w:pStyle w:val="a3"/>
              <w:spacing w:before="0" w:beforeAutospacing="0" w:after="0" w:afterAutospacing="0" w:line="240" w:lineRule="exact"/>
              <w:jc w:val="center"/>
              <w:rPr>
                <w:sz w:val="28"/>
                <w:szCs w:val="28"/>
              </w:rPr>
            </w:pPr>
            <w:r w:rsidRPr="006B112E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7B04CD" w:rsidRDefault="007B04CD" w:rsidP="007B2419">
            <w:pPr>
              <w:pStyle w:val="a3"/>
              <w:spacing w:before="0" w:beforeAutospacing="0" w:after="0" w:afterAutospacing="0" w:line="240" w:lineRule="exact"/>
              <w:jc w:val="center"/>
              <w:rPr>
                <w:sz w:val="28"/>
                <w:szCs w:val="28"/>
              </w:rPr>
            </w:pPr>
            <w:r w:rsidRPr="006B112E">
              <w:rPr>
                <w:sz w:val="28"/>
                <w:szCs w:val="28"/>
              </w:rPr>
              <w:t xml:space="preserve">Арзгирского муниципального </w:t>
            </w:r>
            <w:r w:rsidR="00352AD7">
              <w:rPr>
                <w:sz w:val="28"/>
                <w:szCs w:val="28"/>
              </w:rPr>
              <w:t>округа</w:t>
            </w:r>
          </w:p>
          <w:p w:rsidR="00352AD7" w:rsidRDefault="00352AD7" w:rsidP="00352AD7">
            <w:pPr>
              <w:pStyle w:val="a3"/>
              <w:spacing w:before="0" w:beforeAutospacing="0" w:after="0" w:afterAutospacing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7B04CD" w:rsidRPr="006B112E" w:rsidRDefault="007B04CD" w:rsidP="006832B5">
            <w:pPr>
              <w:pStyle w:val="a3"/>
              <w:spacing w:before="0" w:beforeAutospacing="0" w:after="0" w:afterAutospacing="0" w:line="240" w:lineRule="exact"/>
              <w:jc w:val="center"/>
              <w:rPr>
                <w:sz w:val="28"/>
                <w:szCs w:val="28"/>
              </w:rPr>
            </w:pPr>
            <w:r w:rsidRPr="006B112E">
              <w:rPr>
                <w:sz w:val="28"/>
                <w:szCs w:val="28"/>
              </w:rPr>
              <w:t xml:space="preserve">от </w:t>
            </w:r>
            <w:r w:rsidR="00A7238A">
              <w:rPr>
                <w:sz w:val="28"/>
                <w:szCs w:val="28"/>
              </w:rPr>
              <w:t>09 января</w:t>
            </w:r>
            <w:r w:rsidR="006832B5">
              <w:rPr>
                <w:sz w:val="28"/>
                <w:szCs w:val="28"/>
              </w:rPr>
              <w:t xml:space="preserve"> </w:t>
            </w:r>
            <w:r w:rsidR="00352AD7">
              <w:rPr>
                <w:sz w:val="28"/>
                <w:szCs w:val="28"/>
              </w:rPr>
              <w:t>202</w:t>
            </w:r>
            <w:r w:rsidR="00A7238A">
              <w:rPr>
                <w:sz w:val="28"/>
                <w:szCs w:val="28"/>
              </w:rPr>
              <w:t xml:space="preserve">5 </w:t>
            </w:r>
            <w:r w:rsidRPr="006B112E">
              <w:rPr>
                <w:sz w:val="28"/>
                <w:szCs w:val="28"/>
              </w:rPr>
              <w:t>г. №</w:t>
            </w:r>
            <w:r w:rsidR="00A7238A">
              <w:rPr>
                <w:sz w:val="28"/>
                <w:szCs w:val="28"/>
              </w:rPr>
              <w:t xml:space="preserve"> 1</w:t>
            </w:r>
            <w:r w:rsidRPr="006B112E">
              <w:rPr>
                <w:sz w:val="28"/>
                <w:szCs w:val="28"/>
              </w:rPr>
              <w:t>_</w:t>
            </w:r>
          </w:p>
        </w:tc>
      </w:tr>
    </w:tbl>
    <w:p w:rsidR="007B04CD" w:rsidRPr="003740C2" w:rsidRDefault="007B04CD" w:rsidP="00063688">
      <w:pPr>
        <w:spacing w:before="240" w:after="240" w:line="240" w:lineRule="auto"/>
        <w:rPr>
          <w:rFonts w:ascii="Arial" w:hAnsi="Arial" w:cs="Arial"/>
          <w:color w:val="741742"/>
          <w:sz w:val="20"/>
          <w:szCs w:val="20"/>
          <w:lang w:eastAsia="ru-RU"/>
        </w:rPr>
      </w:pPr>
    </w:p>
    <w:p w:rsidR="007B04CD" w:rsidRPr="00063688" w:rsidRDefault="007B04CD" w:rsidP="00FA419E">
      <w:pPr>
        <w:spacing w:after="0" w:line="240" w:lineRule="exact"/>
        <w:rPr>
          <w:rFonts w:ascii="Arial" w:hAnsi="Arial" w:cs="Arial"/>
          <w:color w:val="741742"/>
          <w:sz w:val="20"/>
          <w:szCs w:val="20"/>
          <w:lang w:eastAsia="ru-RU"/>
        </w:rPr>
      </w:pPr>
    </w:p>
    <w:p w:rsidR="007B04CD" w:rsidRDefault="007B04CD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04CD" w:rsidRDefault="007B04CD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04CD" w:rsidRDefault="007B04CD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04CD" w:rsidRDefault="007B04CD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85AA0" w:rsidRDefault="00785AA0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85AA0" w:rsidRDefault="00785AA0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85AA0" w:rsidRDefault="00785AA0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2AD7" w:rsidRDefault="00A7238A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2AD7">
        <w:rPr>
          <w:rFonts w:ascii="Times New Roman" w:hAnsi="Times New Roman"/>
          <w:sz w:val="28"/>
          <w:szCs w:val="28"/>
          <w:lang w:eastAsia="ru-RU"/>
        </w:rPr>
        <w:t xml:space="preserve">ПОЛОЖЕНИЕ </w:t>
      </w:r>
    </w:p>
    <w:p w:rsidR="00352AD7" w:rsidRDefault="00352AD7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2AD7">
        <w:rPr>
          <w:rFonts w:ascii="Times New Roman" w:hAnsi="Times New Roman"/>
          <w:sz w:val="28"/>
          <w:szCs w:val="28"/>
          <w:lang w:eastAsia="ru-RU"/>
        </w:rPr>
        <w:t xml:space="preserve">о плате, взимаемой с родителей (законных представителей) за присмотр и уход за детьми в муниципальных казённых дошкольных образовательных учреждениях Арзгирского муниципального округа Ставропольского края, </w:t>
      </w:r>
    </w:p>
    <w:p w:rsidR="00352AD7" w:rsidRDefault="00352AD7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52AD7">
        <w:rPr>
          <w:rFonts w:ascii="Times New Roman" w:hAnsi="Times New Roman"/>
          <w:sz w:val="28"/>
          <w:szCs w:val="28"/>
          <w:lang w:eastAsia="ru-RU"/>
        </w:rPr>
        <w:t>реализующих</w:t>
      </w:r>
      <w:proofErr w:type="gramEnd"/>
      <w:r w:rsidRPr="00352AD7">
        <w:rPr>
          <w:rFonts w:ascii="Times New Roman" w:hAnsi="Times New Roman"/>
          <w:sz w:val="28"/>
          <w:szCs w:val="28"/>
          <w:lang w:eastAsia="ru-RU"/>
        </w:rPr>
        <w:t xml:space="preserve"> основную общеобразовательную программу дошкольного </w:t>
      </w:r>
    </w:p>
    <w:p w:rsidR="007B04CD" w:rsidRDefault="00352AD7" w:rsidP="0054050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2AD7"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r w:rsidR="007B04CD">
        <w:rPr>
          <w:rFonts w:ascii="Times New Roman" w:hAnsi="Times New Roman"/>
          <w:sz w:val="28"/>
          <w:szCs w:val="28"/>
          <w:lang w:eastAsia="ru-RU"/>
        </w:rPr>
        <w:t>(далее – Положение)</w:t>
      </w:r>
    </w:p>
    <w:p w:rsidR="007B04CD" w:rsidRPr="006570EB" w:rsidRDefault="007B04CD" w:rsidP="006570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04CD" w:rsidRPr="00BE478A" w:rsidRDefault="007B04CD" w:rsidP="00057738">
      <w:pPr>
        <w:spacing w:after="0" w:line="384" w:lineRule="auto"/>
        <w:ind w:firstLine="709"/>
        <w:jc w:val="center"/>
        <w:rPr>
          <w:rFonts w:ascii="Verdana" w:hAnsi="Verdana"/>
          <w:color w:val="000000"/>
          <w:sz w:val="18"/>
          <w:szCs w:val="18"/>
          <w:lang w:eastAsia="ru-RU"/>
        </w:rPr>
      </w:pPr>
      <w:r w:rsidRPr="00BE478A">
        <w:rPr>
          <w:rFonts w:ascii="Times New Roman" w:hAnsi="Times New Roman"/>
          <w:bCs/>
          <w:color w:val="000000"/>
          <w:sz w:val="28"/>
          <w:szCs w:val="24"/>
          <w:lang w:eastAsia="ru-RU"/>
        </w:rPr>
        <w:t>1. Общие положения</w:t>
      </w:r>
    </w:p>
    <w:p w:rsidR="007B04CD" w:rsidRPr="00DC75B1" w:rsidRDefault="007B04CD" w:rsidP="00DC75B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1.1.Положение разработано в соответствии с Федеральным</w:t>
      </w:r>
      <w:r w:rsidR="006832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6832B5">
        <w:rPr>
          <w:rFonts w:ascii="Times New Roman" w:hAnsi="Times New Roman"/>
          <w:color w:val="000000"/>
          <w:sz w:val="28"/>
          <w:szCs w:val="28"/>
          <w:lang w:eastAsia="ru-RU"/>
        </w:rPr>
        <w:t>ами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29 декабря 2012 года № 273-ФЗ «Об образовании в Российской Федер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ции»,   от 06.10.2003г. № 131-ФЗ «Об общих принципах организации местн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го самоупра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вления в  Российской Федерации», Закон</w:t>
      </w:r>
      <w:r w:rsidR="006832B5">
        <w:rPr>
          <w:rFonts w:ascii="Times New Roman" w:hAnsi="Times New Roman"/>
          <w:color w:val="000000"/>
          <w:sz w:val="28"/>
          <w:szCs w:val="28"/>
          <w:lang w:eastAsia="ru-RU"/>
        </w:rPr>
        <w:t>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Ставропольского края от 30.07.201</w:t>
      </w:r>
      <w:r w:rsidR="006832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 г. №72-кз «Об образовании»,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10.07.2007 г. №35-кз «О</w:t>
      </w:r>
      <w:r w:rsidRPr="003B1B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наделении </w:t>
      </w:r>
      <w:r w:rsidRPr="003B1BFC">
        <w:rPr>
          <w:rFonts w:ascii="Times New Roman" w:hAnsi="Times New Roman"/>
          <w:sz w:val="28"/>
          <w:szCs w:val="28"/>
          <w:lang w:eastAsia="ru-RU"/>
        </w:rPr>
        <w:t>органов местного самоуправления муниципальных районов и г</w:t>
      </w:r>
      <w:r w:rsidRPr="003B1BFC">
        <w:rPr>
          <w:rFonts w:ascii="Times New Roman" w:hAnsi="Times New Roman"/>
          <w:sz w:val="28"/>
          <w:szCs w:val="28"/>
          <w:lang w:eastAsia="ru-RU"/>
        </w:rPr>
        <w:t>о</w:t>
      </w:r>
      <w:r w:rsidRPr="003B1BFC">
        <w:rPr>
          <w:rFonts w:ascii="Times New Roman" w:hAnsi="Times New Roman"/>
          <w:sz w:val="28"/>
          <w:szCs w:val="28"/>
          <w:lang w:eastAsia="ru-RU"/>
        </w:rPr>
        <w:t>родских округов в Ставропольском крае отдельными государственными</w:t>
      </w:r>
      <w:proofErr w:type="gramEnd"/>
      <w:r w:rsidRPr="003B1BFC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Pr="003B1BFC">
        <w:rPr>
          <w:rFonts w:ascii="Times New Roman" w:hAnsi="Times New Roman"/>
          <w:sz w:val="28"/>
          <w:szCs w:val="28"/>
          <w:lang w:eastAsia="ru-RU"/>
        </w:rPr>
        <w:t>л</w:t>
      </w:r>
      <w:r w:rsidRPr="003B1BFC">
        <w:rPr>
          <w:rFonts w:ascii="Times New Roman" w:hAnsi="Times New Roman"/>
          <w:sz w:val="28"/>
          <w:szCs w:val="28"/>
          <w:lang w:eastAsia="ru-RU"/>
        </w:rPr>
        <w:t>номочиями Ставропольского края по выплате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</w:t>
      </w:r>
      <w:r w:rsidRPr="003B1BFC">
        <w:rPr>
          <w:rFonts w:ascii="Times New Roman" w:hAnsi="Times New Roman"/>
          <w:sz w:val="28"/>
          <w:szCs w:val="28"/>
          <w:lang w:eastAsia="ru-RU"/>
        </w:rPr>
        <w:t>а</w:t>
      </w:r>
      <w:r w:rsidRPr="003B1BFC">
        <w:rPr>
          <w:rFonts w:ascii="Times New Roman" w:hAnsi="Times New Roman"/>
          <w:sz w:val="28"/>
          <w:szCs w:val="28"/>
          <w:lang w:eastAsia="ru-RU"/>
        </w:rPr>
        <w:t>ния в образовательных организациях</w:t>
      </w:r>
      <w:r>
        <w:rPr>
          <w:rFonts w:ascii="Times New Roman" w:hAnsi="Times New Roman"/>
          <w:sz w:val="28"/>
          <w:szCs w:val="28"/>
          <w:lang w:eastAsia="ru-RU"/>
        </w:rPr>
        <w:t>»,</w:t>
      </w:r>
      <w:r w:rsidR="006832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75B1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постановлением Правительства Ста</w:t>
      </w:r>
      <w:r w:rsidRPr="00DC75B1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352A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ропольского края от </w:t>
      </w:r>
      <w:r w:rsidR="006832B5" w:rsidRPr="006832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26 февраля </w:t>
      </w:r>
      <w:smartTag w:uri="urn:schemas-microsoft-com:office:smarttags" w:element="metricconverter">
        <w:smartTagPr>
          <w:attr w:name="ProductID" w:val="2007 г"/>
        </w:smartTagPr>
        <w:r w:rsidR="006832B5" w:rsidRPr="006832B5">
          <w:rPr>
            <w:rFonts w:ascii="Times New Roman" w:hAnsi="Times New Roman"/>
            <w:color w:val="000000"/>
            <w:sz w:val="28"/>
            <w:szCs w:val="28"/>
            <w:lang w:eastAsia="ru-RU"/>
          </w:rPr>
          <w:t>2007 г</w:t>
        </w:r>
      </w:smartTag>
      <w:r w:rsidR="006832B5" w:rsidRPr="006832B5">
        <w:rPr>
          <w:rFonts w:ascii="Times New Roman" w:hAnsi="Times New Roman"/>
          <w:color w:val="000000"/>
          <w:sz w:val="28"/>
          <w:szCs w:val="28"/>
          <w:lang w:eastAsia="ru-RU"/>
        </w:rPr>
        <w:t>. № 26-п «О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</w:t>
      </w:r>
      <w:r w:rsidR="006832B5" w:rsidRPr="006832B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6832B5" w:rsidRPr="006832B5">
        <w:rPr>
          <w:rFonts w:ascii="Times New Roman" w:hAnsi="Times New Roman"/>
          <w:color w:val="000000"/>
          <w:sz w:val="28"/>
          <w:szCs w:val="28"/>
          <w:lang w:eastAsia="ru-RU"/>
        </w:rPr>
        <w:t>ния в образовательных организациях»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7B04CD" w:rsidP="00031DF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 </w:t>
      </w:r>
      <w:proofErr w:type="gramStart"/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Настоящее Положение регулирует вопросы установления размера платы,  взимаемой с родителей (законных представителей) за присмотр и уход за детьми  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муниципальных казенных дошкольных образовательных учреждений Арзгирского </w:t>
      </w:r>
      <w:r w:rsidR="00352A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</w:t>
      </w:r>
      <w:r w:rsidR="006832B5">
        <w:rPr>
          <w:rFonts w:ascii="Times New Roman" w:hAnsi="Times New Roman"/>
          <w:color w:val="000000"/>
          <w:sz w:val="28"/>
          <w:szCs w:val="28"/>
          <w:lang w:eastAsia="ru-RU"/>
        </w:rPr>
        <w:t>округа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Ставропольского края, реализующих</w:t>
      </w:r>
      <w:r w:rsidR="006832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основную обще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образовательную программу дошкольного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– родительская плата,  дошкольные учреждения)</w:t>
      </w:r>
      <w:r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;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опред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ляет порядок и условия  внесения родительской платы и предоставления льгот по родительской плате отдельным категориям родителей (законным представите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лям);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определяет м</w:t>
      </w:r>
      <w:r w:rsidRPr="00031DFC">
        <w:rPr>
          <w:rFonts w:ascii="Times New Roman" w:hAnsi="Times New Roman"/>
          <w:color w:val="000000"/>
          <w:sz w:val="28"/>
          <w:szCs w:val="28"/>
          <w:lang w:eastAsia="ru-RU"/>
        </w:rPr>
        <w:t>еханизм обращения за получением компенс</w:t>
      </w:r>
      <w:r w:rsidRPr="00031DF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031D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ции части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родительской  </w:t>
      </w:r>
      <w:r w:rsidRPr="00031DFC">
        <w:rPr>
          <w:rFonts w:ascii="Times New Roman" w:hAnsi="Times New Roman"/>
          <w:color w:val="000000"/>
          <w:sz w:val="28"/>
          <w:szCs w:val="28"/>
          <w:lang w:eastAsia="ru-RU"/>
        </w:rPr>
        <w:t>платы, взимаемой с родителей (законных предст</w:t>
      </w:r>
      <w:r w:rsidRPr="00031DF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031D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вителей) за присмотр и уход за детьми, посещающими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дошкольные учрежд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ния</w:t>
      </w:r>
      <w:r w:rsidRPr="00031D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критерии нуждаемости при ее предоставлении.</w:t>
      </w:r>
    </w:p>
    <w:p w:rsidR="006832B5" w:rsidRDefault="007B04CD" w:rsidP="00785AA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1.3. Положение направлено на обеспечение экономически обоснова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ного распределения затрат между родителями  и бюджетом Арзгирского 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ниципаль</w:t>
      </w:r>
      <w:r w:rsidR="00352AD7">
        <w:rPr>
          <w:rFonts w:ascii="Times New Roman" w:hAnsi="Times New Roman"/>
          <w:color w:val="000000"/>
          <w:sz w:val="28"/>
          <w:szCs w:val="28"/>
          <w:lang w:eastAsia="ru-RU"/>
        </w:rPr>
        <w:t>ного округа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присмотр и уход за детьми с учетом реализации ко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ституционных гарантий общедоступности дошкольного образования. </w:t>
      </w:r>
    </w:p>
    <w:p w:rsidR="007B04CD" w:rsidRPr="00BE478A" w:rsidRDefault="007B04CD" w:rsidP="00057738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4"/>
          <w:lang w:eastAsia="ru-RU"/>
        </w:rPr>
      </w:pPr>
    </w:p>
    <w:p w:rsidR="007B04CD" w:rsidRDefault="007B04CD" w:rsidP="00A01045">
      <w:pPr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478A"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2.   Порядок установления 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родительской </w:t>
      </w:r>
      <w:r w:rsidRPr="00BE478A"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 платы</w:t>
      </w:r>
    </w:p>
    <w:p w:rsidR="007B04CD" w:rsidRPr="00BE478A" w:rsidRDefault="007B04CD" w:rsidP="004C7A6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  <w:lang w:eastAsia="ru-RU"/>
        </w:rPr>
      </w:pPr>
    </w:p>
    <w:p w:rsidR="007B04CD" w:rsidRDefault="007B04CD" w:rsidP="0006368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2.1. Размер  родительской платы утверждается постановлением админ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страции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Арзг</w:t>
      </w:r>
      <w:r w:rsidR="00352A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ирского муниципального округа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может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изменяться не чаще 1 раза в год.</w:t>
      </w:r>
    </w:p>
    <w:p w:rsidR="00433ECA" w:rsidRDefault="00433ECA" w:rsidP="0006368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2.2</w:t>
      </w:r>
      <w:r w:rsidRPr="00433ECA">
        <w:rPr>
          <w:rFonts w:ascii="Times New Roman" w:hAnsi="Times New Roman"/>
          <w:color w:val="000000"/>
          <w:sz w:val="28"/>
          <w:szCs w:val="28"/>
          <w:lang w:eastAsia="ru-RU"/>
        </w:rPr>
        <w:t>. Размер  родительской платы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зависит от количества рабочих дней в разные месяцы.</w:t>
      </w:r>
    </w:p>
    <w:p w:rsidR="007B04CD" w:rsidRPr="00BE478A" w:rsidRDefault="007B04CD" w:rsidP="0006368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433EC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Под присмотром и уходом за детьми понимается комплекс мер по организации питания и хозяйственного обслуживания детей, обеспечению соблюдения ими личной гигиены и режима дня. </w:t>
      </w:r>
    </w:p>
    <w:p w:rsidR="007B04CD" w:rsidRDefault="007B04CD" w:rsidP="0005773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433ECA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 Родительская плата</w:t>
      </w:r>
      <w:r w:rsidR="00D57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может  расходоваться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питание 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и хозяйс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венно</w:t>
      </w:r>
      <w:r w:rsidR="00D577F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обслуживания детей, обеспечени</w:t>
      </w:r>
      <w:r w:rsidR="00D577F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соблюдения ими личной гигиены и режима дня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дошкольном учреждении. Расходование родительской платы на иные цели не допускается. </w:t>
      </w:r>
    </w:p>
    <w:p w:rsidR="007B04CD" w:rsidRDefault="007B04CD" w:rsidP="0005773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04CD" w:rsidRPr="00BE478A" w:rsidRDefault="007B04CD" w:rsidP="00460D9E">
      <w:pPr>
        <w:spacing w:after="0" w:line="240" w:lineRule="auto"/>
        <w:ind w:firstLine="709"/>
        <w:jc w:val="center"/>
        <w:rPr>
          <w:rFonts w:ascii="Verdana" w:hAnsi="Verdana"/>
          <w:color w:val="000000"/>
          <w:sz w:val="18"/>
          <w:szCs w:val="1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>3</w:t>
      </w:r>
      <w:r w:rsidRPr="00BE478A">
        <w:rPr>
          <w:rFonts w:ascii="Times New Roman" w:hAnsi="Times New Roman"/>
          <w:bCs/>
          <w:color w:val="000000"/>
          <w:sz w:val="28"/>
          <w:szCs w:val="24"/>
          <w:lang w:eastAsia="ru-RU"/>
        </w:rPr>
        <w:t>. Порядок и условия внесения родительской платы</w:t>
      </w:r>
    </w:p>
    <w:p w:rsidR="007B04CD" w:rsidRPr="00BE478A" w:rsidRDefault="007B04CD" w:rsidP="00460D9E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</w:p>
    <w:p w:rsidR="007B04CD" w:rsidRDefault="007B04CD" w:rsidP="00460D9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3.1. Оплата родителями 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(законными представителями) услуг, предоста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ляемых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дошкольным учреждением, 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производится в соответствии с Уставом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дошкольного учреждения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и услов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иями договора между родителями (зако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ными представителями) и дошкольным учреждением.</w:t>
      </w:r>
    </w:p>
    <w:p w:rsidR="00D577F6" w:rsidRPr="00D577F6" w:rsidRDefault="007B04CD" w:rsidP="00D577F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 </w:t>
      </w:r>
      <w:proofErr w:type="gramStart"/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Начисление платы за  присмотр и уход за детьми в дошкольных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уч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>реждениях</w:t>
      </w:r>
      <w:r w:rsidR="003509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производится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муниципальным казённым учреждением 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Ар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згирского муниципального района Ставропольского края «</w:t>
      </w:r>
      <w:proofErr w:type="spellStart"/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Централизо-ванна</w:t>
      </w:r>
      <w:r w:rsidR="00D65E1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proofErr w:type="spellEnd"/>
      <w:r w:rsidR="00D65E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бухгалтерия Арзгирского муниципального округа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 (далее - МКУ ЦБ) до пятого числа 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месяца, следующего за отчетным, согласно календарному графику работы  дошкольного учреждения  и табелю учета посещаемости д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тей за предыдущий месяц.</w:t>
      </w:r>
      <w:proofErr w:type="gramEnd"/>
    </w:p>
    <w:p w:rsidR="00D577F6" w:rsidRDefault="00D577F6" w:rsidP="00D577F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77F6">
        <w:rPr>
          <w:rFonts w:ascii="Times New Roman" w:hAnsi="Times New Roman"/>
          <w:color w:val="000000"/>
          <w:sz w:val="28"/>
          <w:szCs w:val="28"/>
          <w:lang w:eastAsia="ru-RU"/>
        </w:rPr>
        <w:t>При окончании финансового 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да возможно предварительное взи</w:t>
      </w:r>
      <w:r w:rsidRPr="00D577F6">
        <w:rPr>
          <w:rFonts w:ascii="Times New Roman" w:hAnsi="Times New Roman"/>
          <w:color w:val="000000"/>
          <w:sz w:val="28"/>
          <w:szCs w:val="28"/>
          <w:lang w:eastAsia="ru-RU"/>
        </w:rPr>
        <w:t>мание родительской платы за текущий месяц (декабрь) с последующим перерасч</w:t>
      </w:r>
      <w:r w:rsidRPr="00D577F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577F6">
        <w:rPr>
          <w:rFonts w:ascii="Times New Roman" w:hAnsi="Times New Roman"/>
          <w:color w:val="000000"/>
          <w:sz w:val="28"/>
          <w:szCs w:val="28"/>
          <w:lang w:eastAsia="ru-RU"/>
        </w:rPr>
        <w:t>том</w:t>
      </w:r>
      <w:r w:rsidR="00D17EE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577F6" w:rsidRDefault="007B04CD" w:rsidP="00D65E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 </w:t>
      </w:r>
      <w:r w:rsidR="00433ECA" w:rsidRPr="00433ECA">
        <w:rPr>
          <w:rFonts w:ascii="Times New Roman" w:hAnsi="Times New Roman"/>
          <w:color w:val="000000"/>
          <w:sz w:val="28"/>
          <w:szCs w:val="28"/>
          <w:lang w:eastAsia="ru-RU"/>
        </w:rPr>
        <w:t>Родительская плата вносится родителями (законными представит</w:t>
      </w:r>
      <w:r w:rsidR="00433ECA" w:rsidRPr="00433ECA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433ECA" w:rsidRPr="00433ECA">
        <w:rPr>
          <w:rFonts w:ascii="Times New Roman" w:hAnsi="Times New Roman"/>
          <w:color w:val="000000"/>
          <w:sz w:val="28"/>
          <w:szCs w:val="28"/>
          <w:lang w:eastAsia="ru-RU"/>
        </w:rPr>
        <w:t>лями) по реквизитам платежа, указанным в выданных квитанциях, путем безналичного перечисления денежных средств через отделения банков, эле</w:t>
      </w:r>
      <w:r w:rsidR="00433ECA" w:rsidRPr="00433ECA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433ECA" w:rsidRPr="00433ECA">
        <w:rPr>
          <w:rFonts w:ascii="Times New Roman" w:hAnsi="Times New Roman"/>
          <w:color w:val="000000"/>
          <w:sz w:val="28"/>
          <w:szCs w:val="28"/>
          <w:lang w:eastAsia="ru-RU"/>
        </w:rPr>
        <w:t>тронные платежи</w:t>
      </w:r>
      <w:r w:rsidR="00D17EE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Pr="00BE478A" w:rsidRDefault="007B04CD" w:rsidP="00460D9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Для оплаты родителям (законным представителям) выписывается кв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танция, в которой указывается общая сумма родительской платы за кале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дарный месяц с учетом дней посещения ребенком дошкольного учреждения.</w:t>
      </w:r>
    </w:p>
    <w:p w:rsidR="00785AA0" w:rsidRDefault="007B04CD" w:rsidP="002A33F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непосещении ребенком дошкольного учреждения по уваж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тельной причине размер   родительской платы  уменьшается пропорционал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D577F6">
        <w:rPr>
          <w:rFonts w:ascii="Times New Roman" w:hAnsi="Times New Roman"/>
          <w:color w:val="000000"/>
          <w:sz w:val="28"/>
          <w:szCs w:val="28"/>
          <w:lang w:eastAsia="ru-RU"/>
        </w:rPr>
        <w:t>но коли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честву дней, в течение которых не осуществляется присмот</w:t>
      </w:r>
      <w:r w:rsidR="00D577F6">
        <w:rPr>
          <w:rFonts w:ascii="Times New Roman" w:hAnsi="Times New Roman"/>
          <w:color w:val="000000"/>
          <w:sz w:val="28"/>
          <w:szCs w:val="28"/>
          <w:lang w:eastAsia="ru-RU"/>
        </w:rPr>
        <w:t>р  и уход за ре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бенком в дошкольном учреждении.</w:t>
      </w:r>
    </w:p>
    <w:p w:rsidR="00D577F6" w:rsidRPr="00D577F6" w:rsidRDefault="00D577F6" w:rsidP="00D577F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77F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Днями непосещения по уваж</w:t>
      </w:r>
      <w:r w:rsidRPr="00D577F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577F6">
        <w:rPr>
          <w:rFonts w:ascii="Times New Roman" w:hAnsi="Times New Roman"/>
          <w:color w:val="000000"/>
          <w:sz w:val="28"/>
          <w:szCs w:val="28"/>
          <w:lang w:eastAsia="ru-RU"/>
        </w:rPr>
        <w:t>тельной причине считаются:</w:t>
      </w:r>
    </w:p>
    <w:p w:rsidR="00D577F6" w:rsidRPr="00D577F6" w:rsidRDefault="002C6136" w:rsidP="00D65E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 Д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ни болезни ребенка (согласно п</w:t>
      </w:r>
      <w:r w:rsidR="00D577F6">
        <w:rPr>
          <w:rFonts w:ascii="Times New Roman" w:hAnsi="Times New Roman"/>
          <w:color w:val="000000"/>
          <w:sz w:val="28"/>
          <w:szCs w:val="28"/>
          <w:lang w:eastAsia="ru-RU"/>
        </w:rPr>
        <w:t>редставленной медицинской спра</w:t>
      </w:r>
      <w:r w:rsidR="00D577F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D65E15">
        <w:rPr>
          <w:rFonts w:ascii="Times New Roman" w:hAnsi="Times New Roman"/>
          <w:color w:val="000000"/>
          <w:sz w:val="28"/>
          <w:szCs w:val="28"/>
          <w:lang w:eastAsia="ru-RU"/>
        </w:rPr>
        <w:t>ке);</w:t>
      </w:r>
    </w:p>
    <w:p w:rsidR="00D577F6" w:rsidRPr="00D577F6" w:rsidRDefault="002C6136" w:rsidP="00D577F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ни отсутствия ребенка в  дошкольном учреждении в период отпуска родителей (законных представителей) (при наличии письменного заявления родителей (законных представителей);</w:t>
      </w:r>
      <w:proofErr w:type="gramEnd"/>
    </w:p>
    <w:p w:rsidR="00D577F6" w:rsidRPr="00D577F6" w:rsidRDefault="002C6136" w:rsidP="00D577F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 пребывания ребенка на </w:t>
      </w:r>
      <w:proofErr w:type="spellStart"/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санаторно</w:t>
      </w:r>
      <w:proofErr w:type="spellEnd"/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 курортном лечение (при н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личии письменного заявления родителей  (законных представителей) и с пр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доставле</w:t>
      </w:r>
      <w:r w:rsidR="00A7238A">
        <w:rPr>
          <w:rFonts w:ascii="Times New Roman" w:hAnsi="Times New Roman"/>
          <w:color w:val="000000"/>
          <w:sz w:val="28"/>
          <w:szCs w:val="28"/>
          <w:lang w:eastAsia="ru-RU"/>
        </w:rPr>
        <w:t>нием подтверждающих документов);</w:t>
      </w:r>
      <w:proofErr w:type="gramEnd"/>
    </w:p>
    <w:p w:rsidR="00D577F6" w:rsidRPr="00D577F6" w:rsidRDefault="002C6136" w:rsidP="00D577F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 отсутствия ребенка в дошкольном учреждении по иным </w:t>
      </w:r>
      <w:r w:rsidR="00D17EEE" w:rsidRPr="00D577F6">
        <w:rPr>
          <w:rFonts w:ascii="Times New Roman" w:hAnsi="Times New Roman"/>
          <w:color w:val="000000"/>
          <w:sz w:val="28"/>
          <w:szCs w:val="28"/>
          <w:lang w:eastAsia="ru-RU"/>
        </w:rPr>
        <w:t>уваж</w:t>
      </w:r>
      <w:r w:rsidR="00D17EEE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D17EEE" w:rsidRPr="00D577F6">
        <w:rPr>
          <w:rFonts w:ascii="Times New Roman" w:hAnsi="Times New Roman"/>
          <w:color w:val="000000"/>
          <w:sz w:val="28"/>
          <w:szCs w:val="28"/>
          <w:lang w:eastAsia="ru-RU"/>
        </w:rPr>
        <w:t>тельным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причинам при заблаговременном уведомлении об отсутствии ребе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ка (при наличии письменного заявления родителей (законных представит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577F6" w:rsidRPr="00D577F6">
        <w:rPr>
          <w:rFonts w:ascii="Times New Roman" w:hAnsi="Times New Roman"/>
          <w:color w:val="000000"/>
          <w:sz w:val="28"/>
          <w:szCs w:val="28"/>
          <w:lang w:eastAsia="ru-RU"/>
        </w:rPr>
        <w:t>лей);</w:t>
      </w:r>
      <w:proofErr w:type="gramEnd"/>
    </w:p>
    <w:p w:rsidR="007B04CD" w:rsidRPr="00BE478A" w:rsidRDefault="00D577F6" w:rsidP="00D577F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77F6">
        <w:rPr>
          <w:rFonts w:ascii="Times New Roman" w:hAnsi="Times New Roman"/>
          <w:color w:val="000000"/>
          <w:sz w:val="28"/>
          <w:szCs w:val="28"/>
          <w:lang w:eastAsia="ru-RU"/>
        </w:rPr>
        <w:t>При закрытии дошкольного учреждения по инициативе администрации дошкольного учреждения (ремонтные и (или) аварийные работы, карантин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Pr="00D577F6">
        <w:rPr>
          <w:rFonts w:ascii="Times New Roman" w:hAnsi="Times New Roman"/>
          <w:color w:val="000000"/>
          <w:sz w:val="28"/>
          <w:szCs w:val="28"/>
          <w:lang w:eastAsia="ru-RU"/>
        </w:rPr>
        <w:t>родительская плата не начисляется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7B04CD" w:rsidP="00460D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3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. Родители (законные представители) обязаны вносить родител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скую плату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пяти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дневный срок с момента получения квитанции об оплате, своевременно обращаться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Учреждение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квитанцией, если по каким-либо причинам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ребенок отсутствует в </w:t>
      </w:r>
      <w:r w:rsidRPr="007C3888">
        <w:rPr>
          <w:rFonts w:ascii="Times New Roman" w:hAnsi="Times New Roman"/>
          <w:color w:val="000000"/>
          <w:sz w:val="28"/>
          <w:szCs w:val="28"/>
          <w:lang w:eastAsia="ru-RU"/>
        </w:rPr>
        <w:t>Учреждени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. Оплата за содержание 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бенка производится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ежемесячно </w:t>
      </w:r>
      <w:r w:rsidR="00BA7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позднее</w:t>
      </w:r>
      <w:r w:rsidR="004F06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65E15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>числа ме</w:t>
      </w:r>
      <w:bookmarkStart w:id="0" w:name="_GoBack"/>
      <w:bookmarkEnd w:id="0"/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сяца, следующего за </w:t>
      </w:r>
      <w:proofErr w:type="gramStart"/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>отче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>ным</w:t>
      </w:r>
      <w:proofErr w:type="gramEnd"/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7B04CD" w:rsidP="00460D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3.6. В случае задолженности по родительской плате долг подлежит взысканию с родителей (законных представителей) в судебном порядке в 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ответствии с требованиями действующего законодательства Российской Ф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дерации. </w:t>
      </w:r>
    </w:p>
    <w:p w:rsidR="007B04CD" w:rsidRDefault="007B04CD" w:rsidP="00460D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3.7. В случае выбытия детей из дошкольного учреждения возврат род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телям (законным представителям) переплаченных сумм производится на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основании их заявлений по приказу руководителя дошкольного учреждения. Заявление с приказом руководителя дошкольного учреждения сдается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МКУ ЦБ для перечисления возврата на банковский счет родителей (законных представителей) по реквизитам, указанным в заявлении.</w:t>
      </w:r>
    </w:p>
    <w:p w:rsidR="007B04CD" w:rsidRDefault="007B04CD" w:rsidP="00460D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3.8. Руководитель дошкольного учреждения осуществляет контроль за правильным и своевременным внесением родителями (законными представ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телями) родительской платы, а также несет ответственность за своевреме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ное поступление  родительской платы и её целевое использование.</w:t>
      </w:r>
    </w:p>
    <w:p w:rsidR="007B04CD" w:rsidRPr="00F43E3A" w:rsidRDefault="007B04CD" w:rsidP="00F43E3A">
      <w:pPr>
        <w:spacing w:after="0" w:line="240" w:lineRule="auto"/>
        <w:ind w:firstLine="567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3.9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. В случае оказания платных дополнительных образовательных и иных услуг  по соответствующему договору выписывается дополнительная квитанция.</w:t>
      </w:r>
    </w:p>
    <w:p w:rsidR="008D3DAA" w:rsidRPr="00BE478A" w:rsidRDefault="008D3DAA" w:rsidP="008D3DAA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</w:p>
    <w:p w:rsidR="007B04CD" w:rsidRPr="006B1C37" w:rsidRDefault="007B04CD" w:rsidP="00AE0718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6B1C37">
        <w:rPr>
          <w:rFonts w:ascii="Times New Roman" w:hAnsi="Times New Roman"/>
          <w:sz w:val="28"/>
          <w:szCs w:val="28"/>
          <w:lang w:eastAsia="ru-RU"/>
        </w:rPr>
        <w:t>. Порядок</w:t>
      </w:r>
    </w:p>
    <w:p w:rsidR="00091825" w:rsidRDefault="007B04CD" w:rsidP="00F43E3A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C37">
        <w:rPr>
          <w:rFonts w:ascii="Times New Roman" w:hAnsi="Times New Roman"/>
          <w:sz w:val="28"/>
          <w:szCs w:val="28"/>
          <w:lang w:eastAsia="ru-RU"/>
        </w:rPr>
        <w:t>предоставления л</w:t>
      </w:r>
      <w:r>
        <w:rPr>
          <w:rFonts w:ascii="Times New Roman" w:hAnsi="Times New Roman"/>
          <w:sz w:val="28"/>
          <w:szCs w:val="28"/>
          <w:lang w:eastAsia="ru-RU"/>
        </w:rPr>
        <w:t>ьгот на снижение размера родительской  платы</w:t>
      </w:r>
    </w:p>
    <w:p w:rsidR="00785AA0" w:rsidRDefault="00785AA0" w:rsidP="00F43E3A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04CD" w:rsidRPr="006B1C37" w:rsidRDefault="007B04CD" w:rsidP="00F450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6B1C37">
        <w:rPr>
          <w:rFonts w:ascii="Times New Roman" w:hAnsi="Times New Roman"/>
          <w:sz w:val="28"/>
          <w:szCs w:val="28"/>
          <w:lang w:eastAsia="ru-RU"/>
        </w:rPr>
        <w:t xml:space="preserve">.1.  Настоящий Порядок определяет условия и правовые основания предоставления льгот на снижение размера  </w:t>
      </w:r>
      <w:r>
        <w:rPr>
          <w:rFonts w:ascii="Times New Roman" w:hAnsi="Times New Roman"/>
          <w:sz w:val="28"/>
          <w:szCs w:val="28"/>
          <w:lang w:eastAsia="ru-RU"/>
        </w:rPr>
        <w:t>родительской платы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51078" w:rsidRDefault="00B51078" w:rsidP="00785A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43E3A" w:rsidRDefault="007B04CD" w:rsidP="00785A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4.2. Родительская п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лата за с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держание  ребенка в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дошкольном 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дении снижается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на 50% для детей:</w:t>
      </w:r>
    </w:p>
    <w:p w:rsidR="007B04CD" w:rsidRPr="00BE478A" w:rsidRDefault="002C6136" w:rsidP="00F450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1.И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 семей, имеющих трех и более детей дошкольного возраста и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>посещающих одно муниципальное казенное дошкольное образовательное учреждение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>льгота предоставляется одному ребенку по письменному зая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>лению родителей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8D3DA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Pr="00BE478A" w:rsidRDefault="002C6136" w:rsidP="00F450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 О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ба </w:t>
      </w:r>
      <w:r w:rsidR="00AC6463">
        <w:rPr>
          <w:rFonts w:ascii="Times New Roman" w:hAnsi="Times New Roman"/>
          <w:color w:val="000000"/>
          <w:sz w:val="28"/>
          <w:szCs w:val="28"/>
          <w:lang w:eastAsia="ru-RU"/>
        </w:rPr>
        <w:t>родителя, которые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являются инвалидами </w:t>
      </w:r>
      <w:r w:rsidR="007B04CD" w:rsidRPr="00BE478A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и </w:t>
      </w:r>
      <w:r w:rsidR="007B04CD" w:rsidRPr="00BE478A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групп (нераб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>тающие)</w:t>
      </w:r>
      <w:r w:rsidR="008D3DA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Pr="00BE478A" w:rsidRDefault="002C6136" w:rsidP="00A307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одители</w:t>
      </w:r>
      <w:proofErr w:type="gramEnd"/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которых имеют статус единственного родителя.</w:t>
      </w:r>
    </w:p>
    <w:p w:rsidR="007B04CD" w:rsidRPr="00BE478A" w:rsidRDefault="007B04CD" w:rsidP="00063688">
      <w:pPr>
        <w:shd w:val="clear" w:color="auto" w:fill="FFFFFF"/>
        <w:spacing w:before="29"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4.3.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присмотр и уход за  детьми-инвалидами, детьми с 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>ограниченн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>ми возможностями здоровья (далее – дети с ОВЗ)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, детьми-сиротами и детьми, оставшимися без попечения родителей,  а также за детьми  с туберкулёзной интоксикацией родительская плата не взимается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Pr="00BE478A" w:rsidRDefault="007B04CD" w:rsidP="006B1C37">
      <w:pPr>
        <w:spacing w:after="0" w:line="240" w:lineRule="auto"/>
        <w:ind w:firstLine="708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4.4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. В случае наличия у родителей (законных представителей) двух и более оснований  для предоставления льгот по родительской плате за  пр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смотр и уход за ребенком, предусмотренных настоящ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им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Положени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ем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по конкретному ребенку им предоставляется только одна льгота по выбору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родителей (законных представителей).</w:t>
      </w:r>
    </w:p>
    <w:p w:rsidR="007B04CD" w:rsidRDefault="007B04CD" w:rsidP="00A52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4.5. Для предоставления льготы по родительской плате родители (з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конные представители) ребенка предъявляют письменное заявление на имя руководителя дошкольного учреждения о предоставлении льготы по род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тельской плате с приложением следующих документов:</w:t>
      </w:r>
    </w:p>
    <w:p w:rsidR="007B04CD" w:rsidRDefault="002C6136" w:rsidP="00A52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 К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опию документа, удостоверяющего личность (паспорт) (с предъя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лением оригинала)</w:t>
      </w:r>
      <w:r w:rsidR="008D3DA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2C6136" w:rsidP="00A52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 К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опию свидетельства о рождении ребенка (детей) (с предъявлением оригинала)</w:t>
      </w:r>
      <w:r w:rsidR="008D3DA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2C6136" w:rsidP="00A52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4.6. 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Помимо документов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указанных в п. 4.5 настоящего Положения,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отдельные категории граждан дополнительно представляют следующие д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кументы:</w:t>
      </w:r>
    </w:p>
    <w:p w:rsidR="007B04CD" w:rsidRDefault="007B04CD" w:rsidP="00A52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2C61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Опекуны – копию постановления о назначении опекунства (с пред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ъ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явлением оригинала)</w:t>
      </w:r>
      <w:r w:rsidR="008D3DA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2C6136" w:rsidP="00A52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Родители (законные представители) детей – инвалидов – копию справки медико-социальной экспертизы (с предъявлением оригинала)</w:t>
      </w:r>
      <w:r w:rsidR="008D3DA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2C6136" w:rsidP="00A52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Родители (законные представители)</w:t>
      </w:r>
      <w:r w:rsidR="008D3D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туберкулёзной </w:t>
      </w:r>
      <w:r w:rsidR="002A33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>интоксикацией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копию справки, выданную туберкулезным диспансером (с предъявлением оригинала)</w:t>
      </w:r>
      <w:r w:rsidR="008D3DA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2C6136" w:rsidP="00A52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Родители (законные представители) детей с ОВЗ – копию заключ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 </w:t>
      </w:r>
      <w:proofErr w:type="spellStart"/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психолого</w:t>
      </w:r>
      <w:proofErr w:type="spellEnd"/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медико</w:t>
      </w:r>
      <w:proofErr w:type="spellEnd"/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педагогической комиссии (с предъявлением ор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гинала)</w:t>
      </w:r>
      <w:r w:rsidR="008D3DA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0E4431" w:rsidP="00A52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Неработающие родители </w:t>
      </w:r>
      <w:r w:rsidR="00091825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инвалиды</w:t>
      </w:r>
      <w:r w:rsidR="000918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B04CD" w:rsidRPr="00BE478A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="007B04CD"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и </w:t>
      </w:r>
      <w:r w:rsidR="007B04CD" w:rsidRPr="00BE478A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групп - копию справки медико-социальной экспертизы (с предъявлением оригинала) и копию труд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вой книжки (с предъявлением оригинала).</w:t>
      </w:r>
    </w:p>
    <w:p w:rsidR="007B04CD" w:rsidRDefault="000E4431" w:rsidP="00A52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6.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Родители, имеющие статус единственного родителя – документы, подтверждающие статус единственного родителя (свидетельство о смерти другого родителя, справка из органов ЗАГС, решение суда и пр.)</w:t>
      </w:r>
    </w:p>
    <w:p w:rsidR="007B04CD" w:rsidRDefault="007B04CD" w:rsidP="00E3433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Заявление и перечень документов, указанных в п. 4.5 настоящего Положения  родителями (законными представителями) предоставляется в дошкольное учреждение.</w:t>
      </w:r>
    </w:p>
    <w:p w:rsidR="007B04CD" w:rsidRDefault="007B04CD" w:rsidP="00E3433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Заявление и перечень документов регистрируются в книги заявлений, которая ведется в дошкольном учреждении по утвержденной дошкольным учреждением форме.</w:t>
      </w:r>
    </w:p>
    <w:p w:rsidR="007B04CD" w:rsidRDefault="007B04CD" w:rsidP="009221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Заявление о предоставлении льготы по родительской плате с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ложениями рассматривается на заседании комиссии, утвержденной руков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дителем дошкольного учреждения, в течение 3 рабочих дней. По результатам рассмотрения  заявления принимается одно из решений: о предоставлении льготы или об отказе в предоставлении  льготы.</w:t>
      </w:r>
    </w:p>
    <w:p w:rsidR="007B04CD" w:rsidRDefault="007B04CD" w:rsidP="009221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Основаниями для отказа в предоставлении льгот по родительской плате являются:</w:t>
      </w:r>
    </w:p>
    <w:p w:rsidR="007B04CD" w:rsidRDefault="007B04CD" w:rsidP="009221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отсутствие у родителей (законных представителей) права на получение льготы в соответствии с настоящим Положением;</w:t>
      </w:r>
    </w:p>
    <w:p w:rsidR="007B04CD" w:rsidRDefault="007B04CD" w:rsidP="009221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предоставление неполного перечня документов, указанных в пункте </w:t>
      </w:r>
      <w:r w:rsidR="00B51078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.5 настоящего Положения;</w:t>
      </w:r>
    </w:p>
    <w:p w:rsidR="007B04CD" w:rsidRDefault="007B04CD" w:rsidP="009221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недостоверность сведений, содержащихся в представленных докуме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тах.</w:t>
      </w:r>
    </w:p>
    <w:p w:rsidR="007B04CD" w:rsidRDefault="007B04CD" w:rsidP="000918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В случае принятия комиссией положительного решения о предо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тавлении льготы по родительской плате, руководитель дошкольного учре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дения издает приказ о назначении льготы по родительской плате и направл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ет приказ </w:t>
      </w:r>
      <w:r w:rsidR="000918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копии поступивших документов в </w:t>
      </w:r>
      <w:r w:rsidR="00D65E15">
        <w:rPr>
          <w:rFonts w:ascii="Times New Roman" w:hAnsi="Times New Roman"/>
          <w:color w:val="000000"/>
          <w:sz w:val="28"/>
          <w:szCs w:val="28"/>
          <w:lang w:eastAsia="ru-RU"/>
        </w:rPr>
        <w:t>МКУ ЦБ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7B04CD" w:rsidP="009221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4.1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 случае принятия решения об отказе в предоставлении льготы в адрес родителей (законных представителей) руководитель дошкольного </w:t>
      </w:r>
      <w:r w:rsidR="002A33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учреждения в течение 10 (десяти)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дней  направляет 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письменное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уведомление о принятом решении с указанием причин отказа в предоставл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нии льготы.</w:t>
      </w:r>
    </w:p>
    <w:p w:rsidR="007B04CD" w:rsidRDefault="007B04CD" w:rsidP="009221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4.1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В случае утраты родителями (законными представителями) осн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ваний для предоставления 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льгот по родительской плате, предусмотренных пункт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>ами 4.2. и 4.3.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Положения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они обязаны письменно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сообщить об этом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дошкольного учреждения в месячный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срок. 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Руководитель дошкольного учреждения издает приказ об утрате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род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теля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ми (законными представителями) оснований для предоставления 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льгот по родительской плате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представляет указанный приказ в МКУ ЦБ д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ля р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боты в течени</w:t>
      </w:r>
      <w:proofErr w:type="gramStart"/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proofErr w:type="gramEnd"/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трех рабочих дней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7B04CD" w:rsidP="002F0CC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4.1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Родители (законные представители) несут ответственность за до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товерность представляемых документов. В случае выявления недостоверн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сти сведений о документах, представленных родителями (законными пре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ставителями) для подтверждения права на получение льготы, родители (з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конные представители) обязаны 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местить расходы, понесенные образ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вательной организацией в установленном законом порядке.</w:t>
      </w:r>
    </w:p>
    <w:p w:rsidR="002916FF" w:rsidRPr="004F51B1" w:rsidRDefault="002916FF" w:rsidP="00785AA0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</w:p>
    <w:p w:rsidR="002916FF" w:rsidRDefault="007B04CD" w:rsidP="002F0CC5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Порядок выплаты компенсации части родительской платы, </w:t>
      </w:r>
    </w:p>
    <w:p w:rsidR="007B04CD" w:rsidRDefault="007B04CD" w:rsidP="002916FF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взимаемой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родителей (законных представителей) за присмотр и уход за детьми</w:t>
      </w:r>
      <w:r w:rsidR="002916F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дошкольных учреждениях</w:t>
      </w:r>
    </w:p>
    <w:p w:rsidR="007B04CD" w:rsidRDefault="007B04CD" w:rsidP="002F0C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04CD" w:rsidRDefault="007B04CD" w:rsidP="00F139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6B1C37">
        <w:rPr>
          <w:rFonts w:ascii="Times New Roman" w:hAnsi="Times New Roman"/>
          <w:sz w:val="28"/>
          <w:szCs w:val="28"/>
          <w:lang w:eastAsia="ru-RU"/>
        </w:rPr>
        <w:t>.1.  Настоящий Порядок определяет условия</w:t>
      </w:r>
      <w:r>
        <w:rPr>
          <w:rFonts w:ascii="Times New Roman" w:hAnsi="Times New Roman"/>
          <w:sz w:val="28"/>
          <w:szCs w:val="28"/>
          <w:lang w:eastAsia="ru-RU"/>
        </w:rPr>
        <w:t xml:space="preserve"> назначения </w:t>
      </w:r>
      <w:r w:rsidRPr="006B1C37">
        <w:rPr>
          <w:rFonts w:ascii="Times New Roman" w:hAnsi="Times New Roman"/>
          <w:sz w:val="28"/>
          <w:szCs w:val="28"/>
          <w:lang w:eastAsia="ru-RU"/>
        </w:rPr>
        <w:t xml:space="preserve"> и правовые основания предоставления</w:t>
      </w:r>
      <w:r>
        <w:rPr>
          <w:rFonts w:ascii="Times New Roman" w:hAnsi="Times New Roman"/>
          <w:sz w:val="28"/>
          <w:szCs w:val="28"/>
          <w:lang w:eastAsia="ru-RU"/>
        </w:rPr>
        <w:t>, порядок выплаты</w:t>
      </w:r>
      <w:r w:rsidR="0009182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компенсации части родител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>ской платы (далее – компенсация).</w:t>
      </w:r>
    </w:p>
    <w:p w:rsidR="007B04CD" w:rsidRDefault="007B04CD" w:rsidP="002F0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 Компенсация назначается и выплачивается одному из родителей (з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конных представителей), внесших родительскую плату за содержание ребе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ка в дошкольном учреждении.</w:t>
      </w:r>
    </w:p>
    <w:p w:rsidR="007B04CD" w:rsidRDefault="007B04CD" w:rsidP="002F0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5.3. Родители (законные представители) самостоятельно определяются в своем праве на получение компенсации.</w:t>
      </w:r>
    </w:p>
    <w:p w:rsidR="007B04CD" w:rsidRDefault="007B04CD" w:rsidP="002F0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5.4. Компенсация не выплачивается родителям (законным представит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лям) в случаях:</w:t>
      </w:r>
    </w:p>
    <w:p w:rsidR="007B04CD" w:rsidRDefault="007B04CD" w:rsidP="002F0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если  дети посещают группы кратковременного пребывания;</w:t>
      </w:r>
    </w:p>
    <w:p w:rsidR="007B04CD" w:rsidRDefault="007B04CD" w:rsidP="002F0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если родители полностью освобождены от родительской платы.</w:t>
      </w:r>
    </w:p>
    <w:p w:rsidR="007B04CD" w:rsidRDefault="007B04CD" w:rsidP="00936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5.5. Родителям (законным представителям) детей, посещающих дошк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льные учреждения, компенсация выплачивается</w:t>
      </w:r>
      <w:r w:rsidR="000918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фактически внесенной родительской платы, определенной с учетом льгот</w:t>
      </w:r>
      <w:r>
        <w:rPr>
          <w:rFonts w:ascii="Times New Roman" w:hAnsi="Times New Roman"/>
          <w:sz w:val="28"/>
          <w:szCs w:val="28"/>
          <w:lang w:eastAsia="ru-RU"/>
        </w:rPr>
        <w:t xml:space="preserve"> в размере:</w:t>
      </w:r>
    </w:p>
    <w:p w:rsidR="007B04CD" w:rsidRDefault="007B04CD" w:rsidP="009365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478A">
        <w:rPr>
          <w:rFonts w:ascii="Symbol" w:hAnsi="Symbol" w:cs="Symbol"/>
          <w:color w:val="000000"/>
          <w:sz w:val="14"/>
          <w:szCs w:val="14"/>
          <w:lang w:eastAsia="ru-RU"/>
        </w:rPr>
        <w:t>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первого ребенка –20%  </w:t>
      </w:r>
    </w:p>
    <w:p w:rsidR="007B04CD" w:rsidRDefault="007B04CD" w:rsidP="00936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478A">
        <w:rPr>
          <w:rFonts w:ascii="Symbol" w:hAnsi="Symbol" w:cs="Symbol"/>
          <w:color w:val="000000"/>
          <w:sz w:val="14"/>
          <w:szCs w:val="14"/>
          <w:lang w:eastAsia="ru-RU"/>
        </w:rPr>
        <w:t>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второго ребенка –50 %  </w:t>
      </w:r>
    </w:p>
    <w:p w:rsidR="007B04CD" w:rsidRDefault="007B04CD" w:rsidP="009365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478A">
        <w:rPr>
          <w:rFonts w:ascii="Symbol" w:hAnsi="Symbol" w:cs="Symbol"/>
          <w:color w:val="000000"/>
          <w:sz w:val="14"/>
          <w:szCs w:val="14"/>
          <w:lang w:eastAsia="ru-RU"/>
        </w:rPr>
        <w:t>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третьего ребенка и последующих детей - в размере 70 %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76443" w:rsidRPr="00F43E3A" w:rsidRDefault="006832B5" w:rsidP="00F43E3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832B5">
        <w:rPr>
          <w:rFonts w:ascii="Times New Roman" w:hAnsi="Times New Roman"/>
          <w:color w:val="000000"/>
          <w:sz w:val="28"/>
          <w:szCs w:val="28"/>
          <w:lang w:eastAsia="ru-RU"/>
        </w:rPr>
        <w:t>5.5.1. Членам семьи граждан Российской Федерации, принимающим (принимавшим) участие в специальной военной операции, проводимой на территориях Украины, Донецкой Народной Республики и Луганской Наро</w:t>
      </w:r>
      <w:r w:rsidRPr="006832B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6832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Республики с 24 февраля 2022 года и на территориях Запорожской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</w:t>
      </w:r>
      <w:r w:rsidRPr="006832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области и Херсонской области с 30 сентября 2022 года (далее - специальная военная операция), </w:t>
      </w:r>
      <w:proofErr w:type="gramStart"/>
      <w:r w:rsidRPr="006832B5">
        <w:rPr>
          <w:rFonts w:ascii="Times New Roman" w:hAnsi="Times New Roman"/>
          <w:color w:val="000000"/>
          <w:sz w:val="28"/>
          <w:szCs w:val="28"/>
          <w:lang w:eastAsia="ru-RU"/>
        </w:rPr>
        <w:t>категории</w:t>
      </w:r>
      <w:proofErr w:type="gramEnd"/>
      <w:r w:rsidRPr="006832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которых </w:t>
      </w:r>
      <w:r w:rsidRPr="006832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определены </w:t>
      </w:r>
      <w:hyperlink r:id="rId7" w:history="1">
        <w:r w:rsidRPr="006832B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lang w:eastAsia="ru-RU"/>
          </w:rPr>
          <w:t>подпунктом 1 части 1 статьи 2</w:t>
        </w:r>
      </w:hyperlink>
      <w:r w:rsidRPr="006832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Закона Ставропольского края «О дополнительных социальных </w:t>
      </w:r>
      <w:proofErr w:type="gramStart"/>
      <w:r w:rsidRPr="006832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</w:t>
      </w:r>
      <w:r w:rsidRPr="006832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Pr="006832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рантиях участникам специальной военной операции и мерах социальной поддержки членов их семей», на период проведения специальной военной операции на каждого ребенка, посещающего образовательную организацию, выплачивается компенсация в размере 100 процентов размера родительской платы, а в случае гибели (смерти) участника специальной военной операции компенсация в указанном размере родительской платы выплачивается чл</w:t>
      </w:r>
      <w:r w:rsidRPr="006832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Pr="006832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нам семьи погибшего (умершего) участника специальной военной операции до завершения посещения</w:t>
      </w:r>
      <w:proofErr w:type="gramEnd"/>
      <w:r w:rsidRPr="006832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ребенком образовательной организации.</w:t>
      </w:r>
    </w:p>
    <w:p w:rsidR="0070585E" w:rsidRDefault="007B04CD" w:rsidP="006B664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5.6. </w:t>
      </w:r>
      <w:r w:rsidR="0070585E" w:rsidRPr="0070585E">
        <w:rPr>
          <w:rFonts w:ascii="Times New Roman" w:hAnsi="Times New Roman"/>
          <w:color w:val="000000"/>
          <w:sz w:val="28"/>
          <w:szCs w:val="28"/>
          <w:lang w:eastAsia="ru-RU"/>
        </w:rPr>
        <w:t>При назначении компенсации за второго, третьего и последующих детей в составе семьи учитываются дети в возрасте до 18 лет, а также сове</w:t>
      </w:r>
      <w:r w:rsidR="0070585E" w:rsidRPr="0070585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70585E" w:rsidRPr="0070585E">
        <w:rPr>
          <w:rFonts w:ascii="Times New Roman" w:hAnsi="Times New Roman"/>
          <w:color w:val="000000"/>
          <w:sz w:val="28"/>
          <w:szCs w:val="28"/>
          <w:lang w:eastAsia="ru-RU"/>
        </w:rPr>
        <w:t>шеннолетние дети в возрасте до 23 лет, обучающиеся по очной форме обуч</w:t>
      </w:r>
      <w:r w:rsidR="0070585E" w:rsidRPr="0070585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70585E" w:rsidRPr="0070585E">
        <w:rPr>
          <w:rFonts w:ascii="Times New Roman" w:hAnsi="Times New Roman"/>
          <w:color w:val="000000"/>
          <w:sz w:val="28"/>
          <w:szCs w:val="28"/>
          <w:lang w:eastAsia="ru-RU"/>
        </w:rPr>
        <w:t>ния в образовательной организации (за исключением образовательной орг</w:t>
      </w:r>
      <w:r w:rsidR="0070585E" w:rsidRPr="0070585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70585E" w:rsidRPr="0070585E">
        <w:rPr>
          <w:rFonts w:ascii="Times New Roman" w:hAnsi="Times New Roman"/>
          <w:color w:val="000000"/>
          <w:sz w:val="28"/>
          <w:szCs w:val="28"/>
          <w:lang w:eastAsia="ru-RU"/>
        </w:rPr>
        <w:t>низации дополнительного образования)</w:t>
      </w:r>
      <w:r w:rsidR="0070585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Default="007B04CD" w:rsidP="009365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5.7. Для получения компенсации родители (законные представители) предоставляют в дошкольное учреждение:</w:t>
      </w:r>
    </w:p>
    <w:p w:rsidR="007B04CD" w:rsidRPr="0066466F" w:rsidRDefault="007B04CD" w:rsidP="0066466F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  <w:lang w:eastAsia="ru-RU"/>
        </w:rPr>
      </w:pPr>
      <w:r w:rsidRPr="0066466F">
        <w:rPr>
          <w:rFonts w:ascii="Times New Roman" w:hAnsi="Times New Roman"/>
          <w:sz w:val="28"/>
          <w:szCs w:val="28"/>
          <w:lang w:eastAsia="ru-RU"/>
        </w:rPr>
        <w:t>1) заявление о предоставлении компенсации с указанием сведений о с</w:t>
      </w:r>
      <w:r w:rsidRPr="0066466F">
        <w:rPr>
          <w:rFonts w:ascii="Times New Roman" w:hAnsi="Times New Roman"/>
          <w:sz w:val="28"/>
          <w:szCs w:val="28"/>
          <w:lang w:eastAsia="ru-RU"/>
        </w:rPr>
        <w:t>о</w:t>
      </w:r>
      <w:r w:rsidRPr="0066466F">
        <w:rPr>
          <w:rFonts w:ascii="Times New Roman" w:hAnsi="Times New Roman"/>
          <w:sz w:val="28"/>
          <w:szCs w:val="28"/>
          <w:lang w:eastAsia="ru-RU"/>
        </w:rPr>
        <w:t>ставе семьи, номера индивидуального лицевого счета обязательного пенс</w:t>
      </w:r>
      <w:r w:rsidRPr="0066466F">
        <w:rPr>
          <w:rFonts w:ascii="Times New Roman" w:hAnsi="Times New Roman"/>
          <w:sz w:val="28"/>
          <w:szCs w:val="28"/>
          <w:lang w:eastAsia="ru-RU"/>
        </w:rPr>
        <w:t>и</w:t>
      </w:r>
      <w:r w:rsidRPr="0066466F">
        <w:rPr>
          <w:rFonts w:ascii="Times New Roman" w:hAnsi="Times New Roman"/>
          <w:sz w:val="28"/>
          <w:szCs w:val="28"/>
          <w:lang w:eastAsia="ru-RU"/>
        </w:rPr>
        <w:t>онного страхования родителя (законного представителя) и реквизитов ба</w:t>
      </w:r>
      <w:r w:rsidRPr="0066466F">
        <w:rPr>
          <w:rFonts w:ascii="Times New Roman" w:hAnsi="Times New Roman"/>
          <w:sz w:val="28"/>
          <w:szCs w:val="28"/>
          <w:lang w:eastAsia="ru-RU"/>
        </w:rPr>
        <w:t>н</w:t>
      </w:r>
      <w:r w:rsidRPr="0066466F">
        <w:rPr>
          <w:rFonts w:ascii="Times New Roman" w:hAnsi="Times New Roman"/>
          <w:sz w:val="28"/>
          <w:szCs w:val="28"/>
          <w:lang w:eastAsia="ru-RU"/>
        </w:rPr>
        <w:t>ковского счета родителя (законного представителя), на который должны быть перечислены денежные средства (далее - заявление о предоставлении компенсации);</w:t>
      </w:r>
    </w:p>
    <w:p w:rsidR="007B04CD" w:rsidRPr="0066466F" w:rsidRDefault="007B04CD" w:rsidP="0066466F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  <w:lang w:eastAsia="ru-RU"/>
        </w:rPr>
      </w:pPr>
      <w:r w:rsidRPr="0066466F">
        <w:rPr>
          <w:rFonts w:ascii="Times New Roman" w:hAnsi="Times New Roman"/>
          <w:sz w:val="28"/>
          <w:szCs w:val="28"/>
          <w:lang w:eastAsia="ru-RU"/>
        </w:rPr>
        <w:t>2) копия документа, удостоверяющего личность</w:t>
      </w:r>
      <w:r w:rsidR="00076443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Pr="0066466F">
        <w:rPr>
          <w:rFonts w:ascii="Times New Roman" w:hAnsi="Times New Roman"/>
          <w:sz w:val="28"/>
          <w:szCs w:val="28"/>
          <w:lang w:eastAsia="ru-RU"/>
        </w:rPr>
        <w:t xml:space="preserve"> (паспорт);</w:t>
      </w:r>
    </w:p>
    <w:p w:rsidR="006832B5" w:rsidRDefault="007B04CD" w:rsidP="006832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66F">
        <w:rPr>
          <w:rFonts w:ascii="Times New Roman" w:hAnsi="Times New Roman"/>
          <w:sz w:val="28"/>
          <w:szCs w:val="28"/>
          <w:lang w:eastAsia="ru-RU"/>
        </w:rPr>
        <w:t>3)</w:t>
      </w:r>
      <w:r>
        <w:rPr>
          <w:rFonts w:ascii="Times New Roman" w:hAnsi="Times New Roman"/>
          <w:sz w:val="28"/>
          <w:szCs w:val="28"/>
          <w:lang w:eastAsia="ru-RU"/>
        </w:rPr>
        <w:t xml:space="preserve"> копия свидетельства о рождении, паспорта </w:t>
      </w:r>
      <w:r w:rsidRPr="0066466F">
        <w:rPr>
          <w:rFonts w:ascii="Times New Roman" w:hAnsi="Times New Roman"/>
          <w:sz w:val="28"/>
          <w:szCs w:val="28"/>
          <w:lang w:eastAsia="ru-RU"/>
        </w:rPr>
        <w:t>ребенка</w:t>
      </w:r>
      <w:r w:rsidR="006832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466F">
        <w:rPr>
          <w:rFonts w:ascii="Times New Roman" w:hAnsi="Times New Roman"/>
          <w:sz w:val="28"/>
          <w:szCs w:val="28"/>
          <w:lang w:eastAsia="ru-RU"/>
        </w:rPr>
        <w:t>(детей);</w:t>
      </w:r>
    </w:p>
    <w:p w:rsidR="00076443" w:rsidRDefault="00076443" w:rsidP="006832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справка с места учебы совершеннолетнего ребенка (детей) заявителя, подтверждающего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обучение по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очной форме в образовательной </w:t>
      </w:r>
      <w:r w:rsidR="00841266">
        <w:rPr>
          <w:rFonts w:ascii="Times New Roman" w:hAnsi="Times New Roman"/>
          <w:sz w:val="28"/>
          <w:szCs w:val="28"/>
          <w:lang w:eastAsia="ru-RU"/>
        </w:rPr>
        <w:t xml:space="preserve">организации любого типа </w:t>
      </w:r>
      <w:r>
        <w:rPr>
          <w:rFonts w:ascii="Times New Roman" w:hAnsi="Times New Roman"/>
          <w:sz w:val="28"/>
          <w:szCs w:val="28"/>
          <w:lang w:eastAsia="ru-RU"/>
        </w:rPr>
        <w:t xml:space="preserve"> независимо от её организационно – правовой формы (за искл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чением образовательной организ</w:t>
      </w:r>
      <w:r w:rsidR="002A3E9B">
        <w:rPr>
          <w:rFonts w:ascii="Times New Roman" w:hAnsi="Times New Roman"/>
          <w:sz w:val="28"/>
          <w:szCs w:val="28"/>
          <w:lang w:eastAsia="ru-RU"/>
        </w:rPr>
        <w:t>ации дополнительного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6832B5" w:rsidRPr="00861698" w:rsidRDefault="006832B5" w:rsidP="006832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7DA">
        <w:rPr>
          <w:rFonts w:ascii="Times New Roman" w:hAnsi="Times New Roman"/>
          <w:sz w:val="28"/>
          <w:szCs w:val="28"/>
        </w:rPr>
        <w:t xml:space="preserve">4) </w:t>
      </w:r>
      <w:bookmarkStart w:id="1" w:name="p0"/>
      <w:bookmarkEnd w:id="1"/>
      <w:r w:rsidR="002A3E9B">
        <w:rPr>
          <w:rFonts w:ascii="Times New Roman" w:hAnsi="Times New Roman"/>
          <w:sz w:val="28"/>
          <w:szCs w:val="28"/>
        </w:rPr>
        <w:t>ч</w:t>
      </w:r>
      <w:r w:rsidRPr="008677DA">
        <w:rPr>
          <w:rFonts w:ascii="Times New Roman" w:hAnsi="Times New Roman"/>
          <w:sz w:val="28"/>
          <w:szCs w:val="28"/>
        </w:rPr>
        <w:t>лены семьи граждан Российской Федерации, принимающих (прин</w:t>
      </w:r>
      <w:r w:rsidRPr="008677DA">
        <w:rPr>
          <w:rFonts w:ascii="Times New Roman" w:hAnsi="Times New Roman"/>
          <w:sz w:val="28"/>
          <w:szCs w:val="28"/>
        </w:rPr>
        <w:t>и</w:t>
      </w:r>
      <w:r w:rsidRPr="008677DA">
        <w:rPr>
          <w:rFonts w:ascii="Times New Roman" w:hAnsi="Times New Roman"/>
          <w:sz w:val="28"/>
          <w:szCs w:val="28"/>
        </w:rPr>
        <w:t>мавших)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7DA">
        <w:rPr>
          <w:rFonts w:ascii="Times New Roman" w:hAnsi="Times New Roman"/>
          <w:sz w:val="28"/>
          <w:szCs w:val="28"/>
        </w:rPr>
        <w:t>участие  в специальной военной операции,</w:t>
      </w:r>
      <w:r>
        <w:rPr>
          <w:rFonts w:ascii="Times New Roman" w:hAnsi="Times New Roman"/>
          <w:sz w:val="28"/>
          <w:szCs w:val="28"/>
        </w:rPr>
        <w:t xml:space="preserve"> указанных в пункте 5.5.1 настоящего Положения, </w:t>
      </w:r>
      <w:r w:rsidRPr="008677DA">
        <w:rPr>
          <w:rFonts w:ascii="Times New Roman" w:hAnsi="Times New Roman"/>
          <w:sz w:val="28"/>
          <w:szCs w:val="28"/>
        </w:rPr>
        <w:t>дополнительно  к  документам, указанным в</w:t>
      </w:r>
      <w:r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пунктах 1-3 пункта 5.7 настоящего Положения предоставляют в дошкольное учреждение </w:t>
      </w:r>
      <w:r w:rsidRPr="008677DA">
        <w:rPr>
          <w:rFonts w:ascii="Times New Roman" w:hAnsi="Times New Roman"/>
          <w:sz w:val="28"/>
          <w:szCs w:val="28"/>
        </w:rPr>
        <w:t>следующие документы:</w:t>
      </w:r>
    </w:p>
    <w:p w:rsidR="006832B5" w:rsidRPr="008677DA" w:rsidRDefault="006832B5" w:rsidP="006832B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7DA">
        <w:rPr>
          <w:rFonts w:ascii="Times New Roman" w:hAnsi="Times New Roman" w:cs="Times New Roman"/>
          <w:sz w:val="28"/>
          <w:szCs w:val="28"/>
        </w:rPr>
        <w:t>1)  документ,  подтверждающий регистрацию участника специальной 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7DA">
        <w:rPr>
          <w:rFonts w:ascii="Times New Roman" w:hAnsi="Times New Roman" w:cs="Times New Roman"/>
          <w:sz w:val="28"/>
          <w:szCs w:val="28"/>
        </w:rPr>
        <w:t xml:space="preserve">операции   по   месту   жительства   (месту   пребывания)   на   </w:t>
      </w:r>
      <w:r w:rsidR="00C91B7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677DA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7DA">
        <w:rPr>
          <w:rFonts w:ascii="Times New Roman" w:hAnsi="Times New Roman" w:cs="Times New Roman"/>
          <w:sz w:val="28"/>
          <w:szCs w:val="28"/>
        </w:rPr>
        <w:t>Ставропольского края, на дату начала специальной военной оп</w:t>
      </w:r>
      <w:r w:rsidRPr="008677DA">
        <w:rPr>
          <w:rFonts w:ascii="Times New Roman" w:hAnsi="Times New Roman" w:cs="Times New Roman"/>
          <w:sz w:val="28"/>
          <w:szCs w:val="28"/>
        </w:rPr>
        <w:t>е</w:t>
      </w:r>
      <w:r w:rsidRPr="008677DA">
        <w:rPr>
          <w:rFonts w:ascii="Times New Roman" w:hAnsi="Times New Roman" w:cs="Times New Roman"/>
          <w:sz w:val="28"/>
          <w:szCs w:val="28"/>
        </w:rPr>
        <w:t>рации;</w:t>
      </w:r>
    </w:p>
    <w:p w:rsidR="006832B5" w:rsidRDefault="006832B5" w:rsidP="006832B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7DA">
        <w:rPr>
          <w:rFonts w:ascii="Times New Roman" w:hAnsi="Times New Roman" w:cs="Times New Roman"/>
          <w:sz w:val="28"/>
          <w:szCs w:val="28"/>
        </w:rPr>
        <w:t>2)  документ,  подтверждающий  участие  участника  специальной  в</w:t>
      </w:r>
      <w:r w:rsidRPr="008677DA">
        <w:rPr>
          <w:rFonts w:ascii="Times New Roman" w:hAnsi="Times New Roman" w:cs="Times New Roman"/>
          <w:sz w:val="28"/>
          <w:szCs w:val="28"/>
        </w:rPr>
        <w:t>о</w:t>
      </w:r>
      <w:r w:rsidRPr="008677DA">
        <w:rPr>
          <w:rFonts w:ascii="Times New Roman" w:hAnsi="Times New Roman" w:cs="Times New Roman"/>
          <w:sz w:val="28"/>
          <w:szCs w:val="28"/>
        </w:rPr>
        <w:t>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7DA">
        <w:rPr>
          <w:rFonts w:ascii="Times New Roman" w:hAnsi="Times New Roman" w:cs="Times New Roman"/>
          <w:sz w:val="28"/>
          <w:szCs w:val="28"/>
        </w:rPr>
        <w:t>операции в специальной военной операции.</w:t>
      </w:r>
    </w:p>
    <w:p w:rsidR="006832B5" w:rsidRPr="00DF2834" w:rsidRDefault="006832B5" w:rsidP="006832B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834">
        <w:rPr>
          <w:rFonts w:ascii="Times New Roman" w:hAnsi="Times New Roman" w:cs="Times New Roman"/>
          <w:sz w:val="28"/>
          <w:szCs w:val="28"/>
        </w:rPr>
        <w:t>Члены  семьи  погибшего  (умершего) участника  специальной 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операции  дополнительно представляют в образовательную организацию следующие документы:</w:t>
      </w:r>
    </w:p>
    <w:p w:rsidR="006832B5" w:rsidRPr="00DF2834" w:rsidRDefault="006832B5" w:rsidP="006832B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834">
        <w:rPr>
          <w:rFonts w:ascii="Times New Roman" w:hAnsi="Times New Roman" w:cs="Times New Roman"/>
          <w:sz w:val="28"/>
          <w:szCs w:val="28"/>
        </w:rPr>
        <w:t>1)  документ, подтверждающий регистрацию погибшего (умершего) 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специальной  военной  операции  по  месту  жительства (месту пребывания)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территории   Ставропольского  края,  на  дату  начала  спец</w:t>
      </w:r>
      <w:r w:rsidRPr="00DF2834">
        <w:rPr>
          <w:rFonts w:ascii="Times New Roman" w:hAnsi="Times New Roman" w:cs="Times New Roman"/>
          <w:sz w:val="28"/>
          <w:szCs w:val="28"/>
        </w:rPr>
        <w:t>и</w:t>
      </w:r>
      <w:r w:rsidRPr="00DF2834">
        <w:rPr>
          <w:rFonts w:ascii="Times New Roman" w:hAnsi="Times New Roman" w:cs="Times New Roman"/>
          <w:sz w:val="28"/>
          <w:szCs w:val="28"/>
        </w:rPr>
        <w:t>альной  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операции  (если  такой  документ  не  представлялся  ранее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832B5" w:rsidRDefault="006832B5" w:rsidP="006832B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834">
        <w:rPr>
          <w:rFonts w:ascii="Times New Roman" w:hAnsi="Times New Roman" w:cs="Times New Roman"/>
          <w:sz w:val="28"/>
          <w:szCs w:val="28"/>
        </w:rPr>
        <w:t>2)  свидетельство  о  смерти  участника  специальной военной операции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документ,  подтверждающий гибель участника специальной военной оп</w:t>
      </w:r>
      <w:r w:rsidRPr="00DF2834">
        <w:rPr>
          <w:rFonts w:ascii="Times New Roman" w:hAnsi="Times New Roman" w:cs="Times New Roman"/>
          <w:sz w:val="28"/>
          <w:szCs w:val="28"/>
        </w:rPr>
        <w:t>е</w:t>
      </w:r>
      <w:r w:rsidRPr="00DF2834">
        <w:rPr>
          <w:rFonts w:ascii="Times New Roman" w:hAnsi="Times New Roman" w:cs="Times New Roman"/>
          <w:sz w:val="28"/>
          <w:szCs w:val="28"/>
        </w:rPr>
        <w:t>рации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выполнении задач в ходе специальной военной операции, либо копия заключения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военно-врачебной    комиссии,   подтверждающего,   что   смерть   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специальной  военной операции наступила вследствие увечья (ранения, травмы,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контузии),  полученного  им при выполнении задач в ходе специальной 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операции.</w:t>
      </w:r>
      <w:proofErr w:type="gramEnd"/>
    </w:p>
    <w:p w:rsidR="007B04CD" w:rsidRPr="0066466F" w:rsidRDefault="007B04CD" w:rsidP="00744F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5.8. Родители (законные представители), у которых дошкольное учре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дение посещают несколько детей, заявление на выплату компенсации с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ложением документов, указанных в п. 5.7 настоящего Положения, подают на </w:t>
      </w:r>
      <w:r w:rsidRPr="0066466F">
        <w:rPr>
          <w:rFonts w:ascii="Times New Roman" w:hAnsi="Times New Roman"/>
          <w:color w:val="000000"/>
          <w:sz w:val="28"/>
          <w:szCs w:val="28"/>
          <w:lang w:eastAsia="ru-RU"/>
        </w:rPr>
        <w:t>каждого ребенка отдельно.</w:t>
      </w:r>
    </w:p>
    <w:p w:rsidR="002916FF" w:rsidRDefault="007B04CD" w:rsidP="00785A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5.9. В случае получения ко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пенсации на двух и более детей пер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числения могут производиться на один банковский счет по заявлению род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телей (законных представителей).</w:t>
      </w:r>
    </w:p>
    <w:p w:rsidR="007B04CD" w:rsidRDefault="007B04CD" w:rsidP="002A600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5.10. Заявление о предоставлении компенсации  с приложениями 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сматривается на заседании комиссии, утвержденной руководителем дошк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льного учреждения, в течение 10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дней со дня подачи заявления. По результатам рассмотрения  заявления принимается одно из решений: о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доставлении компенсации или об отказе в предоставлении  компенсации.</w:t>
      </w:r>
    </w:p>
    <w:p w:rsidR="007B04CD" w:rsidRDefault="007B04CD" w:rsidP="002A600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5.11. Основаниями для отказа в предоставлении компенсации являю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ся:</w:t>
      </w:r>
    </w:p>
    <w:p w:rsidR="007B04CD" w:rsidRDefault="000E4431" w:rsidP="002A600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 О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тсутствие у родителей (законных представителей) права на получ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ние компенсации  в соответствии с настоящим Положением;</w:t>
      </w:r>
    </w:p>
    <w:p w:rsidR="007B04CD" w:rsidRDefault="000E4431" w:rsidP="002A600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 П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редоставление неполного перечня документов, указанных в пункте 5.7.  настоящего Положения;</w:t>
      </w:r>
    </w:p>
    <w:p w:rsidR="007B04CD" w:rsidRDefault="000E4431" w:rsidP="002A600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 Н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едостоверность сведений, содержащихся в представленных док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7B04CD">
        <w:rPr>
          <w:rFonts w:ascii="Times New Roman" w:hAnsi="Times New Roman"/>
          <w:color w:val="000000"/>
          <w:sz w:val="28"/>
          <w:szCs w:val="28"/>
          <w:lang w:eastAsia="ru-RU"/>
        </w:rPr>
        <w:t>ментах.</w:t>
      </w:r>
    </w:p>
    <w:p w:rsidR="007B04CD" w:rsidRDefault="007B04CD" w:rsidP="002A600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случае принятия решения об отказе о предоставлении компенсации руководитель дошкольного учреждения направляет родителям (законным представителям) соответствующее уведомление в течени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трех дней со дня принятия такого решения с указанием причин отказа.</w:t>
      </w:r>
    </w:p>
    <w:p w:rsidR="007B04CD" w:rsidRDefault="007B04CD" w:rsidP="00744F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5.12. В случае принятия комиссией положительного решения о предо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тавлении компенсации, руководитель дошкольного учреждения издает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каз о назначении компенсации по родительской плате с обязательным указ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нием размера компенсации и срока, на который она установлена, и направл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 приказ и копии поступивших документов в</w:t>
      </w:r>
      <w:r w:rsidR="001751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МКУ ЦБ. </w:t>
      </w:r>
    </w:p>
    <w:p w:rsidR="007B04CD" w:rsidRDefault="007B04CD" w:rsidP="00744F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5.12. Руководитель дошкольного учреждения ежегодно в срок до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января</w:t>
      </w:r>
      <w:r w:rsidR="000E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текущего года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предоставляет в МКУ ЦБ приказ с указанием род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телей (законных представителей), имеющих право на получение компенс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ции по родительской плате на текущий календарный год с указанием размера компенсации  и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срока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который она установлена. </w:t>
      </w:r>
    </w:p>
    <w:p w:rsidR="007B04CD" w:rsidRDefault="007B04CD" w:rsidP="00744F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5.13. МКУ ЦБ производит начисление и выплату компенсации за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дыдущий, фактически оплаченный родителями (законными представител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ми) месяц  содержания ребенка в дошкольном учреждении, с учетом размера фактически начисленной родительской платы.</w:t>
      </w:r>
    </w:p>
    <w:p w:rsidR="007B04CD" w:rsidRDefault="007B04CD" w:rsidP="00744F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B2495">
        <w:rPr>
          <w:rFonts w:ascii="Times New Roman" w:hAnsi="Times New Roman"/>
          <w:color w:val="000000"/>
          <w:sz w:val="28"/>
          <w:szCs w:val="28"/>
          <w:lang w:eastAsia="ru-RU"/>
        </w:rPr>
        <w:t>Компенсация выплачивается ежемесячно, в срок до 20-го числа месяца, следующего за отчетным, путем перечисления средств на банковские счета родителей (законных представителей) по реквизитам, указанным в заявлении о предоставлении компенсации.</w:t>
      </w:r>
    </w:p>
    <w:p w:rsidR="007B04CD" w:rsidRDefault="007B04CD" w:rsidP="00744F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5.14. Выплата компенсации прекращается в случае выбытия ребенка  из дошкольного учреждения по различным причинам (переезд родителей на другое место жительства, выбытие в школы и др.).</w:t>
      </w:r>
    </w:p>
    <w:p w:rsidR="007B04CD" w:rsidRDefault="007B04CD" w:rsidP="007D6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5.15. Выплата компенсации приостанавливается в случаях:</w:t>
      </w:r>
    </w:p>
    <w:p w:rsidR="007B04CD" w:rsidRDefault="007B04CD" w:rsidP="007D6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смерти родителя (законного представителя), на которого оформлена выплата компенсации;</w:t>
      </w:r>
    </w:p>
    <w:p w:rsidR="002916FF" w:rsidRDefault="007B04CD" w:rsidP="00785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лишения родительских прав родителя, на которого оформлена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плата компенсации, на основании решения суда;</w:t>
      </w:r>
    </w:p>
    <w:p w:rsidR="007B04CD" w:rsidRPr="00D72966" w:rsidRDefault="007B04CD" w:rsidP="00653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прекращения опеки (попечительства);</w:t>
      </w:r>
    </w:p>
    <w:p w:rsidR="00D65E15" w:rsidRDefault="007B04CD" w:rsidP="00175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других обстоятельств, влекущих невозможность получения компе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сации. </w:t>
      </w:r>
    </w:p>
    <w:p w:rsidR="007B04CD" w:rsidRDefault="007B04CD" w:rsidP="0022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5.16</w:t>
      </w:r>
      <w:r w:rsidRPr="00D82D7F">
        <w:rPr>
          <w:rFonts w:ascii="Times New Roman" w:hAnsi="Times New Roman"/>
          <w:sz w:val="28"/>
          <w:szCs w:val="28"/>
          <w:lang w:eastAsia="ru-RU"/>
        </w:rPr>
        <w:t>.</w:t>
      </w:r>
      <w:r w:rsidRPr="007B764A">
        <w:rPr>
          <w:rFonts w:ascii="Times New Roman" w:hAnsi="Times New Roman"/>
          <w:sz w:val="28"/>
          <w:szCs w:val="28"/>
          <w:lang w:eastAsia="ru-RU"/>
        </w:rPr>
        <w:t xml:space="preserve">В случае </w:t>
      </w:r>
      <w:r w:rsidRPr="007B764A">
        <w:rPr>
          <w:rFonts w:ascii="Times New Roman" w:hAnsi="Times New Roman"/>
          <w:sz w:val="28"/>
          <w:szCs w:val="28"/>
        </w:rPr>
        <w:t xml:space="preserve">наступления обстоятельств, влекущих прекращение </w:t>
      </w:r>
      <w:r>
        <w:rPr>
          <w:rFonts w:ascii="Times New Roman" w:hAnsi="Times New Roman"/>
          <w:sz w:val="28"/>
          <w:szCs w:val="28"/>
        </w:rPr>
        <w:t xml:space="preserve">или приостановление </w:t>
      </w:r>
      <w:r w:rsidRPr="007B764A">
        <w:rPr>
          <w:rFonts w:ascii="Times New Roman" w:hAnsi="Times New Roman"/>
          <w:sz w:val="28"/>
          <w:szCs w:val="28"/>
        </w:rPr>
        <w:t xml:space="preserve">выплаты компенсации, а также в случае изменения состава </w:t>
      </w:r>
      <w:r>
        <w:rPr>
          <w:rFonts w:ascii="Times New Roman" w:hAnsi="Times New Roman"/>
          <w:sz w:val="28"/>
          <w:szCs w:val="28"/>
        </w:rPr>
        <w:t>семьи</w:t>
      </w:r>
      <w:r w:rsidRPr="007B764A">
        <w:rPr>
          <w:rFonts w:ascii="Times New Roman" w:hAnsi="Times New Roman"/>
          <w:sz w:val="28"/>
          <w:szCs w:val="28"/>
        </w:rPr>
        <w:t xml:space="preserve">, родитель (законный представитель) обязан не позднее чем в месячный срок со дня наступления указанных обстоятельств письменно сообщить об этом в </w:t>
      </w:r>
      <w:r>
        <w:rPr>
          <w:rFonts w:ascii="Times New Roman" w:hAnsi="Times New Roman"/>
          <w:sz w:val="28"/>
          <w:szCs w:val="28"/>
        </w:rPr>
        <w:t>дошкольное учреждение</w:t>
      </w:r>
      <w:r w:rsidRPr="007B764A">
        <w:rPr>
          <w:rFonts w:ascii="Times New Roman" w:hAnsi="Times New Roman"/>
          <w:sz w:val="28"/>
          <w:szCs w:val="28"/>
        </w:rPr>
        <w:t>.</w:t>
      </w:r>
      <w:r w:rsidR="001751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Руководитель дошкольного учреждения </w:t>
      </w:r>
      <w:r w:rsidR="00C91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издает приказ об утрате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родителя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ми (законными представител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ми) оснований для предоставления компенсации и представляет указанный приказ в МКУ ЦБ </w:t>
      </w:r>
      <w:r w:rsidR="001751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работы в 3-х </w:t>
      </w:r>
      <w:proofErr w:type="spellStart"/>
      <w:r w:rsidR="00175112">
        <w:rPr>
          <w:rFonts w:ascii="Times New Roman" w:hAnsi="Times New Roman"/>
          <w:color w:val="000000"/>
          <w:sz w:val="28"/>
          <w:szCs w:val="28"/>
          <w:lang w:eastAsia="ru-RU"/>
        </w:rPr>
        <w:t>дневный</w:t>
      </w:r>
      <w:proofErr w:type="spellEnd"/>
      <w:r w:rsidR="001751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срок со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дня издания приказа.</w:t>
      </w:r>
    </w:p>
    <w:p w:rsidR="007B04CD" w:rsidRDefault="007B04CD" w:rsidP="00B602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5.17. Родители (законные представители) несут ответственность за до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товерность представляемых документов. В случае выявления недостоверн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сти сведений о документах, представленных родителями (законными пре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ставителями) для подтверждения права на получение компенсации, родители (законные представители) обязаны возместить расходы, понесенные дошк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льным учреждением  в установленном законом порядке.</w:t>
      </w:r>
    </w:p>
    <w:p w:rsidR="007B04CD" w:rsidRPr="00BE478A" w:rsidRDefault="007B04CD" w:rsidP="009B2495">
      <w:pPr>
        <w:spacing w:after="0" w:line="240" w:lineRule="auto"/>
        <w:rPr>
          <w:rFonts w:ascii="Verdana" w:hAnsi="Verdana"/>
          <w:color w:val="000000"/>
          <w:sz w:val="18"/>
          <w:szCs w:val="18"/>
          <w:lang w:eastAsia="ru-RU"/>
        </w:rPr>
      </w:pPr>
    </w:p>
    <w:p w:rsidR="007B04CD" w:rsidRDefault="007B04CD" w:rsidP="0005773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6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Контроль  за</w:t>
      </w:r>
      <w:proofErr w:type="gramEnd"/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поступлением и использованием денежных средств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Pr="00BE478A" w:rsidRDefault="007B04CD" w:rsidP="00057738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</w:p>
    <w:p w:rsidR="007B04CD" w:rsidRPr="00063688" w:rsidRDefault="007B04CD" w:rsidP="0006368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6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.1. Контроль за правильным и своевременным внесением родител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ми (законными представителями) родительской платы осуществляет руков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дитель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дошкольного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23B56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627500">
        <w:rPr>
          <w:rFonts w:ascii="Times New Roman" w:hAnsi="Times New Roman"/>
          <w:color w:val="000000"/>
          <w:sz w:val="28"/>
          <w:szCs w:val="28"/>
          <w:lang w:eastAsia="ru-RU"/>
        </w:rPr>
        <w:t>чреждение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04CD" w:rsidRPr="00BE478A" w:rsidRDefault="007B04CD" w:rsidP="00057738">
      <w:pPr>
        <w:spacing w:after="0" w:line="240" w:lineRule="auto"/>
        <w:ind w:firstLine="567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6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.2. </w:t>
      </w:r>
      <w:proofErr w:type="gramStart"/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Контроль  за</w:t>
      </w:r>
      <w:proofErr w:type="gramEnd"/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целевым использованием денежных средств, пост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пивши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 в качестве родительской платы, осуществляе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дошкольное учрежд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ние и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отдел образования администраци</w:t>
      </w:r>
      <w:r w:rsidR="00D65E15">
        <w:rPr>
          <w:rFonts w:ascii="Times New Roman" w:hAnsi="Times New Roman"/>
          <w:color w:val="000000"/>
          <w:sz w:val="28"/>
          <w:szCs w:val="28"/>
          <w:lang w:eastAsia="ru-RU"/>
        </w:rPr>
        <w:t>и Арзгирского муниципального окр</w:t>
      </w:r>
      <w:r w:rsidR="00D65E1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D65E15">
        <w:rPr>
          <w:rFonts w:ascii="Times New Roman" w:hAnsi="Times New Roman"/>
          <w:color w:val="000000"/>
          <w:sz w:val="28"/>
          <w:szCs w:val="28"/>
          <w:lang w:eastAsia="ru-RU"/>
        </w:rPr>
        <w:t>га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Ставропольского края,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перечислением компенсации части родител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BE478A">
        <w:rPr>
          <w:rFonts w:ascii="Times New Roman" w:hAnsi="Times New Roman"/>
          <w:color w:val="000000"/>
          <w:sz w:val="28"/>
          <w:szCs w:val="28"/>
          <w:lang w:eastAsia="ru-RU"/>
        </w:rPr>
        <w:t>ской платы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дошкольное учреждение и МКУ ЦБ.</w:t>
      </w:r>
    </w:p>
    <w:p w:rsidR="007B04CD" w:rsidRDefault="007B04CD" w:rsidP="004F51B1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B04CD" w:rsidRDefault="007B04CD" w:rsidP="004F51B1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B04CD" w:rsidRDefault="007B04CD" w:rsidP="004F51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B04CD" w:rsidSect="007B2419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048" w:rsidRDefault="001C3048">
      <w:r>
        <w:separator/>
      </w:r>
    </w:p>
  </w:endnote>
  <w:endnote w:type="continuationSeparator" w:id="0">
    <w:p w:rsidR="001C3048" w:rsidRDefault="001C3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048" w:rsidRDefault="001C3048">
      <w:r>
        <w:separator/>
      </w:r>
    </w:p>
  </w:footnote>
  <w:footnote w:type="continuationSeparator" w:id="0">
    <w:p w:rsidR="001C3048" w:rsidRDefault="001C30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CD" w:rsidRDefault="00E52BE4" w:rsidP="007B2419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B04C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B04CD" w:rsidRDefault="007B04C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CD" w:rsidRDefault="00E52BE4" w:rsidP="00894FF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B04C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D31FE">
      <w:rPr>
        <w:rStyle w:val="ac"/>
        <w:noProof/>
      </w:rPr>
      <w:t>9</w:t>
    </w:r>
    <w:r>
      <w:rPr>
        <w:rStyle w:val="ac"/>
      </w:rPr>
      <w:fldChar w:fldCharType="end"/>
    </w:r>
  </w:p>
  <w:p w:rsidR="007B04CD" w:rsidRDefault="007B04C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16676"/>
    <w:multiLevelType w:val="multilevel"/>
    <w:tmpl w:val="009E1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0C2"/>
    <w:rsid w:val="000207A9"/>
    <w:rsid w:val="00031DFC"/>
    <w:rsid w:val="00031EAB"/>
    <w:rsid w:val="0004766F"/>
    <w:rsid w:val="00057738"/>
    <w:rsid w:val="00063688"/>
    <w:rsid w:val="00076443"/>
    <w:rsid w:val="00084298"/>
    <w:rsid w:val="00091825"/>
    <w:rsid w:val="00095D86"/>
    <w:rsid w:val="000A1D9C"/>
    <w:rsid w:val="000A3FF4"/>
    <w:rsid w:val="000C4646"/>
    <w:rsid w:val="000E4431"/>
    <w:rsid w:val="000E70C8"/>
    <w:rsid w:val="000F373B"/>
    <w:rsid w:val="001043FE"/>
    <w:rsid w:val="001051DA"/>
    <w:rsid w:val="00114B80"/>
    <w:rsid w:val="001379E7"/>
    <w:rsid w:val="00153682"/>
    <w:rsid w:val="00175112"/>
    <w:rsid w:val="0018768A"/>
    <w:rsid w:val="001A6988"/>
    <w:rsid w:val="001C0587"/>
    <w:rsid w:val="001C3048"/>
    <w:rsid w:val="001D66FE"/>
    <w:rsid w:val="001E1AF0"/>
    <w:rsid w:val="001F1C5E"/>
    <w:rsid w:val="00224A99"/>
    <w:rsid w:val="002315F3"/>
    <w:rsid w:val="00236273"/>
    <w:rsid w:val="00241559"/>
    <w:rsid w:val="0025052F"/>
    <w:rsid w:val="002916FF"/>
    <w:rsid w:val="002A1327"/>
    <w:rsid w:val="002A33FC"/>
    <w:rsid w:val="002A3E9B"/>
    <w:rsid w:val="002A600D"/>
    <w:rsid w:val="002B281E"/>
    <w:rsid w:val="002B7864"/>
    <w:rsid w:val="002C4CF7"/>
    <w:rsid w:val="002C55A6"/>
    <w:rsid w:val="002C6136"/>
    <w:rsid w:val="002D7020"/>
    <w:rsid w:val="002E6027"/>
    <w:rsid w:val="002F0CC5"/>
    <w:rsid w:val="003374DE"/>
    <w:rsid w:val="00341DDA"/>
    <w:rsid w:val="00343D1E"/>
    <w:rsid w:val="00350482"/>
    <w:rsid w:val="00350988"/>
    <w:rsid w:val="003520B3"/>
    <w:rsid w:val="00352AD7"/>
    <w:rsid w:val="003705BB"/>
    <w:rsid w:val="003740C2"/>
    <w:rsid w:val="003869B1"/>
    <w:rsid w:val="00386BB9"/>
    <w:rsid w:val="00397AB2"/>
    <w:rsid w:val="00397BC9"/>
    <w:rsid w:val="003A70AC"/>
    <w:rsid w:val="003B1BFC"/>
    <w:rsid w:val="003D10EE"/>
    <w:rsid w:val="003D2426"/>
    <w:rsid w:val="003D31FE"/>
    <w:rsid w:val="003E11BB"/>
    <w:rsid w:val="003E5BE1"/>
    <w:rsid w:val="003F031C"/>
    <w:rsid w:val="004118BE"/>
    <w:rsid w:val="00412C12"/>
    <w:rsid w:val="00433ECA"/>
    <w:rsid w:val="0046071E"/>
    <w:rsid w:val="00460D9E"/>
    <w:rsid w:val="004666C5"/>
    <w:rsid w:val="00475F70"/>
    <w:rsid w:val="00476105"/>
    <w:rsid w:val="00485990"/>
    <w:rsid w:val="004B6083"/>
    <w:rsid w:val="004C54C6"/>
    <w:rsid w:val="004C7A64"/>
    <w:rsid w:val="004F061C"/>
    <w:rsid w:val="004F51B1"/>
    <w:rsid w:val="00500E97"/>
    <w:rsid w:val="005044E0"/>
    <w:rsid w:val="00516CF4"/>
    <w:rsid w:val="005217D7"/>
    <w:rsid w:val="00525E5C"/>
    <w:rsid w:val="00540501"/>
    <w:rsid w:val="00543D67"/>
    <w:rsid w:val="00546468"/>
    <w:rsid w:val="00547929"/>
    <w:rsid w:val="0056689C"/>
    <w:rsid w:val="005A1EF9"/>
    <w:rsid w:val="005C2D63"/>
    <w:rsid w:val="005C7308"/>
    <w:rsid w:val="005C7B68"/>
    <w:rsid w:val="005E0297"/>
    <w:rsid w:val="005F415B"/>
    <w:rsid w:val="00627500"/>
    <w:rsid w:val="0063627B"/>
    <w:rsid w:val="00653F55"/>
    <w:rsid w:val="006570EB"/>
    <w:rsid w:val="006574AB"/>
    <w:rsid w:val="0066466F"/>
    <w:rsid w:val="00667952"/>
    <w:rsid w:val="00683080"/>
    <w:rsid w:val="006832B5"/>
    <w:rsid w:val="006A374A"/>
    <w:rsid w:val="006B112E"/>
    <w:rsid w:val="006B1C37"/>
    <w:rsid w:val="006B3E29"/>
    <w:rsid w:val="006B6643"/>
    <w:rsid w:val="006C5D14"/>
    <w:rsid w:val="0070585E"/>
    <w:rsid w:val="00744F19"/>
    <w:rsid w:val="00763DCC"/>
    <w:rsid w:val="007738E2"/>
    <w:rsid w:val="00785AA0"/>
    <w:rsid w:val="007B04CD"/>
    <w:rsid w:val="007B2419"/>
    <w:rsid w:val="007B764A"/>
    <w:rsid w:val="007C3888"/>
    <w:rsid w:val="007C68AF"/>
    <w:rsid w:val="007D6522"/>
    <w:rsid w:val="00803346"/>
    <w:rsid w:val="0081450A"/>
    <w:rsid w:val="00841266"/>
    <w:rsid w:val="00841C76"/>
    <w:rsid w:val="00877530"/>
    <w:rsid w:val="00886476"/>
    <w:rsid w:val="00894FF7"/>
    <w:rsid w:val="008A6447"/>
    <w:rsid w:val="008A783E"/>
    <w:rsid w:val="008C20FD"/>
    <w:rsid w:val="008C2D14"/>
    <w:rsid w:val="008D3DAA"/>
    <w:rsid w:val="008D7889"/>
    <w:rsid w:val="00922106"/>
    <w:rsid w:val="00923440"/>
    <w:rsid w:val="00923B56"/>
    <w:rsid w:val="009365D6"/>
    <w:rsid w:val="00977518"/>
    <w:rsid w:val="00980F07"/>
    <w:rsid w:val="009A657B"/>
    <w:rsid w:val="009B2495"/>
    <w:rsid w:val="009C20FD"/>
    <w:rsid w:val="009C26EB"/>
    <w:rsid w:val="009D23DF"/>
    <w:rsid w:val="009D3C3D"/>
    <w:rsid w:val="00A01045"/>
    <w:rsid w:val="00A20802"/>
    <w:rsid w:val="00A25C64"/>
    <w:rsid w:val="00A30799"/>
    <w:rsid w:val="00A42113"/>
    <w:rsid w:val="00A47F90"/>
    <w:rsid w:val="00A51154"/>
    <w:rsid w:val="00A5204F"/>
    <w:rsid w:val="00A60EF7"/>
    <w:rsid w:val="00A6708C"/>
    <w:rsid w:val="00A7238A"/>
    <w:rsid w:val="00A807BB"/>
    <w:rsid w:val="00A87EA0"/>
    <w:rsid w:val="00A90CD8"/>
    <w:rsid w:val="00A96D63"/>
    <w:rsid w:val="00AB1538"/>
    <w:rsid w:val="00AB23E9"/>
    <w:rsid w:val="00AC6463"/>
    <w:rsid w:val="00AD6E01"/>
    <w:rsid w:val="00AE0718"/>
    <w:rsid w:val="00AF5171"/>
    <w:rsid w:val="00AF5787"/>
    <w:rsid w:val="00AF799D"/>
    <w:rsid w:val="00B02E82"/>
    <w:rsid w:val="00B07746"/>
    <w:rsid w:val="00B51078"/>
    <w:rsid w:val="00B57254"/>
    <w:rsid w:val="00B60221"/>
    <w:rsid w:val="00B9269A"/>
    <w:rsid w:val="00B9591E"/>
    <w:rsid w:val="00BA70A5"/>
    <w:rsid w:val="00BD2F37"/>
    <w:rsid w:val="00BE478A"/>
    <w:rsid w:val="00C91B73"/>
    <w:rsid w:val="00CA0AF1"/>
    <w:rsid w:val="00CA18F0"/>
    <w:rsid w:val="00CD4E77"/>
    <w:rsid w:val="00CE39A1"/>
    <w:rsid w:val="00D11915"/>
    <w:rsid w:val="00D1217D"/>
    <w:rsid w:val="00D17EEE"/>
    <w:rsid w:val="00D56E2F"/>
    <w:rsid w:val="00D577F6"/>
    <w:rsid w:val="00D65E15"/>
    <w:rsid w:val="00D676AD"/>
    <w:rsid w:val="00D72966"/>
    <w:rsid w:val="00D82306"/>
    <w:rsid w:val="00D82D7F"/>
    <w:rsid w:val="00DA23A1"/>
    <w:rsid w:val="00DB4758"/>
    <w:rsid w:val="00DC75B1"/>
    <w:rsid w:val="00E34339"/>
    <w:rsid w:val="00E441AC"/>
    <w:rsid w:val="00E52BE4"/>
    <w:rsid w:val="00E63567"/>
    <w:rsid w:val="00E6647E"/>
    <w:rsid w:val="00E728CE"/>
    <w:rsid w:val="00E84DC2"/>
    <w:rsid w:val="00E97219"/>
    <w:rsid w:val="00EC757F"/>
    <w:rsid w:val="00ED62DF"/>
    <w:rsid w:val="00EE43E5"/>
    <w:rsid w:val="00F0557E"/>
    <w:rsid w:val="00F13994"/>
    <w:rsid w:val="00F16981"/>
    <w:rsid w:val="00F316A6"/>
    <w:rsid w:val="00F430D2"/>
    <w:rsid w:val="00F43E3A"/>
    <w:rsid w:val="00F44F5C"/>
    <w:rsid w:val="00F450F2"/>
    <w:rsid w:val="00F45F3E"/>
    <w:rsid w:val="00F5499C"/>
    <w:rsid w:val="00F65E95"/>
    <w:rsid w:val="00F77380"/>
    <w:rsid w:val="00F81DAA"/>
    <w:rsid w:val="00FA419E"/>
    <w:rsid w:val="00FA5038"/>
    <w:rsid w:val="00FE24C1"/>
    <w:rsid w:val="00FE3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D8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740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D66F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40C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1D66FE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 Spacing"/>
    <w:basedOn w:val="a"/>
    <w:uiPriority w:val="99"/>
    <w:qFormat/>
    <w:rsid w:val="00374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74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3740C2"/>
    <w:rPr>
      <w:rFonts w:cs="Times New Roman"/>
      <w:b/>
      <w:bCs/>
    </w:rPr>
  </w:style>
  <w:style w:type="character" w:styleId="a6">
    <w:name w:val="Hyperlink"/>
    <w:uiPriority w:val="99"/>
    <w:semiHidden/>
    <w:rsid w:val="003740C2"/>
    <w:rPr>
      <w:rFonts w:cs="Times New Roman"/>
      <w:color w:val="0000FF"/>
      <w:u w:val="single"/>
    </w:rPr>
  </w:style>
  <w:style w:type="character" w:customStyle="1" w:styleId="s1">
    <w:name w:val="s1"/>
    <w:uiPriority w:val="99"/>
    <w:rsid w:val="003740C2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74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740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basedOn w:val="a"/>
    <w:uiPriority w:val="99"/>
    <w:rsid w:val="001D66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4C7A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7B241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11915"/>
    <w:rPr>
      <w:rFonts w:cs="Times New Roman"/>
      <w:lang w:eastAsia="en-US"/>
    </w:rPr>
  </w:style>
  <w:style w:type="character" w:styleId="ac">
    <w:name w:val="page number"/>
    <w:uiPriority w:val="99"/>
    <w:rsid w:val="007B2419"/>
    <w:rPr>
      <w:rFonts w:cs="Times New Roman"/>
    </w:rPr>
  </w:style>
  <w:style w:type="paragraph" w:styleId="ad">
    <w:name w:val="footer"/>
    <w:basedOn w:val="a"/>
    <w:link w:val="ae"/>
    <w:uiPriority w:val="99"/>
    <w:rsid w:val="007B241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D11915"/>
    <w:rPr>
      <w:rFonts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83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832B5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5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single" w:sz="6" w:space="0" w:color="3D2E17"/>
            <w:right w:val="none" w:sz="0" w:space="0" w:color="auto"/>
          </w:divBdr>
          <w:divsChild>
            <w:div w:id="9046785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4678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6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67862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6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7875">
                              <w:marLeft w:val="3630"/>
                              <w:marRight w:val="3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6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873">
                              <w:marLeft w:val="0"/>
                              <w:marRight w:val="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6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9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9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9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7&amp;n=222920&amp;dst=100010&amp;field=134&amp;date=22.05.2024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1</Pages>
  <Words>3261</Words>
  <Characters>18591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хозяйство</dc:creator>
  <cp:keywords/>
  <dc:description/>
  <cp:lastModifiedBy>555</cp:lastModifiedBy>
  <cp:revision>76</cp:revision>
  <cp:lastPrinted>2024-12-23T06:06:00Z</cp:lastPrinted>
  <dcterms:created xsi:type="dcterms:W3CDTF">2019-02-28T13:49:00Z</dcterms:created>
  <dcterms:modified xsi:type="dcterms:W3CDTF">2025-01-22T11:12:00Z</dcterms:modified>
</cp:coreProperties>
</file>