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B5" w:rsidRDefault="007252B5" w:rsidP="00E42C3A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4111"/>
        <w:gridCol w:w="5103"/>
      </w:tblGrid>
      <w:tr w:rsidR="007252B5" w:rsidRPr="007252B5" w:rsidTr="00CC3FE7">
        <w:trPr>
          <w:trHeight w:val="1220"/>
        </w:trPr>
        <w:tc>
          <w:tcPr>
            <w:tcW w:w="4111" w:type="dxa"/>
          </w:tcPr>
          <w:p w:rsidR="007252B5" w:rsidRPr="007252B5" w:rsidRDefault="007252B5" w:rsidP="007252B5">
            <w:pPr>
              <w:autoSpaceDE w:val="0"/>
              <w:autoSpaceDN w:val="0"/>
              <w:spacing w:line="240" w:lineRule="exact"/>
              <w:ind w:firstLine="709"/>
              <w:textAlignment w:val="auto"/>
              <w:rPr>
                <w:sz w:val="28"/>
                <w:szCs w:val="28"/>
                <w:lang w:eastAsia="en-US"/>
              </w:rPr>
            </w:pPr>
            <w:r w:rsidRPr="007252B5">
              <w:rPr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5103" w:type="dxa"/>
          </w:tcPr>
          <w:p w:rsidR="007252B5" w:rsidRPr="007252B5" w:rsidRDefault="007252B5" w:rsidP="00CC3FE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7252B5">
              <w:rPr>
                <w:rFonts w:eastAsia="Calibri"/>
                <w:sz w:val="28"/>
                <w:szCs w:val="28"/>
                <w:lang w:eastAsia="en-US"/>
              </w:rPr>
              <w:t>Приложение 1</w:t>
            </w:r>
          </w:p>
          <w:p w:rsidR="00CC3FE7" w:rsidRDefault="007252B5" w:rsidP="007252B5">
            <w:pPr>
              <w:widowControl/>
              <w:adjustRightInd/>
              <w:spacing w:line="240" w:lineRule="exact"/>
              <w:ind w:hanging="83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7252B5">
              <w:rPr>
                <w:rFonts w:eastAsia="Calibri"/>
                <w:sz w:val="28"/>
                <w:szCs w:val="28"/>
                <w:lang w:eastAsia="en-US"/>
              </w:rPr>
              <w:t xml:space="preserve">к постановлению администрации </w:t>
            </w:r>
          </w:p>
          <w:p w:rsidR="007252B5" w:rsidRPr="007252B5" w:rsidRDefault="007252B5" w:rsidP="007252B5">
            <w:pPr>
              <w:widowControl/>
              <w:adjustRightInd/>
              <w:spacing w:line="240" w:lineRule="exact"/>
              <w:ind w:hanging="83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Арзгирского муниципального</w:t>
            </w:r>
            <w:r w:rsidRPr="007252B5">
              <w:rPr>
                <w:rFonts w:eastAsia="Calibri"/>
                <w:sz w:val="28"/>
                <w:szCs w:val="28"/>
                <w:lang w:eastAsia="en-US"/>
              </w:rPr>
              <w:t xml:space="preserve"> округа Ставропольского края</w:t>
            </w:r>
          </w:p>
          <w:p w:rsidR="007252B5" w:rsidRPr="007252B5" w:rsidRDefault="007252B5" w:rsidP="007252B5">
            <w:pPr>
              <w:widowControl/>
              <w:adjustRightInd/>
              <w:spacing w:line="240" w:lineRule="exact"/>
              <w:ind w:hanging="83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7252B5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332F41">
              <w:rPr>
                <w:rFonts w:eastAsia="Calibri"/>
                <w:sz w:val="28"/>
                <w:szCs w:val="28"/>
                <w:lang w:eastAsia="en-US"/>
              </w:rPr>
              <w:t>04 апреля 2025 г. № 191</w:t>
            </w:r>
          </w:p>
        </w:tc>
      </w:tr>
    </w:tbl>
    <w:p w:rsidR="007252B5" w:rsidRPr="007252B5" w:rsidRDefault="007252B5" w:rsidP="007252B5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252B5" w:rsidRPr="007252B5" w:rsidRDefault="007252B5" w:rsidP="007252B5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252B5" w:rsidRPr="007252B5" w:rsidRDefault="007252B5" w:rsidP="007252B5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7252B5">
        <w:rPr>
          <w:rFonts w:eastAsia="Calibri"/>
          <w:sz w:val="28"/>
          <w:szCs w:val="28"/>
          <w:lang w:eastAsia="en-US"/>
        </w:rPr>
        <w:t>ПЕРЕЧЕНЬ</w:t>
      </w:r>
    </w:p>
    <w:p w:rsidR="007252B5" w:rsidRPr="007252B5" w:rsidRDefault="00F86EEC" w:rsidP="007252B5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</w:t>
      </w:r>
      <w:r w:rsidR="007252B5" w:rsidRPr="007252B5">
        <w:rPr>
          <w:rFonts w:eastAsia="Calibri"/>
          <w:sz w:val="28"/>
          <w:szCs w:val="28"/>
          <w:lang w:eastAsia="en-US"/>
        </w:rPr>
        <w:t>нтернет-ресурсов для голосования в электронной форме</w:t>
      </w:r>
    </w:p>
    <w:p w:rsidR="007252B5" w:rsidRDefault="007252B5" w:rsidP="007252B5">
      <w:pPr>
        <w:widowControl/>
        <w:adjustRightInd/>
        <w:spacing w:line="240" w:lineRule="exact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F86EEC" w:rsidRDefault="00F86EEC" w:rsidP="007252B5">
      <w:pPr>
        <w:widowControl/>
        <w:adjustRightInd/>
        <w:spacing w:line="240" w:lineRule="exact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F86EEC" w:rsidRPr="007252B5" w:rsidRDefault="00F86EEC" w:rsidP="007252B5">
      <w:pPr>
        <w:widowControl/>
        <w:adjustRightInd/>
        <w:spacing w:line="240" w:lineRule="exact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7252B5" w:rsidRPr="007252B5" w:rsidRDefault="00B940CF" w:rsidP="007252B5">
      <w:pPr>
        <w:widowControl/>
        <w:adjustRightInd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7252B5" w:rsidRPr="007252B5">
        <w:rPr>
          <w:sz w:val="28"/>
          <w:szCs w:val="28"/>
          <w:lang w:eastAsia="en-US"/>
        </w:rPr>
        <w:t>1. Платформа для голосовани</w:t>
      </w:r>
      <w:r>
        <w:rPr>
          <w:sz w:val="28"/>
          <w:szCs w:val="28"/>
          <w:lang w:eastAsia="en-US"/>
        </w:rPr>
        <w:t>я по общественным территориям в</w:t>
      </w:r>
      <w:r w:rsidR="00416D67">
        <w:rPr>
          <w:sz w:val="28"/>
          <w:szCs w:val="28"/>
          <w:lang w:eastAsia="en-US"/>
        </w:rPr>
        <w:t xml:space="preserve"> </w:t>
      </w:r>
      <w:r w:rsidR="007252B5" w:rsidRPr="007252B5">
        <w:rPr>
          <w:sz w:val="28"/>
          <w:szCs w:val="28"/>
          <w:lang w:eastAsia="en-US"/>
        </w:rPr>
        <w:t>инф</w:t>
      </w:r>
      <w:r w:rsidR="007252B5">
        <w:rPr>
          <w:sz w:val="28"/>
          <w:szCs w:val="28"/>
          <w:lang w:eastAsia="en-US"/>
        </w:rPr>
        <w:t>орм</w:t>
      </w:r>
      <w:r w:rsidR="007252B5">
        <w:rPr>
          <w:sz w:val="28"/>
          <w:szCs w:val="28"/>
          <w:lang w:eastAsia="en-US"/>
        </w:rPr>
        <w:t>а</w:t>
      </w:r>
      <w:r w:rsidR="007252B5">
        <w:rPr>
          <w:sz w:val="28"/>
          <w:szCs w:val="28"/>
          <w:lang w:eastAsia="en-US"/>
        </w:rPr>
        <w:t xml:space="preserve">ционно-телекоммуникационной сети </w:t>
      </w:r>
      <w:r w:rsidR="007252B5" w:rsidRPr="007252B5">
        <w:rPr>
          <w:sz w:val="28"/>
          <w:szCs w:val="28"/>
          <w:lang w:eastAsia="en-US"/>
        </w:rPr>
        <w:t>«Ин</w:t>
      </w:r>
      <w:r w:rsidR="007252B5">
        <w:rPr>
          <w:sz w:val="28"/>
          <w:szCs w:val="28"/>
          <w:lang w:eastAsia="en-US"/>
        </w:rPr>
        <w:t xml:space="preserve">тернет» </w:t>
      </w:r>
      <w:r w:rsidR="009554E8" w:rsidRPr="009554E8">
        <w:rPr>
          <w:sz w:val="28"/>
          <w:szCs w:val="28"/>
          <w:lang w:eastAsia="en-US"/>
        </w:rPr>
        <w:t>zagorodsreda.gosuslugi.ru</w:t>
      </w:r>
      <w:r w:rsidR="007252B5" w:rsidRPr="007252B5">
        <w:rPr>
          <w:sz w:val="28"/>
          <w:szCs w:val="28"/>
          <w:lang w:eastAsia="en-US"/>
        </w:rPr>
        <w:t>.</w:t>
      </w:r>
    </w:p>
    <w:p w:rsidR="007252B5" w:rsidRPr="007252B5" w:rsidRDefault="007252B5" w:rsidP="007252B5">
      <w:pPr>
        <w:widowControl/>
        <w:adjustRightInd/>
        <w:ind w:firstLine="708"/>
        <w:textAlignment w:val="auto"/>
        <w:rPr>
          <w:sz w:val="28"/>
          <w:szCs w:val="22"/>
          <w:lang w:eastAsia="en-US"/>
        </w:rPr>
      </w:pPr>
    </w:p>
    <w:p w:rsidR="007252B5" w:rsidRDefault="007252B5" w:rsidP="007252B5">
      <w:pPr>
        <w:widowControl/>
        <w:adjustRightInd/>
        <w:ind w:firstLine="708"/>
        <w:textAlignment w:val="auto"/>
        <w:rPr>
          <w:sz w:val="28"/>
          <w:szCs w:val="22"/>
          <w:lang w:eastAsia="en-US"/>
        </w:rPr>
      </w:pPr>
    </w:p>
    <w:p w:rsidR="00CC3FE7" w:rsidRDefault="00CC3FE7" w:rsidP="007252B5">
      <w:pPr>
        <w:widowControl/>
        <w:adjustRightInd/>
        <w:ind w:firstLine="708"/>
        <w:textAlignment w:val="auto"/>
        <w:rPr>
          <w:sz w:val="28"/>
          <w:szCs w:val="22"/>
          <w:lang w:eastAsia="en-US"/>
        </w:rPr>
      </w:pPr>
    </w:p>
    <w:p w:rsidR="00CC3FE7" w:rsidRDefault="00CC3FE7" w:rsidP="007252B5">
      <w:pPr>
        <w:widowControl/>
        <w:adjustRightInd/>
        <w:ind w:firstLine="708"/>
        <w:textAlignment w:val="auto"/>
        <w:rPr>
          <w:sz w:val="28"/>
          <w:szCs w:val="22"/>
          <w:lang w:eastAsia="en-US"/>
        </w:rPr>
      </w:pPr>
    </w:p>
    <w:p w:rsidR="007252B5" w:rsidRDefault="007252B5" w:rsidP="007252B5">
      <w:pPr>
        <w:rPr>
          <w:szCs w:val="24"/>
        </w:rPr>
      </w:pPr>
    </w:p>
    <w:p w:rsidR="00494B8F" w:rsidRDefault="00494B8F" w:rsidP="007252B5">
      <w:pPr>
        <w:rPr>
          <w:szCs w:val="24"/>
        </w:rPr>
      </w:pPr>
    </w:p>
    <w:p w:rsidR="00494B8F" w:rsidRDefault="00494B8F" w:rsidP="007252B5">
      <w:pPr>
        <w:rPr>
          <w:szCs w:val="24"/>
        </w:rPr>
      </w:pPr>
    </w:p>
    <w:p w:rsidR="00494B8F" w:rsidRDefault="00494B8F" w:rsidP="007252B5">
      <w:pPr>
        <w:rPr>
          <w:szCs w:val="24"/>
        </w:rPr>
      </w:pPr>
    </w:p>
    <w:p w:rsidR="00494B8F" w:rsidRDefault="00494B8F" w:rsidP="007252B5">
      <w:pPr>
        <w:rPr>
          <w:szCs w:val="24"/>
        </w:rPr>
      </w:pPr>
    </w:p>
    <w:p w:rsidR="00494B8F" w:rsidRDefault="00494B8F" w:rsidP="007252B5">
      <w:pPr>
        <w:rPr>
          <w:szCs w:val="24"/>
        </w:rPr>
      </w:pPr>
    </w:p>
    <w:p w:rsidR="00494B8F" w:rsidRPr="005106D2" w:rsidRDefault="00494B8F" w:rsidP="007252B5">
      <w:pPr>
        <w:rPr>
          <w:szCs w:val="24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p w:rsidR="007252B5" w:rsidRPr="007252B5" w:rsidRDefault="007252B5" w:rsidP="007252B5">
      <w:pPr>
        <w:widowControl/>
        <w:adjustRightInd/>
        <w:spacing w:line="240" w:lineRule="exact"/>
        <w:ind w:right="-2"/>
        <w:textAlignment w:val="auto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4253"/>
        <w:gridCol w:w="4961"/>
      </w:tblGrid>
      <w:tr w:rsidR="007252B5" w:rsidRPr="007252B5" w:rsidTr="00F86EEC">
        <w:tc>
          <w:tcPr>
            <w:tcW w:w="4253" w:type="dxa"/>
          </w:tcPr>
          <w:p w:rsidR="007252B5" w:rsidRPr="007252B5" w:rsidRDefault="007252B5" w:rsidP="007252B5">
            <w:pPr>
              <w:autoSpaceDE w:val="0"/>
              <w:autoSpaceDN w:val="0"/>
              <w:spacing w:line="240" w:lineRule="exact"/>
              <w:ind w:firstLine="709"/>
              <w:textAlignment w:val="auto"/>
              <w:rPr>
                <w:sz w:val="28"/>
                <w:szCs w:val="28"/>
                <w:lang w:eastAsia="en-US"/>
              </w:rPr>
            </w:pPr>
          </w:p>
          <w:p w:rsidR="007252B5" w:rsidRPr="007252B5" w:rsidRDefault="007252B5" w:rsidP="007252B5">
            <w:pPr>
              <w:autoSpaceDE w:val="0"/>
              <w:autoSpaceDN w:val="0"/>
              <w:spacing w:line="240" w:lineRule="exact"/>
              <w:ind w:firstLine="709"/>
              <w:textAlignment w:val="auto"/>
              <w:rPr>
                <w:sz w:val="28"/>
                <w:szCs w:val="28"/>
                <w:lang w:eastAsia="en-US"/>
              </w:rPr>
            </w:pPr>
            <w:r w:rsidRPr="007252B5">
              <w:rPr>
                <w:sz w:val="28"/>
                <w:szCs w:val="28"/>
                <w:lang w:eastAsia="en-US"/>
              </w:rPr>
              <w:lastRenderedPageBreak/>
              <w:br w:type="page"/>
            </w:r>
          </w:p>
        </w:tc>
        <w:tc>
          <w:tcPr>
            <w:tcW w:w="4961" w:type="dxa"/>
          </w:tcPr>
          <w:p w:rsidR="007252B5" w:rsidRDefault="007252B5" w:rsidP="00CC3FE7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252B5" w:rsidRPr="007252B5" w:rsidRDefault="007252B5" w:rsidP="007252B5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7252B5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Приложение 2</w:t>
            </w:r>
          </w:p>
          <w:p w:rsidR="00F86EEC" w:rsidRDefault="00F86EEC" w:rsidP="007252B5">
            <w:pPr>
              <w:widowControl/>
              <w:adjustRightInd/>
              <w:spacing w:line="240" w:lineRule="exact"/>
              <w:ind w:hanging="83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постановлению администрации </w:t>
            </w:r>
          </w:p>
          <w:p w:rsidR="007252B5" w:rsidRPr="007252B5" w:rsidRDefault="007252B5" w:rsidP="007252B5">
            <w:pPr>
              <w:widowControl/>
              <w:adjustRightInd/>
              <w:spacing w:line="240" w:lineRule="exact"/>
              <w:ind w:hanging="83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Арзгирского муниципального</w:t>
            </w:r>
            <w:r w:rsidRPr="007252B5">
              <w:rPr>
                <w:rFonts w:eastAsia="Calibri"/>
                <w:sz w:val="28"/>
                <w:szCs w:val="28"/>
                <w:lang w:eastAsia="en-US"/>
              </w:rPr>
              <w:t xml:space="preserve"> округа Ставропольского края</w:t>
            </w:r>
          </w:p>
          <w:p w:rsidR="007252B5" w:rsidRPr="007252B5" w:rsidRDefault="007252B5" w:rsidP="007252B5">
            <w:pPr>
              <w:widowControl/>
              <w:adjustRightInd/>
              <w:spacing w:line="240" w:lineRule="exact"/>
              <w:ind w:hanging="83"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7252B5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332F41">
              <w:rPr>
                <w:rFonts w:eastAsia="Calibri"/>
                <w:sz w:val="28"/>
                <w:szCs w:val="28"/>
                <w:lang w:eastAsia="en-US"/>
              </w:rPr>
              <w:t>04 апреля 2025 г. № 191</w:t>
            </w:r>
          </w:p>
        </w:tc>
      </w:tr>
    </w:tbl>
    <w:p w:rsidR="007252B5" w:rsidRPr="007252B5" w:rsidRDefault="007252B5" w:rsidP="007252B5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252B5" w:rsidRPr="007252B5" w:rsidRDefault="007252B5" w:rsidP="007252B5">
      <w:pPr>
        <w:widowControl/>
        <w:adjustRightInd/>
        <w:spacing w:after="160" w:line="259" w:lineRule="auto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7252B5" w:rsidRPr="007252B5" w:rsidRDefault="007252B5" w:rsidP="007252B5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7252B5">
        <w:rPr>
          <w:rFonts w:eastAsia="Calibri"/>
          <w:sz w:val="28"/>
          <w:szCs w:val="28"/>
          <w:lang w:eastAsia="en-US"/>
        </w:rPr>
        <w:t>ПЕРЕЧЕНЬ</w:t>
      </w:r>
    </w:p>
    <w:p w:rsidR="007252B5" w:rsidRPr="007252B5" w:rsidRDefault="0012751F" w:rsidP="007252B5">
      <w:pPr>
        <w:widowControl/>
        <w:adjustRightInd/>
        <w:spacing w:line="240" w:lineRule="exact"/>
        <w:jc w:val="center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объектов </w:t>
      </w:r>
      <w:r w:rsidR="007252B5" w:rsidRPr="007252B5">
        <w:rPr>
          <w:rFonts w:eastAsia="Calibri"/>
          <w:sz w:val="28"/>
          <w:szCs w:val="28"/>
          <w:lang w:eastAsia="en-US"/>
        </w:rPr>
        <w:t xml:space="preserve">благоустройства общественных территорий, </w:t>
      </w:r>
      <w:proofErr w:type="gramStart"/>
      <w:r w:rsidR="007252B5" w:rsidRPr="007252B5">
        <w:rPr>
          <w:rFonts w:eastAsia="Calibri"/>
          <w:sz w:val="28"/>
          <w:szCs w:val="28"/>
          <w:lang w:eastAsia="en-US"/>
        </w:rPr>
        <w:t>сформированный</w:t>
      </w:r>
      <w:proofErr w:type="gramEnd"/>
      <w:r w:rsidR="007252B5" w:rsidRPr="007252B5">
        <w:rPr>
          <w:rFonts w:eastAsia="Calibri"/>
          <w:sz w:val="28"/>
          <w:szCs w:val="28"/>
          <w:lang w:eastAsia="en-US"/>
        </w:rPr>
        <w:t xml:space="preserve"> для голосования по общественным территориям</w:t>
      </w:r>
    </w:p>
    <w:p w:rsidR="007252B5" w:rsidRPr="007252B5" w:rsidRDefault="007252B5" w:rsidP="007252B5">
      <w:pPr>
        <w:widowControl/>
        <w:adjustRightInd/>
        <w:spacing w:after="160"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23645D" w:rsidRPr="0023645D" w:rsidRDefault="00361FD6" w:rsidP="00F86EEC">
      <w:pPr>
        <w:widowControl/>
        <w:numPr>
          <w:ilvl w:val="0"/>
          <w:numId w:val="21"/>
        </w:numPr>
        <w:tabs>
          <w:tab w:val="left" w:pos="851"/>
        </w:tabs>
        <w:adjustRightInd/>
        <w:ind w:left="0" w:firstLine="567"/>
        <w:textAlignment w:val="auto"/>
        <w:rPr>
          <w:sz w:val="28"/>
          <w:szCs w:val="22"/>
          <w:lang w:eastAsia="en-US"/>
        </w:rPr>
      </w:pPr>
      <w:r w:rsidRPr="00361FD6">
        <w:rPr>
          <w:sz w:val="28"/>
          <w:szCs w:val="22"/>
          <w:lang w:eastAsia="en-US"/>
        </w:rPr>
        <w:t xml:space="preserve">Благоустройство  сквера по ул. Горького </w:t>
      </w:r>
      <w:proofErr w:type="gramStart"/>
      <w:r w:rsidRPr="00361FD6">
        <w:rPr>
          <w:sz w:val="28"/>
          <w:szCs w:val="22"/>
          <w:lang w:eastAsia="en-US"/>
        </w:rPr>
        <w:t>в</w:t>
      </w:r>
      <w:proofErr w:type="gramEnd"/>
      <w:r w:rsidRPr="00361FD6">
        <w:rPr>
          <w:sz w:val="28"/>
          <w:szCs w:val="22"/>
          <w:lang w:eastAsia="en-US"/>
        </w:rPr>
        <w:t xml:space="preserve"> </w:t>
      </w:r>
      <w:proofErr w:type="gramStart"/>
      <w:r w:rsidRPr="00361FD6">
        <w:rPr>
          <w:sz w:val="28"/>
          <w:szCs w:val="22"/>
          <w:lang w:eastAsia="en-US"/>
        </w:rPr>
        <w:t>с</w:t>
      </w:r>
      <w:proofErr w:type="gramEnd"/>
      <w:r w:rsidRPr="00361FD6">
        <w:rPr>
          <w:sz w:val="28"/>
          <w:szCs w:val="22"/>
          <w:lang w:eastAsia="en-US"/>
        </w:rPr>
        <w:t>. Арзгир Арзгирского м</w:t>
      </w:r>
      <w:r w:rsidRPr="00361FD6">
        <w:rPr>
          <w:sz w:val="28"/>
          <w:szCs w:val="22"/>
          <w:lang w:eastAsia="en-US"/>
        </w:rPr>
        <w:t>у</w:t>
      </w:r>
      <w:r w:rsidRPr="00361FD6">
        <w:rPr>
          <w:sz w:val="28"/>
          <w:szCs w:val="22"/>
          <w:lang w:eastAsia="en-US"/>
        </w:rPr>
        <w:t>ниципального округа Ставропольского края</w:t>
      </w:r>
      <w:r w:rsidR="0023645D" w:rsidRPr="0023645D">
        <w:rPr>
          <w:sz w:val="28"/>
          <w:szCs w:val="22"/>
          <w:lang w:eastAsia="en-US"/>
        </w:rPr>
        <w:t>;</w:t>
      </w:r>
    </w:p>
    <w:p w:rsidR="0023645D" w:rsidRPr="0023645D" w:rsidRDefault="00361FD6" w:rsidP="00F86EEC">
      <w:pPr>
        <w:widowControl/>
        <w:numPr>
          <w:ilvl w:val="0"/>
          <w:numId w:val="21"/>
        </w:numPr>
        <w:tabs>
          <w:tab w:val="left" w:pos="851"/>
        </w:tabs>
        <w:adjustRightInd/>
        <w:ind w:left="0" w:firstLine="567"/>
        <w:textAlignment w:val="auto"/>
        <w:rPr>
          <w:sz w:val="28"/>
          <w:szCs w:val="22"/>
          <w:lang w:eastAsia="en-US"/>
        </w:rPr>
      </w:pPr>
      <w:r w:rsidRPr="00361FD6">
        <w:rPr>
          <w:sz w:val="28"/>
          <w:szCs w:val="22"/>
          <w:lang w:eastAsia="en-US"/>
        </w:rPr>
        <w:t xml:space="preserve">Благоустройство «Парка культуры и отдыха </w:t>
      </w:r>
      <w:proofErr w:type="gramStart"/>
      <w:r w:rsidRPr="00361FD6">
        <w:rPr>
          <w:sz w:val="28"/>
          <w:szCs w:val="22"/>
          <w:lang w:eastAsia="en-US"/>
        </w:rPr>
        <w:t>в</w:t>
      </w:r>
      <w:proofErr w:type="gramEnd"/>
      <w:r w:rsidR="002673CC">
        <w:rPr>
          <w:sz w:val="28"/>
          <w:szCs w:val="22"/>
          <w:lang w:eastAsia="en-US"/>
        </w:rPr>
        <w:t xml:space="preserve"> </w:t>
      </w:r>
      <w:r w:rsidRPr="00361FD6">
        <w:rPr>
          <w:sz w:val="28"/>
          <w:szCs w:val="22"/>
          <w:lang w:eastAsia="en-US"/>
        </w:rPr>
        <w:t xml:space="preserve">с. Новоромановское Арзгирского </w:t>
      </w:r>
      <w:proofErr w:type="gramStart"/>
      <w:r w:rsidRPr="00361FD6">
        <w:rPr>
          <w:sz w:val="28"/>
          <w:szCs w:val="22"/>
          <w:lang w:eastAsia="en-US"/>
        </w:rPr>
        <w:t>района</w:t>
      </w:r>
      <w:proofErr w:type="gramEnd"/>
      <w:r w:rsidRPr="00361FD6">
        <w:rPr>
          <w:sz w:val="28"/>
          <w:szCs w:val="22"/>
          <w:lang w:eastAsia="en-US"/>
        </w:rPr>
        <w:t xml:space="preserve"> Ставропольского кра</w:t>
      </w:r>
      <w:r w:rsidR="002673CC">
        <w:rPr>
          <w:sz w:val="28"/>
          <w:szCs w:val="22"/>
          <w:lang w:eastAsia="en-US"/>
        </w:rPr>
        <w:t>я</w:t>
      </w:r>
      <w:r w:rsidR="00897A68">
        <w:rPr>
          <w:sz w:val="28"/>
          <w:szCs w:val="22"/>
          <w:lang w:eastAsia="en-US"/>
        </w:rPr>
        <w:t>»</w:t>
      </w:r>
      <w:bookmarkStart w:id="0" w:name="_GoBack"/>
      <w:bookmarkEnd w:id="0"/>
      <w:r w:rsidR="0023645D" w:rsidRPr="0023645D">
        <w:rPr>
          <w:sz w:val="28"/>
          <w:szCs w:val="22"/>
          <w:lang w:eastAsia="en-US"/>
        </w:rPr>
        <w:t>;</w:t>
      </w:r>
    </w:p>
    <w:p w:rsidR="0023645D" w:rsidRPr="0023645D" w:rsidRDefault="00361FD6" w:rsidP="00F86EEC">
      <w:pPr>
        <w:widowControl/>
        <w:numPr>
          <w:ilvl w:val="0"/>
          <w:numId w:val="21"/>
        </w:numPr>
        <w:tabs>
          <w:tab w:val="left" w:pos="851"/>
        </w:tabs>
        <w:adjustRightInd/>
        <w:ind w:left="0" w:firstLine="567"/>
        <w:textAlignment w:val="auto"/>
        <w:rPr>
          <w:sz w:val="28"/>
          <w:szCs w:val="22"/>
          <w:lang w:eastAsia="en-US"/>
        </w:rPr>
      </w:pPr>
      <w:r w:rsidRPr="00361FD6">
        <w:rPr>
          <w:sz w:val="28"/>
          <w:szCs w:val="22"/>
          <w:lang w:eastAsia="en-US"/>
        </w:rPr>
        <w:t xml:space="preserve">Благоустройства территории парка Сургучёва </w:t>
      </w:r>
      <w:proofErr w:type="gramStart"/>
      <w:r w:rsidRPr="00361FD6">
        <w:rPr>
          <w:sz w:val="28"/>
          <w:szCs w:val="22"/>
          <w:lang w:eastAsia="en-US"/>
        </w:rPr>
        <w:t>в</w:t>
      </w:r>
      <w:proofErr w:type="gramEnd"/>
      <w:r w:rsidRPr="00361FD6">
        <w:rPr>
          <w:sz w:val="28"/>
          <w:szCs w:val="22"/>
          <w:lang w:eastAsia="en-US"/>
        </w:rPr>
        <w:t xml:space="preserve">                                                     </w:t>
      </w:r>
      <w:proofErr w:type="gramStart"/>
      <w:r w:rsidRPr="00361FD6">
        <w:rPr>
          <w:sz w:val="28"/>
          <w:szCs w:val="22"/>
          <w:lang w:eastAsia="en-US"/>
        </w:rPr>
        <w:t>с</w:t>
      </w:r>
      <w:proofErr w:type="gramEnd"/>
      <w:r w:rsidRPr="00361FD6">
        <w:rPr>
          <w:sz w:val="28"/>
          <w:szCs w:val="22"/>
          <w:lang w:eastAsia="en-US"/>
        </w:rPr>
        <w:t>. Серафимовском Арзгирского муниципального округа Ставропольского края</w:t>
      </w:r>
      <w:r w:rsidR="00F86EEC">
        <w:rPr>
          <w:sz w:val="28"/>
          <w:szCs w:val="22"/>
          <w:lang w:eastAsia="en-US"/>
        </w:rPr>
        <w:t>.</w:t>
      </w:r>
    </w:p>
    <w:p w:rsidR="007252B5" w:rsidRDefault="007252B5" w:rsidP="007252B5">
      <w:pPr>
        <w:widowControl/>
        <w:adjustRightInd/>
        <w:spacing w:line="240" w:lineRule="exact"/>
        <w:textAlignment w:val="auto"/>
        <w:rPr>
          <w:rFonts w:ascii="Calibri" w:eastAsia="Calibri" w:hAnsi="Calibri"/>
          <w:sz w:val="22"/>
          <w:szCs w:val="28"/>
          <w:lang w:eastAsia="en-US"/>
        </w:rPr>
      </w:pPr>
    </w:p>
    <w:p w:rsidR="00F86EEC" w:rsidRDefault="00F86EEC" w:rsidP="007252B5">
      <w:pPr>
        <w:widowControl/>
        <w:adjustRightInd/>
        <w:spacing w:line="240" w:lineRule="exact"/>
        <w:textAlignment w:val="auto"/>
        <w:rPr>
          <w:rFonts w:ascii="Calibri" w:eastAsia="Calibri" w:hAnsi="Calibri"/>
          <w:sz w:val="22"/>
          <w:szCs w:val="28"/>
          <w:lang w:eastAsia="en-US"/>
        </w:rPr>
      </w:pPr>
    </w:p>
    <w:p w:rsidR="00F86EEC" w:rsidRDefault="00F86EEC" w:rsidP="007252B5">
      <w:pPr>
        <w:widowControl/>
        <w:adjustRightInd/>
        <w:spacing w:line="240" w:lineRule="exact"/>
        <w:textAlignment w:val="auto"/>
        <w:rPr>
          <w:rFonts w:ascii="Calibri" w:eastAsia="Calibri" w:hAnsi="Calibri"/>
          <w:sz w:val="22"/>
          <w:szCs w:val="28"/>
          <w:lang w:eastAsia="en-US"/>
        </w:rPr>
      </w:pPr>
    </w:p>
    <w:p w:rsidR="00F86EEC" w:rsidRDefault="00F86EEC" w:rsidP="007252B5">
      <w:pPr>
        <w:widowControl/>
        <w:adjustRightInd/>
        <w:spacing w:line="240" w:lineRule="exact"/>
        <w:textAlignment w:val="auto"/>
        <w:rPr>
          <w:rFonts w:ascii="Calibri" w:eastAsia="Calibri" w:hAnsi="Calibri"/>
          <w:sz w:val="22"/>
          <w:szCs w:val="28"/>
          <w:lang w:eastAsia="en-US"/>
        </w:rPr>
      </w:pPr>
    </w:p>
    <w:p w:rsidR="00F86EEC" w:rsidRDefault="00F86EEC" w:rsidP="007252B5">
      <w:pPr>
        <w:widowControl/>
        <w:adjustRightInd/>
        <w:spacing w:line="240" w:lineRule="exact"/>
        <w:textAlignment w:val="auto"/>
        <w:rPr>
          <w:rFonts w:ascii="Calibri" w:eastAsia="Calibri" w:hAnsi="Calibri"/>
          <w:sz w:val="22"/>
          <w:szCs w:val="28"/>
          <w:lang w:eastAsia="en-US"/>
        </w:rPr>
      </w:pPr>
    </w:p>
    <w:p w:rsidR="00F86EEC" w:rsidRPr="007252B5" w:rsidRDefault="00F86EEC" w:rsidP="007252B5">
      <w:pPr>
        <w:widowControl/>
        <w:adjustRightInd/>
        <w:spacing w:line="240" w:lineRule="exact"/>
        <w:textAlignment w:val="auto"/>
        <w:rPr>
          <w:rFonts w:ascii="Calibri" w:eastAsia="Calibri" w:hAnsi="Calibri"/>
          <w:sz w:val="22"/>
          <w:szCs w:val="28"/>
          <w:lang w:eastAsia="en-US"/>
        </w:rPr>
      </w:pPr>
    </w:p>
    <w:p w:rsidR="007252B5" w:rsidRPr="005106D2" w:rsidRDefault="007252B5" w:rsidP="007252B5">
      <w:pPr>
        <w:rPr>
          <w:szCs w:val="24"/>
        </w:rPr>
      </w:pPr>
    </w:p>
    <w:p w:rsidR="007252B5" w:rsidRDefault="007252B5" w:rsidP="007252B5">
      <w:pPr>
        <w:widowControl/>
        <w:adjustRightInd/>
        <w:jc w:val="left"/>
        <w:textAlignment w:val="auto"/>
        <w:rPr>
          <w:sz w:val="28"/>
          <w:szCs w:val="24"/>
        </w:rPr>
      </w:pPr>
    </w:p>
    <w:sectPr w:rsidR="007252B5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08B" w:rsidRDefault="0080508B" w:rsidP="00134342">
      <w:r>
        <w:separator/>
      </w:r>
    </w:p>
  </w:endnote>
  <w:endnote w:type="continuationSeparator" w:id="0">
    <w:p w:rsidR="0080508B" w:rsidRDefault="0080508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08B" w:rsidRDefault="0080508B" w:rsidP="00134342">
      <w:r>
        <w:separator/>
      </w:r>
    </w:p>
  </w:footnote>
  <w:footnote w:type="continuationSeparator" w:id="0">
    <w:p w:rsidR="0080508B" w:rsidRDefault="0080508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3A346A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494B8F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hint="default"/>
      </w:rPr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5A82AB0"/>
    <w:multiLevelType w:val="hybridMultilevel"/>
    <w:tmpl w:val="A96ACCA8"/>
    <w:lvl w:ilvl="0" w:tplc="2FE00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8">
    <w:nsid w:val="71B21202"/>
    <w:multiLevelType w:val="hybridMultilevel"/>
    <w:tmpl w:val="CD864D0A"/>
    <w:lvl w:ilvl="0" w:tplc="B2F4D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7"/>
  </w:num>
  <w:num w:numId="6">
    <w:abstractNumId w:val="2"/>
  </w:num>
  <w:num w:numId="7">
    <w:abstractNumId w:val="11"/>
  </w:num>
  <w:num w:numId="8">
    <w:abstractNumId w:val="15"/>
  </w:num>
  <w:num w:numId="9">
    <w:abstractNumId w:val="14"/>
  </w:num>
  <w:num w:numId="10">
    <w:abstractNumId w:val="4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7"/>
  </w:num>
  <w:num w:numId="16">
    <w:abstractNumId w:val="6"/>
  </w:num>
  <w:num w:numId="17">
    <w:abstractNumId w:val="3"/>
  </w:num>
  <w:num w:numId="18">
    <w:abstractNumId w:val="9"/>
  </w:num>
  <w:num w:numId="19">
    <w:abstractNumId w:val="1"/>
  </w:num>
  <w:num w:numId="20">
    <w:abstractNumId w:val="18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0355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03D2"/>
    <w:rsid w:val="00094E19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51F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2D48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14"/>
    <w:rsid w:val="002334B3"/>
    <w:rsid w:val="00234842"/>
    <w:rsid w:val="0023645D"/>
    <w:rsid w:val="002368BF"/>
    <w:rsid w:val="00236F39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3CC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2F41"/>
    <w:rsid w:val="00333233"/>
    <w:rsid w:val="00336C66"/>
    <w:rsid w:val="003371F1"/>
    <w:rsid w:val="00337FC2"/>
    <w:rsid w:val="003409D5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386"/>
    <w:rsid w:val="00356627"/>
    <w:rsid w:val="003608DF"/>
    <w:rsid w:val="00360ADB"/>
    <w:rsid w:val="003613D8"/>
    <w:rsid w:val="00361FD6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346A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7E43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D67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374AA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B8F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178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BF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2E95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EC8"/>
    <w:rsid w:val="006234B3"/>
    <w:rsid w:val="00624393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42B3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852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84D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252B5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6E1"/>
    <w:rsid w:val="00763709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D7F8B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508B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1D72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107"/>
    <w:rsid w:val="00834C47"/>
    <w:rsid w:val="008355A1"/>
    <w:rsid w:val="00836331"/>
    <w:rsid w:val="008372BB"/>
    <w:rsid w:val="00837844"/>
    <w:rsid w:val="00837C5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97A68"/>
    <w:rsid w:val="00897E3F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2B45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4E8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0EF3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4367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872"/>
    <w:rsid w:val="00A44DC8"/>
    <w:rsid w:val="00A46660"/>
    <w:rsid w:val="00A4772D"/>
    <w:rsid w:val="00A54D84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171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C5A88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B01835"/>
    <w:rsid w:val="00B037C5"/>
    <w:rsid w:val="00B04A48"/>
    <w:rsid w:val="00B06F2B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0CF"/>
    <w:rsid w:val="00B94347"/>
    <w:rsid w:val="00B9738B"/>
    <w:rsid w:val="00B97A5F"/>
    <w:rsid w:val="00B97EEA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E7BDC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3535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1A2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3FE7"/>
    <w:rsid w:val="00CC4848"/>
    <w:rsid w:val="00CC58A5"/>
    <w:rsid w:val="00CC6D35"/>
    <w:rsid w:val="00CC72C9"/>
    <w:rsid w:val="00CD07BE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3A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27878"/>
    <w:rsid w:val="00E30AF2"/>
    <w:rsid w:val="00E3270C"/>
    <w:rsid w:val="00E331AE"/>
    <w:rsid w:val="00E33D49"/>
    <w:rsid w:val="00E3410C"/>
    <w:rsid w:val="00E34DA9"/>
    <w:rsid w:val="00E35051"/>
    <w:rsid w:val="00E353C7"/>
    <w:rsid w:val="00E36AC5"/>
    <w:rsid w:val="00E36E82"/>
    <w:rsid w:val="00E42C3A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3C3D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630B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9F2"/>
    <w:rsid w:val="00EF1416"/>
    <w:rsid w:val="00EF29CC"/>
    <w:rsid w:val="00EF416E"/>
    <w:rsid w:val="00EF6981"/>
    <w:rsid w:val="00EF76F8"/>
    <w:rsid w:val="00F006C6"/>
    <w:rsid w:val="00F0187D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4E5A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86EEC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B6B1A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99"/>
    <w:rsid w:val="00E42C3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99"/>
    <w:rsid w:val="00E42C3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49040-FBB5-4CBF-9B6E-1A2F1E6D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22</cp:revision>
  <cp:lastPrinted>2025-03-28T12:51:00Z</cp:lastPrinted>
  <dcterms:created xsi:type="dcterms:W3CDTF">2025-03-28T08:50:00Z</dcterms:created>
  <dcterms:modified xsi:type="dcterms:W3CDTF">2025-04-09T06:16:00Z</dcterms:modified>
</cp:coreProperties>
</file>