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73AAF" w:rsidP="00810303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613379">
              <w:rPr>
                <w:szCs w:val="28"/>
              </w:rPr>
              <w:t>1</w:t>
            </w:r>
            <w:r w:rsidR="00810303">
              <w:rPr>
                <w:szCs w:val="28"/>
              </w:rPr>
              <w:t>9</w:t>
            </w:r>
            <w:r w:rsidR="009F3E9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января </w:t>
            </w:r>
            <w:r w:rsidR="00882754" w:rsidRPr="004040CE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5B19F5" w:rsidP="00982487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810303">
              <w:rPr>
                <w:szCs w:val="28"/>
              </w:rPr>
              <w:t>1</w:t>
            </w:r>
            <w:r w:rsidR="00982487">
              <w:rPr>
                <w:szCs w:val="28"/>
              </w:rPr>
              <w:t>8</w:t>
            </w:r>
          </w:p>
        </w:tc>
      </w:tr>
    </w:tbl>
    <w:p w:rsidR="00385769" w:rsidRDefault="00385769" w:rsidP="00E87DD3">
      <w:pPr>
        <w:spacing w:line="240" w:lineRule="exact"/>
        <w:rPr>
          <w:sz w:val="28"/>
          <w:szCs w:val="28"/>
        </w:rPr>
      </w:pPr>
    </w:p>
    <w:p w:rsidR="00982487" w:rsidRDefault="00982487" w:rsidP="00E87DD3">
      <w:pPr>
        <w:spacing w:line="240" w:lineRule="exact"/>
        <w:rPr>
          <w:sz w:val="28"/>
          <w:szCs w:val="28"/>
        </w:rPr>
      </w:pPr>
    </w:p>
    <w:p w:rsidR="00982487" w:rsidRPr="00056ACF" w:rsidRDefault="00982487" w:rsidP="00982487">
      <w:pPr>
        <w:spacing w:line="240" w:lineRule="exact"/>
        <w:rPr>
          <w:rFonts w:eastAsia="Calibri"/>
          <w:color w:val="000000"/>
          <w:sz w:val="28"/>
          <w:szCs w:val="28"/>
          <w:lang w:eastAsia="en-US"/>
        </w:rPr>
      </w:pPr>
      <w:r w:rsidRPr="00056ACF">
        <w:rPr>
          <w:sz w:val="28"/>
          <w:szCs w:val="28"/>
        </w:rPr>
        <w:t>О внесении изменений в постановление администрации Арзгирского мун</w:t>
      </w:r>
      <w:r w:rsidRPr="00056ACF">
        <w:rPr>
          <w:sz w:val="28"/>
          <w:szCs w:val="28"/>
        </w:rPr>
        <w:t>и</w:t>
      </w:r>
      <w:r w:rsidRPr="00056ACF">
        <w:rPr>
          <w:sz w:val="28"/>
          <w:szCs w:val="28"/>
        </w:rPr>
        <w:t>ц</w:t>
      </w:r>
      <w:r>
        <w:rPr>
          <w:sz w:val="28"/>
          <w:szCs w:val="28"/>
        </w:rPr>
        <w:t>и</w:t>
      </w:r>
      <w:r w:rsidRPr="00056ACF">
        <w:rPr>
          <w:sz w:val="28"/>
          <w:szCs w:val="28"/>
        </w:rPr>
        <w:t>пального о</w:t>
      </w:r>
      <w:r>
        <w:rPr>
          <w:sz w:val="28"/>
          <w:szCs w:val="28"/>
        </w:rPr>
        <w:t>круга Ставропольского края от 05 февраля 2021 г. № 68</w:t>
      </w:r>
      <w:r w:rsidRPr="00056A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056ACF">
        <w:rPr>
          <w:sz w:val="28"/>
          <w:szCs w:val="28"/>
        </w:rPr>
        <w:t>«</w:t>
      </w:r>
      <w:r w:rsidRPr="0077593B">
        <w:rPr>
          <w:rFonts w:eastAsiaTheme="minorHAnsi"/>
          <w:sz w:val="28"/>
          <w:szCs w:val="28"/>
          <w:lang w:eastAsia="en-US"/>
        </w:rPr>
        <w:t>Об организации деятельности антитеррористической комиссии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7593B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рзгирского муниципального округа</w:t>
      </w:r>
      <w:r w:rsidRPr="0077593B">
        <w:rPr>
          <w:rFonts w:eastAsiaTheme="minorHAnsi"/>
          <w:sz w:val="28"/>
          <w:szCs w:val="28"/>
          <w:lang w:eastAsia="en-US"/>
        </w:rPr>
        <w:t xml:space="preserve"> Ставропольского края</w:t>
      </w:r>
      <w:r w:rsidRPr="00056ACF">
        <w:rPr>
          <w:rFonts w:eastAsia="Calibri"/>
          <w:color w:val="000000"/>
          <w:sz w:val="28"/>
          <w:szCs w:val="28"/>
          <w:lang w:eastAsia="en-US"/>
        </w:rPr>
        <w:t xml:space="preserve">» </w:t>
      </w:r>
      <w:r>
        <w:rPr>
          <w:rFonts w:eastAsia="Calibri"/>
          <w:color w:val="000000"/>
          <w:sz w:val="28"/>
          <w:szCs w:val="28"/>
          <w:lang w:eastAsia="en-US"/>
        </w:rPr>
        <w:t>(в ред. постановления от 30.04.2021г. №371)</w:t>
      </w:r>
    </w:p>
    <w:p w:rsidR="00982487" w:rsidRDefault="00982487" w:rsidP="00982487">
      <w:pPr>
        <w:widowControl/>
        <w:adjustRightInd/>
        <w:spacing w:line="240" w:lineRule="exact"/>
        <w:textAlignment w:val="auto"/>
        <w:rPr>
          <w:sz w:val="28"/>
        </w:rPr>
      </w:pPr>
    </w:p>
    <w:p w:rsidR="00982487" w:rsidRPr="002035C9" w:rsidRDefault="00982487" w:rsidP="00982487">
      <w:pPr>
        <w:widowControl/>
        <w:adjustRightInd/>
        <w:spacing w:line="240" w:lineRule="exact"/>
        <w:textAlignment w:val="auto"/>
        <w:rPr>
          <w:sz w:val="28"/>
        </w:rPr>
      </w:pPr>
    </w:p>
    <w:p w:rsidR="00982487" w:rsidRDefault="00982487" w:rsidP="00982487">
      <w:pPr>
        <w:autoSpaceDE w:val="0"/>
        <w:autoSpaceDN w:val="0"/>
        <w:ind w:firstLine="567"/>
        <w:rPr>
          <w:sz w:val="28"/>
          <w:szCs w:val="28"/>
        </w:rPr>
      </w:pPr>
      <w:r>
        <w:rPr>
          <w:sz w:val="28"/>
          <w:szCs w:val="28"/>
        </w:rPr>
        <w:t>В связи с кадровыми изменениями, администрация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округа Ставропольского края</w:t>
      </w:r>
    </w:p>
    <w:p w:rsidR="00982487" w:rsidRDefault="00982487" w:rsidP="00982487">
      <w:pPr>
        <w:autoSpaceDE w:val="0"/>
        <w:autoSpaceDN w:val="0"/>
        <w:ind w:firstLine="567"/>
      </w:pPr>
    </w:p>
    <w:p w:rsidR="00982487" w:rsidRDefault="00982487" w:rsidP="00982487">
      <w:pPr>
        <w:autoSpaceDE w:val="0"/>
        <w:autoSpaceDN w:val="0"/>
        <w:rPr>
          <w:caps/>
          <w:sz w:val="28"/>
          <w:szCs w:val="28"/>
        </w:rPr>
      </w:pPr>
      <w:r>
        <w:rPr>
          <w:caps/>
          <w:sz w:val="28"/>
          <w:szCs w:val="28"/>
        </w:rPr>
        <w:t>постановляет:</w:t>
      </w:r>
    </w:p>
    <w:p w:rsidR="00982487" w:rsidRPr="00AF32B8" w:rsidRDefault="00982487" w:rsidP="00982487">
      <w:pPr>
        <w:autoSpaceDE w:val="0"/>
        <w:autoSpaceDN w:val="0"/>
        <w:ind w:firstLine="567"/>
        <w:rPr>
          <w:caps/>
        </w:rPr>
      </w:pPr>
    </w:p>
    <w:p w:rsidR="00982487" w:rsidRDefault="00982487" w:rsidP="00982487">
      <w:pPr>
        <w:autoSpaceDE w:val="0"/>
        <w:autoSpaceDN w:val="0"/>
        <w:ind w:firstLine="567"/>
        <w:rPr>
          <w:sz w:val="28"/>
          <w:szCs w:val="28"/>
        </w:rPr>
      </w:pPr>
      <w:r>
        <w:rPr>
          <w:caps/>
          <w:sz w:val="28"/>
          <w:szCs w:val="28"/>
        </w:rPr>
        <w:t>1. в</w:t>
      </w:r>
      <w:r>
        <w:rPr>
          <w:sz w:val="28"/>
          <w:szCs w:val="28"/>
        </w:rPr>
        <w:t xml:space="preserve">нести изменения в постановление администрации Арзгирского             муниципального округа Ставропольского края от 05 февраля 2021 г. № 68 </w:t>
      </w:r>
      <w:r w:rsidRPr="00056ACF">
        <w:rPr>
          <w:sz w:val="28"/>
          <w:szCs w:val="28"/>
        </w:rPr>
        <w:t>«</w:t>
      </w:r>
      <w:r w:rsidRPr="0077593B">
        <w:rPr>
          <w:rFonts w:eastAsiaTheme="minorHAnsi"/>
          <w:sz w:val="28"/>
          <w:szCs w:val="28"/>
          <w:lang w:eastAsia="en-US"/>
        </w:rPr>
        <w:t>Об организации деятельности антитеррористической комиссии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7593B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рзгирского муниципального округа</w:t>
      </w:r>
      <w:r w:rsidRPr="0077593B">
        <w:rPr>
          <w:rFonts w:eastAsiaTheme="minorHAnsi"/>
          <w:sz w:val="28"/>
          <w:szCs w:val="28"/>
          <w:lang w:eastAsia="en-US"/>
        </w:rPr>
        <w:t xml:space="preserve"> Ставропольского края</w:t>
      </w:r>
      <w:r w:rsidRPr="00056ACF">
        <w:rPr>
          <w:rFonts w:eastAsia="Calibri"/>
          <w:color w:val="000000"/>
          <w:sz w:val="28"/>
          <w:szCs w:val="28"/>
          <w:lang w:eastAsia="en-US"/>
        </w:rPr>
        <w:t>»</w:t>
      </w:r>
      <w:r w:rsidRPr="00476661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(в ред. постановления 30.04.2021г. №371):</w:t>
      </w:r>
    </w:p>
    <w:p w:rsidR="00982487" w:rsidRDefault="00982487" w:rsidP="00982487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1.1. Состав</w:t>
      </w:r>
      <w:r w:rsidRPr="00916C49">
        <w:rPr>
          <w:sz w:val="28"/>
          <w:szCs w:val="28"/>
        </w:rPr>
        <w:t xml:space="preserve"> антитеррористической комиссии Арзгирского муниципал</w:t>
      </w:r>
      <w:r w:rsidRPr="00916C49">
        <w:rPr>
          <w:sz w:val="28"/>
          <w:szCs w:val="28"/>
        </w:rPr>
        <w:t>ь</w:t>
      </w:r>
      <w:r w:rsidRPr="00916C49">
        <w:rPr>
          <w:sz w:val="28"/>
          <w:szCs w:val="28"/>
        </w:rPr>
        <w:t xml:space="preserve">ного </w:t>
      </w:r>
      <w:r>
        <w:rPr>
          <w:sz w:val="28"/>
          <w:szCs w:val="28"/>
        </w:rPr>
        <w:t>округа</w:t>
      </w:r>
      <w:r w:rsidRPr="00916C49">
        <w:rPr>
          <w:sz w:val="28"/>
          <w:szCs w:val="28"/>
        </w:rPr>
        <w:t xml:space="preserve"> Ставропольского края</w:t>
      </w:r>
      <w:r w:rsidRPr="0008732A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в новой редакции.</w:t>
      </w:r>
    </w:p>
    <w:p w:rsidR="00982487" w:rsidRDefault="00982487" w:rsidP="00982487">
      <w:pPr>
        <w:autoSpaceDE w:val="0"/>
        <w:autoSpaceDN w:val="0"/>
        <w:ind w:firstLine="709"/>
        <w:rPr>
          <w:sz w:val="28"/>
          <w:szCs w:val="28"/>
        </w:rPr>
      </w:pPr>
    </w:p>
    <w:p w:rsidR="00982487" w:rsidRDefault="00982487" w:rsidP="00982487">
      <w:pPr>
        <w:autoSpaceDE w:val="0"/>
        <w:autoSpaceDN w:val="0"/>
        <w:ind w:firstLine="709"/>
        <w:rPr>
          <w:sz w:val="28"/>
          <w:szCs w:val="28"/>
        </w:rPr>
      </w:pPr>
      <w:r w:rsidRPr="00916C49">
        <w:rPr>
          <w:sz w:val="28"/>
          <w:szCs w:val="28"/>
        </w:rPr>
        <w:t xml:space="preserve">2. </w:t>
      </w:r>
      <w:r w:rsidRPr="00B8494F">
        <w:rPr>
          <w:sz w:val="28"/>
          <w:szCs w:val="28"/>
        </w:rPr>
        <w:t>Признать утратившими силу:</w:t>
      </w:r>
    </w:p>
    <w:p w:rsidR="00982487" w:rsidRDefault="00982487" w:rsidP="00982487">
      <w:pPr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</w:t>
      </w:r>
      <w:r w:rsidRPr="00EE469A">
        <w:rPr>
          <w:sz w:val="28"/>
          <w:szCs w:val="28"/>
        </w:rPr>
        <w:t xml:space="preserve">постановление администрации Арзгирского муниципального </w:t>
      </w:r>
      <w:r>
        <w:rPr>
          <w:sz w:val="28"/>
          <w:szCs w:val="28"/>
        </w:rPr>
        <w:t>округ</w:t>
      </w:r>
      <w:r>
        <w:rPr>
          <w:sz w:val="28"/>
          <w:szCs w:val="28"/>
        </w:rPr>
        <w:t>а</w:t>
      </w:r>
      <w:r w:rsidRPr="00EE469A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 xml:space="preserve"> от 30 апреля 2021 г. №371</w:t>
      </w:r>
      <w:r w:rsidRPr="00EE469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«О в</w:t>
      </w:r>
      <w:r>
        <w:rPr>
          <w:sz w:val="28"/>
          <w:szCs w:val="28"/>
        </w:rPr>
        <w:t xml:space="preserve">несении изменений в постановление администрации Арзгирского муниципального округа от               05 февраля 2021 г. № 68 </w:t>
      </w:r>
      <w:r w:rsidRPr="00056ACF">
        <w:rPr>
          <w:sz w:val="28"/>
          <w:szCs w:val="28"/>
        </w:rPr>
        <w:t>«</w:t>
      </w:r>
      <w:r w:rsidRPr="0083658A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б организации деятельности антитеррористич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ской комиссии Арзгирского муниципального округа Ставропольского края».</w:t>
      </w:r>
    </w:p>
    <w:p w:rsidR="00982487" w:rsidRDefault="00982487" w:rsidP="00982487">
      <w:pPr>
        <w:ind w:firstLine="567"/>
        <w:rPr>
          <w:sz w:val="28"/>
          <w:szCs w:val="28"/>
        </w:rPr>
      </w:pPr>
    </w:p>
    <w:p w:rsidR="00982487" w:rsidRPr="002035C9" w:rsidRDefault="00982487" w:rsidP="00982487">
      <w:pPr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2035C9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Арзгирского муниципального </w:t>
      </w:r>
      <w:r>
        <w:rPr>
          <w:sz w:val="28"/>
          <w:szCs w:val="28"/>
        </w:rPr>
        <w:t>округа</w:t>
      </w:r>
      <w:r w:rsidRPr="002035C9">
        <w:rPr>
          <w:sz w:val="28"/>
          <w:szCs w:val="28"/>
        </w:rPr>
        <w:t xml:space="preserve"> Ставропольского края Дядюшко А.И.</w:t>
      </w:r>
    </w:p>
    <w:p w:rsidR="00982487" w:rsidRDefault="00982487" w:rsidP="00982487">
      <w:pPr>
        <w:ind w:firstLine="708"/>
        <w:rPr>
          <w:sz w:val="28"/>
          <w:szCs w:val="28"/>
        </w:rPr>
      </w:pPr>
    </w:p>
    <w:p w:rsidR="00982487" w:rsidRPr="0077593B" w:rsidRDefault="00982487" w:rsidP="00982487">
      <w:pPr>
        <w:ind w:firstLine="708"/>
        <w:rPr>
          <w:rFonts w:eastAsiaTheme="minorHAnsi"/>
          <w:caps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Pr="002035C9">
        <w:rPr>
          <w:sz w:val="28"/>
          <w:szCs w:val="28"/>
        </w:rPr>
        <w:t xml:space="preserve">. </w:t>
      </w:r>
      <w:r w:rsidRPr="0077593B">
        <w:rPr>
          <w:rFonts w:eastAsiaTheme="minorHAnsi"/>
          <w:sz w:val="28"/>
          <w:szCs w:val="28"/>
          <w:lang w:eastAsia="en-US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A84761" w:rsidRDefault="00A84761" w:rsidP="00E87DD3">
      <w:pPr>
        <w:spacing w:line="240" w:lineRule="exact"/>
        <w:rPr>
          <w:sz w:val="28"/>
          <w:szCs w:val="28"/>
        </w:rPr>
      </w:pPr>
    </w:p>
    <w:p w:rsidR="00A84761" w:rsidRDefault="00A84761" w:rsidP="00E87DD3">
      <w:pPr>
        <w:spacing w:line="240" w:lineRule="exact"/>
        <w:rPr>
          <w:sz w:val="28"/>
          <w:szCs w:val="28"/>
        </w:rPr>
      </w:pPr>
    </w:p>
    <w:p w:rsidR="009F3E93" w:rsidRDefault="009F3E93" w:rsidP="00E87DD3">
      <w:pPr>
        <w:spacing w:line="240" w:lineRule="exact"/>
        <w:rPr>
          <w:sz w:val="28"/>
          <w:szCs w:val="28"/>
        </w:rPr>
      </w:pPr>
    </w:p>
    <w:p w:rsidR="00121858" w:rsidRDefault="00121858" w:rsidP="00E87DD3">
      <w:pPr>
        <w:spacing w:line="240" w:lineRule="exact"/>
        <w:rPr>
          <w:sz w:val="28"/>
          <w:szCs w:val="28"/>
        </w:rPr>
      </w:pPr>
    </w:p>
    <w:p w:rsidR="00121858" w:rsidRDefault="00121858" w:rsidP="00E87DD3">
      <w:pPr>
        <w:spacing w:line="240" w:lineRule="exact"/>
        <w:rPr>
          <w:sz w:val="28"/>
          <w:szCs w:val="28"/>
        </w:rPr>
      </w:pPr>
    </w:p>
    <w:p w:rsidR="00810303" w:rsidRDefault="00810303" w:rsidP="00E87DD3">
      <w:pPr>
        <w:spacing w:line="240" w:lineRule="exact"/>
        <w:rPr>
          <w:sz w:val="28"/>
          <w:szCs w:val="28"/>
        </w:rPr>
      </w:pPr>
    </w:p>
    <w:p w:rsidR="00982487" w:rsidRDefault="00982487" w:rsidP="00E87DD3">
      <w:pPr>
        <w:spacing w:line="240" w:lineRule="exact"/>
        <w:rPr>
          <w:sz w:val="28"/>
          <w:szCs w:val="28"/>
        </w:rPr>
      </w:pPr>
    </w:p>
    <w:p w:rsidR="00982487" w:rsidRDefault="00982487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613379" w:rsidRDefault="00E87DD3" w:rsidP="00982487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613379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6AD" w:rsidRDefault="002376AD" w:rsidP="00134342">
      <w:r>
        <w:separator/>
      </w:r>
    </w:p>
  </w:endnote>
  <w:endnote w:type="continuationSeparator" w:id="1">
    <w:p w:rsidR="002376AD" w:rsidRDefault="002376AD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6AD" w:rsidRDefault="002376AD" w:rsidP="00134342">
      <w:r>
        <w:separator/>
      </w:r>
    </w:p>
  </w:footnote>
  <w:footnote w:type="continuationSeparator" w:id="1">
    <w:p w:rsidR="002376AD" w:rsidRDefault="002376AD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CF1EBA">
        <w:pPr>
          <w:pStyle w:val="a8"/>
          <w:jc w:val="center"/>
        </w:pPr>
        <w:fldSimple w:instr="PAGE   \* MERGEFORMAT">
          <w:r w:rsidR="00AF08AA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5"/>
  </w:num>
  <w:num w:numId="9">
    <w:abstractNumId w:val="24"/>
  </w:num>
  <w:num w:numId="10">
    <w:abstractNumId w:val="7"/>
  </w:num>
  <w:num w:numId="11">
    <w:abstractNumId w:val="2"/>
  </w:num>
  <w:num w:numId="12">
    <w:abstractNumId w:val="23"/>
  </w:num>
  <w:num w:numId="13">
    <w:abstractNumId w:val="17"/>
  </w:num>
  <w:num w:numId="14">
    <w:abstractNumId w:val="22"/>
  </w:num>
  <w:num w:numId="15">
    <w:abstractNumId w:val="27"/>
  </w:num>
  <w:num w:numId="16">
    <w:abstractNumId w:val="10"/>
  </w:num>
  <w:num w:numId="17">
    <w:abstractNumId w:val="6"/>
  </w:num>
  <w:num w:numId="18">
    <w:abstractNumId w:val="19"/>
  </w:num>
  <w:num w:numId="19">
    <w:abstractNumId w:val="29"/>
  </w:num>
  <w:num w:numId="20">
    <w:abstractNumId w:val="18"/>
  </w:num>
  <w:num w:numId="21">
    <w:abstractNumId w:val="4"/>
  </w:num>
  <w:num w:numId="22">
    <w:abstractNumId w:val="9"/>
  </w:num>
  <w:num w:numId="23">
    <w:abstractNumId w:val="26"/>
  </w:num>
  <w:num w:numId="24">
    <w:abstractNumId w:val="28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72749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1517"/>
    <w:rsid w:val="00181D0A"/>
    <w:rsid w:val="00183AF5"/>
    <w:rsid w:val="00183B28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6AD"/>
    <w:rsid w:val="00237C9A"/>
    <w:rsid w:val="00240796"/>
    <w:rsid w:val="00240C50"/>
    <w:rsid w:val="0024112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75C"/>
    <w:rsid w:val="002B076E"/>
    <w:rsid w:val="002B0F03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F5F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1DAF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1E66"/>
    <w:rsid w:val="00432A79"/>
    <w:rsid w:val="004338EB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9F5"/>
    <w:rsid w:val="00477BDA"/>
    <w:rsid w:val="00477E4C"/>
    <w:rsid w:val="00481E54"/>
    <w:rsid w:val="004824F0"/>
    <w:rsid w:val="004830B7"/>
    <w:rsid w:val="004857CE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12C1"/>
    <w:rsid w:val="005D15A6"/>
    <w:rsid w:val="005D1A61"/>
    <w:rsid w:val="005D22BE"/>
    <w:rsid w:val="005D293C"/>
    <w:rsid w:val="005D4239"/>
    <w:rsid w:val="005D5481"/>
    <w:rsid w:val="005D6997"/>
    <w:rsid w:val="005D732C"/>
    <w:rsid w:val="005E05B4"/>
    <w:rsid w:val="005E1F35"/>
    <w:rsid w:val="005E1FA1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72CA"/>
    <w:rsid w:val="007E741B"/>
    <w:rsid w:val="007E770E"/>
    <w:rsid w:val="007F0290"/>
    <w:rsid w:val="007F051F"/>
    <w:rsid w:val="007F07A8"/>
    <w:rsid w:val="007F07D3"/>
    <w:rsid w:val="007F0ACF"/>
    <w:rsid w:val="007F14A4"/>
    <w:rsid w:val="007F3561"/>
    <w:rsid w:val="007F3A6C"/>
    <w:rsid w:val="007F4344"/>
    <w:rsid w:val="007F6487"/>
    <w:rsid w:val="007F70B1"/>
    <w:rsid w:val="007F7585"/>
    <w:rsid w:val="008001FF"/>
    <w:rsid w:val="008010E8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837"/>
    <w:rsid w:val="00867982"/>
    <w:rsid w:val="00870AD1"/>
    <w:rsid w:val="008719DD"/>
    <w:rsid w:val="00871DB6"/>
    <w:rsid w:val="008739A3"/>
    <w:rsid w:val="0087489A"/>
    <w:rsid w:val="008757CB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A5E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2BCA"/>
    <w:rsid w:val="008C6052"/>
    <w:rsid w:val="008C6085"/>
    <w:rsid w:val="008C6546"/>
    <w:rsid w:val="008C674E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487"/>
    <w:rsid w:val="00982F9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288"/>
    <w:rsid w:val="00A82553"/>
    <w:rsid w:val="00A827F6"/>
    <w:rsid w:val="00A83707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7878"/>
    <w:rsid w:val="00AF08AA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C29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FFD"/>
    <w:rsid w:val="00C01A7B"/>
    <w:rsid w:val="00C0238D"/>
    <w:rsid w:val="00C02AF1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988"/>
    <w:rsid w:val="00C64EE2"/>
    <w:rsid w:val="00C655FE"/>
    <w:rsid w:val="00C66B41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1EBA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77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270C"/>
    <w:rsid w:val="00E331AE"/>
    <w:rsid w:val="00E33386"/>
    <w:rsid w:val="00E33D49"/>
    <w:rsid w:val="00E3410C"/>
    <w:rsid w:val="00E34DA9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1924"/>
    <w:rsid w:val="00E8196F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4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D3A"/>
    <w:rsid w:val="00F14838"/>
    <w:rsid w:val="00F14A8D"/>
    <w:rsid w:val="00F15429"/>
    <w:rsid w:val="00F154EA"/>
    <w:rsid w:val="00F15790"/>
    <w:rsid w:val="00F1582B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7761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90400"/>
    <w:rsid w:val="00F90774"/>
    <w:rsid w:val="00F90CA7"/>
    <w:rsid w:val="00F90FC1"/>
    <w:rsid w:val="00F91633"/>
    <w:rsid w:val="00F926D3"/>
    <w:rsid w:val="00F93AB5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5067"/>
    <w:rsid w:val="00FB5F51"/>
    <w:rsid w:val="00FB7148"/>
    <w:rsid w:val="00FB7DC9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7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A8D43-1B1E-4084-B921-C2EC43CA3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164</cp:revision>
  <cp:lastPrinted>2021-12-22T08:34:00Z</cp:lastPrinted>
  <dcterms:created xsi:type="dcterms:W3CDTF">2021-11-02T06:28:00Z</dcterms:created>
  <dcterms:modified xsi:type="dcterms:W3CDTF">2022-01-20T05:12:00Z</dcterms:modified>
</cp:coreProperties>
</file>