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A511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F50754">
              <w:rPr>
                <w:szCs w:val="28"/>
              </w:rPr>
              <w:t>2</w:t>
            </w:r>
            <w:r w:rsidR="00FA5111">
              <w:rPr>
                <w:szCs w:val="28"/>
              </w:rPr>
              <w:t>4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FA5111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BF33E2">
              <w:rPr>
                <w:szCs w:val="28"/>
              </w:rPr>
              <w:t>1</w:t>
            </w:r>
            <w:r w:rsidR="00FA5111">
              <w:rPr>
                <w:szCs w:val="28"/>
              </w:rPr>
              <w:t>72</w:t>
            </w:r>
          </w:p>
        </w:tc>
      </w:tr>
    </w:tbl>
    <w:p w:rsidR="00FA5111" w:rsidRDefault="00FA5111" w:rsidP="00FA5111">
      <w:pPr>
        <w:widowControl/>
        <w:tabs>
          <w:tab w:val="left" w:pos="2410"/>
        </w:tabs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FA5111" w:rsidRPr="00FA5111" w:rsidRDefault="00FA5111" w:rsidP="00FA5111">
      <w:pPr>
        <w:widowControl/>
        <w:tabs>
          <w:tab w:val="left" w:pos="2410"/>
        </w:tabs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>Об утверждении Программы развития муниципальной службы в Арзгирском муниципальном округе на 2025-2028 годы</w:t>
      </w:r>
    </w:p>
    <w:p w:rsid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4"/>
          <w:szCs w:val="24"/>
        </w:rPr>
      </w:pPr>
    </w:p>
    <w:p w:rsidR="00FA5111" w:rsidRP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4"/>
          <w:szCs w:val="24"/>
        </w:rPr>
      </w:pPr>
    </w:p>
    <w:p w:rsidR="00FA5111" w:rsidRP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>В соответствии с федеральными законами от 06.10.2003г. № 131-ФЗ «</w:t>
      </w:r>
      <w:hyperlink r:id="rId8" w:history="1">
        <w:r w:rsidRPr="00FA5111">
          <w:rPr>
            <w:color w:val="000000"/>
            <w:sz w:val="28"/>
            <w:szCs w:val="28"/>
          </w:rPr>
          <w:t>Об общих принципах организации</w:t>
        </w:r>
      </w:hyperlink>
      <w:r w:rsidRPr="00FA5111">
        <w:rPr>
          <w:sz w:val="28"/>
          <w:szCs w:val="28"/>
        </w:rPr>
        <w:t xml:space="preserve"> местного самоуправления в Российской Фед</w:t>
      </w:r>
      <w:r w:rsidRPr="00FA5111">
        <w:rPr>
          <w:sz w:val="28"/>
          <w:szCs w:val="28"/>
        </w:rPr>
        <w:t>е</w:t>
      </w:r>
      <w:r w:rsidRPr="00FA5111">
        <w:rPr>
          <w:sz w:val="28"/>
          <w:szCs w:val="28"/>
        </w:rPr>
        <w:t>рации», от 02.03.2007г. № 25-ФЗ «</w:t>
      </w:r>
      <w:hyperlink r:id="rId9" w:history="1">
        <w:r w:rsidRPr="00FA5111">
          <w:rPr>
            <w:color w:val="000000"/>
            <w:sz w:val="28"/>
            <w:szCs w:val="28"/>
          </w:rPr>
          <w:t>О муниципальной службе</w:t>
        </w:r>
      </w:hyperlink>
      <w:r w:rsidRPr="00FA5111">
        <w:rPr>
          <w:sz w:val="28"/>
          <w:szCs w:val="28"/>
        </w:rPr>
        <w:t xml:space="preserve"> в Российской </w:t>
      </w:r>
      <w:r>
        <w:rPr>
          <w:sz w:val="28"/>
          <w:szCs w:val="28"/>
        </w:rPr>
        <w:t xml:space="preserve">      </w:t>
      </w:r>
      <w:r w:rsidRPr="00FA5111">
        <w:rPr>
          <w:sz w:val="28"/>
          <w:szCs w:val="28"/>
        </w:rPr>
        <w:t>Федерации» и в целях совершенствования организации муниципальной службы в Арзгирском муниципальном округе администрация Арзгирского муниц</w:t>
      </w:r>
      <w:r w:rsidRPr="00FA5111">
        <w:rPr>
          <w:sz w:val="28"/>
          <w:szCs w:val="28"/>
        </w:rPr>
        <w:t>и</w:t>
      </w:r>
      <w:r w:rsidRPr="00FA5111">
        <w:rPr>
          <w:sz w:val="28"/>
          <w:szCs w:val="28"/>
        </w:rPr>
        <w:t xml:space="preserve">пального округа Ставропольского края </w:t>
      </w:r>
    </w:p>
    <w:p w:rsidR="00FA5111" w:rsidRP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FA5111" w:rsidRPr="00FA5111" w:rsidRDefault="00FA5111" w:rsidP="00FA5111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>ПОСТАНОВЛЯЕТ:</w:t>
      </w:r>
    </w:p>
    <w:p w:rsidR="00FA5111" w:rsidRP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FA5111" w:rsidRP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 xml:space="preserve">1. Утвердить прилагаемую </w:t>
      </w:r>
      <w:hyperlink r:id="rId10" w:history="1">
        <w:r w:rsidRPr="00FA5111">
          <w:rPr>
            <w:color w:val="000000"/>
            <w:sz w:val="28"/>
            <w:szCs w:val="28"/>
          </w:rPr>
          <w:t>Программу</w:t>
        </w:r>
      </w:hyperlink>
      <w:r w:rsidRPr="00FA5111">
        <w:rPr>
          <w:color w:val="000000"/>
          <w:sz w:val="28"/>
          <w:szCs w:val="28"/>
        </w:rPr>
        <w:t xml:space="preserve"> р</w:t>
      </w:r>
      <w:r w:rsidRPr="00FA5111">
        <w:rPr>
          <w:sz w:val="28"/>
          <w:szCs w:val="28"/>
        </w:rPr>
        <w:t>азвития муниципальной службы в Арзгирском муниципальном округе на 2025 - 2028 годы» (далее –                   Программа).</w:t>
      </w:r>
    </w:p>
    <w:p w:rsidR="00FA5111" w:rsidRPr="00FA5111" w:rsidRDefault="00FA5111" w:rsidP="00FA5111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FA5111" w:rsidRPr="00FA5111" w:rsidRDefault="00FA5111" w:rsidP="00FA5111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>2. Руководителям территориальных (функциональных) отраслевых                    органов администрации Арзг</w:t>
      </w:r>
      <w:r w:rsidRPr="00FA5111">
        <w:rPr>
          <w:rFonts w:eastAsia="SimSun"/>
          <w:sz w:val="28"/>
          <w:szCs w:val="28"/>
          <w:lang w:eastAsia="zh-CN"/>
        </w:rPr>
        <w:t>ирского муниципального округа                               Ставропольского края обеспечить реализацию мероприятий Программы</w:t>
      </w:r>
      <w:r w:rsidRPr="00FA5111">
        <w:rPr>
          <w:sz w:val="28"/>
          <w:szCs w:val="28"/>
        </w:rPr>
        <w:t>.</w:t>
      </w:r>
    </w:p>
    <w:p w:rsidR="00FA5111" w:rsidRPr="00FA5111" w:rsidRDefault="00FA5111" w:rsidP="00FA5111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FA5111" w:rsidRPr="00FA5111" w:rsidRDefault="00FA5111" w:rsidP="00FA5111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 xml:space="preserve">3. Контроль за выполнением настоящего постановления возложить </w:t>
      </w:r>
      <w:proofErr w:type="gramStart"/>
      <w:r w:rsidRPr="00FA5111">
        <w:rPr>
          <w:sz w:val="28"/>
          <w:szCs w:val="28"/>
        </w:rPr>
        <w:t>на</w:t>
      </w:r>
      <w:proofErr w:type="gramEnd"/>
      <w:r w:rsidRPr="00FA5111">
        <w:rPr>
          <w:sz w:val="28"/>
          <w:szCs w:val="28"/>
        </w:rPr>
        <w:t xml:space="preserve"> управляющего делами администрации Арзгирского муниципального округа Шафорост В.Н.</w:t>
      </w:r>
    </w:p>
    <w:p w:rsidR="00FA5111" w:rsidRPr="00FA5111" w:rsidRDefault="00FA5111" w:rsidP="00FA5111">
      <w:pPr>
        <w:autoSpaceDE w:val="0"/>
        <w:autoSpaceDN w:val="0"/>
        <w:ind w:firstLine="709"/>
        <w:rPr>
          <w:rFonts w:ascii="Arial" w:hAnsi="Arial"/>
          <w:sz w:val="28"/>
          <w:szCs w:val="28"/>
        </w:rPr>
      </w:pPr>
    </w:p>
    <w:p w:rsidR="00FA5111" w:rsidRPr="00FA5111" w:rsidRDefault="00FA5111" w:rsidP="00FA5111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FA5111">
        <w:rPr>
          <w:sz w:val="28"/>
          <w:szCs w:val="28"/>
        </w:rPr>
        <w:t>4. Настоящее решение вступает в силу после его официального обнарод</w:t>
      </w:r>
      <w:r w:rsidRPr="00FA5111">
        <w:rPr>
          <w:sz w:val="28"/>
          <w:szCs w:val="28"/>
        </w:rPr>
        <w:t>о</w:t>
      </w:r>
      <w:r w:rsidRPr="00FA5111">
        <w:rPr>
          <w:sz w:val="28"/>
          <w:szCs w:val="28"/>
        </w:rPr>
        <w:t xml:space="preserve">вания и распространяется на правоотношения, возникшие с 01 января </w:t>
      </w:r>
      <w:r>
        <w:rPr>
          <w:sz w:val="28"/>
          <w:szCs w:val="28"/>
        </w:rPr>
        <w:t xml:space="preserve">                   </w:t>
      </w:r>
      <w:r w:rsidRPr="00FA5111">
        <w:rPr>
          <w:sz w:val="28"/>
          <w:szCs w:val="28"/>
        </w:rPr>
        <w:t>2025 года.</w:t>
      </w:r>
    </w:p>
    <w:p w:rsidR="00031CCE" w:rsidRDefault="00031CCE" w:rsidP="00FA5111">
      <w:pPr>
        <w:widowControl/>
        <w:adjustRightInd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A4DFF" w:rsidRDefault="008A4DF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A5111" w:rsidRDefault="00FA511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A5111" w:rsidRDefault="00FA511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A5111" w:rsidRDefault="00FA511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A5111" w:rsidRDefault="00FA511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031CCE" w:rsidRPr="00031CCE" w:rsidRDefault="00EA515B" w:rsidP="00270E4F">
      <w:pPr>
        <w:widowControl/>
        <w:adjustRightInd/>
        <w:spacing w:line="240" w:lineRule="exact"/>
        <w:textAlignment w:val="auto"/>
        <w:rPr>
          <w:sz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  <w:bookmarkStart w:id="0" w:name="_GoBack"/>
      <w:bookmarkEnd w:id="0"/>
    </w:p>
    <w:sectPr w:rsidR="00031CCE" w:rsidRPr="00031CCE" w:rsidSect="007C7FFA">
      <w:headerReference w:type="default" r:id="rId11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49F" w:rsidRDefault="005E549F" w:rsidP="00134342">
      <w:r>
        <w:separator/>
      </w:r>
    </w:p>
  </w:endnote>
  <w:endnote w:type="continuationSeparator" w:id="0">
    <w:p w:rsidR="005E549F" w:rsidRDefault="005E549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49F" w:rsidRDefault="005E549F" w:rsidP="00134342">
      <w:r>
        <w:separator/>
      </w:r>
    </w:p>
  </w:footnote>
  <w:footnote w:type="continuationSeparator" w:id="0">
    <w:p w:rsidR="005E549F" w:rsidRDefault="005E549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30C35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270E4F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0E4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49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35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8FA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7A1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111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078257A5D3D7F1363E86BD695EAE852E2FE153A5AEB2EDB8F83B8869d8WF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B078257A5D3D7F1363E98B07F32F08F2825B85BAFA6BFB2E1A760D53E866AEB078004295FB50D4F34B653d5W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078257A5D3D7F1363E86BD695EAE852E2CE651AFA6B2EDB8F83B88698F60BC40CF5D6B1BB80E48d3W6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6184-43F7-43D4-A3EF-367A3D62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1240</cp:revision>
  <cp:lastPrinted>2025-03-19T13:15:00Z</cp:lastPrinted>
  <dcterms:created xsi:type="dcterms:W3CDTF">2024-07-22T09:11:00Z</dcterms:created>
  <dcterms:modified xsi:type="dcterms:W3CDTF">2025-03-29T05:00:00Z</dcterms:modified>
</cp:coreProperties>
</file>