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1920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82957">
              <w:rPr>
                <w:szCs w:val="28"/>
              </w:rPr>
              <w:t>2</w:t>
            </w:r>
            <w:r w:rsidR="00732246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февраля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732246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694209">
              <w:rPr>
                <w:szCs w:val="28"/>
              </w:rPr>
              <w:t>1</w:t>
            </w:r>
            <w:r w:rsidR="00732246">
              <w:rPr>
                <w:szCs w:val="28"/>
              </w:rPr>
              <w:t>10</w:t>
            </w:r>
          </w:p>
        </w:tc>
      </w:tr>
    </w:tbl>
    <w:p w:rsidR="00732246" w:rsidRPr="00732246" w:rsidRDefault="00732246" w:rsidP="00732246">
      <w:pPr>
        <w:widowControl/>
        <w:adjustRightInd/>
        <w:spacing w:line="280" w:lineRule="exact"/>
        <w:textAlignment w:val="auto"/>
        <w:rPr>
          <w:sz w:val="28"/>
          <w:szCs w:val="28"/>
        </w:rPr>
      </w:pPr>
      <w:proofErr w:type="gramStart"/>
      <w:r w:rsidRPr="00732246">
        <w:rPr>
          <w:sz w:val="28"/>
          <w:szCs w:val="28"/>
        </w:rPr>
        <w:t xml:space="preserve">О внесении изменений в перечень должностей муниципальной службы в </w:t>
      </w:r>
      <w:r>
        <w:rPr>
          <w:sz w:val="28"/>
          <w:szCs w:val="28"/>
        </w:rPr>
        <w:t xml:space="preserve">               </w:t>
      </w:r>
      <w:r w:rsidRPr="00732246">
        <w:rPr>
          <w:sz w:val="28"/>
          <w:szCs w:val="28"/>
        </w:rPr>
        <w:t xml:space="preserve">администрации Арзгирского муниципального округа Ставропольского края, при назначении на которые граждане и при замещении которых </w:t>
      </w:r>
      <w:r>
        <w:rPr>
          <w:sz w:val="28"/>
          <w:szCs w:val="28"/>
        </w:rPr>
        <w:t xml:space="preserve">                            </w:t>
      </w:r>
      <w:r w:rsidRPr="00732246">
        <w:rPr>
          <w:sz w:val="28"/>
          <w:szCs w:val="28"/>
        </w:rPr>
        <w:t xml:space="preserve">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доходах, об имуществе и обязательствах имущественного характера своих </w:t>
      </w:r>
      <w:r>
        <w:rPr>
          <w:sz w:val="28"/>
          <w:szCs w:val="28"/>
        </w:rPr>
        <w:t xml:space="preserve">            </w:t>
      </w:r>
      <w:r w:rsidRPr="00732246">
        <w:rPr>
          <w:sz w:val="28"/>
          <w:szCs w:val="28"/>
        </w:rPr>
        <w:t>супруги (супруга) и несовершеннолетних детей утвержденный  постановлением администрации Арзгирского муниципального</w:t>
      </w:r>
      <w:proofErr w:type="gramEnd"/>
      <w:r w:rsidRPr="00732246">
        <w:rPr>
          <w:sz w:val="28"/>
          <w:szCs w:val="28"/>
        </w:rPr>
        <w:t xml:space="preserve"> округа Ставропольского края от 17.02.2021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г. № 136 </w:t>
      </w:r>
    </w:p>
    <w:p w:rsidR="00732246" w:rsidRPr="00732246" w:rsidRDefault="00732246" w:rsidP="00732246">
      <w:pPr>
        <w:widowControl/>
        <w:adjustRightInd/>
        <w:textAlignment w:val="auto"/>
        <w:rPr>
          <w:sz w:val="28"/>
          <w:szCs w:val="28"/>
        </w:rPr>
      </w:pPr>
    </w:p>
    <w:p w:rsidR="00732246" w:rsidRPr="00732246" w:rsidRDefault="00732246" w:rsidP="00732246">
      <w:pPr>
        <w:widowControl/>
        <w:adjustRightInd/>
        <w:ind w:firstLine="567"/>
        <w:textAlignment w:val="auto"/>
        <w:rPr>
          <w:sz w:val="28"/>
          <w:szCs w:val="28"/>
        </w:rPr>
      </w:pPr>
      <w:r w:rsidRPr="00732246">
        <w:rPr>
          <w:sz w:val="28"/>
          <w:szCs w:val="28"/>
        </w:rPr>
        <w:t xml:space="preserve">В соответствии со </w:t>
      </w:r>
      <w:proofErr w:type="spellStart"/>
      <w:proofErr w:type="gramStart"/>
      <w:r w:rsidRPr="00732246">
        <w:rPr>
          <w:sz w:val="28"/>
          <w:szCs w:val="28"/>
        </w:rPr>
        <w:t>ст</w:t>
      </w:r>
      <w:proofErr w:type="spellEnd"/>
      <w:proofErr w:type="gramEnd"/>
      <w:r w:rsidRPr="00732246">
        <w:rPr>
          <w:sz w:val="28"/>
          <w:szCs w:val="28"/>
        </w:rPr>
        <w:t xml:space="preserve">, </w:t>
      </w:r>
      <w:proofErr w:type="spellStart"/>
      <w:r w:rsidRPr="00732246">
        <w:rPr>
          <w:sz w:val="28"/>
          <w:szCs w:val="28"/>
        </w:rPr>
        <w:t>ст</w:t>
      </w:r>
      <w:proofErr w:type="spellEnd"/>
      <w:r w:rsidRPr="00732246">
        <w:rPr>
          <w:sz w:val="28"/>
          <w:szCs w:val="28"/>
        </w:rPr>
        <w:t>, 8, 8.1 Федерального закона от 25.12.2008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г.                   № 273-ФЗ «О противодействии коррупции», ст. 15</w:t>
      </w:r>
      <w:r w:rsidR="00B05DD8">
        <w:rPr>
          <w:sz w:val="28"/>
          <w:szCs w:val="28"/>
        </w:rPr>
        <w:t xml:space="preserve"> Федерального закона от 02.03.</w:t>
      </w:r>
      <w:r w:rsidRPr="00732246">
        <w:rPr>
          <w:sz w:val="28"/>
          <w:szCs w:val="28"/>
        </w:rPr>
        <w:t>2007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г. № 25-ФЗ «О муниципальной службе в Российской Федерации» </w:t>
      </w:r>
      <w:r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732246" w:rsidRPr="00732246" w:rsidRDefault="00732246" w:rsidP="00732246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732246" w:rsidRPr="00732246" w:rsidRDefault="00732246" w:rsidP="00732246">
      <w:pPr>
        <w:widowControl/>
        <w:adjustRightInd/>
        <w:textAlignment w:val="auto"/>
        <w:rPr>
          <w:sz w:val="28"/>
          <w:szCs w:val="28"/>
        </w:rPr>
      </w:pPr>
      <w:r w:rsidRPr="00732246">
        <w:rPr>
          <w:sz w:val="28"/>
          <w:szCs w:val="28"/>
        </w:rPr>
        <w:t>ПОСТАНОВЛЯЕТ:</w:t>
      </w:r>
    </w:p>
    <w:p w:rsidR="00732246" w:rsidRPr="00732246" w:rsidRDefault="00732246" w:rsidP="00732246">
      <w:pPr>
        <w:widowControl/>
        <w:adjustRightInd/>
        <w:textAlignment w:val="auto"/>
        <w:rPr>
          <w:sz w:val="28"/>
          <w:szCs w:val="28"/>
        </w:rPr>
      </w:pPr>
    </w:p>
    <w:p w:rsidR="00732246" w:rsidRPr="00732246" w:rsidRDefault="00732246" w:rsidP="00732246">
      <w:pPr>
        <w:widowControl/>
        <w:adjustRightInd/>
        <w:ind w:firstLine="567"/>
        <w:textAlignment w:val="auto"/>
        <w:rPr>
          <w:sz w:val="28"/>
          <w:szCs w:val="28"/>
        </w:rPr>
      </w:pPr>
      <w:r w:rsidRPr="00732246">
        <w:rPr>
          <w:sz w:val="28"/>
          <w:szCs w:val="28"/>
        </w:rPr>
        <w:t xml:space="preserve">1. </w:t>
      </w:r>
      <w:proofErr w:type="gramStart"/>
      <w:r w:rsidRPr="00732246">
        <w:rPr>
          <w:sz w:val="28"/>
          <w:szCs w:val="28"/>
        </w:rPr>
        <w:t>Внести в перечень должностей муниципальной службы в администр</w:t>
      </w:r>
      <w:r w:rsidRPr="00732246">
        <w:rPr>
          <w:sz w:val="28"/>
          <w:szCs w:val="28"/>
        </w:rPr>
        <w:t>а</w:t>
      </w:r>
      <w:r w:rsidRPr="00732246">
        <w:rPr>
          <w:sz w:val="28"/>
          <w:szCs w:val="28"/>
        </w:rPr>
        <w:t>ции Арзгирского муниципального округа Ставропольского края, при назнач</w:t>
      </w:r>
      <w:r w:rsidRPr="00732246">
        <w:rPr>
          <w:sz w:val="28"/>
          <w:szCs w:val="28"/>
        </w:rPr>
        <w:t>е</w:t>
      </w:r>
      <w:r w:rsidRPr="00732246">
        <w:rPr>
          <w:sz w:val="28"/>
          <w:szCs w:val="28"/>
        </w:rPr>
        <w:t>нии на которые граждане и при замещении которых муниципальные служащие обязаны представлять сведения о своих доходах, об имуществе и обязательс</w:t>
      </w:r>
      <w:r w:rsidRPr="00732246">
        <w:rPr>
          <w:sz w:val="28"/>
          <w:szCs w:val="28"/>
        </w:rPr>
        <w:t>т</w:t>
      </w:r>
      <w:r w:rsidRPr="00732246">
        <w:rPr>
          <w:sz w:val="28"/>
          <w:szCs w:val="28"/>
        </w:rPr>
        <w:t>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 w:rsidRPr="00732246">
        <w:rPr>
          <w:sz w:val="28"/>
          <w:szCs w:val="28"/>
        </w:rPr>
        <w:t>р</w:t>
      </w:r>
      <w:r w:rsidRPr="00732246">
        <w:rPr>
          <w:sz w:val="28"/>
          <w:szCs w:val="28"/>
        </w:rPr>
        <w:t>шеннолетних детей утвержденный постановлением администрации Арзгирск</w:t>
      </w:r>
      <w:r w:rsidRPr="00732246">
        <w:rPr>
          <w:sz w:val="28"/>
          <w:szCs w:val="28"/>
        </w:rPr>
        <w:t>о</w:t>
      </w:r>
      <w:r w:rsidRPr="00732246">
        <w:rPr>
          <w:sz w:val="28"/>
          <w:szCs w:val="28"/>
        </w:rPr>
        <w:t>го муниципального округа Ставропольского края от 17.02.2021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г. № 136 «Об </w:t>
      </w:r>
      <w:r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утверждении перечня должностей муниципальной службы в администрации Арзгирского муниципального округа Ставропольского края, при назначении на которые граждане и при замещении которых муниципальные служащие обяз</w:t>
      </w:r>
      <w:r w:rsidRPr="00732246">
        <w:rPr>
          <w:sz w:val="28"/>
          <w:szCs w:val="28"/>
        </w:rPr>
        <w:t>а</w:t>
      </w:r>
      <w:r w:rsidRPr="00732246">
        <w:rPr>
          <w:sz w:val="28"/>
          <w:szCs w:val="28"/>
        </w:rPr>
        <w:t>ны представлять сведения о своих доходах, об имуществе и обязательствах имущественного характера, а также сведения о доходах, об имуществе и обяз</w:t>
      </w:r>
      <w:r w:rsidRPr="00732246">
        <w:rPr>
          <w:sz w:val="28"/>
          <w:szCs w:val="28"/>
        </w:rPr>
        <w:t>а</w:t>
      </w:r>
      <w:r w:rsidRPr="00732246">
        <w:rPr>
          <w:sz w:val="28"/>
          <w:szCs w:val="28"/>
        </w:rPr>
        <w:t>тельствах имущественного</w:t>
      </w:r>
      <w:proofErr w:type="gramEnd"/>
      <w:r w:rsidRPr="00732246">
        <w:rPr>
          <w:sz w:val="28"/>
          <w:szCs w:val="28"/>
        </w:rPr>
        <w:t xml:space="preserve"> характера своих супруги (супруга) и несовершенн</w:t>
      </w:r>
      <w:r w:rsidRPr="00732246">
        <w:rPr>
          <w:sz w:val="28"/>
          <w:szCs w:val="28"/>
        </w:rPr>
        <w:t>о</w:t>
      </w:r>
      <w:r w:rsidRPr="00732246">
        <w:rPr>
          <w:sz w:val="28"/>
          <w:szCs w:val="28"/>
        </w:rPr>
        <w:t>летних детей»</w:t>
      </w:r>
      <w:r w:rsidR="008D6174">
        <w:rPr>
          <w:sz w:val="28"/>
          <w:szCs w:val="28"/>
        </w:rPr>
        <w:t xml:space="preserve"> (</w:t>
      </w:r>
      <w:r w:rsidRPr="00732246">
        <w:rPr>
          <w:sz w:val="28"/>
          <w:szCs w:val="28"/>
        </w:rPr>
        <w:t>в редакции постановлений администрации Арзгирского мун</w:t>
      </w:r>
      <w:r w:rsidRPr="00732246">
        <w:rPr>
          <w:sz w:val="28"/>
          <w:szCs w:val="28"/>
        </w:rPr>
        <w:t>и</w:t>
      </w:r>
      <w:r w:rsidRPr="00732246">
        <w:rPr>
          <w:sz w:val="28"/>
          <w:szCs w:val="28"/>
        </w:rPr>
        <w:t>ципального округа Ставропольского края от 15.04.2021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г. № 326, от </w:t>
      </w:r>
      <w:r w:rsidR="005458A7">
        <w:rPr>
          <w:sz w:val="28"/>
          <w:szCs w:val="28"/>
        </w:rPr>
        <w:t xml:space="preserve">               </w:t>
      </w:r>
      <w:r w:rsidRPr="00732246">
        <w:rPr>
          <w:sz w:val="28"/>
          <w:szCs w:val="28"/>
        </w:rPr>
        <w:t>31.01.2022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г. № 64, от 30.12.2022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г. № 849, от 11.05.2023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г. № 297,</w:t>
      </w:r>
      <w:r w:rsidR="005458A7">
        <w:rPr>
          <w:sz w:val="28"/>
          <w:szCs w:val="28"/>
        </w:rPr>
        <w:t xml:space="preserve">                              </w:t>
      </w:r>
      <w:r w:rsidRPr="00732246">
        <w:rPr>
          <w:sz w:val="28"/>
          <w:szCs w:val="28"/>
        </w:rPr>
        <w:t>от 30.01.2024</w:t>
      </w:r>
      <w:r w:rsidR="005458A7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г. № 47)</w:t>
      </w:r>
      <w:r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(далее – перечень)</w:t>
      </w:r>
      <w:r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следующие изменения:</w:t>
      </w:r>
    </w:p>
    <w:p w:rsidR="00732246" w:rsidRPr="00732246" w:rsidRDefault="00732246" w:rsidP="005D47CD">
      <w:pPr>
        <w:widowControl/>
        <w:adjustRightInd/>
        <w:ind w:firstLine="567"/>
        <w:textAlignment w:val="auto"/>
        <w:rPr>
          <w:sz w:val="28"/>
          <w:szCs w:val="28"/>
        </w:rPr>
      </w:pPr>
      <w:r w:rsidRPr="00732246">
        <w:rPr>
          <w:sz w:val="28"/>
          <w:szCs w:val="28"/>
        </w:rPr>
        <w:t>1.1. В подпункте 2.9.2.1. пункта 2.9.2  раздела</w:t>
      </w:r>
      <w:r w:rsidR="008D6174">
        <w:rPr>
          <w:sz w:val="28"/>
          <w:szCs w:val="28"/>
        </w:rPr>
        <w:t xml:space="preserve"> </w:t>
      </w:r>
      <w:r w:rsidRPr="00732246">
        <w:rPr>
          <w:sz w:val="28"/>
          <w:szCs w:val="28"/>
          <w:lang w:val="en-US"/>
        </w:rPr>
        <w:t>II</w:t>
      </w:r>
      <w:r w:rsidRPr="00732246">
        <w:rPr>
          <w:sz w:val="28"/>
          <w:szCs w:val="28"/>
        </w:rPr>
        <w:t xml:space="preserve"> перечня</w:t>
      </w:r>
      <w:r w:rsidR="008D6174"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 xml:space="preserve">«Иные должности муниципальной службы, замещение которых связано с коррупционными </w:t>
      </w:r>
      <w:r>
        <w:rPr>
          <w:sz w:val="28"/>
          <w:szCs w:val="28"/>
        </w:rPr>
        <w:t xml:space="preserve">         </w:t>
      </w:r>
      <w:r w:rsidRPr="00732246">
        <w:rPr>
          <w:sz w:val="28"/>
          <w:szCs w:val="28"/>
        </w:rPr>
        <w:t xml:space="preserve">рисками» слово «ведущий» </w:t>
      </w:r>
      <w:proofErr w:type="gramStart"/>
      <w:r w:rsidRPr="00732246">
        <w:rPr>
          <w:sz w:val="28"/>
          <w:szCs w:val="28"/>
        </w:rPr>
        <w:t>заменить на «главный</w:t>
      </w:r>
      <w:proofErr w:type="gramEnd"/>
      <w:r w:rsidRPr="00732246">
        <w:rPr>
          <w:sz w:val="28"/>
          <w:szCs w:val="28"/>
        </w:rPr>
        <w:t xml:space="preserve">». </w:t>
      </w:r>
    </w:p>
    <w:p w:rsidR="00732246" w:rsidRPr="00732246" w:rsidRDefault="00732246" w:rsidP="00732246">
      <w:pPr>
        <w:widowControl/>
        <w:adjustRightInd/>
        <w:ind w:firstLine="709"/>
        <w:textAlignment w:val="auto"/>
        <w:rPr>
          <w:sz w:val="28"/>
          <w:szCs w:val="28"/>
        </w:rPr>
      </w:pPr>
      <w:r w:rsidRPr="00732246">
        <w:rPr>
          <w:sz w:val="28"/>
          <w:szCs w:val="28"/>
        </w:rPr>
        <w:lastRenderedPageBreak/>
        <w:t xml:space="preserve">2. </w:t>
      </w:r>
      <w:proofErr w:type="gramStart"/>
      <w:r w:rsidRPr="00732246">
        <w:rPr>
          <w:sz w:val="28"/>
          <w:szCs w:val="28"/>
        </w:rPr>
        <w:t>Контроль за</w:t>
      </w:r>
      <w:proofErr w:type="gramEnd"/>
      <w:r w:rsidRPr="00732246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</w:t>
      </w:r>
      <w:r>
        <w:rPr>
          <w:sz w:val="28"/>
          <w:szCs w:val="28"/>
        </w:rPr>
        <w:t xml:space="preserve"> </w:t>
      </w:r>
      <w:r w:rsidRPr="00732246">
        <w:rPr>
          <w:sz w:val="28"/>
          <w:szCs w:val="28"/>
        </w:rPr>
        <w:t>Шафорост В.Н.</w:t>
      </w:r>
    </w:p>
    <w:p w:rsidR="00732246" w:rsidRPr="00732246" w:rsidRDefault="00732246" w:rsidP="00732246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732246" w:rsidRPr="00732246" w:rsidRDefault="005D47CD" w:rsidP="00732246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2246" w:rsidRPr="00732246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 w:rsidR="00732246">
        <w:rPr>
          <w:sz w:val="28"/>
          <w:szCs w:val="28"/>
        </w:rPr>
        <w:t xml:space="preserve">       </w:t>
      </w:r>
      <w:r w:rsidR="00732246" w:rsidRPr="00732246">
        <w:rPr>
          <w:sz w:val="28"/>
          <w:szCs w:val="28"/>
        </w:rPr>
        <w:t>обнародования.</w:t>
      </w:r>
    </w:p>
    <w:p w:rsidR="00F01318" w:rsidRDefault="00F01318" w:rsidP="00F01318">
      <w:pPr>
        <w:widowControl/>
        <w:adjustRightInd/>
        <w:ind w:right="-2" w:firstLine="567"/>
        <w:textAlignment w:val="auto"/>
        <w:rPr>
          <w:rFonts w:eastAsiaTheme="minorEastAsia"/>
          <w:sz w:val="28"/>
          <w:szCs w:val="28"/>
        </w:rPr>
      </w:pPr>
    </w:p>
    <w:p w:rsidR="00D43593" w:rsidRDefault="00D4359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41F38" w:rsidRDefault="00E41F38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F3935" w:rsidRDefault="009F393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122C3" w:rsidRDefault="00E122C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6D2EAC" w:rsidRDefault="006D2EAC" w:rsidP="00DB27A3">
      <w:pPr>
        <w:spacing w:line="240" w:lineRule="exact"/>
        <w:rPr>
          <w:sz w:val="28"/>
        </w:rPr>
      </w:pPr>
    </w:p>
    <w:p w:rsidR="006D2EAC" w:rsidRDefault="006D2EAC" w:rsidP="00DB27A3">
      <w:pPr>
        <w:spacing w:line="240" w:lineRule="exact"/>
        <w:rPr>
          <w:sz w:val="28"/>
        </w:rPr>
      </w:pPr>
    </w:p>
    <w:p w:rsidR="00732246" w:rsidRDefault="00732246" w:rsidP="00732246">
      <w:pPr>
        <w:widowControl/>
        <w:adjustRightInd/>
        <w:spacing w:line="240" w:lineRule="exact"/>
        <w:textAlignment w:val="auto"/>
        <w:rPr>
          <w:sz w:val="28"/>
        </w:rPr>
      </w:pPr>
    </w:p>
    <w:p w:rsidR="00732246" w:rsidRDefault="00732246" w:rsidP="00732246">
      <w:pPr>
        <w:widowControl/>
        <w:adjustRightInd/>
        <w:spacing w:line="240" w:lineRule="exact"/>
        <w:textAlignment w:val="auto"/>
        <w:rPr>
          <w:sz w:val="28"/>
        </w:rPr>
      </w:pPr>
    </w:p>
    <w:p w:rsidR="00732246" w:rsidRDefault="00732246" w:rsidP="00732246">
      <w:pPr>
        <w:widowControl/>
        <w:adjustRightInd/>
        <w:spacing w:line="240" w:lineRule="exact"/>
        <w:textAlignment w:val="auto"/>
        <w:rPr>
          <w:sz w:val="28"/>
        </w:rPr>
      </w:pPr>
    </w:p>
    <w:p w:rsidR="00732246" w:rsidRDefault="00732246" w:rsidP="00732246">
      <w:pPr>
        <w:widowControl/>
        <w:adjustRightInd/>
        <w:spacing w:line="240" w:lineRule="exact"/>
        <w:textAlignment w:val="auto"/>
        <w:rPr>
          <w:sz w:val="28"/>
        </w:rPr>
      </w:pPr>
    </w:p>
    <w:p w:rsidR="00732246" w:rsidRDefault="00732246" w:rsidP="00732246">
      <w:pPr>
        <w:widowControl/>
        <w:adjustRightInd/>
        <w:spacing w:line="240" w:lineRule="exact"/>
        <w:textAlignment w:val="auto"/>
        <w:rPr>
          <w:sz w:val="28"/>
        </w:rPr>
      </w:pPr>
    </w:p>
    <w:sectPr w:rsidR="0073224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CE" w:rsidRDefault="00650CCE" w:rsidP="00134342">
      <w:r>
        <w:separator/>
      </w:r>
    </w:p>
  </w:endnote>
  <w:endnote w:type="continuationSeparator" w:id="0">
    <w:p w:rsidR="00650CCE" w:rsidRDefault="00650CC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CE" w:rsidRDefault="00650CCE" w:rsidP="00134342">
      <w:r>
        <w:separator/>
      </w:r>
    </w:p>
  </w:footnote>
  <w:footnote w:type="continuationSeparator" w:id="0">
    <w:p w:rsidR="00650CCE" w:rsidRDefault="00650CC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9E26A4">
    <w:pPr>
      <w:pStyle w:val="a8"/>
      <w:jc w:val="center"/>
    </w:pPr>
    <w:fldSimple w:instr=" PAGE   \* MERGEFORMAT ">
      <w:r w:rsidR="00F82D02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3104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CCE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6A4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D02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04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9E74-E002-4C96-80FB-1588DA00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1003</cp:revision>
  <cp:lastPrinted>2025-02-28T11:27:00Z</cp:lastPrinted>
  <dcterms:created xsi:type="dcterms:W3CDTF">2024-07-22T09:11:00Z</dcterms:created>
  <dcterms:modified xsi:type="dcterms:W3CDTF">2025-03-03T07:58:00Z</dcterms:modified>
</cp:coreProperties>
</file>