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C61" w:rsidRPr="00000AF0" w:rsidRDefault="00D24C61" w:rsidP="00D8056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ED72A9" w:rsidRPr="00000AF0" w:rsidRDefault="00ED72A9" w:rsidP="00D8056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5"/>
        <w:gridCol w:w="4782"/>
      </w:tblGrid>
      <w:tr w:rsidR="00235385" w:rsidRPr="00000AF0" w:rsidTr="00ED72A9">
        <w:tc>
          <w:tcPr>
            <w:tcW w:w="4715" w:type="dxa"/>
          </w:tcPr>
          <w:p w:rsidR="00235385" w:rsidRPr="00000AF0" w:rsidRDefault="00235385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ED72A9" w:rsidRPr="00000AF0" w:rsidRDefault="00ED72A9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  <w:hideMark/>
          </w:tcPr>
          <w:p w:rsidR="00235385" w:rsidRPr="00000AF0" w:rsidRDefault="00235385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00AF0">
              <w:rPr>
                <w:bCs/>
                <w:sz w:val="28"/>
                <w:szCs w:val="28"/>
                <w:lang w:eastAsia="en-US"/>
              </w:rPr>
              <w:t>УТВЕРЖДЕНЫ</w:t>
            </w:r>
          </w:p>
          <w:p w:rsidR="00235385" w:rsidRPr="00000AF0" w:rsidRDefault="00235385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00AF0">
              <w:rPr>
                <w:bCs/>
                <w:sz w:val="28"/>
                <w:szCs w:val="28"/>
                <w:lang w:eastAsia="en-US"/>
              </w:rPr>
              <w:t xml:space="preserve">постановлением администрации </w:t>
            </w:r>
          </w:p>
          <w:p w:rsidR="00235385" w:rsidRPr="00000AF0" w:rsidRDefault="00235385" w:rsidP="00387D32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00AF0">
              <w:rPr>
                <w:bCs/>
                <w:sz w:val="28"/>
                <w:szCs w:val="28"/>
                <w:lang w:eastAsia="en-US"/>
              </w:rPr>
              <w:t>Арзгирского муниципального округа Ставропольского края</w:t>
            </w:r>
          </w:p>
          <w:p w:rsidR="00235385" w:rsidRPr="00000AF0" w:rsidRDefault="00235385" w:rsidP="00863099">
            <w:pPr>
              <w:spacing w:line="240" w:lineRule="exact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00AF0">
              <w:rPr>
                <w:bCs/>
                <w:sz w:val="28"/>
                <w:szCs w:val="28"/>
                <w:lang w:eastAsia="en-US"/>
              </w:rPr>
              <w:t xml:space="preserve">от </w:t>
            </w:r>
            <w:r w:rsidR="00000AF0" w:rsidRPr="00000AF0">
              <w:rPr>
                <w:bCs/>
                <w:sz w:val="28"/>
                <w:szCs w:val="28"/>
                <w:lang w:eastAsia="en-US"/>
              </w:rPr>
              <w:t xml:space="preserve">28 </w:t>
            </w:r>
            <w:r w:rsidR="00883C34" w:rsidRPr="00000AF0">
              <w:rPr>
                <w:bCs/>
                <w:sz w:val="28"/>
                <w:szCs w:val="28"/>
                <w:lang w:eastAsia="en-US"/>
              </w:rPr>
              <w:t>февраля 2025</w:t>
            </w:r>
            <w:r w:rsidRPr="00000AF0">
              <w:rPr>
                <w:bCs/>
                <w:sz w:val="28"/>
                <w:szCs w:val="28"/>
                <w:lang w:eastAsia="en-US"/>
              </w:rPr>
              <w:t xml:space="preserve"> г. № </w:t>
            </w:r>
            <w:r w:rsidR="00000AF0" w:rsidRPr="00000AF0">
              <w:rPr>
                <w:bCs/>
                <w:sz w:val="28"/>
                <w:szCs w:val="28"/>
                <w:lang w:eastAsia="en-US"/>
              </w:rPr>
              <w:t>108</w:t>
            </w:r>
          </w:p>
        </w:tc>
      </w:tr>
    </w:tbl>
    <w:p w:rsidR="00235385" w:rsidRPr="00000AF0" w:rsidRDefault="00235385" w:rsidP="00235385">
      <w:pPr>
        <w:spacing w:line="240" w:lineRule="exact"/>
        <w:jc w:val="center"/>
        <w:rPr>
          <w:bCs/>
          <w:sz w:val="28"/>
          <w:szCs w:val="28"/>
        </w:rPr>
      </w:pPr>
    </w:p>
    <w:p w:rsidR="003D3DBC" w:rsidRPr="00000AF0" w:rsidRDefault="003D3DBC" w:rsidP="003D3DBC">
      <w:pPr>
        <w:widowControl/>
        <w:adjustRightInd/>
        <w:spacing w:after="200" w:line="276" w:lineRule="auto"/>
        <w:jc w:val="center"/>
        <w:rPr>
          <w:bCs/>
          <w:sz w:val="28"/>
          <w:szCs w:val="28"/>
        </w:rPr>
      </w:pPr>
    </w:p>
    <w:p w:rsidR="00000AF0" w:rsidRPr="00000AF0" w:rsidRDefault="003D3DBC" w:rsidP="003D3DBC">
      <w:pPr>
        <w:spacing w:line="240" w:lineRule="exact"/>
        <w:jc w:val="center"/>
        <w:rPr>
          <w:sz w:val="28"/>
          <w:szCs w:val="28"/>
        </w:rPr>
      </w:pPr>
      <w:proofErr w:type="gramStart"/>
      <w:r w:rsidRPr="00000AF0">
        <w:rPr>
          <w:bCs/>
          <w:sz w:val="28"/>
          <w:szCs w:val="28"/>
          <w:lang w:eastAsia="en-US"/>
        </w:rPr>
        <w:t xml:space="preserve">ИЗМЕНЕНИЯ </w:t>
      </w:r>
      <w:r w:rsidRPr="00000AF0">
        <w:rPr>
          <w:bCs/>
          <w:sz w:val="28"/>
          <w:szCs w:val="28"/>
          <w:lang w:eastAsia="en-US"/>
        </w:rPr>
        <w:br/>
        <w:t xml:space="preserve">в административный регламент по предоставлению муниципальной услуги </w:t>
      </w:r>
      <w:r w:rsidR="009C093E" w:rsidRPr="00000AF0">
        <w:rPr>
          <w:sz w:val="28"/>
          <w:szCs w:val="28"/>
        </w:rPr>
        <w:t>«Направление уведомления о соответствии (несоответствии) указанных в уведомлении о планируемых строительстве или реконструкции объекта и</w:t>
      </w:r>
      <w:r w:rsidR="009C093E" w:rsidRPr="00000AF0">
        <w:rPr>
          <w:sz w:val="28"/>
          <w:szCs w:val="28"/>
        </w:rPr>
        <w:t>н</w:t>
      </w:r>
      <w:r w:rsidR="009C093E" w:rsidRPr="00000AF0">
        <w:rPr>
          <w:sz w:val="28"/>
          <w:szCs w:val="28"/>
        </w:rPr>
        <w:t>дивидуального жилищного строительства или садового дома параметров объекта индивидуального жилищного строительства или садового дома уст</w:t>
      </w:r>
      <w:r w:rsidR="009C093E" w:rsidRPr="00000AF0">
        <w:rPr>
          <w:sz w:val="28"/>
          <w:szCs w:val="28"/>
        </w:rPr>
        <w:t>а</w:t>
      </w:r>
      <w:r w:rsidR="009C093E" w:rsidRPr="00000AF0">
        <w:rPr>
          <w:sz w:val="28"/>
          <w:szCs w:val="28"/>
        </w:rPr>
        <w:t>новленным параметрам и допустимости (и (или) недопустимости) размещ</w:t>
      </w:r>
      <w:r w:rsidR="009C093E" w:rsidRPr="00000AF0">
        <w:rPr>
          <w:sz w:val="28"/>
          <w:szCs w:val="28"/>
        </w:rPr>
        <w:t>е</w:t>
      </w:r>
      <w:r w:rsidR="009C093E" w:rsidRPr="00000AF0">
        <w:rPr>
          <w:sz w:val="28"/>
          <w:szCs w:val="28"/>
        </w:rPr>
        <w:t xml:space="preserve">ния объекта индивидуального жилищного строительства или садового дома на земельном участке», утвержденный постановлением администрации </w:t>
      </w:r>
      <w:r w:rsidR="00000AF0" w:rsidRPr="00000AF0">
        <w:rPr>
          <w:sz w:val="28"/>
          <w:szCs w:val="28"/>
        </w:rPr>
        <w:t xml:space="preserve">           </w:t>
      </w:r>
      <w:r w:rsidR="009C093E" w:rsidRPr="00000AF0">
        <w:rPr>
          <w:sz w:val="28"/>
          <w:szCs w:val="28"/>
        </w:rPr>
        <w:t>Арзгирского муниципального округа</w:t>
      </w:r>
      <w:proofErr w:type="gramEnd"/>
      <w:r w:rsidR="009C093E" w:rsidRPr="00000AF0">
        <w:rPr>
          <w:sz w:val="28"/>
          <w:szCs w:val="28"/>
        </w:rPr>
        <w:t xml:space="preserve"> Ставропольского края </w:t>
      </w:r>
    </w:p>
    <w:p w:rsidR="00772900" w:rsidRDefault="009C093E" w:rsidP="003D3DBC">
      <w:pPr>
        <w:spacing w:line="240" w:lineRule="exact"/>
        <w:jc w:val="center"/>
        <w:rPr>
          <w:sz w:val="28"/>
          <w:szCs w:val="28"/>
        </w:rPr>
      </w:pPr>
      <w:proofErr w:type="gramStart"/>
      <w:r w:rsidRPr="00000AF0">
        <w:rPr>
          <w:sz w:val="28"/>
          <w:szCs w:val="28"/>
        </w:rPr>
        <w:t xml:space="preserve">от 30 июля 2021 г. № 618 (в редакции </w:t>
      </w:r>
      <w:r w:rsidR="00772900">
        <w:rPr>
          <w:sz w:val="28"/>
          <w:szCs w:val="28"/>
        </w:rPr>
        <w:t xml:space="preserve">постановления </w:t>
      </w:r>
      <w:proofErr w:type="gramEnd"/>
    </w:p>
    <w:p w:rsidR="003D3DBC" w:rsidRPr="00000AF0" w:rsidRDefault="009C093E" w:rsidP="003D3DBC">
      <w:pPr>
        <w:spacing w:line="240" w:lineRule="exact"/>
        <w:jc w:val="center"/>
        <w:rPr>
          <w:bCs/>
          <w:sz w:val="28"/>
          <w:szCs w:val="28"/>
          <w:lang w:eastAsia="en-US"/>
        </w:rPr>
      </w:pPr>
      <w:r w:rsidRPr="00000AF0">
        <w:rPr>
          <w:sz w:val="28"/>
          <w:szCs w:val="28"/>
        </w:rPr>
        <w:t>от 16 ноября 2023 г №816)</w:t>
      </w:r>
    </w:p>
    <w:p w:rsidR="003D3DBC" w:rsidRPr="00000AF0" w:rsidRDefault="003D3DBC" w:rsidP="009C093E">
      <w:pPr>
        <w:widowControl/>
        <w:adjustRightInd/>
        <w:spacing w:after="200" w:line="276" w:lineRule="auto"/>
        <w:rPr>
          <w:bCs/>
          <w:sz w:val="28"/>
          <w:szCs w:val="28"/>
        </w:rPr>
      </w:pPr>
    </w:p>
    <w:p w:rsidR="009C093E" w:rsidRPr="00000AF0" w:rsidRDefault="009C093E" w:rsidP="00000AF0">
      <w:pPr>
        <w:pStyle w:val="a3"/>
        <w:widowControl/>
        <w:numPr>
          <w:ilvl w:val="0"/>
          <w:numId w:val="25"/>
        </w:numPr>
        <w:tabs>
          <w:tab w:val="left" w:pos="993"/>
        </w:tabs>
        <w:adjustRightInd/>
        <w:ind w:left="0" w:firstLine="709"/>
        <w:contextualSpacing w:val="0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>Пункт 5 изложить в следующей редакции:</w:t>
      </w:r>
    </w:p>
    <w:p w:rsidR="009C093E" w:rsidRPr="00000AF0" w:rsidRDefault="009C093E" w:rsidP="00000AF0">
      <w:pPr>
        <w:pStyle w:val="a3"/>
        <w:widowControl/>
        <w:adjustRightInd/>
        <w:ind w:left="0" w:firstLine="708"/>
        <w:contextualSpacing w:val="0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>«Информацию о местонахождении и графике работы администрации, а также о порядке предоставления муниципальной услуги и перечне докуме</w:t>
      </w:r>
      <w:r w:rsidRPr="00000AF0">
        <w:rPr>
          <w:bCs/>
          <w:sz w:val="28"/>
          <w:szCs w:val="28"/>
        </w:rPr>
        <w:t>н</w:t>
      </w:r>
      <w:r w:rsidRPr="00000AF0">
        <w:rPr>
          <w:bCs/>
          <w:sz w:val="28"/>
          <w:szCs w:val="28"/>
        </w:rPr>
        <w:t>тов, необходимых для её получения, размещается:</w:t>
      </w:r>
    </w:p>
    <w:p w:rsidR="009C093E" w:rsidRPr="00000AF0" w:rsidRDefault="009C093E" w:rsidP="00000AF0">
      <w:pPr>
        <w:pStyle w:val="a3"/>
        <w:widowControl/>
        <w:adjustRightInd/>
        <w:ind w:left="0" w:firstLine="708"/>
        <w:contextualSpacing w:val="0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>1) в информационно-телекоммуникационной сети Интернет на офиц</w:t>
      </w:r>
      <w:r w:rsidRPr="00000AF0">
        <w:rPr>
          <w:bCs/>
          <w:sz w:val="28"/>
          <w:szCs w:val="28"/>
        </w:rPr>
        <w:t>и</w:t>
      </w:r>
      <w:r w:rsidRPr="00000AF0">
        <w:rPr>
          <w:bCs/>
          <w:sz w:val="28"/>
          <w:szCs w:val="28"/>
        </w:rPr>
        <w:t>альном сайте администрации (</w:t>
      </w:r>
      <w:proofErr w:type="spellStart"/>
      <w:r w:rsidRPr="00000AF0">
        <w:rPr>
          <w:bCs/>
          <w:sz w:val="28"/>
          <w:szCs w:val="28"/>
        </w:rPr>
        <w:t>www.arzgiradmin.ru</w:t>
      </w:r>
      <w:proofErr w:type="spellEnd"/>
      <w:r w:rsidRPr="00000AF0">
        <w:rPr>
          <w:bCs/>
          <w:sz w:val="28"/>
          <w:szCs w:val="28"/>
        </w:rPr>
        <w:t>), в федеральной государс</w:t>
      </w:r>
      <w:r w:rsidRPr="00000AF0">
        <w:rPr>
          <w:bCs/>
          <w:sz w:val="28"/>
          <w:szCs w:val="28"/>
        </w:rPr>
        <w:t>т</w:t>
      </w:r>
      <w:r w:rsidRPr="00000AF0">
        <w:rPr>
          <w:bCs/>
          <w:sz w:val="28"/>
          <w:szCs w:val="28"/>
        </w:rPr>
        <w:t>венной информационной системе «Единый портал государственных и мун</w:t>
      </w:r>
      <w:r w:rsidRPr="00000AF0">
        <w:rPr>
          <w:bCs/>
          <w:sz w:val="28"/>
          <w:szCs w:val="28"/>
        </w:rPr>
        <w:t>и</w:t>
      </w:r>
      <w:r w:rsidRPr="00000AF0">
        <w:rPr>
          <w:bCs/>
          <w:sz w:val="28"/>
          <w:szCs w:val="28"/>
        </w:rPr>
        <w:t>ципальных услуг (функций)» (</w:t>
      </w:r>
      <w:proofErr w:type="spellStart"/>
      <w:r w:rsidRPr="00000AF0">
        <w:rPr>
          <w:bCs/>
          <w:sz w:val="28"/>
          <w:szCs w:val="28"/>
        </w:rPr>
        <w:t>www.gosuslugi.ru</w:t>
      </w:r>
      <w:proofErr w:type="spellEnd"/>
      <w:r w:rsidRPr="00000AF0">
        <w:rPr>
          <w:bCs/>
          <w:sz w:val="28"/>
          <w:szCs w:val="28"/>
        </w:rPr>
        <w:t>) и государственной системе «Портал государствен</w:t>
      </w:r>
      <w:r w:rsidR="00000AF0" w:rsidRPr="00000AF0">
        <w:rPr>
          <w:bCs/>
          <w:sz w:val="28"/>
          <w:szCs w:val="28"/>
        </w:rPr>
        <w:t xml:space="preserve">ных услуг Ставропольского края» </w:t>
      </w:r>
      <w:r w:rsidRPr="00000AF0">
        <w:rPr>
          <w:bCs/>
          <w:sz w:val="28"/>
          <w:szCs w:val="28"/>
        </w:rPr>
        <w:t>(www.26gosuslugi.ru);</w:t>
      </w:r>
    </w:p>
    <w:p w:rsidR="009C093E" w:rsidRPr="00000AF0" w:rsidRDefault="009C093E" w:rsidP="00000AF0">
      <w:pPr>
        <w:pStyle w:val="a3"/>
        <w:widowControl/>
        <w:adjustRightInd/>
        <w:ind w:left="0" w:firstLine="708"/>
        <w:contextualSpacing w:val="0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>2) на информационных стендах, размещаемых в отделе</w:t>
      </w:r>
      <w:proofErr w:type="gramStart"/>
      <w:r w:rsidRPr="00000AF0">
        <w:rPr>
          <w:bCs/>
          <w:sz w:val="28"/>
          <w:szCs w:val="28"/>
        </w:rPr>
        <w:t>.»</w:t>
      </w:r>
      <w:proofErr w:type="gramEnd"/>
    </w:p>
    <w:p w:rsidR="00A7665B" w:rsidRPr="00000AF0" w:rsidRDefault="00A7665B" w:rsidP="00000AF0">
      <w:pPr>
        <w:pStyle w:val="a3"/>
        <w:widowControl/>
        <w:adjustRightInd/>
        <w:ind w:left="0" w:firstLine="708"/>
        <w:contextualSpacing w:val="0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 xml:space="preserve">2. Пункт 6 дополнить </w:t>
      </w:r>
      <w:r w:rsidR="00224DDE" w:rsidRPr="00000AF0">
        <w:rPr>
          <w:bCs/>
          <w:sz w:val="28"/>
          <w:szCs w:val="28"/>
        </w:rPr>
        <w:t>подпунктом 6.1</w:t>
      </w:r>
      <w:r w:rsidRPr="00000AF0">
        <w:rPr>
          <w:bCs/>
          <w:sz w:val="28"/>
          <w:szCs w:val="28"/>
        </w:rPr>
        <w:t xml:space="preserve"> следующего содержания:</w:t>
      </w:r>
    </w:p>
    <w:p w:rsidR="00EC26FA" w:rsidRPr="00000AF0" w:rsidRDefault="00A7665B" w:rsidP="00000AF0">
      <w:pPr>
        <w:widowControl/>
        <w:adjustRightInd/>
        <w:ind w:firstLine="708"/>
        <w:rPr>
          <w:bCs/>
          <w:sz w:val="28"/>
          <w:szCs w:val="28"/>
        </w:rPr>
      </w:pPr>
      <w:r w:rsidRPr="00000AF0">
        <w:rPr>
          <w:sz w:val="28"/>
          <w:szCs w:val="28"/>
        </w:rPr>
        <w:t>«6.1</w:t>
      </w:r>
      <w:r w:rsidR="00EC26FA" w:rsidRPr="00000AF0">
        <w:rPr>
          <w:sz w:val="28"/>
          <w:szCs w:val="28"/>
        </w:rPr>
        <w:t xml:space="preserve">. </w:t>
      </w:r>
      <w:r w:rsidRPr="00000AF0">
        <w:rPr>
          <w:sz w:val="28"/>
          <w:szCs w:val="28"/>
        </w:rPr>
        <w:t>Цифровые платформы государственных услуг:</w:t>
      </w:r>
      <w:r w:rsidR="00EC26FA" w:rsidRPr="00000AF0">
        <w:rPr>
          <w:bCs/>
          <w:sz w:val="28"/>
          <w:szCs w:val="28"/>
        </w:rPr>
        <w:tab/>
      </w:r>
    </w:p>
    <w:p w:rsidR="00EC26FA" w:rsidRPr="00000AF0" w:rsidRDefault="00A7665B" w:rsidP="00000AF0">
      <w:pPr>
        <w:widowControl/>
        <w:adjustRightInd/>
        <w:ind w:firstLine="708"/>
        <w:rPr>
          <w:bCs/>
          <w:sz w:val="28"/>
          <w:szCs w:val="28"/>
        </w:rPr>
      </w:pPr>
      <w:r w:rsidRPr="00000AF0">
        <w:rPr>
          <w:sz w:val="28"/>
          <w:szCs w:val="28"/>
        </w:rPr>
        <w:t>6.1.1 Официальный сайт федеральной государственной информацио</w:t>
      </w:r>
      <w:r w:rsidRPr="00000AF0">
        <w:rPr>
          <w:sz w:val="28"/>
          <w:szCs w:val="28"/>
        </w:rPr>
        <w:t>н</w:t>
      </w:r>
      <w:r w:rsidRPr="00000AF0">
        <w:rPr>
          <w:sz w:val="28"/>
          <w:szCs w:val="28"/>
        </w:rPr>
        <w:t xml:space="preserve">ной системы «Единый портал государственных и муниципальных услуг (функций)»: </w:t>
      </w:r>
      <w:hyperlink r:id="rId8" w:history="1">
        <w:r w:rsidRPr="00000AF0">
          <w:rPr>
            <w:sz w:val="28"/>
            <w:szCs w:val="28"/>
            <w:lang w:val="en-US"/>
          </w:rPr>
          <w:t>www</w:t>
        </w:r>
        <w:r w:rsidRPr="00000AF0">
          <w:rPr>
            <w:sz w:val="28"/>
            <w:szCs w:val="28"/>
          </w:rPr>
          <w:t>.</w:t>
        </w:r>
        <w:r w:rsidRPr="00000AF0">
          <w:rPr>
            <w:sz w:val="28"/>
            <w:szCs w:val="28"/>
            <w:lang w:val="en-US"/>
          </w:rPr>
          <w:t>gosuslugi</w:t>
        </w:r>
        <w:r w:rsidRPr="00000AF0">
          <w:rPr>
            <w:sz w:val="28"/>
            <w:szCs w:val="28"/>
          </w:rPr>
          <w:t>.</w:t>
        </w:r>
        <w:r w:rsidRPr="00000AF0">
          <w:rPr>
            <w:sz w:val="28"/>
            <w:szCs w:val="28"/>
            <w:lang w:val="en-US"/>
          </w:rPr>
          <w:t>ru</w:t>
        </w:r>
      </w:hyperlink>
      <w:r w:rsidRPr="00000AF0">
        <w:rPr>
          <w:sz w:val="28"/>
          <w:szCs w:val="28"/>
        </w:rPr>
        <w:t xml:space="preserve"> и официальный сайт государственной системы «Портал государственных услуг Ставропольского края»: </w:t>
      </w:r>
      <w:hyperlink r:id="rId9" w:history="1">
        <w:r w:rsidRPr="00000AF0">
          <w:rPr>
            <w:sz w:val="28"/>
            <w:szCs w:val="28"/>
            <w:lang w:val="en-US"/>
          </w:rPr>
          <w:t>www</w:t>
        </w:r>
        <w:r w:rsidRPr="00000AF0">
          <w:rPr>
            <w:sz w:val="28"/>
            <w:szCs w:val="28"/>
          </w:rPr>
          <w:t>.26</w:t>
        </w:r>
        <w:r w:rsidRPr="00000AF0">
          <w:rPr>
            <w:sz w:val="28"/>
            <w:szCs w:val="28"/>
            <w:lang w:val="en-US"/>
          </w:rPr>
          <w:t>gosuslugi</w:t>
        </w:r>
        <w:r w:rsidRPr="00000AF0">
          <w:rPr>
            <w:sz w:val="28"/>
            <w:szCs w:val="28"/>
          </w:rPr>
          <w:t>.</w:t>
        </w:r>
        <w:r w:rsidRPr="00000AF0">
          <w:rPr>
            <w:sz w:val="28"/>
            <w:szCs w:val="28"/>
            <w:lang w:val="en-US"/>
          </w:rPr>
          <w:t>ru</w:t>
        </w:r>
      </w:hyperlink>
      <w:r w:rsidRPr="00000AF0">
        <w:rPr>
          <w:sz w:val="28"/>
          <w:szCs w:val="28"/>
        </w:rPr>
        <w:t>;</w:t>
      </w:r>
    </w:p>
    <w:p w:rsidR="00A7665B" w:rsidRPr="00000AF0" w:rsidRDefault="00A7665B" w:rsidP="00000AF0">
      <w:pPr>
        <w:widowControl/>
        <w:adjustRightInd/>
        <w:ind w:firstLine="708"/>
        <w:rPr>
          <w:sz w:val="28"/>
          <w:szCs w:val="28"/>
        </w:rPr>
      </w:pPr>
      <w:r w:rsidRPr="00000AF0">
        <w:rPr>
          <w:sz w:val="28"/>
          <w:szCs w:val="28"/>
        </w:rPr>
        <w:t>6.1.2. Официальный сайт государственных информационных систем обеспечения градостроительной деятельности с функциями автоматизир</w:t>
      </w:r>
      <w:r w:rsidRPr="00000AF0">
        <w:rPr>
          <w:sz w:val="28"/>
          <w:szCs w:val="28"/>
        </w:rPr>
        <w:t>о</w:t>
      </w:r>
      <w:r w:rsidRPr="00000AF0">
        <w:rPr>
          <w:sz w:val="28"/>
          <w:szCs w:val="28"/>
        </w:rPr>
        <w:t>ванной информационно-аналитической поддержки осуществления полном</w:t>
      </w:r>
      <w:r w:rsidRPr="00000AF0">
        <w:rPr>
          <w:sz w:val="28"/>
          <w:szCs w:val="28"/>
        </w:rPr>
        <w:t>о</w:t>
      </w:r>
      <w:r w:rsidRPr="00000AF0">
        <w:rPr>
          <w:sz w:val="28"/>
          <w:szCs w:val="28"/>
        </w:rPr>
        <w:t xml:space="preserve">чий в области градостроительной деятельности: </w:t>
      </w:r>
      <w:hyperlink r:id="rId10" w:history="1">
        <w:r w:rsidRPr="00000AF0">
          <w:rPr>
            <w:rStyle w:val="af6"/>
            <w:color w:val="auto"/>
            <w:sz w:val="28"/>
            <w:szCs w:val="28"/>
            <w:u w:val="none"/>
            <w:lang w:val="en-US"/>
          </w:rPr>
          <w:t>www</w:t>
        </w:r>
        <w:r w:rsidRPr="00000AF0">
          <w:rPr>
            <w:rStyle w:val="af6"/>
            <w:color w:val="auto"/>
            <w:sz w:val="28"/>
            <w:szCs w:val="28"/>
            <w:u w:val="none"/>
          </w:rPr>
          <w:t>.</w:t>
        </w:r>
        <w:proofErr w:type="spellStart"/>
        <w:r w:rsidRPr="00000AF0">
          <w:rPr>
            <w:rStyle w:val="af6"/>
            <w:color w:val="auto"/>
            <w:sz w:val="28"/>
            <w:szCs w:val="28"/>
            <w:u w:val="none"/>
          </w:rPr>
          <w:t>gisogd.stavregion.ru</w:t>
        </w:r>
        <w:proofErr w:type="spellEnd"/>
        <w:r w:rsidRPr="00000AF0">
          <w:rPr>
            <w:rStyle w:val="af6"/>
            <w:color w:val="auto"/>
            <w:sz w:val="28"/>
            <w:szCs w:val="28"/>
            <w:u w:val="none"/>
          </w:rPr>
          <w:t>»</w:t>
        </w:r>
      </w:hyperlink>
      <w:r w:rsidR="00000AF0">
        <w:rPr>
          <w:sz w:val="28"/>
          <w:szCs w:val="28"/>
        </w:rPr>
        <w:t>.</w:t>
      </w:r>
    </w:p>
    <w:p w:rsidR="00EC26FA" w:rsidRPr="00000AF0" w:rsidRDefault="00A7665B" w:rsidP="00000AF0">
      <w:pPr>
        <w:ind w:firstLine="708"/>
        <w:rPr>
          <w:sz w:val="28"/>
          <w:szCs w:val="28"/>
        </w:rPr>
      </w:pPr>
      <w:r w:rsidRPr="00000AF0">
        <w:rPr>
          <w:bCs/>
          <w:sz w:val="28"/>
          <w:szCs w:val="28"/>
        </w:rPr>
        <w:t>3.</w:t>
      </w:r>
      <w:r w:rsidRPr="00000AF0">
        <w:rPr>
          <w:sz w:val="28"/>
          <w:szCs w:val="28"/>
        </w:rPr>
        <w:t>Пункт 7 изложить в следующей редакции:</w:t>
      </w:r>
    </w:p>
    <w:p w:rsidR="00A7665B" w:rsidRPr="00000AF0" w:rsidRDefault="00A7665B" w:rsidP="00000AF0">
      <w:pPr>
        <w:ind w:firstLine="708"/>
        <w:rPr>
          <w:sz w:val="28"/>
          <w:szCs w:val="28"/>
        </w:rPr>
      </w:pPr>
      <w:r w:rsidRPr="00000AF0">
        <w:rPr>
          <w:sz w:val="28"/>
          <w:szCs w:val="28"/>
        </w:rPr>
        <w:t>«7. Для получения информации о порядке предоставления муниц</w:t>
      </w:r>
      <w:r w:rsidRPr="00000AF0">
        <w:rPr>
          <w:sz w:val="28"/>
          <w:szCs w:val="28"/>
        </w:rPr>
        <w:t>и</w:t>
      </w:r>
      <w:r w:rsidRPr="00000AF0">
        <w:rPr>
          <w:sz w:val="28"/>
          <w:szCs w:val="28"/>
        </w:rPr>
        <w:t>пальной услуги и сведений о ходе предоставления муниципальной услуги (далее – информация) заявители обращаются:</w:t>
      </w:r>
    </w:p>
    <w:p w:rsidR="00A7665B" w:rsidRPr="00000AF0" w:rsidRDefault="00A7665B" w:rsidP="00000AF0">
      <w:pPr>
        <w:ind w:firstLine="709"/>
        <w:rPr>
          <w:sz w:val="28"/>
          <w:szCs w:val="28"/>
        </w:rPr>
      </w:pPr>
      <w:r w:rsidRPr="00000AF0">
        <w:rPr>
          <w:sz w:val="28"/>
          <w:szCs w:val="28"/>
        </w:rPr>
        <w:t>при личном обращении заявителя; при письменном обращении заяв</w:t>
      </w:r>
      <w:r w:rsidRPr="00000AF0">
        <w:rPr>
          <w:sz w:val="28"/>
          <w:szCs w:val="28"/>
        </w:rPr>
        <w:t>и</w:t>
      </w:r>
      <w:r w:rsidRPr="00000AF0">
        <w:rPr>
          <w:sz w:val="28"/>
          <w:szCs w:val="28"/>
        </w:rPr>
        <w:t>теля; при обращении заявителя посредством телефонной связи; через офиц</w:t>
      </w:r>
      <w:r w:rsidRPr="00000AF0">
        <w:rPr>
          <w:sz w:val="28"/>
          <w:szCs w:val="28"/>
        </w:rPr>
        <w:t>и</w:t>
      </w:r>
      <w:r w:rsidRPr="00000AF0">
        <w:rPr>
          <w:sz w:val="28"/>
          <w:szCs w:val="28"/>
        </w:rPr>
        <w:lastRenderedPageBreak/>
        <w:t>альные сайты и адреса электронной почты, указанные в пунктах 4,5 Админ</w:t>
      </w:r>
      <w:r w:rsidRPr="00000AF0">
        <w:rPr>
          <w:sz w:val="28"/>
          <w:szCs w:val="28"/>
        </w:rPr>
        <w:t>и</w:t>
      </w:r>
      <w:r w:rsidRPr="00000AF0">
        <w:rPr>
          <w:sz w:val="28"/>
          <w:szCs w:val="28"/>
        </w:rPr>
        <w:t>стративного регламента;</w:t>
      </w:r>
    </w:p>
    <w:p w:rsidR="00A7665B" w:rsidRPr="00000AF0" w:rsidRDefault="00A7665B" w:rsidP="00000AF0">
      <w:pPr>
        <w:ind w:firstLine="709"/>
        <w:rPr>
          <w:sz w:val="28"/>
          <w:szCs w:val="28"/>
        </w:rPr>
      </w:pPr>
      <w:proofErr w:type="gramStart"/>
      <w:r w:rsidRPr="00000AF0">
        <w:rPr>
          <w:sz w:val="28"/>
          <w:szCs w:val="28"/>
        </w:rPr>
        <w:t>через федеральную государственную информационную систему «Ед</w:t>
      </w:r>
      <w:r w:rsidRPr="00000AF0">
        <w:rPr>
          <w:sz w:val="28"/>
          <w:szCs w:val="28"/>
        </w:rPr>
        <w:t>и</w:t>
      </w:r>
      <w:r w:rsidRPr="00000AF0">
        <w:rPr>
          <w:sz w:val="28"/>
          <w:szCs w:val="28"/>
        </w:rPr>
        <w:t xml:space="preserve">ный портал государственных и муниципальных услуг (функций)» </w:t>
      </w:r>
      <w:proofErr w:type="spellStart"/>
      <w:r w:rsidRPr="00000AF0">
        <w:rPr>
          <w:sz w:val="28"/>
          <w:szCs w:val="28"/>
        </w:rPr>
        <w:t>www.gosuslugi.ru</w:t>
      </w:r>
      <w:proofErr w:type="spellEnd"/>
      <w:r w:rsidRPr="00000AF0">
        <w:rPr>
          <w:sz w:val="28"/>
          <w:szCs w:val="28"/>
        </w:rPr>
        <w:t xml:space="preserve"> (далее - Единый портал);</w:t>
      </w:r>
      <w:proofErr w:type="gramEnd"/>
    </w:p>
    <w:p w:rsidR="00A7665B" w:rsidRPr="00000AF0" w:rsidRDefault="00A7665B" w:rsidP="00000AF0">
      <w:pPr>
        <w:ind w:firstLine="709"/>
        <w:rPr>
          <w:sz w:val="28"/>
          <w:szCs w:val="28"/>
        </w:rPr>
      </w:pPr>
      <w:r w:rsidRPr="00000AF0">
        <w:rPr>
          <w:sz w:val="28"/>
          <w:szCs w:val="28"/>
        </w:rPr>
        <w:t>через государственную информационную систему Ставропольского края «Портал государственных и муниципальных услуг (функций), предо</w:t>
      </w:r>
      <w:r w:rsidRPr="00000AF0">
        <w:rPr>
          <w:sz w:val="28"/>
          <w:szCs w:val="28"/>
        </w:rPr>
        <w:t>с</w:t>
      </w:r>
      <w:r w:rsidRPr="00000AF0">
        <w:rPr>
          <w:sz w:val="28"/>
          <w:szCs w:val="28"/>
        </w:rPr>
        <w:t>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www.26gosuslugi.ru (далее - Портал государственных и муниципальных услуг Ставропольского края).</w:t>
      </w:r>
    </w:p>
    <w:p w:rsidR="00A7665B" w:rsidRPr="00000AF0" w:rsidRDefault="00A7665B" w:rsidP="00000AF0">
      <w:pPr>
        <w:ind w:firstLine="709"/>
        <w:rPr>
          <w:sz w:val="28"/>
          <w:szCs w:val="28"/>
        </w:rPr>
      </w:pPr>
      <w:r w:rsidRPr="00000AF0">
        <w:rPr>
          <w:sz w:val="28"/>
          <w:szCs w:val="28"/>
        </w:rPr>
        <w:t>через государственную информационную систему обеспечения град</w:t>
      </w:r>
      <w:r w:rsidRPr="00000AF0">
        <w:rPr>
          <w:sz w:val="28"/>
          <w:szCs w:val="28"/>
        </w:rPr>
        <w:t>о</w:t>
      </w:r>
      <w:r w:rsidRPr="00000AF0">
        <w:rPr>
          <w:sz w:val="28"/>
          <w:szCs w:val="28"/>
        </w:rPr>
        <w:t>строительной деятельности с функциями автоматизированной информацио</w:t>
      </w:r>
      <w:r w:rsidRPr="00000AF0">
        <w:rPr>
          <w:sz w:val="28"/>
          <w:szCs w:val="28"/>
        </w:rPr>
        <w:t>н</w:t>
      </w:r>
      <w:r w:rsidRPr="00000AF0">
        <w:rPr>
          <w:sz w:val="28"/>
          <w:szCs w:val="28"/>
        </w:rPr>
        <w:t>но-аналитической поддержки осуществления полномочий в области град</w:t>
      </w:r>
      <w:r w:rsidRPr="00000AF0">
        <w:rPr>
          <w:sz w:val="28"/>
          <w:szCs w:val="28"/>
        </w:rPr>
        <w:t>о</w:t>
      </w:r>
      <w:r w:rsidRPr="00000AF0">
        <w:rPr>
          <w:sz w:val="28"/>
          <w:szCs w:val="28"/>
        </w:rPr>
        <w:t xml:space="preserve">строительной деятельности: </w:t>
      </w:r>
      <w:proofErr w:type="spellStart"/>
      <w:r w:rsidRPr="00000AF0">
        <w:rPr>
          <w:sz w:val="28"/>
          <w:szCs w:val="28"/>
        </w:rPr>
        <w:t>www.gisogd.stavregion.ru</w:t>
      </w:r>
      <w:proofErr w:type="spellEnd"/>
      <w:r w:rsidRPr="00000AF0">
        <w:rPr>
          <w:sz w:val="28"/>
          <w:szCs w:val="28"/>
        </w:rPr>
        <w:t xml:space="preserve"> (далее - Платформа ГИСОГД СК)</w:t>
      </w:r>
      <w:r w:rsidR="00000AF0">
        <w:rPr>
          <w:sz w:val="28"/>
          <w:szCs w:val="28"/>
        </w:rPr>
        <w:t>.</w:t>
      </w:r>
    </w:p>
    <w:p w:rsidR="00A7665B" w:rsidRPr="00000AF0" w:rsidRDefault="00A7665B" w:rsidP="00000AF0">
      <w:pPr>
        <w:ind w:firstLine="709"/>
        <w:rPr>
          <w:sz w:val="28"/>
          <w:szCs w:val="28"/>
        </w:rPr>
      </w:pPr>
      <w:r w:rsidRPr="00000AF0">
        <w:rPr>
          <w:sz w:val="28"/>
          <w:szCs w:val="28"/>
        </w:rPr>
        <w:t>Информация предоставляется бесплатно</w:t>
      </w:r>
      <w:proofErr w:type="gramStart"/>
      <w:r w:rsidRPr="00000AF0">
        <w:rPr>
          <w:sz w:val="28"/>
          <w:szCs w:val="28"/>
        </w:rPr>
        <w:t>.»</w:t>
      </w:r>
      <w:proofErr w:type="gramEnd"/>
    </w:p>
    <w:p w:rsidR="00A7665B" w:rsidRPr="00000AF0" w:rsidRDefault="00A7665B" w:rsidP="00000AF0">
      <w:pPr>
        <w:widowControl/>
        <w:adjustRightInd/>
        <w:ind w:firstLine="708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>4. Пункт 12 изложить в следующей редакции:</w:t>
      </w:r>
    </w:p>
    <w:p w:rsidR="00A7665B" w:rsidRPr="00000AF0" w:rsidRDefault="00A7665B" w:rsidP="00000AF0">
      <w:pPr>
        <w:ind w:firstLine="709"/>
        <w:rPr>
          <w:sz w:val="28"/>
          <w:szCs w:val="28"/>
        </w:rPr>
      </w:pPr>
      <w:r w:rsidRPr="00000AF0">
        <w:rPr>
          <w:sz w:val="28"/>
          <w:szCs w:val="28"/>
        </w:rPr>
        <w:t xml:space="preserve">«12. </w:t>
      </w:r>
      <w:proofErr w:type="gramStart"/>
      <w:r w:rsidRPr="00000AF0">
        <w:rPr>
          <w:sz w:val="28"/>
          <w:szCs w:val="28"/>
        </w:rPr>
        <w:t>Публичное информирование заявителей проводится посредством привлечения печатных средств массовой информации, а также путем разм</w:t>
      </w:r>
      <w:r w:rsidRPr="00000AF0">
        <w:rPr>
          <w:sz w:val="28"/>
          <w:szCs w:val="28"/>
        </w:rPr>
        <w:t>е</w:t>
      </w:r>
      <w:r w:rsidRPr="00000AF0">
        <w:rPr>
          <w:sz w:val="28"/>
          <w:szCs w:val="28"/>
        </w:rPr>
        <w:t>щения информационных материалов с использованием информационно-телекоммуникационной сети Интернет на официальном сайте администрации (</w:t>
      </w:r>
      <w:proofErr w:type="spellStart"/>
      <w:r w:rsidRPr="00000AF0">
        <w:rPr>
          <w:sz w:val="28"/>
          <w:szCs w:val="28"/>
        </w:rPr>
        <w:t>www.arzgiradmin.ru</w:t>
      </w:r>
      <w:proofErr w:type="spellEnd"/>
      <w:r w:rsidRPr="00000AF0">
        <w:rPr>
          <w:sz w:val="28"/>
          <w:szCs w:val="28"/>
        </w:rPr>
        <w:t>), в федеральной государственной информационной си</w:t>
      </w:r>
      <w:r w:rsidRPr="00000AF0">
        <w:rPr>
          <w:sz w:val="28"/>
          <w:szCs w:val="28"/>
        </w:rPr>
        <w:t>с</w:t>
      </w:r>
      <w:r w:rsidRPr="00000AF0">
        <w:rPr>
          <w:sz w:val="28"/>
          <w:szCs w:val="28"/>
        </w:rPr>
        <w:t>теме «Единый портал государственных и муниципальных услуг (функций)» (</w:t>
      </w:r>
      <w:proofErr w:type="spellStart"/>
      <w:r w:rsidRPr="00000AF0">
        <w:rPr>
          <w:sz w:val="28"/>
          <w:szCs w:val="28"/>
        </w:rPr>
        <w:t>www.gosuslugi.ru</w:t>
      </w:r>
      <w:proofErr w:type="spellEnd"/>
      <w:r w:rsidRPr="00000AF0">
        <w:rPr>
          <w:sz w:val="28"/>
          <w:szCs w:val="28"/>
        </w:rPr>
        <w:t>) и государственной системе «Портал государственных у</w:t>
      </w:r>
      <w:r w:rsidRPr="00000AF0">
        <w:rPr>
          <w:sz w:val="28"/>
          <w:szCs w:val="28"/>
        </w:rPr>
        <w:t>с</w:t>
      </w:r>
      <w:r w:rsidRPr="00000AF0">
        <w:rPr>
          <w:sz w:val="28"/>
          <w:szCs w:val="28"/>
        </w:rPr>
        <w:t>луг Ставропольского края» (www.26gosuslugi.ru) и на информационных сте</w:t>
      </w:r>
      <w:r w:rsidRPr="00000AF0">
        <w:rPr>
          <w:sz w:val="28"/>
          <w:szCs w:val="28"/>
        </w:rPr>
        <w:t>н</w:t>
      </w:r>
      <w:r w:rsidRPr="00000AF0">
        <w:rPr>
          <w:sz w:val="28"/>
          <w:szCs w:val="28"/>
        </w:rPr>
        <w:t>дах, размещаемых в</w:t>
      </w:r>
      <w:proofErr w:type="gramEnd"/>
      <w:r w:rsidRPr="00000AF0">
        <w:rPr>
          <w:sz w:val="28"/>
          <w:szCs w:val="28"/>
        </w:rPr>
        <w:t xml:space="preserve"> администрации и на платформе ГИСОГД СК (</w:t>
      </w:r>
      <w:proofErr w:type="spellStart"/>
      <w:r w:rsidRPr="00000AF0">
        <w:rPr>
          <w:sz w:val="28"/>
          <w:szCs w:val="28"/>
        </w:rPr>
        <w:t>www.gisogd.stavregion.ru</w:t>
      </w:r>
      <w:proofErr w:type="spellEnd"/>
      <w:r w:rsidRPr="00000AF0">
        <w:rPr>
          <w:sz w:val="28"/>
          <w:szCs w:val="28"/>
        </w:rPr>
        <w:t>).»</w:t>
      </w:r>
    </w:p>
    <w:p w:rsidR="00A7665B" w:rsidRPr="00000AF0" w:rsidRDefault="00A7665B" w:rsidP="00000AF0">
      <w:pPr>
        <w:widowControl/>
        <w:adjustRightInd/>
        <w:ind w:firstLine="708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>5. Пункт 15 дополнить абзацами следующего содержания:</w:t>
      </w:r>
    </w:p>
    <w:p w:rsidR="00A7665B" w:rsidRPr="00000AF0" w:rsidRDefault="00A7665B" w:rsidP="00000AF0">
      <w:pPr>
        <w:ind w:firstLine="567"/>
        <w:rPr>
          <w:sz w:val="28"/>
          <w:szCs w:val="28"/>
        </w:rPr>
      </w:pPr>
      <w:r w:rsidRPr="00000AF0">
        <w:rPr>
          <w:sz w:val="28"/>
          <w:szCs w:val="28"/>
        </w:rPr>
        <w:t>«- Единый портал государственных и муниципальных услуг (</w:t>
      </w:r>
      <w:proofErr w:type="spellStart"/>
      <w:r w:rsidRPr="00000AF0">
        <w:rPr>
          <w:sz w:val="28"/>
          <w:szCs w:val="28"/>
        </w:rPr>
        <w:t>www.gosuslugi.ru</w:t>
      </w:r>
      <w:proofErr w:type="spellEnd"/>
      <w:r w:rsidRPr="00000AF0">
        <w:rPr>
          <w:sz w:val="28"/>
          <w:szCs w:val="28"/>
        </w:rPr>
        <w:t>), Портал государственных и муниципальных услуг Ста</w:t>
      </w:r>
      <w:r w:rsidRPr="00000AF0">
        <w:rPr>
          <w:sz w:val="28"/>
          <w:szCs w:val="28"/>
        </w:rPr>
        <w:t>в</w:t>
      </w:r>
      <w:r w:rsidRPr="00000AF0">
        <w:rPr>
          <w:sz w:val="28"/>
          <w:szCs w:val="28"/>
        </w:rPr>
        <w:t>ропольского края (www.26gosuslugi.ru).</w:t>
      </w:r>
    </w:p>
    <w:p w:rsidR="00A7665B" w:rsidRPr="00000AF0" w:rsidRDefault="00000AF0" w:rsidP="00000AF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7665B" w:rsidRPr="00000AF0">
        <w:rPr>
          <w:sz w:val="28"/>
          <w:szCs w:val="28"/>
        </w:rPr>
        <w:t>Платформа ГИСОГД СК (</w:t>
      </w:r>
      <w:proofErr w:type="spellStart"/>
      <w:r w:rsidR="00A7665B" w:rsidRPr="00000AF0">
        <w:rPr>
          <w:sz w:val="28"/>
          <w:szCs w:val="28"/>
        </w:rPr>
        <w:t>www.gisogd.stavregion.ru</w:t>
      </w:r>
      <w:proofErr w:type="spellEnd"/>
      <w:r w:rsidR="00A7665B" w:rsidRPr="00000AF0">
        <w:rPr>
          <w:sz w:val="28"/>
          <w:szCs w:val="28"/>
        </w:rPr>
        <w:t>)»</w:t>
      </w:r>
    </w:p>
    <w:p w:rsidR="00A7665B" w:rsidRPr="00000AF0" w:rsidRDefault="00A7665B" w:rsidP="00000AF0">
      <w:pPr>
        <w:widowControl/>
        <w:adjustRightInd/>
        <w:ind w:firstLine="708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>6. В</w:t>
      </w:r>
      <w:r w:rsidR="00613691" w:rsidRPr="00000AF0">
        <w:rPr>
          <w:bCs/>
          <w:sz w:val="28"/>
          <w:szCs w:val="28"/>
        </w:rPr>
        <w:t xml:space="preserve"> первый абзац</w:t>
      </w:r>
      <w:r w:rsidRPr="00000AF0">
        <w:rPr>
          <w:bCs/>
          <w:sz w:val="28"/>
          <w:szCs w:val="28"/>
        </w:rPr>
        <w:t xml:space="preserve"> пункт</w:t>
      </w:r>
      <w:r w:rsidR="00613691" w:rsidRPr="00000AF0">
        <w:rPr>
          <w:bCs/>
          <w:sz w:val="28"/>
          <w:szCs w:val="28"/>
        </w:rPr>
        <w:t>а</w:t>
      </w:r>
      <w:r w:rsidRPr="00000AF0">
        <w:rPr>
          <w:bCs/>
          <w:sz w:val="28"/>
          <w:szCs w:val="28"/>
        </w:rPr>
        <w:t xml:space="preserve"> 19</w:t>
      </w:r>
      <w:r w:rsidR="00613691" w:rsidRPr="00000AF0">
        <w:rPr>
          <w:bCs/>
          <w:sz w:val="28"/>
          <w:szCs w:val="28"/>
        </w:rPr>
        <w:t xml:space="preserve"> после слов «в Администрацию» добавить слова «или Центр»</w:t>
      </w:r>
    </w:p>
    <w:p w:rsidR="00613691" w:rsidRPr="00000AF0" w:rsidRDefault="00613691" w:rsidP="00000AF0">
      <w:pPr>
        <w:widowControl/>
        <w:adjustRightInd/>
        <w:ind w:firstLine="708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 xml:space="preserve">7. В подпункт </w:t>
      </w:r>
      <w:r w:rsidR="00224DDE" w:rsidRPr="00000AF0">
        <w:rPr>
          <w:bCs/>
          <w:sz w:val="28"/>
          <w:szCs w:val="28"/>
        </w:rPr>
        <w:t>«</w:t>
      </w:r>
      <w:r w:rsidRPr="00000AF0">
        <w:rPr>
          <w:bCs/>
          <w:sz w:val="28"/>
          <w:szCs w:val="28"/>
        </w:rPr>
        <w:t>г</w:t>
      </w:r>
      <w:r w:rsidR="00224DDE" w:rsidRPr="00000AF0">
        <w:rPr>
          <w:bCs/>
          <w:sz w:val="28"/>
          <w:szCs w:val="28"/>
        </w:rPr>
        <w:t>»</w:t>
      </w:r>
      <w:r w:rsidRPr="00000AF0">
        <w:rPr>
          <w:bCs/>
          <w:sz w:val="28"/>
          <w:szCs w:val="28"/>
        </w:rPr>
        <w:t xml:space="preserve"> пункта 20 после слов «специалиста Отдела» и «рук</w:t>
      </w:r>
      <w:r w:rsidRPr="00000AF0">
        <w:rPr>
          <w:bCs/>
          <w:sz w:val="28"/>
          <w:szCs w:val="28"/>
        </w:rPr>
        <w:t>о</w:t>
      </w:r>
      <w:r w:rsidRPr="00000AF0">
        <w:rPr>
          <w:bCs/>
          <w:sz w:val="28"/>
          <w:szCs w:val="28"/>
        </w:rPr>
        <w:t>водителя органа» добавить слова «или Центра»</w:t>
      </w:r>
    </w:p>
    <w:p w:rsidR="00A7665B" w:rsidRPr="00000AF0" w:rsidRDefault="00613691" w:rsidP="00000AF0">
      <w:pPr>
        <w:pStyle w:val="a3"/>
        <w:widowControl/>
        <w:adjustRightInd/>
        <w:ind w:left="0" w:firstLine="708"/>
        <w:contextualSpacing w:val="0"/>
        <w:rPr>
          <w:bCs/>
          <w:sz w:val="28"/>
          <w:szCs w:val="28"/>
        </w:rPr>
      </w:pPr>
      <w:r w:rsidRPr="00000AF0">
        <w:rPr>
          <w:bCs/>
          <w:sz w:val="28"/>
          <w:szCs w:val="28"/>
        </w:rPr>
        <w:t>8. Абзац 1 пункта 23 изложить в следующей редакции:</w:t>
      </w:r>
    </w:p>
    <w:p w:rsidR="00613691" w:rsidRPr="00000AF0" w:rsidRDefault="00613691" w:rsidP="00000AF0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000AF0">
        <w:rPr>
          <w:sz w:val="28"/>
          <w:szCs w:val="28"/>
        </w:rPr>
        <w:t>«Для принятия решения об оказании муниципальной услуги админис</w:t>
      </w:r>
      <w:r w:rsidRPr="00000AF0">
        <w:rPr>
          <w:sz w:val="28"/>
          <w:szCs w:val="28"/>
        </w:rPr>
        <w:t>т</w:t>
      </w:r>
      <w:r w:rsidRPr="00000AF0">
        <w:rPr>
          <w:sz w:val="28"/>
          <w:szCs w:val="28"/>
        </w:rPr>
        <w:t>рацией или специалистом МФЦ (в случае подачи документов через МФЦ) в порядке межведомственного информационного взаимодействия запрашив</w:t>
      </w:r>
      <w:r w:rsidRPr="00000AF0">
        <w:rPr>
          <w:sz w:val="28"/>
          <w:szCs w:val="28"/>
        </w:rPr>
        <w:t>а</w:t>
      </w:r>
      <w:r w:rsidRPr="00000AF0">
        <w:rPr>
          <w:sz w:val="28"/>
          <w:szCs w:val="28"/>
        </w:rPr>
        <w:t>ются следующие документы:»</w:t>
      </w:r>
    </w:p>
    <w:p w:rsidR="00613691" w:rsidRPr="00000AF0" w:rsidRDefault="00613691" w:rsidP="00000AF0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000AF0">
        <w:rPr>
          <w:sz w:val="28"/>
          <w:szCs w:val="28"/>
        </w:rPr>
        <w:t>9. В пункте 26 после слов «в Администрации» добавить слова «или Центре»</w:t>
      </w:r>
    </w:p>
    <w:p w:rsidR="00613691" w:rsidRPr="00000AF0" w:rsidRDefault="00613691" w:rsidP="00000AF0">
      <w:pPr>
        <w:ind w:firstLine="708"/>
        <w:rPr>
          <w:sz w:val="28"/>
          <w:szCs w:val="28"/>
        </w:rPr>
      </w:pPr>
      <w:r w:rsidRPr="00000AF0">
        <w:rPr>
          <w:sz w:val="28"/>
          <w:szCs w:val="28"/>
        </w:rPr>
        <w:t>10. пункт 29 изложить в следующей редакции:</w:t>
      </w:r>
    </w:p>
    <w:p w:rsidR="00613691" w:rsidRPr="00000AF0" w:rsidRDefault="00613691" w:rsidP="00000AF0">
      <w:pPr>
        <w:ind w:firstLine="708"/>
        <w:rPr>
          <w:sz w:val="28"/>
          <w:szCs w:val="28"/>
        </w:rPr>
      </w:pPr>
      <w:r w:rsidRPr="00000AF0">
        <w:rPr>
          <w:sz w:val="28"/>
          <w:szCs w:val="28"/>
        </w:rPr>
        <w:lastRenderedPageBreak/>
        <w:t xml:space="preserve">«29. </w:t>
      </w:r>
      <w:proofErr w:type="gramStart"/>
      <w:r w:rsidRPr="00000AF0">
        <w:rPr>
          <w:sz w:val="28"/>
          <w:szCs w:val="28"/>
        </w:rPr>
        <w:t>Уведомление с приложением документов, указанных в пункте 19 Административного регламента, представленное в Администрацию или Центр заявителем (его представителем) регистрируется в день его поступл</w:t>
      </w:r>
      <w:r w:rsidRPr="00000AF0">
        <w:rPr>
          <w:sz w:val="28"/>
          <w:szCs w:val="28"/>
        </w:rPr>
        <w:t>е</w:t>
      </w:r>
      <w:r w:rsidRPr="00000AF0">
        <w:rPr>
          <w:sz w:val="28"/>
          <w:szCs w:val="28"/>
        </w:rPr>
        <w:t>ния путем внесения данных в информационные системы: в Центре - в авт</w:t>
      </w:r>
      <w:r w:rsidRPr="00000AF0">
        <w:rPr>
          <w:sz w:val="28"/>
          <w:szCs w:val="28"/>
        </w:rPr>
        <w:t>о</w:t>
      </w:r>
      <w:r w:rsidRPr="00000AF0">
        <w:rPr>
          <w:sz w:val="28"/>
          <w:szCs w:val="28"/>
        </w:rPr>
        <w:t>матизированную информационную систему «МФЦ», в Администрации - в информационную систему, используемую для регистрации заявлений о пр</w:t>
      </w:r>
      <w:r w:rsidRPr="00000AF0">
        <w:rPr>
          <w:sz w:val="28"/>
          <w:szCs w:val="28"/>
        </w:rPr>
        <w:t>е</w:t>
      </w:r>
      <w:r w:rsidRPr="00000AF0">
        <w:rPr>
          <w:sz w:val="28"/>
          <w:szCs w:val="28"/>
        </w:rPr>
        <w:t>доставлении муниципальных услуг в Администрации.»</w:t>
      </w:r>
      <w:proofErr w:type="gramEnd"/>
    </w:p>
    <w:p w:rsidR="00613691" w:rsidRPr="00000AF0" w:rsidRDefault="00613691" w:rsidP="00000AF0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000AF0">
        <w:rPr>
          <w:bCs/>
          <w:sz w:val="28"/>
          <w:szCs w:val="28"/>
        </w:rPr>
        <w:t xml:space="preserve">11. В пункте 30 после слов </w:t>
      </w:r>
      <w:r w:rsidRPr="00000AF0">
        <w:rPr>
          <w:sz w:val="28"/>
          <w:szCs w:val="28"/>
        </w:rPr>
        <w:t>«в Администрации» добавить слова «или Центре»</w:t>
      </w:r>
    </w:p>
    <w:p w:rsidR="004C2CB4" w:rsidRPr="00000AF0" w:rsidRDefault="004C2CB4" w:rsidP="00000AF0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000AF0">
        <w:rPr>
          <w:sz w:val="28"/>
          <w:szCs w:val="28"/>
        </w:rPr>
        <w:t>12. В пункте 31 после слов «муниципальных услуг Ставропольского края</w:t>
      </w:r>
      <w:proofErr w:type="gramStart"/>
      <w:r w:rsidRPr="00000AF0">
        <w:rPr>
          <w:sz w:val="28"/>
          <w:szCs w:val="28"/>
        </w:rPr>
        <w:t>,»</w:t>
      </w:r>
      <w:proofErr w:type="gramEnd"/>
      <w:r w:rsidRPr="00000AF0">
        <w:rPr>
          <w:sz w:val="28"/>
          <w:szCs w:val="28"/>
        </w:rPr>
        <w:t xml:space="preserve"> добавить слова «платформы ГИСОГД»</w:t>
      </w:r>
    </w:p>
    <w:p w:rsidR="00EC26FA" w:rsidRPr="00000AF0" w:rsidRDefault="00613691" w:rsidP="00000AF0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000AF0">
        <w:rPr>
          <w:sz w:val="28"/>
          <w:szCs w:val="28"/>
        </w:rPr>
        <w:t xml:space="preserve">12. </w:t>
      </w:r>
      <w:r w:rsidR="00EC26FA" w:rsidRPr="00000AF0">
        <w:rPr>
          <w:sz w:val="28"/>
          <w:szCs w:val="28"/>
        </w:rPr>
        <w:t>Абзац 1 п</w:t>
      </w:r>
      <w:r w:rsidRPr="00000AF0">
        <w:rPr>
          <w:sz w:val="28"/>
          <w:szCs w:val="28"/>
        </w:rPr>
        <w:t>ункт</w:t>
      </w:r>
      <w:r w:rsidR="00EC26FA" w:rsidRPr="00000AF0">
        <w:rPr>
          <w:sz w:val="28"/>
          <w:szCs w:val="28"/>
        </w:rPr>
        <w:t>а</w:t>
      </w:r>
      <w:r w:rsidRPr="00000AF0">
        <w:rPr>
          <w:sz w:val="28"/>
          <w:szCs w:val="28"/>
        </w:rPr>
        <w:t xml:space="preserve"> 36 изложить в следующей редакции</w:t>
      </w:r>
      <w:r w:rsidR="00EC26FA" w:rsidRPr="00000AF0">
        <w:rPr>
          <w:sz w:val="28"/>
          <w:szCs w:val="28"/>
        </w:rPr>
        <w:t>:</w:t>
      </w:r>
    </w:p>
    <w:p w:rsidR="00EC26FA" w:rsidRPr="00000AF0" w:rsidRDefault="00EC26FA" w:rsidP="00000AF0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000AF0">
        <w:rPr>
          <w:sz w:val="28"/>
          <w:szCs w:val="28"/>
        </w:rPr>
        <w:t xml:space="preserve">«36. </w:t>
      </w:r>
      <w:proofErr w:type="gramStart"/>
      <w:r w:rsidRPr="00000AF0">
        <w:rPr>
          <w:sz w:val="28"/>
          <w:szCs w:val="28"/>
        </w:rPr>
        <w:t xml:space="preserve">Визуальная, текстовая и </w:t>
      </w:r>
      <w:proofErr w:type="spellStart"/>
      <w:r w:rsidRPr="00000AF0">
        <w:rPr>
          <w:sz w:val="28"/>
          <w:szCs w:val="28"/>
        </w:rPr>
        <w:t>мультимедийная</w:t>
      </w:r>
      <w:proofErr w:type="spellEnd"/>
      <w:r w:rsidRPr="00000AF0">
        <w:rPr>
          <w:sz w:val="28"/>
          <w:szCs w:val="28"/>
        </w:rPr>
        <w:t xml:space="preserve"> информация о порядке предоставления муниципальной услуги размещается на информационных стендах в холле администрации для ожидания и приема заявителей (устана</w:t>
      </w:r>
      <w:r w:rsidRPr="00000AF0">
        <w:rPr>
          <w:sz w:val="28"/>
          <w:szCs w:val="28"/>
        </w:rPr>
        <w:t>в</w:t>
      </w:r>
      <w:r w:rsidRPr="00000AF0">
        <w:rPr>
          <w:sz w:val="28"/>
          <w:szCs w:val="28"/>
        </w:rPr>
        <w:t>ливаются в удобном для заявителей месте), а также в информационно-телекоммуникационной сети Интернет на официальном сайте администрации  (</w:t>
      </w:r>
      <w:hyperlink r:id="rId11" w:history="1">
        <w:proofErr w:type="gramEnd"/>
        <w:r w:rsidRPr="00000AF0">
          <w:rPr>
            <w:rStyle w:val="af6"/>
            <w:color w:val="auto"/>
            <w:sz w:val="28"/>
            <w:szCs w:val="28"/>
            <w:u w:val="none"/>
          </w:rPr>
          <w:t>www.arzgiradmin.ru</w:t>
        </w:r>
        <w:proofErr w:type="gramStart"/>
      </w:hyperlink>
      <w:r w:rsidRPr="00000AF0">
        <w:rPr>
          <w:sz w:val="28"/>
          <w:szCs w:val="28"/>
        </w:rPr>
        <w:t>), в федеральной государственной информационной си</w:t>
      </w:r>
      <w:r w:rsidRPr="00000AF0">
        <w:rPr>
          <w:sz w:val="28"/>
          <w:szCs w:val="28"/>
        </w:rPr>
        <w:t>с</w:t>
      </w:r>
      <w:r w:rsidRPr="00000AF0">
        <w:rPr>
          <w:sz w:val="28"/>
          <w:szCs w:val="28"/>
        </w:rPr>
        <w:t>теме «Единый портал государственных и муниципальных услуг (функций)» (</w:t>
      </w:r>
      <w:proofErr w:type="spellStart"/>
      <w:r w:rsidRPr="00000AF0">
        <w:rPr>
          <w:sz w:val="28"/>
          <w:szCs w:val="28"/>
        </w:rPr>
        <w:t>www.gosuslugi.ru</w:t>
      </w:r>
      <w:proofErr w:type="spellEnd"/>
      <w:r w:rsidRPr="00000AF0">
        <w:rPr>
          <w:sz w:val="28"/>
          <w:szCs w:val="28"/>
        </w:rPr>
        <w:t>) и муниципальной системе «Портал</w:t>
      </w:r>
      <w:proofErr w:type="gramEnd"/>
      <w:r w:rsidRPr="00000AF0">
        <w:rPr>
          <w:sz w:val="28"/>
          <w:szCs w:val="28"/>
        </w:rPr>
        <w:t xml:space="preserve"> государственных </w:t>
      </w:r>
      <w:r w:rsidR="00000AF0" w:rsidRPr="00000AF0">
        <w:rPr>
          <w:sz w:val="28"/>
          <w:szCs w:val="28"/>
        </w:rPr>
        <w:t xml:space="preserve">        </w:t>
      </w:r>
      <w:r w:rsidRPr="00000AF0">
        <w:rPr>
          <w:sz w:val="28"/>
          <w:szCs w:val="28"/>
        </w:rPr>
        <w:t>ус</w:t>
      </w:r>
      <w:r w:rsidR="00000AF0">
        <w:rPr>
          <w:sz w:val="28"/>
          <w:szCs w:val="28"/>
        </w:rPr>
        <w:t xml:space="preserve">луг Ставропольского края» </w:t>
      </w:r>
      <w:r w:rsidRPr="00000AF0">
        <w:rPr>
          <w:sz w:val="28"/>
          <w:szCs w:val="28"/>
        </w:rPr>
        <w:t xml:space="preserve"> (www</w:t>
      </w:r>
      <w:r w:rsidR="00000AF0">
        <w:rPr>
          <w:sz w:val="28"/>
          <w:szCs w:val="28"/>
        </w:rPr>
        <w:t>.26gosuslugi.ru) и на платформе</w:t>
      </w:r>
      <w:r w:rsidR="00000AF0" w:rsidRPr="00000AF0">
        <w:rPr>
          <w:sz w:val="28"/>
          <w:szCs w:val="28"/>
        </w:rPr>
        <w:t xml:space="preserve"> </w:t>
      </w:r>
      <w:r w:rsidR="00000AF0">
        <w:rPr>
          <w:sz w:val="28"/>
          <w:szCs w:val="28"/>
        </w:rPr>
        <w:t xml:space="preserve">               </w:t>
      </w:r>
      <w:r w:rsidRPr="00000AF0">
        <w:rPr>
          <w:sz w:val="28"/>
          <w:szCs w:val="28"/>
        </w:rPr>
        <w:t>ГИСОГД СК (</w:t>
      </w:r>
      <w:hyperlink r:id="rId12" w:history="1">
        <w:r w:rsidRPr="00000AF0">
          <w:rPr>
            <w:rStyle w:val="af6"/>
            <w:color w:val="auto"/>
            <w:sz w:val="28"/>
            <w:szCs w:val="28"/>
            <w:u w:val="none"/>
          </w:rPr>
          <w:t>www.gisogd.stavregion.ru).»</w:t>
        </w:r>
      </w:hyperlink>
    </w:p>
    <w:p w:rsidR="00EC26FA" w:rsidRPr="00000AF0" w:rsidRDefault="00EC26FA" w:rsidP="00000AF0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r w:rsidRPr="00000AF0">
        <w:rPr>
          <w:sz w:val="28"/>
          <w:szCs w:val="28"/>
        </w:rPr>
        <w:t>13. Абзац 3 пункта 55 изложить в следующей</w:t>
      </w:r>
      <w:r w:rsidRPr="00000AF0">
        <w:rPr>
          <w:sz w:val="28"/>
          <w:szCs w:val="28"/>
        </w:rPr>
        <w:tab/>
        <w:t>редакции:</w:t>
      </w:r>
    </w:p>
    <w:p w:rsidR="00EC26FA" w:rsidRPr="00000AF0" w:rsidRDefault="00EC26FA" w:rsidP="00000AF0">
      <w:pPr>
        <w:pStyle w:val="a3"/>
        <w:widowControl/>
        <w:adjustRightInd/>
        <w:ind w:left="0" w:firstLine="708"/>
        <w:contextualSpacing w:val="0"/>
        <w:rPr>
          <w:sz w:val="28"/>
          <w:szCs w:val="28"/>
        </w:rPr>
      </w:pPr>
      <w:proofErr w:type="gramStart"/>
      <w:r w:rsidRPr="00000AF0">
        <w:rPr>
          <w:sz w:val="28"/>
          <w:szCs w:val="28"/>
        </w:rPr>
        <w:t>«Граждане, их объединения и организации могут осуществлять ко</w:t>
      </w:r>
      <w:r w:rsidRPr="00000AF0">
        <w:rPr>
          <w:sz w:val="28"/>
          <w:szCs w:val="28"/>
        </w:rPr>
        <w:t>н</w:t>
      </w:r>
      <w:r w:rsidRPr="00000AF0">
        <w:rPr>
          <w:sz w:val="28"/>
          <w:szCs w:val="28"/>
        </w:rPr>
        <w:t>троль предоставления муниципальной услуги путем получения информации о ней посредством телефонной связи, по письменным обращениям, по эле</w:t>
      </w:r>
      <w:r w:rsidRPr="00000AF0">
        <w:rPr>
          <w:sz w:val="28"/>
          <w:szCs w:val="28"/>
        </w:rPr>
        <w:t>к</w:t>
      </w:r>
      <w:r w:rsidRPr="00000AF0">
        <w:rPr>
          <w:sz w:val="28"/>
          <w:szCs w:val="28"/>
        </w:rPr>
        <w:t>тронной почте, на официальном администрации Арзгирского муниципальн</w:t>
      </w:r>
      <w:r w:rsidRPr="00000AF0">
        <w:rPr>
          <w:sz w:val="28"/>
          <w:szCs w:val="28"/>
        </w:rPr>
        <w:t>о</w:t>
      </w:r>
      <w:r w:rsidRPr="00000AF0">
        <w:rPr>
          <w:sz w:val="28"/>
          <w:szCs w:val="28"/>
        </w:rPr>
        <w:t>го округа, посредством федеральной муниципальной информационной си</w:t>
      </w:r>
      <w:r w:rsidRPr="00000AF0">
        <w:rPr>
          <w:sz w:val="28"/>
          <w:szCs w:val="28"/>
        </w:rPr>
        <w:t>с</w:t>
      </w:r>
      <w:r w:rsidRPr="00000AF0">
        <w:rPr>
          <w:sz w:val="28"/>
          <w:szCs w:val="28"/>
        </w:rPr>
        <w:t>темы "Единый портал государственных и муниципальных услуг (функций)" и на платформе ГИСОГД СК (</w:t>
      </w:r>
      <w:hyperlink r:id="rId13" w:history="1">
        <w:proofErr w:type="gramEnd"/>
        <w:r w:rsidRPr="00000AF0">
          <w:rPr>
            <w:rStyle w:val="af6"/>
            <w:color w:val="auto"/>
            <w:sz w:val="28"/>
            <w:szCs w:val="28"/>
            <w:u w:val="none"/>
          </w:rPr>
          <w:t>www.gisogd.stavregion.ru).»</w:t>
        </w:r>
        <w:proofErr w:type="gramStart"/>
      </w:hyperlink>
      <w:proofErr w:type="gramEnd"/>
    </w:p>
    <w:p w:rsidR="00EC26FA" w:rsidRPr="00000AF0" w:rsidRDefault="00EC26FA" w:rsidP="00000AF0">
      <w:pPr>
        <w:ind w:firstLine="708"/>
        <w:rPr>
          <w:sz w:val="28"/>
          <w:szCs w:val="28"/>
        </w:rPr>
      </w:pPr>
      <w:r w:rsidRPr="00000AF0">
        <w:rPr>
          <w:sz w:val="28"/>
          <w:szCs w:val="28"/>
        </w:rPr>
        <w:t xml:space="preserve">14. Подпункт 3 пункта 64 изложить в следующей редакции: </w:t>
      </w:r>
    </w:p>
    <w:p w:rsidR="00EC26FA" w:rsidRPr="00000AF0" w:rsidRDefault="00EC26FA" w:rsidP="00000AF0">
      <w:pPr>
        <w:ind w:firstLine="708"/>
        <w:rPr>
          <w:sz w:val="28"/>
          <w:szCs w:val="28"/>
        </w:rPr>
      </w:pPr>
      <w:r w:rsidRPr="00000AF0">
        <w:rPr>
          <w:sz w:val="28"/>
          <w:szCs w:val="28"/>
        </w:rPr>
        <w:t>«3) с использованием информационно-телекоммуникационной сети Интернет на официальный сайт администрации (</w:t>
      </w:r>
      <w:proofErr w:type="spellStart"/>
      <w:r w:rsidRPr="00000AF0">
        <w:rPr>
          <w:sz w:val="28"/>
          <w:szCs w:val="28"/>
        </w:rPr>
        <w:t>www.arzgiradmin.ru</w:t>
      </w:r>
      <w:proofErr w:type="spellEnd"/>
      <w:r w:rsidRPr="00000AF0">
        <w:rPr>
          <w:sz w:val="28"/>
          <w:szCs w:val="28"/>
        </w:rPr>
        <w:t xml:space="preserve">), в </w:t>
      </w:r>
      <w:r w:rsidR="00000AF0">
        <w:rPr>
          <w:sz w:val="28"/>
          <w:szCs w:val="28"/>
        </w:rPr>
        <w:t xml:space="preserve">        </w:t>
      </w:r>
      <w:r w:rsidRPr="00000AF0">
        <w:rPr>
          <w:sz w:val="28"/>
          <w:szCs w:val="28"/>
        </w:rPr>
        <w:t>федеральную государственную информационную систему «Единый портал государственных и муниципальных услуг (функций)» (</w:t>
      </w:r>
      <w:proofErr w:type="spellStart"/>
      <w:r w:rsidRPr="00000AF0">
        <w:rPr>
          <w:sz w:val="28"/>
          <w:szCs w:val="28"/>
        </w:rPr>
        <w:t>www.gosuslugi.ru</w:t>
      </w:r>
      <w:proofErr w:type="spellEnd"/>
      <w:r w:rsidRPr="00000AF0">
        <w:rPr>
          <w:sz w:val="28"/>
          <w:szCs w:val="28"/>
        </w:rPr>
        <w:t>) и государственную систему «Портал государственных услуг Ставропольского края» (www.26gosuslugi.ru) (в личные кабинеты пользователей)</w:t>
      </w:r>
      <w:proofErr w:type="gramStart"/>
      <w:r w:rsidRPr="00000AF0">
        <w:rPr>
          <w:sz w:val="28"/>
          <w:szCs w:val="28"/>
        </w:rPr>
        <w:t>.»</w:t>
      </w:r>
      <w:proofErr w:type="gramEnd"/>
    </w:p>
    <w:p w:rsidR="00EC26FA" w:rsidRPr="00000AF0" w:rsidRDefault="00EC26FA" w:rsidP="00EC26FA">
      <w:pPr>
        <w:pStyle w:val="a3"/>
        <w:widowControl/>
        <w:adjustRightInd/>
        <w:spacing w:after="200" w:line="276" w:lineRule="auto"/>
        <w:ind w:left="0" w:firstLine="708"/>
        <w:rPr>
          <w:sz w:val="28"/>
          <w:szCs w:val="28"/>
        </w:rPr>
      </w:pPr>
    </w:p>
    <w:sectPr w:rsidR="00EC26FA" w:rsidRPr="00000AF0" w:rsidSect="002E0612">
      <w:headerReference w:type="default" r:id="rId14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E7B" w:rsidRDefault="00375E7B" w:rsidP="00134342">
      <w:r>
        <w:separator/>
      </w:r>
    </w:p>
  </w:endnote>
  <w:endnote w:type="continuationSeparator" w:id="0">
    <w:p w:rsidR="00375E7B" w:rsidRDefault="00375E7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E7B" w:rsidRDefault="00375E7B" w:rsidP="00134342">
      <w:r>
        <w:separator/>
      </w:r>
    </w:p>
  </w:footnote>
  <w:footnote w:type="continuationSeparator" w:id="0">
    <w:p w:rsidR="00375E7B" w:rsidRDefault="00375E7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0860"/>
      <w:docPartObj>
        <w:docPartGallery w:val="Page Numbers (Top of Page)"/>
        <w:docPartUnique/>
      </w:docPartObj>
    </w:sdtPr>
    <w:sdtContent>
      <w:p w:rsidR="00000AF0" w:rsidRDefault="004157C8">
        <w:pPr>
          <w:pStyle w:val="a8"/>
          <w:jc w:val="center"/>
        </w:pPr>
        <w:fldSimple w:instr=" PAGE   \* MERGEFORMAT ">
          <w:r w:rsidR="0014322D">
            <w:rPr>
              <w:noProof/>
            </w:rPr>
            <w:t>3</w:t>
          </w:r>
        </w:fldSimple>
      </w:p>
    </w:sdtContent>
  </w:sdt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2C25385A"/>
    <w:multiLevelType w:val="hybridMultilevel"/>
    <w:tmpl w:val="81088DBC"/>
    <w:lvl w:ilvl="0" w:tplc="9C54DD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F005C6B"/>
    <w:multiLevelType w:val="hybridMultilevel"/>
    <w:tmpl w:val="4AFC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23"/>
  </w:num>
  <w:num w:numId="4">
    <w:abstractNumId w:val="21"/>
  </w:num>
  <w:num w:numId="5">
    <w:abstractNumId w:val="1"/>
  </w:num>
  <w:num w:numId="6">
    <w:abstractNumId w:val="25"/>
  </w:num>
  <w:num w:numId="7">
    <w:abstractNumId w:val="13"/>
  </w:num>
  <w:num w:numId="8">
    <w:abstractNumId w:val="12"/>
  </w:num>
  <w:num w:numId="9">
    <w:abstractNumId w:val="22"/>
  </w:num>
  <w:num w:numId="10">
    <w:abstractNumId w:val="11"/>
  </w:num>
  <w:num w:numId="11">
    <w:abstractNumId w:val="5"/>
  </w:num>
  <w:num w:numId="12">
    <w:abstractNumId w:val="15"/>
  </w:num>
  <w:num w:numId="13">
    <w:abstractNumId w:val="9"/>
  </w:num>
  <w:num w:numId="14">
    <w:abstractNumId w:val="18"/>
  </w:num>
  <w:num w:numId="15">
    <w:abstractNumId w:val="3"/>
  </w:num>
  <w:num w:numId="16">
    <w:abstractNumId w:val="4"/>
  </w:num>
  <w:num w:numId="17">
    <w:abstractNumId w:val="2"/>
  </w:num>
  <w:num w:numId="18">
    <w:abstractNumId w:val="24"/>
  </w:num>
  <w:num w:numId="19">
    <w:abstractNumId w:val="20"/>
  </w:num>
  <w:num w:numId="20">
    <w:abstractNumId w:val="16"/>
  </w:num>
  <w:num w:numId="21">
    <w:abstractNumId w:val="14"/>
  </w:num>
  <w:num w:numId="22">
    <w:abstractNumId w:val="7"/>
  </w:num>
  <w:num w:numId="23">
    <w:abstractNumId w:val="19"/>
  </w:num>
  <w:num w:numId="24">
    <w:abstractNumId w:val="8"/>
  </w:num>
  <w:num w:numId="25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AF0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4D1D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110"/>
    <w:rsid w:val="00044702"/>
    <w:rsid w:val="0004493C"/>
    <w:rsid w:val="0004497F"/>
    <w:rsid w:val="00044BC0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30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643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43"/>
    <w:rsid w:val="000F31CA"/>
    <w:rsid w:val="000F3A0D"/>
    <w:rsid w:val="000F3AFB"/>
    <w:rsid w:val="000F3C05"/>
    <w:rsid w:val="000F4152"/>
    <w:rsid w:val="000F4A37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5AF1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22D"/>
    <w:rsid w:val="00143706"/>
    <w:rsid w:val="0014378E"/>
    <w:rsid w:val="001445DB"/>
    <w:rsid w:val="00144A8E"/>
    <w:rsid w:val="0014560F"/>
    <w:rsid w:val="0014565C"/>
    <w:rsid w:val="00145AA5"/>
    <w:rsid w:val="00145AC3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AF5"/>
    <w:rsid w:val="00183B28"/>
    <w:rsid w:val="001845DF"/>
    <w:rsid w:val="001862B5"/>
    <w:rsid w:val="00186472"/>
    <w:rsid w:val="001865D4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6FC1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5F9"/>
    <w:rsid w:val="001F16F6"/>
    <w:rsid w:val="001F18FC"/>
    <w:rsid w:val="001F204B"/>
    <w:rsid w:val="001F21B0"/>
    <w:rsid w:val="001F2C82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2A04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4AC2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4DDE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385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78"/>
    <w:rsid w:val="00243BDA"/>
    <w:rsid w:val="00243E97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3E4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5D83"/>
    <w:rsid w:val="002C6046"/>
    <w:rsid w:val="002C623B"/>
    <w:rsid w:val="002C62C6"/>
    <w:rsid w:val="002C62F9"/>
    <w:rsid w:val="002C6643"/>
    <w:rsid w:val="002C6C43"/>
    <w:rsid w:val="002C7167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4BBA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1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30D"/>
    <w:rsid w:val="003025FC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2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E7B"/>
    <w:rsid w:val="00376448"/>
    <w:rsid w:val="00376759"/>
    <w:rsid w:val="003768D5"/>
    <w:rsid w:val="00376FA7"/>
    <w:rsid w:val="00377087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3DBC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FE5"/>
    <w:rsid w:val="003F5DA1"/>
    <w:rsid w:val="003F5F18"/>
    <w:rsid w:val="003F5F3D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2779"/>
    <w:rsid w:val="00403B49"/>
    <w:rsid w:val="00403C34"/>
    <w:rsid w:val="004042A4"/>
    <w:rsid w:val="0040435C"/>
    <w:rsid w:val="00404643"/>
    <w:rsid w:val="004047DD"/>
    <w:rsid w:val="00404DCF"/>
    <w:rsid w:val="00404F52"/>
    <w:rsid w:val="00406029"/>
    <w:rsid w:val="004065E5"/>
    <w:rsid w:val="00406A07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7C8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8B2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3A3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27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480D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B4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693"/>
    <w:rsid w:val="004F187B"/>
    <w:rsid w:val="004F1A37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277D"/>
    <w:rsid w:val="00502B83"/>
    <w:rsid w:val="00503347"/>
    <w:rsid w:val="00503896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194"/>
    <w:rsid w:val="005102DF"/>
    <w:rsid w:val="00510B23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A5C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7F3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AE3"/>
    <w:rsid w:val="00555E02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433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3D6"/>
    <w:rsid w:val="005E5505"/>
    <w:rsid w:val="005E5779"/>
    <w:rsid w:val="005E5D90"/>
    <w:rsid w:val="005E602A"/>
    <w:rsid w:val="005E68B5"/>
    <w:rsid w:val="005E68EB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CD9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179F"/>
    <w:rsid w:val="00612E5B"/>
    <w:rsid w:val="00613094"/>
    <w:rsid w:val="00613691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27C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0DD4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431"/>
    <w:rsid w:val="006465A8"/>
    <w:rsid w:val="00647287"/>
    <w:rsid w:val="006473B8"/>
    <w:rsid w:val="0064743A"/>
    <w:rsid w:val="00650182"/>
    <w:rsid w:val="006501C6"/>
    <w:rsid w:val="00651117"/>
    <w:rsid w:val="006516E4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109"/>
    <w:rsid w:val="00663B53"/>
    <w:rsid w:val="00663EDC"/>
    <w:rsid w:val="00663F8B"/>
    <w:rsid w:val="0066408D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2CA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3D7"/>
    <w:rsid w:val="006E5732"/>
    <w:rsid w:val="006E72A0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98C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2900"/>
    <w:rsid w:val="0077356B"/>
    <w:rsid w:val="0077357E"/>
    <w:rsid w:val="007737AD"/>
    <w:rsid w:val="00773F2A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D32"/>
    <w:rsid w:val="00782E18"/>
    <w:rsid w:val="00782E45"/>
    <w:rsid w:val="00783071"/>
    <w:rsid w:val="00783386"/>
    <w:rsid w:val="00783E7C"/>
    <w:rsid w:val="00784300"/>
    <w:rsid w:val="007846C9"/>
    <w:rsid w:val="00784B6B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CEE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2F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D"/>
    <w:rsid w:val="0081756F"/>
    <w:rsid w:val="008178C6"/>
    <w:rsid w:val="00817FD8"/>
    <w:rsid w:val="00820482"/>
    <w:rsid w:val="00820AF8"/>
    <w:rsid w:val="0082117E"/>
    <w:rsid w:val="00821F6F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285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46B87"/>
    <w:rsid w:val="00847769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57BA0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099"/>
    <w:rsid w:val="008634CE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34"/>
    <w:rsid w:val="00883D2F"/>
    <w:rsid w:val="008840D5"/>
    <w:rsid w:val="00885484"/>
    <w:rsid w:val="00885611"/>
    <w:rsid w:val="008856B7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688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C7E7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A7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785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5B2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93E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99D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3F9B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1CF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6C0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552"/>
    <w:rsid w:val="00A35BAE"/>
    <w:rsid w:val="00A35BBC"/>
    <w:rsid w:val="00A35BD7"/>
    <w:rsid w:val="00A35D71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150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65B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4147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4FE9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1B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8D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2FB8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1157F"/>
    <w:rsid w:val="00B11D98"/>
    <w:rsid w:val="00B1279A"/>
    <w:rsid w:val="00B12FDE"/>
    <w:rsid w:val="00B14AAD"/>
    <w:rsid w:val="00B14E86"/>
    <w:rsid w:val="00B1568F"/>
    <w:rsid w:val="00B15882"/>
    <w:rsid w:val="00B16031"/>
    <w:rsid w:val="00B162FD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57D4"/>
    <w:rsid w:val="00B362A0"/>
    <w:rsid w:val="00B37094"/>
    <w:rsid w:val="00B37458"/>
    <w:rsid w:val="00B37A58"/>
    <w:rsid w:val="00B407DE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7D7"/>
    <w:rsid w:val="00B579CF"/>
    <w:rsid w:val="00B60906"/>
    <w:rsid w:val="00B60C65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AF8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A46"/>
    <w:rsid w:val="00B96B7D"/>
    <w:rsid w:val="00B9738B"/>
    <w:rsid w:val="00B97A5F"/>
    <w:rsid w:val="00B97E59"/>
    <w:rsid w:val="00B97EEA"/>
    <w:rsid w:val="00B97F7B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6B00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0862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2D0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8D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0ED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C61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5CF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B2C"/>
    <w:rsid w:val="00D75C3F"/>
    <w:rsid w:val="00D7605F"/>
    <w:rsid w:val="00D76F00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54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819"/>
    <w:rsid w:val="00DC6087"/>
    <w:rsid w:val="00DC6522"/>
    <w:rsid w:val="00DC6F76"/>
    <w:rsid w:val="00DC731B"/>
    <w:rsid w:val="00DC770C"/>
    <w:rsid w:val="00DC7D7E"/>
    <w:rsid w:val="00DD0608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6F49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904"/>
    <w:rsid w:val="00E63D23"/>
    <w:rsid w:val="00E64960"/>
    <w:rsid w:val="00E64B44"/>
    <w:rsid w:val="00E656C4"/>
    <w:rsid w:val="00E65862"/>
    <w:rsid w:val="00E67405"/>
    <w:rsid w:val="00E6752E"/>
    <w:rsid w:val="00E676F1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6F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2A9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6FE7"/>
    <w:rsid w:val="00EF76F8"/>
    <w:rsid w:val="00F012D5"/>
    <w:rsid w:val="00F016E7"/>
    <w:rsid w:val="00F01AB7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DB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3702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63F4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77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766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gisogd.stavregion.ru)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isogd.stavregion.ru).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zgiradmin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isogd.stav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26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ABBCA-FAAF-4AAB-919C-6FDA6FC2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9</cp:revision>
  <cp:lastPrinted>2025-02-27T06:58:00Z</cp:lastPrinted>
  <dcterms:created xsi:type="dcterms:W3CDTF">2025-02-19T12:15:00Z</dcterms:created>
  <dcterms:modified xsi:type="dcterms:W3CDTF">2025-03-03T07:58:00Z</dcterms:modified>
</cp:coreProperties>
</file>