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782CFF">
        <w:rPr>
          <w:b/>
          <w:sz w:val="32"/>
          <w:szCs w:val="32"/>
        </w:rPr>
        <w:t>П</w:t>
      </w:r>
      <w:proofErr w:type="gramEnd"/>
      <w:r w:rsidRPr="00782CFF">
        <w:rPr>
          <w:b/>
          <w:sz w:val="32"/>
          <w:szCs w:val="32"/>
        </w:rPr>
        <w:t xml:space="preserve">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6D5881" w:rsidP="00AC507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</w:t>
            </w:r>
            <w:r w:rsidR="001E2E86">
              <w:rPr>
                <w:szCs w:val="28"/>
              </w:rPr>
              <w:t>0</w:t>
            </w:r>
            <w:r w:rsidR="00AC5078">
              <w:rPr>
                <w:szCs w:val="28"/>
              </w:rPr>
              <w:t>5</w:t>
            </w:r>
            <w:r w:rsidR="001E2E86">
              <w:rPr>
                <w:szCs w:val="28"/>
              </w:rPr>
              <w:t xml:space="preserve"> сентября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782CFF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1E2E86">
              <w:rPr>
                <w:szCs w:val="28"/>
              </w:rPr>
              <w:t>60</w:t>
            </w:r>
            <w:r w:rsidR="00936BF1">
              <w:rPr>
                <w:szCs w:val="28"/>
              </w:rPr>
              <w:t>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936BF1" w:rsidRDefault="00936BF1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BF1" w:rsidRDefault="00936BF1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BF1" w:rsidRDefault="00936BF1" w:rsidP="00936BF1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О внесении изменений в постановление администрации Арзгирского                   муниципального округа Ставропольского края от 04 марта 2021 г. № 187                 «Об </w:t>
      </w:r>
      <w:r w:rsidRPr="0024136F">
        <w:rPr>
          <w:sz w:val="28"/>
          <w:szCs w:val="28"/>
        </w:rPr>
        <w:t xml:space="preserve">утверждении Перечней муниципальных услуг </w:t>
      </w:r>
      <w:r>
        <w:rPr>
          <w:sz w:val="28"/>
          <w:szCs w:val="28"/>
        </w:rPr>
        <w:t xml:space="preserve">и </w:t>
      </w:r>
      <w:r w:rsidRPr="0024136F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 xml:space="preserve">               </w:t>
      </w:r>
      <w:r w:rsidRPr="0024136F">
        <w:rPr>
          <w:sz w:val="28"/>
          <w:szCs w:val="28"/>
        </w:rPr>
        <w:t>функций</w:t>
      </w:r>
      <w:r>
        <w:rPr>
          <w:sz w:val="28"/>
          <w:szCs w:val="28"/>
        </w:rPr>
        <w:t>»</w:t>
      </w:r>
      <w:r w:rsidRPr="0024136F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(в редакции постановления администрации Арзгирского                       муниципального округа Ставропольского края от 27 апреля 2021 г. № 361)</w:t>
      </w:r>
    </w:p>
    <w:p w:rsidR="00936BF1" w:rsidRDefault="00936BF1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BF1" w:rsidRDefault="00936BF1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BF1" w:rsidRPr="0024136F" w:rsidRDefault="00936BF1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36BF1" w:rsidRPr="0024136F" w:rsidRDefault="00936BF1" w:rsidP="00936BF1">
      <w:pPr>
        <w:widowControl/>
        <w:adjustRightInd/>
        <w:textAlignment w:val="auto"/>
        <w:rPr>
          <w:sz w:val="28"/>
          <w:szCs w:val="28"/>
        </w:rPr>
      </w:pPr>
      <w:r w:rsidRPr="0024136F">
        <w:rPr>
          <w:sz w:val="28"/>
          <w:szCs w:val="28"/>
        </w:rPr>
        <w:t xml:space="preserve">          </w:t>
      </w:r>
      <w:proofErr w:type="gramStart"/>
      <w:r w:rsidRPr="0024136F">
        <w:rPr>
          <w:sz w:val="28"/>
          <w:szCs w:val="28"/>
        </w:rPr>
        <w:t xml:space="preserve">В соответствии с Федеральным законом от 06 октября 2003 года          </w:t>
      </w:r>
      <w:r>
        <w:rPr>
          <w:sz w:val="28"/>
          <w:szCs w:val="28"/>
        </w:rPr>
        <w:t xml:space="preserve">               </w:t>
      </w:r>
      <w:r w:rsidRPr="0024136F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Федеральным законом от 27 июля 2010 года            </w:t>
      </w:r>
      <w:r>
        <w:rPr>
          <w:sz w:val="28"/>
          <w:szCs w:val="28"/>
        </w:rPr>
        <w:t xml:space="preserve">    </w:t>
      </w:r>
      <w:r w:rsidRPr="0024136F">
        <w:rPr>
          <w:sz w:val="28"/>
          <w:szCs w:val="28"/>
        </w:rPr>
        <w:t>№ 210-ФЗ «Об организации пре</w:t>
      </w:r>
      <w:r>
        <w:rPr>
          <w:sz w:val="28"/>
          <w:szCs w:val="28"/>
        </w:rPr>
        <w:t xml:space="preserve">доставления государственных и </w:t>
      </w:r>
      <w:r w:rsidRPr="0024136F">
        <w:rPr>
          <w:sz w:val="28"/>
          <w:szCs w:val="28"/>
        </w:rPr>
        <w:t xml:space="preserve"> муниципал</w:t>
      </w:r>
      <w:r w:rsidRPr="0024136F">
        <w:rPr>
          <w:sz w:val="28"/>
          <w:szCs w:val="28"/>
        </w:rPr>
        <w:t>ь</w:t>
      </w:r>
      <w:r w:rsidRPr="0024136F">
        <w:rPr>
          <w:sz w:val="28"/>
          <w:szCs w:val="28"/>
        </w:rPr>
        <w:t>ных услуг», рекомендуемым типовым пер</w:t>
      </w:r>
      <w:r>
        <w:rPr>
          <w:sz w:val="28"/>
          <w:szCs w:val="28"/>
        </w:rPr>
        <w:t xml:space="preserve">ечнем муниципальных услуг,                    </w:t>
      </w:r>
      <w:r w:rsidRPr="0024136F">
        <w:rPr>
          <w:sz w:val="28"/>
          <w:szCs w:val="28"/>
        </w:rPr>
        <w:t xml:space="preserve"> утвержденным протоколом заседания рабочей группы по снижению админ</w:t>
      </w:r>
      <w:r w:rsidRPr="0024136F">
        <w:rPr>
          <w:sz w:val="28"/>
          <w:szCs w:val="28"/>
        </w:rPr>
        <w:t>и</w:t>
      </w:r>
      <w:r w:rsidRPr="0024136F">
        <w:rPr>
          <w:sz w:val="28"/>
          <w:szCs w:val="28"/>
        </w:rPr>
        <w:t>стративных барьеров и повышению доступности и качества предоставления государственных и муниципальных услуг в</w:t>
      </w:r>
      <w:proofErr w:type="gramEnd"/>
      <w:r w:rsidRPr="0024136F">
        <w:rPr>
          <w:sz w:val="28"/>
          <w:szCs w:val="28"/>
        </w:rPr>
        <w:t xml:space="preserve"> Ставропольском крае </w:t>
      </w:r>
      <w:proofErr w:type="gramStart"/>
      <w:r w:rsidRPr="0024136F">
        <w:rPr>
          <w:sz w:val="28"/>
          <w:szCs w:val="28"/>
        </w:rPr>
        <w:t>краевой</w:t>
      </w:r>
      <w:proofErr w:type="gramEnd"/>
      <w:r w:rsidRPr="0024136F">
        <w:rPr>
          <w:sz w:val="28"/>
          <w:szCs w:val="28"/>
        </w:rPr>
        <w:t xml:space="preserve"> межведомственной комиссии по вопросам социально-экономического разв</w:t>
      </w:r>
      <w:r w:rsidRPr="0024136F">
        <w:rPr>
          <w:sz w:val="28"/>
          <w:szCs w:val="28"/>
        </w:rPr>
        <w:t>и</w:t>
      </w:r>
      <w:r w:rsidRPr="0024136F">
        <w:rPr>
          <w:sz w:val="28"/>
          <w:szCs w:val="28"/>
        </w:rPr>
        <w:t xml:space="preserve">тия Ставропольского края, образованной постановлением Правительства Ставропольского  края от 14 октября 2010 г. № 323-п, от </w:t>
      </w:r>
      <w:r>
        <w:rPr>
          <w:sz w:val="28"/>
          <w:szCs w:val="28"/>
        </w:rPr>
        <w:t>19 июня</w:t>
      </w:r>
      <w:r w:rsidRPr="0024136F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24136F">
        <w:rPr>
          <w:sz w:val="28"/>
          <w:szCs w:val="28"/>
        </w:rPr>
        <w:t xml:space="preserve"> г.      </w:t>
      </w:r>
      <w:r>
        <w:rPr>
          <w:sz w:val="28"/>
          <w:szCs w:val="28"/>
        </w:rPr>
        <w:t xml:space="preserve">              </w:t>
      </w:r>
      <w:r w:rsidRPr="0024136F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24136F">
        <w:rPr>
          <w:sz w:val="28"/>
          <w:szCs w:val="28"/>
        </w:rPr>
        <w:t xml:space="preserve">, администрация Арзгирского муниципального </w:t>
      </w:r>
      <w:r>
        <w:rPr>
          <w:sz w:val="28"/>
          <w:szCs w:val="28"/>
        </w:rPr>
        <w:t>округа</w:t>
      </w:r>
      <w:r w:rsidRPr="0024136F">
        <w:rPr>
          <w:sz w:val="28"/>
          <w:szCs w:val="28"/>
        </w:rPr>
        <w:t xml:space="preserve"> Ставропольского края</w:t>
      </w:r>
    </w:p>
    <w:p w:rsidR="00936BF1" w:rsidRPr="0024136F" w:rsidRDefault="00936BF1" w:rsidP="00936BF1">
      <w:pPr>
        <w:widowControl/>
        <w:adjustRightInd/>
        <w:textAlignment w:val="auto"/>
        <w:rPr>
          <w:sz w:val="28"/>
          <w:szCs w:val="28"/>
        </w:rPr>
      </w:pPr>
    </w:p>
    <w:p w:rsidR="00936BF1" w:rsidRPr="0024136F" w:rsidRDefault="00936BF1" w:rsidP="00936BF1">
      <w:pPr>
        <w:widowControl/>
        <w:adjustRightInd/>
        <w:textAlignment w:val="auto"/>
        <w:rPr>
          <w:sz w:val="28"/>
          <w:szCs w:val="28"/>
        </w:rPr>
      </w:pPr>
      <w:r w:rsidRPr="0024136F">
        <w:rPr>
          <w:sz w:val="28"/>
          <w:szCs w:val="28"/>
        </w:rPr>
        <w:t>ПОСТАНОВЛЯЕТ:</w:t>
      </w:r>
    </w:p>
    <w:p w:rsidR="00936BF1" w:rsidRPr="0024136F" w:rsidRDefault="00936BF1" w:rsidP="00936BF1">
      <w:pPr>
        <w:widowControl/>
        <w:adjustRightInd/>
        <w:textAlignment w:val="auto"/>
        <w:rPr>
          <w:sz w:val="28"/>
          <w:szCs w:val="28"/>
        </w:rPr>
      </w:pPr>
    </w:p>
    <w:p w:rsidR="00936BF1" w:rsidRDefault="00936BF1" w:rsidP="00936BF1">
      <w:pPr>
        <w:widowControl/>
        <w:adjustRightInd/>
        <w:ind w:firstLine="709"/>
        <w:textAlignment w:val="auto"/>
        <w:rPr>
          <w:sz w:val="28"/>
          <w:szCs w:val="28"/>
        </w:rPr>
      </w:pPr>
      <w:r w:rsidRPr="0024136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постановление администрации Арзгирского муниципального округа Ставропольского края от 04 марта 2021 г. № 187 «</w:t>
      </w:r>
      <w:r w:rsidRPr="0024136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             </w:t>
      </w:r>
      <w:r w:rsidRPr="0024136F">
        <w:rPr>
          <w:sz w:val="28"/>
          <w:szCs w:val="28"/>
        </w:rPr>
        <w:t xml:space="preserve">Перечней муниципальных услуг </w:t>
      </w:r>
      <w:r>
        <w:rPr>
          <w:sz w:val="28"/>
          <w:szCs w:val="28"/>
        </w:rPr>
        <w:t xml:space="preserve">и </w:t>
      </w:r>
      <w:r w:rsidRPr="0024136F">
        <w:rPr>
          <w:sz w:val="28"/>
          <w:szCs w:val="28"/>
        </w:rPr>
        <w:t>муниципальных функций</w:t>
      </w:r>
      <w:r>
        <w:rPr>
          <w:sz w:val="28"/>
          <w:szCs w:val="28"/>
        </w:rPr>
        <w:t>» следующее     изменение:</w:t>
      </w:r>
    </w:p>
    <w:p w:rsidR="00936BF1" w:rsidRDefault="00936BF1" w:rsidP="00936BF1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1.2. Утвердить в новой редакции прилагаемый П</w:t>
      </w:r>
      <w:r w:rsidRPr="0024136F">
        <w:rPr>
          <w:sz w:val="28"/>
          <w:szCs w:val="28"/>
        </w:rPr>
        <w:t xml:space="preserve">еречень муниципальных услуг, предоставляемых </w:t>
      </w:r>
      <w:r>
        <w:rPr>
          <w:sz w:val="28"/>
          <w:szCs w:val="28"/>
        </w:rPr>
        <w:t xml:space="preserve">отделами аппарата администрации, отраслевых (функциональных) и территориальных органов </w:t>
      </w:r>
      <w:r w:rsidRPr="0082624F">
        <w:rPr>
          <w:sz w:val="28"/>
          <w:szCs w:val="28"/>
        </w:rPr>
        <w:t>администрации Арзгирского муниципального округа</w:t>
      </w:r>
      <w:r>
        <w:rPr>
          <w:sz w:val="28"/>
          <w:szCs w:val="28"/>
        </w:rPr>
        <w:t xml:space="preserve">, являющихся юридическими лицами (далее - </w:t>
      </w:r>
      <w:r w:rsidRPr="0024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структурные подразделения администрации), </w:t>
      </w:r>
    </w:p>
    <w:p w:rsidR="00936BF1" w:rsidRDefault="00936BF1" w:rsidP="00936BF1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936BF1" w:rsidRPr="0024136F" w:rsidRDefault="00936BF1" w:rsidP="00936BF1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4136F">
        <w:rPr>
          <w:sz w:val="28"/>
          <w:szCs w:val="28"/>
        </w:rPr>
        <w:t xml:space="preserve">. </w:t>
      </w:r>
      <w:proofErr w:type="gramStart"/>
      <w:r w:rsidRPr="0024136F">
        <w:rPr>
          <w:sz w:val="28"/>
          <w:szCs w:val="28"/>
        </w:rPr>
        <w:t>Контроль за</w:t>
      </w:r>
      <w:proofErr w:type="gramEnd"/>
      <w:r w:rsidRPr="0024136F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413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24136F">
        <w:rPr>
          <w:sz w:val="28"/>
          <w:szCs w:val="28"/>
        </w:rPr>
        <w:t xml:space="preserve">Ставропольского края </w:t>
      </w:r>
      <w:proofErr w:type="spellStart"/>
      <w:r w:rsidRPr="0024136F">
        <w:rPr>
          <w:sz w:val="28"/>
          <w:szCs w:val="28"/>
        </w:rPr>
        <w:t>Дядюшко</w:t>
      </w:r>
      <w:proofErr w:type="spellEnd"/>
      <w:r w:rsidRPr="0024136F">
        <w:rPr>
          <w:sz w:val="28"/>
          <w:szCs w:val="28"/>
        </w:rPr>
        <w:t xml:space="preserve"> А.И.</w:t>
      </w:r>
    </w:p>
    <w:p w:rsidR="00936BF1" w:rsidRDefault="00936BF1" w:rsidP="00936BF1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936BF1" w:rsidRPr="0024136F" w:rsidRDefault="00936BF1" w:rsidP="00936BF1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24136F">
        <w:rPr>
          <w:sz w:val="28"/>
          <w:szCs w:val="28"/>
        </w:rPr>
        <w:t>. Настоящее постановление вступает в силу на следующий день после дня его официального опубликования (обнародования).</w:t>
      </w:r>
    </w:p>
    <w:p w:rsidR="00754759" w:rsidRDefault="0075475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54759" w:rsidRDefault="00754759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36BF1" w:rsidRDefault="00936B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7F5D7D" w:rsidRDefault="007F5D7D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36BF1" w:rsidRDefault="00936B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36BF1" w:rsidRDefault="00936B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936BF1" w:rsidRDefault="00936B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 xml:space="preserve">Ставропольского края                                                                       А.И. </w:t>
      </w:r>
      <w:proofErr w:type="spellStart"/>
      <w:r w:rsidRPr="00D80563">
        <w:rPr>
          <w:sz w:val="28"/>
        </w:rPr>
        <w:t>Палагута</w:t>
      </w:r>
      <w:proofErr w:type="spellEnd"/>
    </w:p>
    <w:p w:rsidR="007F5D7D" w:rsidRPr="007F5D7D" w:rsidRDefault="007F5D7D" w:rsidP="007F5D7D">
      <w:pPr>
        <w:widowControl/>
        <w:adjustRightInd/>
        <w:jc w:val="left"/>
        <w:textAlignment w:val="auto"/>
        <w:rPr>
          <w:b/>
        </w:rPr>
      </w:pPr>
    </w:p>
    <w:p w:rsidR="00936BF1" w:rsidRDefault="00936BF1" w:rsidP="007F5D7D">
      <w:pPr>
        <w:widowControl/>
        <w:adjustRightInd/>
        <w:jc w:val="left"/>
        <w:textAlignment w:val="auto"/>
        <w:rPr>
          <w:b/>
        </w:rPr>
      </w:pPr>
    </w:p>
    <w:p w:rsidR="00936BF1" w:rsidRDefault="00936BF1" w:rsidP="007F5D7D">
      <w:pPr>
        <w:widowControl/>
        <w:adjustRightInd/>
        <w:jc w:val="left"/>
        <w:textAlignment w:val="auto"/>
        <w:rPr>
          <w:b/>
        </w:rPr>
      </w:pPr>
    </w:p>
    <w:p w:rsidR="00936BF1" w:rsidRDefault="00936BF1" w:rsidP="007F5D7D">
      <w:pPr>
        <w:widowControl/>
        <w:adjustRightInd/>
        <w:jc w:val="left"/>
        <w:textAlignment w:val="auto"/>
        <w:rPr>
          <w:b/>
        </w:rPr>
      </w:pPr>
    </w:p>
    <w:p w:rsidR="00936BF1" w:rsidRDefault="00936BF1" w:rsidP="007F5D7D">
      <w:pPr>
        <w:widowControl/>
        <w:adjustRightInd/>
        <w:jc w:val="left"/>
        <w:textAlignment w:val="auto"/>
        <w:rPr>
          <w:b/>
        </w:rPr>
      </w:pPr>
    </w:p>
    <w:p w:rsidR="007F5D7D" w:rsidRDefault="007F5D7D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D4704" w:rsidRDefault="008D4704" w:rsidP="00936BF1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tbl>
      <w:tblPr>
        <w:tblStyle w:val="1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5"/>
        <w:gridCol w:w="4845"/>
      </w:tblGrid>
      <w:tr w:rsidR="008D4704" w:rsidRPr="00A37D00" w:rsidTr="00364E50">
        <w:tc>
          <w:tcPr>
            <w:tcW w:w="4725" w:type="dxa"/>
          </w:tcPr>
          <w:p w:rsidR="008D4704" w:rsidRPr="00A37D00" w:rsidRDefault="008D4704" w:rsidP="00364E50">
            <w:pPr>
              <w:spacing w:line="240" w:lineRule="exact"/>
              <w:rPr>
                <w:sz w:val="28"/>
                <w:szCs w:val="28"/>
                <w:lang w:eastAsia="zh-CN"/>
              </w:rPr>
            </w:pPr>
          </w:p>
        </w:tc>
        <w:tc>
          <w:tcPr>
            <w:tcW w:w="4845" w:type="dxa"/>
          </w:tcPr>
          <w:p w:rsidR="008D4704" w:rsidRPr="00A37D00" w:rsidRDefault="008D4704" w:rsidP="00364E50">
            <w:pPr>
              <w:tabs>
                <w:tab w:val="left" w:pos="1365"/>
                <w:tab w:val="center" w:pos="2355"/>
              </w:tabs>
              <w:spacing w:line="240" w:lineRule="exact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ab/>
            </w:r>
            <w:r w:rsidRPr="00A37D00">
              <w:rPr>
                <w:sz w:val="28"/>
                <w:szCs w:val="28"/>
                <w:lang w:eastAsia="zh-CN"/>
              </w:rPr>
              <w:tab/>
              <w:t>УТВЕРЖДЕН</w:t>
            </w:r>
          </w:p>
          <w:p w:rsidR="008D4704" w:rsidRPr="00A37D00" w:rsidRDefault="008D4704" w:rsidP="00364E50">
            <w:pPr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постановлением администрации</w:t>
            </w:r>
          </w:p>
          <w:p w:rsidR="008D4704" w:rsidRPr="00A37D00" w:rsidRDefault="008D4704" w:rsidP="00364E50">
            <w:pPr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Арзгирского муниципального округа</w:t>
            </w:r>
          </w:p>
          <w:p w:rsidR="008D4704" w:rsidRPr="00A37D00" w:rsidRDefault="008D4704" w:rsidP="00364E50">
            <w:pPr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Ставропольского края</w:t>
            </w:r>
          </w:p>
          <w:p w:rsidR="008D4704" w:rsidRPr="00A37D00" w:rsidRDefault="008D4704" w:rsidP="00364E50">
            <w:pPr>
              <w:spacing w:line="240" w:lineRule="exact"/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от </w:t>
            </w:r>
            <w:r>
              <w:rPr>
                <w:sz w:val="28"/>
                <w:szCs w:val="28"/>
                <w:lang w:eastAsia="zh-CN"/>
              </w:rPr>
              <w:t xml:space="preserve"> 05 сентября </w:t>
            </w:r>
            <w:r w:rsidRPr="00A37D00">
              <w:rPr>
                <w:sz w:val="28"/>
                <w:szCs w:val="28"/>
                <w:lang w:eastAsia="zh-CN"/>
              </w:rPr>
              <w:t xml:space="preserve">2023 г. № </w:t>
            </w:r>
            <w:r>
              <w:rPr>
                <w:sz w:val="28"/>
                <w:szCs w:val="28"/>
                <w:lang w:eastAsia="zh-CN"/>
              </w:rPr>
              <w:t>601</w:t>
            </w:r>
          </w:p>
          <w:p w:rsidR="008D4704" w:rsidRPr="00A37D00" w:rsidRDefault="008D4704" w:rsidP="00364E50">
            <w:pPr>
              <w:spacing w:line="240" w:lineRule="exact"/>
              <w:rPr>
                <w:sz w:val="28"/>
                <w:szCs w:val="28"/>
                <w:lang w:eastAsia="zh-CN"/>
              </w:rPr>
            </w:pPr>
          </w:p>
        </w:tc>
      </w:tr>
    </w:tbl>
    <w:p w:rsidR="008D4704" w:rsidRPr="00A37D00" w:rsidRDefault="008D4704" w:rsidP="008D4704">
      <w:pPr>
        <w:spacing w:line="240" w:lineRule="exact"/>
        <w:jc w:val="right"/>
        <w:rPr>
          <w:sz w:val="28"/>
          <w:szCs w:val="28"/>
          <w:lang w:eastAsia="zh-CN"/>
        </w:rPr>
      </w:pPr>
    </w:p>
    <w:p w:rsidR="008D4704" w:rsidRPr="00A37D00" w:rsidRDefault="008D4704" w:rsidP="008D4704">
      <w:pPr>
        <w:spacing w:line="240" w:lineRule="exact"/>
        <w:jc w:val="right"/>
        <w:rPr>
          <w:sz w:val="28"/>
          <w:szCs w:val="28"/>
          <w:lang w:eastAsia="zh-CN"/>
        </w:rPr>
      </w:pPr>
    </w:p>
    <w:p w:rsidR="008D4704" w:rsidRPr="00A37D00" w:rsidRDefault="008D4704" w:rsidP="008D4704">
      <w:pPr>
        <w:spacing w:line="240" w:lineRule="exact"/>
        <w:jc w:val="center"/>
        <w:rPr>
          <w:rFonts w:eastAsia="Calibri"/>
          <w:sz w:val="28"/>
          <w:szCs w:val="28"/>
        </w:rPr>
      </w:pPr>
      <w:r w:rsidRPr="00A37D00">
        <w:rPr>
          <w:rFonts w:eastAsia="Calibri"/>
          <w:sz w:val="28"/>
          <w:szCs w:val="28"/>
        </w:rPr>
        <w:t>ПЕРЕЧЕНЬ</w:t>
      </w:r>
    </w:p>
    <w:p w:rsidR="008D4704" w:rsidRPr="00A37D00" w:rsidRDefault="008D4704" w:rsidP="008D4704">
      <w:pPr>
        <w:spacing w:line="240" w:lineRule="exact"/>
        <w:jc w:val="center"/>
        <w:rPr>
          <w:rFonts w:eastAsia="Calibri"/>
          <w:sz w:val="28"/>
          <w:szCs w:val="28"/>
        </w:rPr>
      </w:pPr>
      <w:r w:rsidRPr="00A37D00">
        <w:rPr>
          <w:rFonts w:eastAsia="Calibri"/>
          <w:sz w:val="28"/>
          <w:szCs w:val="28"/>
        </w:rPr>
        <w:t>муниципальных услуг, предоставляемых структурными подразделениями а</w:t>
      </w:r>
      <w:r w:rsidRPr="00A37D00">
        <w:rPr>
          <w:rFonts w:eastAsia="Calibri"/>
          <w:sz w:val="28"/>
          <w:szCs w:val="28"/>
        </w:rPr>
        <w:t>д</w:t>
      </w:r>
      <w:r w:rsidRPr="00A37D00">
        <w:rPr>
          <w:rFonts w:eastAsia="Calibri"/>
          <w:sz w:val="28"/>
          <w:szCs w:val="28"/>
        </w:rPr>
        <w:t xml:space="preserve">министрации Арзгирского муниципального округа  Ставропольского края </w:t>
      </w:r>
    </w:p>
    <w:p w:rsidR="008D4704" w:rsidRPr="00A37D00" w:rsidRDefault="008D4704" w:rsidP="008D4704">
      <w:pPr>
        <w:spacing w:line="240" w:lineRule="exact"/>
        <w:jc w:val="center"/>
        <w:rPr>
          <w:sz w:val="28"/>
          <w:szCs w:val="28"/>
          <w:lang w:eastAsia="zh-CN"/>
        </w:rPr>
      </w:pPr>
    </w:p>
    <w:p w:rsidR="008D4704" w:rsidRPr="00A37D00" w:rsidRDefault="008D4704" w:rsidP="008D4704">
      <w:pPr>
        <w:spacing w:line="240" w:lineRule="exact"/>
        <w:rPr>
          <w:sz w:val="28"/>
          <w:szCs w:val="28"/>
          <w:lang w:eastAsia="zh-CN"/>
        </w:rPr>
      </w:pPr>
    </w:p>
    <w:tbl>
      <w:tblPr>
        <w:tblStyle w:val="a4"/>
        <w:tblW w:w="10065" w:type="dxa"/>
        <w:tblInd w:w="-601" w:type="dxa"/>
        <w:tblLook w:val="04A0"/>
      </w:tblPr>
      <w:tblGrid>
        <w:gridCol w:w="594"/>
        <w:gridCol w:w="9471"/>
      </w:tblGrid>
      <w:tr w:rsidR="008D4704" w:rsidRPr="00A37D00" w:rsidTr="00364E50">
        <w:tc>
          <w:tcPr>
            <w:tcW w:w="594" w:type="dxa"/>
            <w:tcBorders>
              <w:bottom w:val="nil"/>
            </w:tcBorders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№ </w:t>
            </w:r>
          </w:p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A37D00">
              <w:rPr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A37D00">
              <w:rPr>
                <w:sz w:val="28"/>
                <w:szCs w:val="28"/>
                <w:lang w:eastAsia="zh-CN"/>
              </w:rPr>
              <w:t>/</w:t>
            </w:r>
            <w:proofErr w:type="spellStart"/>
            <w:r w:rsidRPr="00A37D00">
              <w:rPr>
                <w:sz w:val="28"/>
                <w:szCs w:val="28"/>
                <w:lang w:eastAsia="zh-CN"/>
              </w:rPr>
              <w:t>п</w:t>
            </w:r>
            <w:proofErr w:type="spellEnd"/>
          </w:p>
        </w:tc>
        <w:tc>
          <w:tcPr>
            <w:tcW w:w="9471" w:type="dxa"/>
            <w:tcBorders>
              <w:top w:val="single" w:sz="4" w:space="0" w:color="auto"/>
              <w:bottom w:val="nil"/>
            </w:tcBorders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Наименование муниципальной услуги</w:t>
            </w:r>
          </w:p>
        </w:tc>
      </w:tr>
    </w:tbl>
    <w:tbl>
      <w:tblPr>
        <w:tblW w:w="10065" w:type="dxa"/>
        <w:tblInd w:w="-616" w:type="dxa"/>
        <w:tblLayout w:type="fixed"/>
        <w:tblLook w:val="0000"/>
      </w:tblPr>
      <w:tblGrid>
        <w:gridCol w:w="567"/>
        <w:gridCol w:w="9498"/>
      </w:tblGrid>
      <w:tr w:rsidR="008D4704" w:rsidRPr="00A37D00" w:rsidTr="00364E50">
        <w:trPr>
          <w:trHeight w:val="2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2</w:t>
            </w: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I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архитектуры и градостроительства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37D00">
              <w:rPr>
                <w:sz w:val="28"/>
                <w:szCs w:val="28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</w:t>
            </w:r>
            <w:r w:rsidRPr="00A37D00">
              <w:rPr>
                <w:sz w:val="28"/>
                <w:szCs w:val="28"/>
              </w:rPr>
              <w:t>и</w:t>
            </w:r>
            <w:r w:rsidRPr="00A37D00">
              <w:rPr>
                <w:sz w:val="28"/>
                <w:szCs w:val="28"/>
              </w:rPr>
              <w:t>тального строительства и внесение изменений в разрешение на строительс</w:t>
            </w:r>
            <w:r w:rsidRPr="00A37D00">
              <w:rPr>
                <w:sz w:val="28"/>
                <w:szCs w:val="28"/>
              </w:rPr>
              <w:t>т</w:t>
            </w:r>
            <w:r w:rsidRPr="00A37D00">
              <w:rPr>
                <w:sz w:val="28"/>
                <w:szCs w:val="28"/>
              </w:rPr>
              <w:t>во объекта капитального строительства в связи с продлением срока действия такого разрешения</w:t>
            </w:r>
            <w:proofErr w:type="gramEnd"/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Выдача разрешения на ввод объекта в эксплуатацию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Подготовка и утверждение документации по планировке территории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Предоставление разрешения на отклонение от предельных параметров </w:t>
            </w:r>
            <w:r>
              <w:rPr>
                <w:sz w:val="28"/>
                <w:szCs w:val="28"/>
                <w:lang w:eastAsia="zh-CN"/>
              </w:rPr>
              <w:t xml:space="preserve">             </w:t>
            </w:r>
            <w:r w:rsidRPr="00A37D00">
              <w:rPr>
                <w:sz w:val="28"/>
                <w:szCs w:val="28"/>
                <w:lang w:eastAsia="zh-CN"/>
              </w:rPr>
              <w:t xml:space="preserve">разрешенного строительства, реконструкции объекта капитального </w:t>
            </w:r>
            <w:r>
              <w:rPr>
                <w:sz w:val="28"/>
                <w:szCs w:val="28"/>
                <w:lang w:eastAsia="zh-CN"/>
              </w:rPr>
              <w:t xml:space="preserve">                  </w:t>
            </w:r>
            <w:r w:rsidRPr="00A37D00">
              <w:rPr>
                <w:sz w:val="28"/>
                <w:szCs w:val="28"/>
                <w:lang w:eastAsia="zh-CN"/>
              </w:rPr>
              <w:t>строительства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Предоставление разрешения на осуществление земляных</w:t>
            </w:r>
            <w:r w:rsidRPr="00A37D00">
              <w:rPr>
                <w:spacing w:val="-2"/>
                <w:sz w:val="28"/>
                <w:szCs w:val="28"/>
              </w:rPr>
              <w:t xml:space="preserve"> работ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Направление уведомления о соответствии построенных или реконструир</w:t>
            </w:r>
            <w:r w:rsidRPr="00A37D00">
              <w:rPr>
                <w:sz w:val="28"/>
                <w:szCs w:val="28"/>
              </w:rPr>
              <w:t>о</w:t>
            </w:r>
            <w:r w:rsidRPr="00A37D00">
              <w:rPr>
                <w:sz w:val="28"/>
                <w:szCs w:val="28"/>
              </w:rPr>
              <w:t>ванных объектов индивидуального жилищного строительства или садового дома требованиям законодательства Российской Федерации о градостро</w:t>
            </w:r>
            <w:r w:rsidRPr="00A37D00">
              <w:rPr>
                <w:sz w:val="28"/>
                <w:szCs w:val="28"/>
              </w:rPr>
              <w:t>и</w:t>
            </w:r>
            <w:r w:rsidRPr="00A37D00">
              <w:rPr>
                <w:sz w:val="28"/>
                <w:szCs w:val="28"/>
              </w:rPr>
              <w:t>тельной деятельности</w:t>
            </w:r>
          </w:p>
        </w:tc>
      </w:tr>
      <w:tr w:rsidR="008D4704" w:rsidRPr="00A37D00" w:rsidTr="00364E50">
        <w:trPr>
          <w:trHeight w:val="346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Направление уведомления о соответствии указанных в уведомлении о пл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нируемом строительстве параметров объекта индивидуального жилищного строительства или садового дома установленным параметрам и допустим</w:t>
            </w:r>
            <w:r w:rsidRPr="00A37D00">
              <w:rPr>
                <w:sz w:val="28"/>
                <w:szCs w:val="28"/>
              </w:rPr>
              <w:t>о</w:t>
            </w:r>
            <w:r w:rsidRPr="00A37D00">
              <w:rPr>
                <w:sz w:val="28"/>
                <w:szCs w:val="28"/>
              </w:rPr>
              <w:t>сти размещения объекта индивидуального жилищного строительства или с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дового дома на земельном участке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rPr>
                <w:rFonts w:eastAsia="Calibri"/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решения о согласовании архитектурно-градостроительного облика объекта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</w:t>
            </w:r>
            <w:r w:rsidRPr="00A37D00">
              <w:rPr>
                <w:sz w:val="28"/>
                <w:szCs w:val="28"/>
              </w:rPr>
              <w:lastRenderedPageBreak/>
              <w:t>строительства</w:t>
            </w:r>
          </w:p>
          <w:p w:rsidR="008D4704" w:rsidRPr="00A37D00" w:rsidRDefault="008D4704" w:rsidP="00364E50">
            <w:pPr>
              <w:rPr>
                <w:sz w:val="28"/>
                <w:szCs w:val="28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lastRenderedPageBreak/>
              <w:t>II</w:t>
            </w:r>
            <w:r w:rsidRPr="00A37D00">
              <w:rPr>
                <w:sz w:val="28"/>
                <w:szCs w:val="28"/>
                <w:lang w:eastAsia="zh-CN"/>
              </w:rPr>
              <w:t>.</w:t>
            </w:r>
            <w:r w:rsidRPr="00A37D00">
              <w:rPr>
                <w:color w:val="000000"/>
                <w:sz w:val="28"/>
                <w:szCs w:val="28"/>
              </w:rPr>
              <w:t>Муниципальные услуги в сфере сохранения и охраны объектов культурного наследия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значения, включенного в единый государственный реестр объектов культурного наследия (памятн</w:t>
            </w: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 xml:space="preserve">ков истории и культуры) народов Российской Федерации, выявленного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   </w:t>
            </w: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>объекта культурного наследия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rPr>
                <w:rFonts w:ascii="timesnewromanpsmt" w:hAnsi="timesnewromanpsmt" w:cs="timesnewromanpsmt"/>
                <w:sz w:val="28"/>
                <w:szCs w:val="28"/>
              </w:rPr>
            </w:pP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>Выдача задания и разрешения на проведение работ по сохранению объекта культурного наследия местного (муниципального) значения, включенного в единый государственный реестр объектов культурного наследия (памятн</w:t>
            </w: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>и</w:t>
            </w: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 xml:space="preserve">ков истории и культуры) народов Российской Федерации, выявленного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</w:t>
            </w:r>
            <w:r w:rsidRPr="00A37D00">
              <w:rPr>
                <w:rFonts w:ascii="timesnewromanpsmt" w:hAnsi="timesnewromanpsmt" w:cs="timesnewromanpsmt"/>
                <w:sz w:val="28"/>
                <w:szCs w:val="28"/>
              </w:rPr>
              <w:t>объекта культурного наследия</w:t>
            </w: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tabs>
                <w:tab w:val="left" w:pos="317"/>
              </w:tabs>
              <w:jc w:val="center"/>
              <w:rPr>
                <w:sz w:val="28"/>
                <w:szCs w:val="28"/>
                <w:lang w:eastAsia="zh-CN"/>
              </w:rPr>
            </w:pPr>
          </w:p>
          <w:p w:rsidR="008D4704" w:rsidRPr="00A37D00" w:rsidRDefault="008D4704" w:rsidP="00364E50">
            <w:pPr>
              <w:tabs>
                <w:tab w:val="left" w:pos="317"/>
              </w:tabs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III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молодежной политики и развития физич</w:t>
            </w:r>
            <w:r w:rsidRPr="00A37D00">
              <w:rPr>
                <w:sz w:val="28"/>
                <w:szCs w:val="28"/>
                <w:lang w:eastAsia="zh-CN"/>
              </w:rPr>
              <w:t>е</w:t>
            </w:r>
            <w:r w:rsidRPr="00A37D00">
              <w:rPr>
                <w:sz w:val="28"/>
                <w:szCs w:val="28"/>
                <w:lang w:eastAsia="zh-CN"/>
              </w:rPr>
              <w:t>ской культуры и спорта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186" w:hanging="160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Выдача разрешения на вступление в брак лицу, достигшему возраста </w:t>
            </w:r>
            <w:r>
              <w:rPr>
                <w:sz w:val="28"/>
                <w:szCs w:val="28"/>
                <w:lang w:eastAsia="zh-CN"/>
              </w:rPr>
              <w:t xml:space="preserve">             </w:t>
            </w:r>
            <w:r w:rsidRPr="00A37D00">
              <w:rPr>
                <w:sz w:val="28"/>
                <w:szCs w:val="28"/>
                <w:lang w:eastAsia="zh-CN"/>
              </w:rPr>
              <w:t>шестнадцати лет, но не достигшему совершеннолетия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186" w:hanging="160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Присвоение спортивных разрядов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186" w:hanging="160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Предоставление информации о проведении официальных физкультурно-оздоровительных и спортивных мероприятий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186" w:hanging="160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Проведение официальных физкультурно-оздоровительных и спортивных мероприятий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186" w:hanging="160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Присвоение квалификационных категорий спортивных судей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IV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образования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 xml:space="preserve">Постановка на учет и направление детей в образовательные учреждения, реализующие образовательные </w:t>
            </w:r>
            <w:r w:rsidRPr="00A37D00">
              <w:rPr>
                <w:spacing w:val="-2"/>
                <w:sz w:val="28"/>
                <w:szCs w:val="28"/>
              </w:rPr>
              <w:t>программы дошкольного образования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469" w:hanging="469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Организация отдыха детей в каникулярное время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V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архивного дела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567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Информационное обеспечение граждан, организаций и общественных </w:t>
            </w:r>
            <w:r>
              <w:rPr>
                <w:sz w:val="28"/>
                <w:szCs w:val="28"/>
                <w:lang w:eastAsia="zh-CN"/>
              </w:rPr>
              <w:t xml:space="preserve">             </w:t>
            </w:r>
            <w:r w:rsidRPr="00A37D00">
              <w:rPr>
                <w:sz w:val="28"/>
                <w:szCs w:val="28"/>
                <w:lang w:eastAsia="zh-CN"/>
              </w:rPr>
              <w:t>объединений по документам Архивного фонда Российской Федерации и другим архивным документам, относящимся к муниципальной собственн</w:t>
            </w:r>
            <w:r w:rsidRPr="00A37D00">
              <w:rPr>
                <w:sz w:val="28"/>
                <w:szCs w:val="28"/>
                <w:lang w:eastAsia="zh-CN"/>
              </w:rPr>
              <w:t>о</w:t>
            </w:r>
            <w:r w:rsidRPr="00A37D00">
              <w:rPr>
                <w:sz w:val="28"/>
                <w:szCs w:val="28"/>
                <w:lang w:eastAsia="zh-CN"/>
              </w:rPr>
              <w:t>сти и находящимся на хранении в муниципальном архиве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VI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жилищно-коммунального хозяйства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Согласование проведения переустройства и (или) перепланировки помещ</w:t>
            </w:r>
            <w:r w:rsidRPr="00A37D00">
              <w:rPr>
                <w:sz w:val="28"/>
                <w:szCs w:val="28"/>
                <w:lang w:eastAsia="zh-CN"/>
              </w:rPr>
              <w:t>е</w:t>
            </w:r>
            <w:r w:rsidRPr="00A37D00">
              <w:rPr>
                <w:sz w:val="28"/>
                <w:szCs w:val="28"/>
                <w:lang w:eastAsia="zh-CN"/>
              </w:rPr>
              <w:t>ния в многоквартирном доме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Выдача акта приемочной комиссии о завершении переустройства и (или) 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 w:rsidRPr="00A37D00">
              <w:rPr>
                <w:sz w:val="28"/>
                <w:szCs w:val="28"/>
                <w:lang w:eastAsia="zh-CN"/>
              </w:rPr>
              <w:lastRenderedPageBreak/>
              <w:t>перепланировки помещения в многоквартирном доме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pacing w:val="-2"/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Признание в установленном порядке помещения жилым помещением, жил</w:t>
            </w:r>
            <w:r w:rsidRPr="00A37D00">
              <w:rPr>
                <w:sz w:val="28"/>
                <w:szCs w:val="28"/>
                <w:lang w:eastAsia="zh-CN"/>
              </w:rPr>
              <w:t>о</w:t>
            </w:r>
            <w:r w:rsidRPr="00A37D00">
              <w:rPr>
                <w:sz w:val="28"/>
                <w:szCs w:val="28"/>
                <w:lang w:eastAsia="zh-CN"/>
              </w:rPr>
              <w:t>го помещения непригодным для проживания и многоквартирного дома ав</w:t>
            </w:r>
            <w:r w:rsidRPr="00A37D00">
              <w:rPr>
                <w:sz w:val="28"/>
                <w:szCs w:val="28"/>
                <w:lang w:eastAsia="zh-CN"/>
              </w:rPr>
              <w:t>а</w:t>
            </w:r>
            <w:r w:rsidRPr="00A37D00">
              <w:rPr>
                <w:sz w:val="28"/>
                <w:szCs w:val="28"/>
                <w:lang w:eastAsia="zh-CN"/>
              </w:rPr>
              <w:t>рийным и подлежащим сносу или реконструкции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Предоставление информации об очередности предоставления жилых пом</w:t>
            </w:r>
            <w:r w:rsidRPr="00A37D00">
              <w:rPr>
                <w:sz w:val="28"/>
                <w:szCs w:val="28"/>
                <w:lang w:eastAsia="zh-CN"/>
              </w:rPr>
              <w:t>е</w:t>
            </w:r>
            <w:r w:rsidRPr="00A37D00">
              <w:rPr>
                <w:sz w:val="28"/>
                <w:szCs w:val="28"/>
                <w:lang w:eastAsia="zh-CN"/>
              </w:rPr>
              <w:t>щений на условиях социального найма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Признание граждан </w:t>
            </w:r>
            <w:proofErr w:type="gramStart"/>
            <w:r w:rsidRPr="00A37D00">
              <w:rPr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A37D00">
              <w:rPr>
                <w:sz w:val="28"/>
                <w:szCs w:val="28"/>
                <w:lang w:eastAsia="zh-CN"/>
              </w:rPr>
              <w:t xml:space="preserve"> в целях предоставления им по договорам социального найма жилых помещений муниципального жилищного фонда</w:t>
            </w:r>
          </w:p>
        </w:tc>
      </w:tr>
      <w:tr w:rsidR="008D4704" w:rsidRPr="00A37D00" w:rsidTr="00364E50">
        <w:trPr>
          <w:trHeight w:val="510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 xml:space="preserve">Принятие на учет граждан в качестве, нуждающихся в жилых </w:t>
            </w:r>
            <w:r w:rsidRPr="00A37D00">
              <w:rPr>
                <w:spacing w:val="-2"/>
                <w:sz w:val="28"/>
                <w:szCs w:val="28"/>
              </w:rPr>
              <w:t>помещениях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pacing w:val="-2"/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Предоставление информации, в том числе с использованием государстве</w:t>
            </w:r>
            <w:r w:rsidRPr="00A37D00">
              <w:rPr>
                <w:sz w:val="28"/>
                <w:szCs w:val="28"/>
                <w:lang w:eastAsia="zh-CN"/>
              </w:rPr>
              <w:t>н</w:t>
            </w:r>
            <w:r w:rsidRPr="00A37D00">
              <w:rPr>
                <w:sz w:val="28"/>
                <w:szCs w:val="28"/>
                <w:lang w:eastAsia="zh-CN"/>
              </w:rPr>
              <w:t>ной информационной системы жилищно-коммунального хозяйства, о поря</w:t>
            </w:r>
            <w:r w:rsidRPr="00A37D00">
              <w:rPr>
                <w:sz w:val="28"/>
                <w:szCs w:val="28"/>
                <w:lang w:eastAsia="zh-CN"/>
              </w:rPr>
              <w:t>д</w:t>
            </w:r>
            <w:r w:rsidRPr="00A37D00">
              <w:rPr>
                <w:sz w:val="28"/>
                <w:szCs w:val="28"/>
                <w:lang w:eastAsia="zh-CN"/>
              </w:rPr>
              <w:t>ке предоставления жилищно-коммунальных услуг населению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bCs/>
                <w:sz w:val="28"/>
                <w:szCs w:val="28"/>
                <w:lang w:eastAsia="zh-CN"/>
              </w:rPr>
              <w:t>Установление, изменение, отмена муниципальных маршрутов регулярных перевозок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Согласие на обмен жилыми помещениями, которые предоставлены по дог</w:t>
            </w:r>
            <w:r w:rsidRPr="00A37D00">
              <w:rPr>
                <w:sz w:val="28"/>
                <w:szCs w:val="28"/>
                <w:lang w:eastAsia="zh-CN"/>
              </w:rPr>
              <w:t>о</w:t>
            </w:r>
            <w:r w:rsidRPr="00A37D00">
              <w:rPr>
                <w:sz w:val="28"/>
                <w:szCs w:val="28"/>
                <w:lang w:eastAsia="zh-CN"/>
              </w:rPr>
              <w:t>ворам социального найма и в которых проживают несовершеннолетние, н</w:t>
            </w:r>
            <w:r w:rsidRPr="00A37D00">
              <w:rPr>
                <w:sz w:val="28"/>
                <w:szCs w:val="28"/>
                <w:lang w:eastAsia="zh-CN"/>
              </w:rPr>
              <w:t>е</w:t>
            </w:r>
            <w:r w:rsidRPr="00A37D00">
              <w:rPr>
                <w:sz w:val="28"/>
                <w:szCs w:val="28"/>
                <w:lang w:eastAsia="zh-CN"/>
              </w:rPr>
              <w:t>дееспособные или ограниченно дееспособные граждане, являющиеся член</w:t>
            </w:r>
            <w:r w:rsidRPr="00A37D00">
              <w:rPr>
                <w:sz w:val="28"/>
                <w:szCs w:val="28"/>
                <w:lang w:eastAsia="zh-CN"/>
              </w:rPr>
              <w:t>а</w:t>
            </w:r>
            <w:r w:rsidRPr="00A37D00">
              <w:rPr>
                <w:sz w:val="28"/>
                <w:szCs w:val="28"/>
                <w:lang w:eastAsia="zh-CN"/>
              </w:rPr>
              <w:t>ми семей нанимателей таких жилых помещений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Присоединение объектов дорожного сервиса к автомобильным дорогам (улицам) общего пользования местного значения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 xml:space="preserve">Выдача разрешений на право вырубки зеленых насаждений 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 xml:space="preserve">Прием документов и оформление согласия </w:t>
            </w:r>
            <w:proofErr w:type="spellStart"/>
            <w:r w:rsidRPr="00A37D00">
              <w:rPr>
                <w:sz w:val="28"/>
                <w:szCs w:val="28"/>
              </w:rPr>
              <w:t>наймодателя</w:t>
            </w:r>
            <w:proofErr w:type="spellEnd"/>
            <w:r w:rsidRPr="00A37D00">
              <w:rPr>
                <w:sz w:val="28"/>
                <w:szCs w:val="28"/>
              </w:rPr>
              <w:t xml:space="preserve"> на обмен жилыми помещениями муниципального жилищного фонда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Передача в собственность граждан занимаемых ими жилых помещений ж</w:t>
            </w:r>
            <w:r w:rsidRPr="00A37D00">
              <w:rPr>
                <w:sz w:val="28"/>
                <w:szCs w:val="28"/>
              </w:rPr>
              <w:t>и</w:t>
            </w:r>
            <w:r w:rsidRPr="00A37D00">
              <w:rPr>
                <w:sz w:val="28"/>
                <w:szCs w:val="28"/>
              </w:rPr>
              <w:t>лищного фонда (приватизация жилищного фонда)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жилых помещений муниципального специализированного жилищного фонда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Прием в муниципальную собственность приватизированных жилых пом</w:t>
            </w:r>
            <w:r w:rsidRPr="00A37D00">
              <w:rPr>
                <w:sz w:val="28"/>
                <w:szCs w:val="28"/>
              </w:rPr>
              <w:t>е</w:t>
            </w:r>
            <w:r w:rsidRPr="00A37D00">
              <w:rPr>
                <w:sz w:val="28"/>
                <w:szCs w:val="28"/>
              </w:rPr>
              <w:t>щений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информации и прием заявлений на участие в открытом ко</w:t>
            </w:r>
            <w:r w:rsidRPr="00A37D00">
              <w:rPr>
                <w:sz w:val="28"/>
                <w:szCs w:val="28"/>
              </w:rPr>
              <w:t>н</w:t>
            </w:r>
            <w:r w:rsidRPr="00A37D00">
              <w:rPr>
                <w:sz w:val="28"/>
                <w:szCs w:val="28"/>
              </w:rPr>
              <w:t>курсе на право осуществления перевозок по муниципальному маршруту р</w:t>
            </w:r>
            <w:r w:rsidRPr="00A37D00">
              <w:rPr>
                <w:sz w:val="28"/>
                <w:szCs w:val="28"/>
              </w:rPr>
              <w:t>е</w:t>
            </w:r>
            <w:r w:rsidRPr="00A37D00">
              <w:rPr>
                <w:sz w:val="28"/>
                <w:szCs w:val="28"/>
              </w:rPr>
              <w:t>гулярных перевозок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Оформление свидетельств об осуществлении перевозок по маршруту рег</w:t>
            </w:r>
            <w:r w:rsidRPr="00A37D00">
              <w:rPr>
                <w:sz w:val="28"/>
                <w:szCs w:val="28"/>
              </w:rPr>
              <w:t>у</w:t>
            </w:r>
            <w:r w:rsidRPr="00A37D00">
              <w:rPr>
                <w:sz w:val="28"/>
                <w:szCs w:val="28"/>
              </w:rPr>
              <w:t xml:space="preserve">лярных перевозок и карт маршрута </w:t>
            </w:r>
            <w:r w:rsidRPr="00A37D00">
              <w:rPr>
                <w:spacing w:val="-2"/>
                <w:sz w:val="28"/>
                <w:szCs w:val="28"/>
              </w:rPr>
              <w:t xml:space="preserve">регулярных </w:t>
            </w:r>
            <w:r w:rsidRPr="00A37D00">
              <w:rPr>
                <w:sz w:val="28"/>
                <w:szCs w:val="28"/>
              </w:rPr>
              <w:t>перевозок, переоформление свидетельств об осуществлении и перевозок по маршруту регулярных пер</w:t>
            </w:r>
            <w:r w:rsidRPr="00A37D00">
              <w:rPr>
                <w:sz w:val="28"/>
                <w:szCs w:val="28"/>
              </w:rPr>
              <w:t>е</w:t>
            </w:r>
            <w:r w:rsidRPr="00A37D00">
              <w:rPr>
                <w:sz w:val="28"/>
                <w:szCs w:val="28"/>
              </w:rPr>
              <w:t>возок и карт маршрута регулярных перевозок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 xml:space="preserve">Информирование населения об ограничениях использования водных </w:t>
            </w:r>
            <w:r>
              <w:rPr>
                <w:sz w:val="28"/>
                <w:szCs w:val="28"/>
              </w:rPr>
              <w:t xml:space="preserve">               </w:t>
            </w:r>
            <w:r w:rsidRPr="00A37D00">
              <w:rPr>
                <w:sz w:val="28"/>
                <w:szCs w:val="28"/>
              </w:rPr>
              <w:t xml:space="preserve">объектов общего пользования, расположенных на территориях </w:t>
            </w:r>
            <w:r>
              <w:rPr>
                <w:sz w:val="28"/>
                <w:szCs w:val="28"/>
              </w:rPr>
              <w:t xml:space="preserve">                     </w:t>
            </w:r>
            <w:r w:rsidRPr="00A37D00">
              <w:rPr>
                <w:sz w:val="28"/>
                <w:szCs w:val="28"/>
              </w:rPr>
              <w:t>муниципальных образований, для личных и бытовых нужд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37D00">
              <w:rPr>
                <w:sz w:val="28"/>
                <w:szCs w:val="28"/>
              </w:rPr>
              <w:t xml:space="preserve"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</w:t>
            </w:r>
            <w:r>
              <w:rPr>
                <w:sz w:val="28"/>
                <w:szCs w:val="28"/>
              </w:rPr>
              <w:t xml:space="preserve">  </w:t>
            </w:r>
            <w:r w:rsidRPr="00A37D00">
              <w:rPr>
                <w:sz w:val="28"/>
                <w:szCs w:val="28"/>
              </w:rPr>
              <w:t>реализации полномочий по оказанию государственной поддержки гражд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нам в обеспечении жильем и оплате жилищно-коммунальных услуг» гос</w:t>
            </w:r>
            <w:r w:rsidRPr="00A37D00">
              <w:rPr>
                <w:sz w:val="28"/>
                <w:szCs w:val="28"/>
              </w:rPr>
              <w:t>у</w:t>
            </w:r>
            <w:r w:rsidRPr="00A37D00">
              <w:rPr>
                <w:sz w:val="28"/>
                <w:szCs w:val="28"/>
              </w:rPr>
              <w:t xml:space="preserve">дарственной </w:t>
            </w:r>
            <w:hyperlink r:id="rId8" w:history="1">
              <w:r w:rsidRPr="00A37D00">
                <w:rPr>
                  <w:rStyle w:val="af6"/>
                  <w:sz w:val="28"/>
                  <w:szCs w:val="28"/>
                </w:rPr>
                <w:t>программы</w:t>
              </w:r>
            </w:hyperlink>
            <w:r w:rsidRPr="00A37D00">
              <w:rPr>
                <w:sz w:val="28"/>
                <w:szCs w:val="28"/>
              </w:rPr>
              <w:t xml:space="preserve"> Российской Федерации «Обеспечение доступным и комфортным жильем и коммунальными услугами граждан Российской </w:t>
            </w:r>
            <w:r>
              <w:rPr>
                <w:sz w:val="28"/>
                <w:szCs w:val="28"/>
              </w:rPr>
              <w:t xml:space="preserve">             </w:t>
            </w:r>
            <w:r w:rsidRPr="00A37D00">
              <w:rPr>
                <w:sz w:val="28"/>
                <w:szCs w:val="28"/>
              </w:rPr>
              <w:t>Федерации»</w:t>
            </w:r>
            <w:proofErr w:type="gramEnd"/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rStyle w:val="fontstyle01"/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 w:rsidRPr="00A37D00">
              <w:rPr>
                <w:sz w:val="28"/>
                <w:szCs w:val="28"/>
              </w:rPr>
              <w:t>похозяйственной</w:t>
            </w:r>
            <w:proofErr w:type="spellEnd"/>
            <w:r w:rsidRPr="00A37D00">
              <w:rPr>
                <w:sz w:val="28"/>
                <w:szCs w:val="28"/>
              </w:rPr>
              <w:t xml:space="preserve"> книги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color w:val="000000"/>
                <w:sz w:val="28"/>
                <w:szCs w:val="28"/>
              </w:rPr>
            </w:pPr>
            <w:r w:rsidRPr="00A37D00">
              <w:rPr>
                <w:color w:val="000000"/>
                <w:sz w:val="28"/>
                <w:szCs w:val="28"/>
              </w:rPr>
              <w:t>Предоставление участка земли для создания семейных (родовых) захорон</w:t>
            </w:r>
            <w:r w:rsidRPr="00A37D00">
              <w:rPr>
                <w:color w:val="000000"/>
                <w:sz w:val="28"/>
                <w:szCs w:val="28"/>
              </w:rPr>
              <w:t>е</w:t>
            </w:r>
            <w:r w:rsidRPr="00A37D00">
              <w:rPr>
                <w:color w:val="000000"/>
                <w:sz w:val="28"/>
                <w:szCs w:val="28"/>
              </w:rPr>
              <w:t>ний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VII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земельно-имущественных отношений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Предоставление муниципального имущества во временное владение и </w:t>
            </w:r>
            <w:r>
              <w:rPr>
                <w:sz w:val="28"/>
                <w:szCs w:val="28"/>
                <w:lang w:eastAsia="zh-CN"/>
              </w:rPr>
              <w:t xml:space="preserve">            </w:t>
            </w:r>
            <w:r w:rsidRPr="00A37D00">
              <w:rPr>
                <w:sz w:val="28"/>
                <w:szCs w:val="28"/>
                <w:lang w:eastAsia="zh-CN"/>
              </w:rPr>
              <w:t>пользование гражданам и юридическим лицам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Заключение договоров об инвестиционной деятельности в отношении </w:t>
            </w:r>
            <w:r>
              <w:rPr>
                <w:sz w:val="28"/>
                <w:szCs w:val="28"/>
                <w:lang w:eastAsia="zh-CN"/>
              </w:rPr>
              <w:t xml:space="preserve">             </w:t>
            </w:r>
            <w:r w:rsidRPr="00A37D00">
              <w:rPr>
                <w:sz w:val="28"/>
                <w:szCs w:val="28"/>
                <w:lang w:eastAsia="zh-CN"/>
              </w:rPr>
              <w:t xml:space="preserve">объектов недвижимого имущества, находящихся в муниципальной </w:t>
            </w:r>
            <w:r>
              <w:rPr>
                <w:sz w:val="28"/>
                <w:szCs w:val="28"/>
                <w:lang w:eastAsia="zh-CN"/>
              </w:rPr>
              <w:t xml:space="preserve">                </w:t>
            </w:r>
            <w:r w:rsidRPr="00A37D00">
              <w:rPr>
                <w:sz w:val="28"/>
                <w:szCs w:val="28"/>
                <w:lang w:eastAsia="zh-CN"/>
              </w:rPr>
              <w:t xml:space="preserve">собственности 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Приватизация муниципального имущества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color w:val="FF0000"/>
                <w:sz w:val="28"/>
                <w:szCs w:val="28"/>
                <w:lang w:eastAsia="zh-CN"/>
              </w:rPr>
            </w:pPr>
            <w:r w:rsidRPr="00A37D00">
              <w:rPr>
                <w:iCs/>
                <w:sz w:val="28"/>
                <w:szCs w:val="28"/>
                <w:lang w:eastAsia="zh-CN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color w:val="000000"/>
                <w:sz w:val="28"/>
                <w:szCs w:val="28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A37D00">
              <w:rPr>
                <w:iCs/>
                <w:color w:val="000000"/>
                <w:sz w:val="28"/>
                <w:szCs w:val="28"/>
              </w:rPr>
              <w:t xml:space="preserve"> находящихся в муниципальной собственн</w:t>
            </w:r>
            <w:r w:rsidRPr="00A37D00">
              <w:rPr>
                <w:iCs/>
                <w:color w:val="000000"/>
                <w:sz w:val="28"/>
                <w:szCs w:val="28"/>
              </w:rPr>
              <w:t>о</w:t>
            </w:r>
            <w:r w:rsidRPr="00A37D00">
              <w:rPr>
                <w:iCs/>
                <w:color w:val="000000"/>
                <w:sz w:val="28"/>
                <w:szCs w:val="28"/>
              </w:rPr>
              <w:t>сти или государственная собственность на которые не разграничена,</w:t>
            </w:r>
            <w:r w:rsidRPr="00A37D00">
              <w:rPr>
                <w:color w:val="000000"/>
                <w:sz w:val="28"/>
                <w:szCs w:val="28"/>
              </w:rPr>
              <w:t xml:space="preserve"> или смежных с ними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Утверждение схемы расположения земельного участка или земельных уч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стков на кадастровом плане территории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rPr>
                <w:sz w:val="28"/>
                <w:szCs w:val="28"/>
              </w:rPr>
            </w:pPr>
            <w:r w:rsidRPr="00A37D00">
              <w:rPr>
                <w:spacing w:val="-2"/>
                <w:sz w:val="28"/>
                <w:szCs w:val="28"/>
              </w:rPr>
              <w:t>Присвоение адреса объекту адресации, изменение и аннулирование такого адреса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bookmarkStart w:id="0" w:name="_GoBack"/>
            <w:bookmarkEnd w:id="0"/>
            <w:r w:rsidRPr="00A37D00">
              <w:rPr>
                <w:sz w:val="28"/>
                <w:szCs w:val="28"/>
              </w:rPr>
              <w:t>Предоставление в собственность, аренду, постоянное (бессрочное) польз</w:t>
            </w:r>
            <w:r w:rsidRPr="00A37D00">
              <w:rPr>
                <w:sz w:val="28"/>
                <w:szCs w:val="28"/>
              </w:rPr>
              <w:t>о</w:t>
            </w:r>
            <w:r w:rsidRPr="00A37D00">
              <w:rPr>
                <w:sz w:val="28"/>
                <w:szCs w:val="28"/>
              </w:rPr>
              <w:t>вание, безвозмездное пользование земельного участка, находящегося в гос</w:t>
            </w:r>
            <w:r w:rsidRPr="00A37D00">
              <w:rPr>
                <w:sz w:val="28"/>
                <w:szCs w:val="28"/>
              </w:rPr>
              <w:t>у</w:t>
            </w:r>
            <w:r w:rsidRPr="00A37D00">
              <w:rPr>
                <w:sz w:val="28"/>
                <w:szCs w:val="28"/>
              </w:rPr>
              <w:t>дарственной или муниципальной собственности, без проведения торгов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 xml:space="preserve">Предоставление земельного участка, находящегося в государственной или муниципальной собственности, гражданину </w:t>
            </w:r>
            <w:r w:rsidRPr="00A37D00">
              <w:rPr>
                <w:spacing w:val="-5"/>
                <w:sz w:val="28"/>
                <w:szCs w:val="28"/>
              </w:rPr>
              <w:t xml:space="preserve">или </w:t>
            </w:r>
            <w:r w:rsidRPr="00A37D00">
              <w:rPr>
                <w:sz w:val="28"/>
                <w:szCs w:val="28"/>
              </w:rPr>
              <w:t xml:space="preserve">юридическому лицу в </w:t>
            </w:r>
            <w:r>
              <w:rPr>
                <w:sz w:val="28"/>
                <w:szCs w:val="28"/>
              </w:rPr>
              <w:t xml:space="preserve">              </w:t>
            </w:r>
            <w:r w:rsidRPr="00A37D00">
              <w:rPr>
                <w:sz w:val="28"/>
                <w:szCs w:val="28"/>
              </w:rPr>
              <w:t xml:space="preserve">собственность </w:t>
            </w:r>
            <w:r w:rsidRPr="00A37D00">
              <w:rPr>
                <w:spacing w:val="-2"/>
                <w:sz w:val="28"/>
                <w:szCs w:val="28"/>
              </w:rPr>
              <w:t>бесплатно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Постановка граждан на учет в качестве лиц, имеющих право на предоста</w:t>
            </w:r>
            <w:r w:rsidRPr="00A37D00">
              <w:rPr>
                <w:sz w:val="28"/>
                <w:szCs w:val="28"/>
              </w:rPr>
              <w:t>в</w:t>
            </w:r>
            <w:r w:rsidRPr="00A37D00">
              <w:rPr>
                <w:sz w:val="28"/>
                <w:szCs w:val="28"/>
              </w:rPr>
              <w:t xml:space="preserve">ление земельных участков в собственность </w:t>
            </w:r>
            <w:r w:rsidRPr="00A37D00">
              <w:rPr>
                <w:spacing w:val="-2"/>
                <w:sz w:val="28"/>
                <w:szCs w:val="28"/>
              </w:rPr>
              <w:t>бесплатно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pacing w:val="-2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color w:val="FF0000"/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</w:t>
            </w:r>
            <w:r w:rsidRPr="00A37D00">
              <w:rPr>
                <w:sz w:val="28"/>
                <w:szCs w:val="28"/>
              </w:rPr>
              <w:t>о</w:t>
            </w:r>
            <w:r w:rsidRPr="00A37D00">
              <w:rPr>
                <w:sz w:val="28"/>
                <w:szCs w:val="28"/>
              </w:rPr>
              <w:t>сти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outlineLvl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Перераспределение земель и (или) земельных участков, находящихся в гос</w:t>
            </w:r>
            <w:r w:rsidRPr="00A37D00">
              <w:rPr>
                <w:sz w:val="28"/>
                <w:szCs w:val="28"/>
              </w:rPr>
              <w:t>у</w:t>
            </w:r>
            <w:r w:rsidRPr="00A37D00">
              <w:rPr>
                <w:sz w:val="28"/>
                <w:szCs w:val="28"/>
              </w:rPr>
              <w:t>дарственной или муниципальной собственности, и земельных участков, н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ходящихся в частной собственности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bCs/>
                <w:color w:val="FF0000"/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Выдача разрешения на использование земель или земельного участка, кот</w:t>
            </w:r>
            <w:r w:rsidRPr="00A37D00">
              <w:rPr>
                <w:sz w:val="28"/>
                <w:szCs w:val="28"/>
              </w:rPr>
              <w:t>о</w:t>
            </w:r>
            <w:r w:rsidRPr="00A37D00">
              <w:rPr>
                <w:sz w:val="28"/>
                <w:szCs w:val="28"/>
              </w:rPr>
              <w:t>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Принятие решения о прекращении права постоянного (бессрочного) польз</w:t>
            </w:r>
            <w:r w:rsidRPr="00A37D00">
              <w:rPr>
                <w:sz w:val="28"/>
                <w:szCs w:val="28"/>
                <w:lang w:eastAsia="zh-CN"/>
              </w:rPr>
              <w:t>о</w:t>
            </w:r>
            <w:r w:rsidRPr="00A37D00">
              <w:rPr>
                <w:sz w:val="28"/>
                <w:szCs w:val="28"/>
                <w:lang w:eastAsia="zh-CN"/>
              </w:rPr>
              <w:t>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Выдача акта освидетельствования проведения основных работ по строител</w:t>
            </w:r>
            <w:r w:rsidRPr="00A37D00">
              <w:rPr>
                <w:sz w:val="28"/>
                <w:szCs w:val="28"/>
              </w:rPr>
              <w:t>ь</w:t>
            </w:r>
            <w:r w:rsidRPr="00A37D00">
              <w:rPr>
                <w:sz w:val="28"/>
                <w:szCs w:val="28"/>
              </w:rPr>
              <w:t>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Отнесение земель или земельных участков в составе таких земель к опред</w:t>
            </w:r>
            <w:r w:rsidRPr="00A37D00">
              <w:rPr>
                <w:sz w:val="28"/>
                <w:szCs w:val="28"/>
              </w:rPr>
              <w:t>е</w:t>
            </w:r>
            <w:r w:rsidRPr="00A37D00">
              <w:rPr>
                <w:sz w:val="28"/>
                <w:szCs w:val="28"/>
              </w:rPr>
              <w:t>ленной категории земель или перевод земель или земельных участков в с</w:t>
            </w:r>
            <w:r w:rsidRPr="00A37D00">
              <w:rPr>
                <w:sz w:val="28"/>
                <w:szCs w:val="28"/>
              </w:rPr>
              <w:t>о</w:t>
            </w:r>
            <w:r w:rsidRPr="00A37D00">
              <w:rPr>
                <w:sz w:val="28"/>
                <w:szCs w:val="28"/>
              </w:rPr>
              <w:t>ставе таких земель из одной категории в другую категорию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Предоставление земельного участка, находящегося в муниципальной собс</w:t>
            </w:r>
            <w:r w:rsidRPr="00A37D00">
              <w:rPr>
                <w:sz w:val="28"/>
                <w:szCs w:val="28"/>
              </w:rPr>
              <w:t>т</w:t>
            </w:r>
            <w:r w:rsidRPr="00A37D00">
              <w:rPr>
                <w:sz w:val="28"/>
                <w:szCs w:val="28"/>
              </w:rPr>
              <w:t>венности, или государственная собственность на который не разграничена, на торгах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color w:val="FF0000"/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 xml:space="preserve">Заключение договора об освоении территории в целях строительства и </w:t>
            </w:r>
            <w:r>
              <w:rPr>
                <w:sz w:val="28"/>
                <w:szCs w:val="28"/>
              </w:rPr>
              <w:t xml:space="preserve">                </w:t>
            </w:r>
            <w:r w:rsidRPr="00A37D00">
              <w:rPr>
                <w:sz w:val="28"/>
                <w:szCs w:val="28"/>
              </w:rPr>
              <w:t>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rStyle w:val="fontstyle01"/>
                <w:sz w:val="28"/>
                <w:szCs w:val="28"/>
              </w:rPr>
              <w:t xml:space="preserve">Установление соответствия между существующим видом разрешенного </w:t>
            </w:r>
            <w:r>
              <w:rPr>
                <w:rStyle w:val="fontstyle01"/>
                <w:sz w:val="28"/>
                <w:szCs w:val="28"/>
              </w:rPr>
              <w:t xml:space="preserve">           </w:t>
            </w:r>
            <w:r w:rsidRPr="00A37D00">
              <w:rPr>
                <w:rStyle w:val="fontstyle01"/>
                <w:sz w:val="28"/>
                <w:szCs w:val="28"/>
              </w:rPr>
              <w:t xml:space="preserve">использования земельного участка и видом разрешенного использования </w:t>
            </w:r>
            <w:r>
              <w:rPr>
                <w:rStyle w:val="fontstyle01"/>
                <w:sz w:val="28"/>
                <w:szCs w:val="28"/>
              </w:rPr>
              <w:t xml:space="preserve"> </w:t>
            </w:r>
            <w:r w:rsidRPr="00A37D00">
              <w:rPr>
                <w:rStyle w:val="fontstyle01"/>
                <w:sz w:val="28"/>
                <w:szCs w:val="28"/>
              </w:rPr>
              <w:t>земельного участка, установленным классификатором видов разрешенного использования земельных участков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rStyle w:val="fontstyle01"/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</w:t>
            </w:r>
            <w:r w:rsidRPr="00A37D00">
              <w:rPr>
                <w:sz w:val="28"/>
                <w:szCs w:val="28"/>
              </w:rPr>
              <w:t>е</w:t>
            </w:r>
            <w:r w:rsidRPr="00A37D00">
              <w:rPr>
                <w:sz w:val="28"/>
                <w:szCs w:val="28"/>
              </w:rPr>
              <w:t>ских организаций без проведения торгов в собственность бесплатно или в аренду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в аренду земельных участков для индивидуального жили</w:t>
            </w:r>
            <w:r w:rsidRPr="00A37D00">
              <w:rPr>
                <w:sz w:val="28"/>
                <w:szCs w:val="28"/>
              </w:rPr>
              <w:t>щ</w:t>
            </w:r>
            <w:r w:rsidRPr="00A37D00">
              <w:rPr>
                <w:sz w:val="28"/>
                <w:szCs w:val="28"/>
              </w:rPr>
              <w:t>ного строительства или ведения личного подсобного хозяйства гражданам, имеющим трех и более детей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rStyle w:val="fontstyle01"/>
                <w:sz w:val="28"/>
                <w:szCs w:val="28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jc w:val="center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VIII</w:t>
            </w:r>
            <w:r w:rsidRPr="00A37D00">
              <w:rPr>
                <w:sz w:val="28"/>
                <w:szCs w:val="28"/>
                <w:lang w:eastAsia="zh-CN"/>
              </w:rPr>
              <w:t xml:space="preserve">. </w:t>
            </w:r>
            <w:r w:rsidRPr="00A37D00">
              <w:rPr>
                <w:sz w:val="28"/>
                <w:szCs w:val="28"/>
                <w:lang w:eastAsia="ar-SA"/>
              </w:rPr>
              <w:t xml:space="preserve">Муниципальные услуги в сфере </w:t>
            </w:r>
            <w:r w:rsidRPr="00A37D00">
              <w:rPr>
                <w:sz w:val="28"/>
                <w:szCs w:val="28"/>
              </w:rPr>
              <w:t xml:space="preserve">труда и социальной защиты </w:t>
            </w:r>
            <w:r w:rsidRPr="00A37D00">
              <w:rPr>
                <w:sz w:val="28"/>
                <w:szCs w:val="28"/>
              </w:rPr>
              <w:br/>
              <w:t>населения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Признание </w:t>
            </w:r>
            <w:proofErr w:type="gramStart"/>
            <w:r w:rsidRPr="00A37D00">
              <w:rPr>
                <w:sz w:val="28"/>
                <w:szCs w:val="28"/>
                <w:lang w:eastAsia="zh-CN"/>
              </w:rPr>
              <w:t>малоимущими</w:t>
            </w:r>
            <w:proofErr w:type="gramEnd"/>
            <w:r w:rsidRPr="00A37D00">
              <w:rPr>
                <w:sz w:val="28"/>
                <w:szCs w:val="28"/>
                <w:lang w:eastAsia="zh-CN"/>
              </w:rPr>
              <w:t xml:space="preserve"> семей или малоимущими одиноко проживающих граждан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Уведомительная регистрация трудовых договоров, заключенных (прекр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щенных) работодателем – физическим лицом, не являющимся индивидуал</w:t>
            </w:r>
            <w:r w:rsidRPr="00A37D00">
              <w:rPr>
                <w:sz w:val="28"/>
                <w:szCs w:val="28"/>
              </w:rPr>
              <w:t>ь</w:t>
            </w:r>
            <w:r w:rsidRPr="00A37D00">
              <w:rPr>
                <w:sz w:val="28"/>
                <w:szCs w:val="28"/>
              </w:rPr>
              <w:t>ным предпринимателем, с работником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</w:p>
        </w:tc>
      </w:tr>
      <w:tr w:rsidR="008D4704" w:rsidRPr="00A37D00" w:rsidTr="00364E50">
        <w:trPr>
          <w:trHeight w:val="425"/>
        </w:trPr>
        <w:tc>
          <w:tcPr>
            <w:tcW w:w="10065" w:type="dxa"/>
            <w:gridSpan w:val="2"/>
            <w:vAlign w:val="center"/>
          </w:tcPr>
          <w:p w:rsidR="008D4704" w:rsidRPr="00A37D00" w:rsidRDefault="008D4704" w:rsidP="00364E50">
            <w:pPr>
              <w:tabs>
                <w:tab w:val="left" w:pos="317"/>
              </w:tabs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IX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предпринимательской</w:t>
            </w:r>
            <w:r w:rsidRPr="00A37D00">
              <w:rPr>
                <w:sz w:val="28"/>
                <w:szCs w:val="28"/>
                <w:lang w:eastAsia="zh-CN"/>
              </w:rPr>
              <w:br/>
              <w:t xml:space="preserve"> деятельности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 xml:space="preserve">Выдача, переоформление, продление срока действия разрешения на право организации розничного рынка, выдача </w:t>
            </w:r>
            <w:r w:rsidRPr="00A37D00">
              <w:rPr>
                <w:sz w:val="28"/>
                <w:szCs w:val="28"/>
              </w:rPr>
              <w:t>дубликата или копии разрешения на право организации розничного рынка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Выдача разрешений на право размещения объектов нестационарной торго</w:t>
            </w:r>
            <w:r w:rsidRPr="00A37D00">
              <w:rPr>
                <w:sz w:val="28"/>
                <w:szCs w:val="28"/>
                <w:lang w:eastAsia="zh-CN"/>
              </w:rPr>
              <w:t>в</w:t>
            </w:r>
            <w:r w:rsidRPr="00A37D00">
              <w:rPr>
                <w:sz w:val="28"/>
                <w:szCs w:val="28"/>
                <w:lang w:eastAsia="zh-CN"/>
              </w:rPr>
              <w:t>ли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eastAsia="zh-CN"/>
              </w:rPr>
              <w:t>Предоставление информации об объектах недвижимого имущества, наход</w:t>
            </w:r>
            <w:r w:rsidRPr="00A37D00">
              <w:rPr>
                <w:sz w:val="28"/>
                <w:szCs w:val="28"/>
                <w:lang w:eastAsia="zh-CN"/>
              </w:rPr>
              <w:t>я</w:t>
            </w:r>
            <w:r w:rsidRPr="00A37D00">
              <w:rPr>
                <w:sz w:val="28"/>
                <w:szCs w:val="28"/>
                <w:lang w:eastAsia="zh-CN"/>
              </w:rPr>
              <w:t>щихся в муниципальной собственности и предназначенных для сдачи в аренду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</w:rPr>
              <w:t>Консультационно-информационные услуги по вопросам поддержки малого и среднего предпринимательства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субсидий субъектам малого и среднего предпринимательс</w:t>
            </w:r>
            <w:r w:rsidRPr="00A37D00">
              <w:rPr>
                <w:sz w:val="28"/>
                <w:szCs w:val="28"/>
              </w:rPr>
              <w:t>т</w:t>
            </w:r>
            <w:r w:rsidRPr="00A37D00">
              <w:rPr>
                <w:sz w:val="28"/>
                <w:szCs w:val="28"/>
              </w:rPr>
              <w:t>ва из бюджета муниципального образования Ставропольского края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sz w:val="28"/>
                <w:szCs w:val="28"/>
              </w:rPr>
              <w:t>Предоставление грантов за счет средств бюджета муниципального образов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ния Ставропольского края субъектам малого и среднего предпринимательс</w:t>
            </w:r>
            <w:r w:rsidRPr="00A37D00">
              <w:rPr>
                <w:sz w:val="28"/>
                <w:szCs w:val="28"/>
              </w:rPr>
              <w:t>т</w:t>
            </w:r>
            <w:r w:rsidRPr="00A37D00">
              <w:rPr>
                <w:sz w:val="28"/>
                <w:szCs w:val="28"/>
              </w:rPr>
              <w:t>ва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  <w:shd w:val="clear" w:color="auto" w:fill="auto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r w:rsidRPr="00A37D00">
              <w:rPr>
                <w:rFonts w:eastAsia="Calibri"/>
                <w:sz w:val="28"/>
                <w:szCs w:val="28"/>
              </w:rPr>
              <w:t>Предоставление муниципального имущества, включенного в перечень м</w:t>
            </w:r>
            <w:r w:rsidRPr="00A37D00">
              <w:rPr>
                <w:rFonts w:eastAsia="Calibri"/>
                <w:sz w:val="28"/>
                <w:szCs w:val="28"/>
              </w:rPr>
              <w:t>у</w:t>
            </w:r>
            <w:r w:rsidRPr="00A37D00">
              <w:rPr>
                <w:rFonts w:eastAsia="Calibri"/>
                <w:sz w:val="28"/>
                <w:szCs w:val="28"/>
              </w:rPr>
              <w:t xml:space="preserve">ниципального имущества, </w:t>
            </w:r>
            <w:r w:rsidRPr="00A37D00">
              <w:rPr>
                <w:sz w:val="28"/>
                <w:szCs w:val="28"/>
              </w:rPr>
              <w:t>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</w:p>
          <w:p w:rsidR="008D4704" w:rsidRPr="00A37D00" w:rsidRDefault="008D4704" w:rsidP="00364E50">
            <w:pPr>
              <w:autoSpaceDE w:val="0"/>
              <w:autoSpaceDN w:val="0"/>
              <w:jc w:val="center"/>
              <w:rPr>
                <w:sz w:val="28"/>
                <w:szCs w:val="28"/>
                <w:lang w:eastAsia="zh-CN"/>
              </w:rPr>
            </w:pPr>
            <w:r w:rsidRPr="00A37D00">
              <w:rPr>
                <w:sz w:val="28"/>
                <w:szCs w:val="28"/>
                <w:lang w:val="en-US" w:eastAsia="zh-CN"/>
              </w:rPr>
              <w:t>X</w:t>
            </w:r>
            <w:r w:rsidRPr="00A37D00">
              <w:rPr>
                <w:sz w:val="28"/>
                <w:szCs w:val="28"/>
                <w:lang w:eastAsia="zh-CN"/>
              </w:rPr>
              <w:t>. Муниципальные услуги в сфере транспорта и связи</w:t>
            </w:r>
          </w:p>
        </w:tc>
      </w:tr>
      <w:tr w:rsidR="008D4704" w:rsidRPr="00A37D00" w:rsidTr="00364E50">
        <w:trPr>
          <w:trHeight w:val="425"/>
        </w:trPr>
        <w:tc>
          <w:tcPr>
            <w:tcW w:w="567" w:type="dxa"/>
          </w:tcPr>
          <w:p w:rsidR="008D4704" w:rsidRPr="00A37D00" w:rsidRDefault="008D4704" w:rsidP="008D4704">
            <w:pPr>
              <w:pStyle w:val="a3"/>
              <w:widowControl/>
              <w:numPr>
                <w:ilvl w:val="0"/>
                <w:numId w:val="19"/>
              </w:numPr>
              <w:adjustRightInd/>
              <w:ind w:left="611" w:hanging="611"/>
              <w:jc w:val="center"/>
              <w:textAlignment w:val="auto"/>
              <w:rPr>
                <w:sz w:val="28"/>
                <w:szCs w:val="28"/>
                <w:lang w:eastAsia="zh-CN"/>
              </w:rPr>
            </w:pPr>
          </w:p>
        </w:tc>
        <w:tc>
          <w:tcPr>
            <w:tcW w:w="9498" w:type="dxa"/>
            <w:shd w:val="clear" w:color="auto" w:fill="auto"/>
          </w:tcPr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</w:rPr>
            </w:pPr>
            <w:proofErr w:type="gramStart"/>
            <w:r w:rsidRPr="00A37D00">
              <w:rPr>
                <w:sz w:val="28"/>
                <w:szCs w:val="28"/>
              </w:rPr>
              <w:t>Выдача разрешений на выполнение авиационных работ, парашютных пры</w:t>
            </w:r>
            <w:r w:rsidRPr="00A37D00">
              <w:rPr>
                <w:sz w:val="28"/>
                <w:szCs w:val="28"/>
              </w:rPr>
              <w:t>ж</w:t>
            </w:r>
            <w:r w:rsidRPr="00A37D00">
              <w:rPr>
                <w:sz w:val="28"/>
                <w:szCs w:val="28"/>
              </w:rPr>
              <w:t>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</w:t>
            </w:r>
            <w:r w:rsidRPr="00A37D00">
              <w:rPr>
                <w:sz w:val="28"/>
                <w:szCs w:val="28"/>
              </w:rPr>
              <w:t>а</w:t>
            </w:r>
            <w:r w:rsidRPr="00A37D00">
              <w:rPr>
                <w:sz w:val="28"/>
                <w:szCs w:val="28"/>
              </w:rPr>
              <w:t>тов над населенными пунктами, а также на посадку (взлет) на расположе</w:t>
            </w:r>
            <w:r w:rsidRPr="00A37D00">
              <w:rPr>
                <w:sz w:val="28"/>
                <w:szCs w:val="28"/>
              </w:rPr>
              <w:t>н</w:t>
            </w:r>
            <w:r w:rsidRPr="00A37D00">
              <w:rPr>
                <w:sz w:val="28"/>
                <w:szCs w:val="28"/>
              </w:rPr>
              <w:t xml:space="preserve">ные в границах населенных пунктов площадки, сведения о которых не </w:t>
            </w:r>
            <w:r>
              <w:rPr>
                <w:sz w:val="28"/>
                <w:szCs w:val="28"/>
              </w:rPr>
              <w:t xml:space="preserve">             </w:t>
            </w:r>
            <w:r w:rsidRPr="00A37D00">
              <w:rPr>
                <w:sz w:val="28"/>
                <w:szCs w:val="28"/>
              </w:rPr>
              <w:t>опубликованы в документах аэронавигационной информации</w:t>
            </w:r>
            <w:proofErr w:type="gramEnd"/>
          </w:p>
          <w:p w:rsidR="008D4704" w:rsidRPr="00A37D00" w:rsidRDefault="008D4704" w:rsidP="00364E50">
            <w:pPr>
              <w:autoSpaceDE w:val="0"/>
              <w:autoSpaceDN w:val="0"/>
              <w:rPr>
                <w:sz w:val="28"/>
                <w:szCs w:val="28"/>
                <w:lang w:eastAsia="ar-SA"/>
              </w:rPr>
            </w:pPr>
          </w:p>
        </w:tc>
      </w:tr>
    </w:tbl>
    <w:p w:rsidR="008D4704" w:rsidRPr="00A37D00" w:rsidRDefault="008D4704" w:rsidP="008D4704">
      <w:pPr>
        <w:rPr>
          <w:sz w:val="28"/>
          <w:szCs w:val="28"/>
          <w:lang w:eastAsia="zh-CN"/>
        </w:rPr>
      </w:pPr>
      <w:r w:rsidRPr="00A37D00">
        <w:rPr>
          <w:sz w:val="28"/>
          <w:szCs w:val="28"/>
          <w:lang w:eastAsia="zh-CN"/>
        </w:rPr>
        <w:tab/>
      </w:r>
      <w:r w:rsidRPr="00A37D00">
        <w:rPr>
          <w:sz w:val="28"/>
          <w:szCs w:val="28"/>
          <w:lang w:eastAsia="zh-CN"/>
        </w:rPr>
        <w:tab/>
      </w:r>
    </w:p>
    <w:p w:rsidR="008D4704" w:rsidRPr="007F5D7D" w:rsidRDefault="008D4704" w:rsidP="008D4704">
      <w:pPr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_____________________________</w:t>
      </w:r>
    </w:p>
    <w:sectPr w:rsidR="008D4704" w:rsidRPr="007F5D7D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46A" w:rsidRDefault="00FC446A" w:rsidP="00134342">
      <w:r>
        <w:separator/>
      </w:r>
    </w:p>
  </w:endnote>
  <w:endnote w:type="continuationSeparator" w:id="1">
    <w:p w:rsidR="00FC446A" w:rsidRDefault="00FC446A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46A" w:rsidRDefault="00FC446A" w:rsidP="00134342">
      <w:r>
        <w:separator/>
      </w:r>
    </w:p>
  </w:footnote>
  <w:footnote w:type="continuationSeparator" w:id="1">
    <w:p w:rsidR="00FC446A" w:rsidRDefault="00FC446A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56244"/>
      <w:docPartObj>
        <w:docPartGallery w:val="Page Numbers (Top of Page)"/>
        <w:docPartUnique/>
      </w:docPartObj>
    </w:sdtPr>
    <w:sdtContent>
      <w:p w:rsidR="008038F7" w:rsidRDefault="00E861C1">
        <w:pPr>
          <w:pStyle w:val="a8"/>
          <w:jc w:val="center"/>
        </w:pPr>
        <w:fldSimple w:instr=" PAGE   \* MERGEFORMAT ">
          <w:r w:rsidR="008D4704">
            <w:rPr>
              <w:noProof/>
            </w:rPr>
            <w:t>8</w:t>
          </w:r>
        </w:fldSimple>
      </w:p>
    </w:sdtContent>
  </w:sdt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245E4D"/>
    <w:multiLevelType w:val="hybridMultilevel"/>
    <w:tmpl w:val="9788D5DA"/>
    <w:lvl w:ilvl="0" w:tplc="73C61262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27495387"/>
    <w:multiLevelType w:val="hybridMultilevel"/>
    <w:tmpl w:val="D64CB1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1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2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8"/>
  </w:num>
  <w:num w:numId="4">
    <w:abstractNumId w:val="16"/>
  </w:num>
  <w:num w:numId="5">
    <w:abstractNumId w:val="1"/>
  </w:num>
  <w:num w:numId="6">
    <w:abstractNumId w:val="19"/>
  </w:num>
  <w:num w:numId="7">
    <w:abstractNumId w:val="13"/>
  </w:num>
  <w:num w:numId="8">
    <w:abstractNumId w:val="12"/>
  </w:num>
  <w:num w:numId="9">
    <w:abstractNumId w:val="17"/>
  </w:num>
  <w:num w:numId="10">
    <w:abstractNumId w:val="11"/>
  </w:num>
  <w:num w:numId="11">
    <w:abstractNumId w:val="6"/>
  </w:num>
  <w:num w:numId="12">
    <w:abstractNumId w:val="14"/>
  </w:num>
  <w:num w:numId="13">
    <w:abstractNumId w:val="9"/>
  </w:num>
  <w:num w:numId="14">
    <w:abstractNumId w:val="15"/>
  </w:num>
  <w:num w:numId="15">
    <w:abstractNumId w:val="3"/>
  </w:num>
  <w:num w:numId="16">
    <w:abstractNumId w:val="5"/>
  </w:num>
  <w:num w:numId="17">
    <w:abstractNumId w:val="2"/>
  </w:num>
  <w:num w:numId="18">
    <w:abstractNumId w:val="4"/>
  </w:num>
  <w:num w:numId="19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208193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B17"/>
    <w:rsid w:val="00015362"/>
    <w:rsid w:val="00017009"/>
    <w:rsid w:val="00017182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74BD"/>
    <w:rsid w:val="00047534"/>
    <w:rsid w:val="00047891"/>
    <w:rsid w:val="00047AAD"/>
    <w:rsid w:val="000500FE"/>
    <w:rsid w:val="000508D7"/>
    <w:rsid w:val="000514BB"/>
    <w:rsid w:val="000520DC"/>
    <w:rsid w:val="0005264D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680"/>
    <w:rsid w:val="00056B65"/>
    <w:rsid w:val="00057C5B"/>
    <w:rsid w:val="00057FFA"/>
    <w:rsid w:val="00060558"/>
    <w:rsid w:val="0006118D"/>
    <w:rsid w:val="00061276"/>
    <w:rsid w:val="00061383"/>
    <w:rsid w:val="00061A61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3FCE"/>
    <w:rsid w:val="000840D1"/>
    <w:rsid w:val="00084BC9"/>
    <w:rsid w:val="000853CF"/>
    <w:rsid w:val="000854F9"/>
    <w:rsid w:val="00085E49"/>
    <w:rsid w:val="00085FF2"/>
    <w:rsid w:val="00086054"/>
    <w:rsid w:val="00086D32"/>
    <w:rsid w:val="00086D3C"/>
    <w:rsid w:val="00087635"/>
    <w:rsid w:val="00087AF0"/>
    <w:rsid w:val="00087CD7"/>
    <w:rsid w:val="000900F8"/>
    <w:rsid w:val="0009082E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575"/>
    <w:rsid w:val="000B082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51E"/>
    <w:rsid w:val="000D4EB5"/>
    <w:rsid w:val="000D54C0"/>
    <w:rsid w:val="000D5DF5"/>
    <w:rsid w:val="000D778B"/>
    <w:rsid w:val="000E0656"/>
    <w:rsid w:val="000E1795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1CA"/>
    <w:rsid w:val="000F37B2"/>
    <w:rsid w:val="000F3A0D"/>
    <w:rsid w:val="000F3AFB"/>
    <w:rsid w:val="000F3C05"/>
    <w:rsid w:val="000F4152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1AC6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8B6"/>
    <w:rsid w:val="00146FBA"/>
    <w:rsid w:val="00147588"/>
    <w:rsid w:val="00147704"/>
    <w:rsid w:val="00147B2A"/>
    <w:rsid w:val="001501E1"/>
    <w:rsid w:val="00151349"/>
    <w:rsid w:val="00151FD2"/>
    <w:rsid w:val="001523D4"/>
    <w:rsid w:val="00152802"/>
    <w:rsid w:val="00152982"/>
    <w:rsid w:val="00152DAD"/>
    <w:rsid w:val="00153433"/>
    <w:rsid w:val="00153900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596"/>
    <w:rsid w:val="0018775D"/>
    <w:rsid w:val="00187AE3"/>
    <w:rsid w:val="001904F2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CE9"/>
    <w:rsid w:val="001A0F95"/>
    <w:rsid w:val="001A1136"/>
    <w:rsid w:val="001A22C0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584"/>
    <w:rsid w:val="001C3C5C"/>
    <w:rsid w:val="001C3D57"/>
    <w:rsid w:val="001C494C"/>
    <w:rsid w:val="001C4F00"/>
    <w:rsid w:val="001C4FA4"/>
    <w:rsid w:val="001C560B"/>
    <w:rsid w:val="001C5D61"/>
    <w:rsid w:val="001C756F"/>
    <w:rsid w:val="001C77F6"/>
    <w:rsid w:val="001C7D64"/>
    <w:rsid w:val="001D0641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E86"/>
    <w:rsid w:val="001E2F98"/>
    <w:rsid w:val="001E2FD9"/>
    <w:rsid w:val="001E30E6"/>
    <w:rsid w:val="001E3A14"/>
    <w:rsid w:val="001E401D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4559"/>
    <w:rsid w:val="00224BD9"/>
    <w:rsid w:val="0022520B"/>
    <w:rsid w:val="00225983"/>
    <w:rsid w:val="002259F1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8E9"/>
    <w:rsid w:val="002368BF"/>
    <w:rsid w:val="00237C9A"/>
    <w:rsid w:val="00240796"/>
    <w:rsid w:val="00240C50"/>
    <w:rsid w:val="00240E1F"/>
    <w:rsid w:val="002419BB"/>
    <w:rsid w:val="002420CD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7060E"/>
    <w:rsid w:val="002707DE"/>
    <w:rsid w:val="00270A0F"/>
    <w:rsid w:val="002711A1"/>
    <w:rsid w:val="00271532"/>
    <w:rsid w:val="00271955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54E"/>
    <w:rsid w:val="002860C2"/>
    <w:rsid w:val="00286183"/>
    <w:rsid w:val="00286524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64F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153"/>
    <w:rsid w:val="002C3353"/>
    <w:rsid w:val="002C39FD"/>
    <w:rsid w:val="002C3C82"/>
    <w:rsid w:val="002C3D28"/>
    <w:rsid w:val="002C42C0"/>
    <w:rsid w:val="002C46AF"/>
    <w:rsid w:val="002C53E8"/>
    <w:rsid w:val="002C6046"/>
    <w:rsid w:val="002C623B"/>
    <w:rsid w:val="002C62C6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73A"/>
    <w:rsid w:val="002F4976"/>
    <w:rsid w:val="002F4E4D"/>
    <w:rsid w:val="002F5AE4"/>
    <w:rsid w:val="002F5DCE"/>
    <w:rsid w:val="002F69B5"/>
    <w:rsid w:val="002F72B9"/>
    <w:rsid w:val="002F77CE"/>
    <w:rsid w:val="002F7A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511E"/>
    <w:rsid w:val="00345269"/>
    <w:rsid w:val="00345DC1"/>
    <w:rsid w:val="003460FA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907ED"/>
    <w:rsid w:val="00390E47"/>
    <w:rsid w:val="00391BBC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241"/>
    <w:rsid w:val="003A33A6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BAD"/>
    <w:rsid w:val="003B0E32"/>
    <w:rsid w:val="003B1337"/>
    <w:rsid w:val="003B17A3"/>
    <w:rsid w:val="003B1BB7"/>
    <w:rsid w:val="003B1CF8"/>
    <w:rsid w:val="003B21DE"/>
    <w:rsid w:val="003B3CC1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3D5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5FFB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A75"/>
    <w:rsid w:val="004379C7"/>
    <w:rsid w:val="004404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1E54"/>
    <w:rsid w:val="00481F42"/>
    <w:rsid w:val="004824F0"/>
    <w:rsid w:val="00482D03"/>
    <w:rsid w:val="0048304E"/>
    <w:rsid w:val="004830B7"/>
    <w:rsid w:val="00483675"/>
    <w:rsid w:val="00483D23"/>
    <w:rsid w:val="00484F62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AA7"/>
    <w:rsid w:val="00495F50"/>
    <w:rsid w:val="004964BB"/>
    <w:rsid w:val="004968DA"/>
    <w:rsid w:val="00496EAB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225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AA0"/>
    <w:rsid w:val="004E4F29"/>
    <w:rsid w:val="004E5AB3"/>
    <w:rsid w:val="004E65E0"/>
    <w:rsid w:val="004E7263"/>
    <w:rsid w:val="004E7C2C"/>
    <w:rsid w:val="004F0E5D"/>
    <w:rsid w:val="004F1693"/>
    <w:rsid w:val="004F187B"/>
    <w:rsid w:val="004F28F8"/>
    <w:rsid w:val="004F2ED2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2DF"/>
    <w:rsid w:val="00510BB5"/>
    <w:rsid w:val="00511684"/>
    <w:rsid w:val="00512105"/>
    <w:rsid w:val="00512FD8"/>
    <w:rsid w:val="0051353A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182D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6C7"/>
    <w:rsid w:val="00550876"/>
    <w:rsid w:val="00550FE5"/>
    <w:rsid w:val="0055248C"/>
    <w:rsid w:val="005525A9"/>
    <w:rsid w:val="005535D5"/>
    <w:rsid w:val="00553952"/>
    <w:rsid w:val="00553A0B"/>
    <w:rsid w:val="00553F1D"/>
    <w:rsid w:val="005543DB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4D0"/>
    <w:rsid w:val="00562C22"/>
    <w:rsid w:val="00562E76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F6B"/>
    <w:rsid w:val="0057060D"/>
    <w:rsid w:val="00570EC7"/>
    <w:rsid w:val="0057151B"/>
    <w:rsid w:val="00571575"/>
    <w:rsid w:val="00571616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73E"/>
    <w:rsid w:val="005821D1"/>
    <w:rsid w:val="0058255D"/>
    <w:rsid w:val="00582684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4A26"/>
    <w:rsid w:val="005C59AC"/>
    <w:rsid w:val="005C5A05"/>
    <w:rsid w:val="005C62A3"/>
    <w:rsid w:val="005C69E2"/>
    <w:rsid w:val="005C69F4"/>
    <w:rsid w:val="005C6DE3"/>
    <w:rsid w:val="005C6F0B"/>
    <w:rsid w:val="005C7025"/>
    <w:rsid w:val="005C74C8"/>
    <w:rsid w:val="005C75C2"/>
    <w:rsid w:val="005C77FF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C4B"/>
    <w:rsid w:val="005D5E0C"/>
    <w:rsid w:val="005D6997"/>
    <w:rsid w:val="005D6FDB"/>
    <w:rsid w:val="005D732C"/>
    <w:rsid w:val="005D7BF9"/>
    <w:rsid w:val="005E05B4"/>
    <w:rsid w:val="005E0A0E"/>
    <w:rsid w:val="005E0DEC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11FE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E23"/>
    <w:rsid w:val="006465A8"/>
    <w:rsid w:val="00647287"/>
    <w:rsid w:val="006473B8"/>
    <w:rsid w:val="0064743A"/>
    <w:rsid w:val="00650182"/>
    <w:rsid w:val="006501C6"/>
    <w:rsid w:val="006510DE"/>
    <w:rsid w:val="00651117"/>
    <w:rsid w:val="00652A94"/>
    <w:rsid w:val="00653020"/>
    <w:rsid w:val="00653A89"/>
    <w:rsid w:val="00653ADB"/>
    <w:rsid w:val="00653EE7"/>
    <w:rsid w:val="00654500"/>
    <w:rsid w:val="00654B59"/>
    <w:rsid w:val="006553E2"/>
    <w:rsid w:val="00655BD0"/>
    <w:rsid w:val="00656434"/>
    <w:rsid w:val="00656C34"/>
    <w:rsid w:val="00660562"/>
    <w:rsid w:val="00660EF2"/>
    <w:rsid w:val="00661031"/>
    <w:rsid w:val="00661A2E"/>
    <w:rsid w:val="0066273A"/>
    <w:rsid w:val="00662CD4"/>
    <w:rsid w:val="00663B53"/>
    <w:rsid w:val="00663EDC"/>
    <w:rsid w:val="00663F8B"/>
    <w:rsid w:val="006642B3"/>
    <w:rsid w:val="00664C07"/>
    <w:rsid w:val="00665244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0F11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9DE"/>
    <w:rsid w:val="00680C41"/>
    <w:rsid w:val="0068104D"/>
    <w:rsid w:val="00681981"/>
    <w:rsid w:val="00681FCE"/>
    <w:rsid w:val="0068201D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6ECA"/>
    <w:rsid w:val="006A71CE"/>
    <w:rsid w:val="006A7C86"/>
    <w:rsid w:val="006B059D"/>
    <w:rsid w:val="006B05B8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5D"/>
    <w:rsid w:val="006C41DA"/>
    <w:rsid w:val="006C4337"/>
    <w:rsid w:val="006C4583"/>
    <w:rsid w:val="006C514C"/>
    <w:rsid w:val="006C5B4C"/>
    <w:rsid w:val="006C6016"/>
    <w:rsid w:val="006C66FB"/>
    <w:rsid w:val="006C6CE8"/>
    <w:rsid w:val="006C747D"/>
    <w:rsid w:val="006C7567"/>
    <w:rsid w:val="006C793E"/>
    <w:rsid w:val="006D1537"/>
    <w:rsid w:val="006D15D7"/>
    <w:rsid w:val="006D1639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AA8"/>
    <w:rsid w:val="00700F1C"/>
    <w:rsid w:val="00700FC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639E"/>
    <w:rsid w:val="007075AA"/>
    <w:rsid w:val="0071094C"/>
    <w:rsid w:val="00710A90"/>
    <w:rsid w:val="00710EFE"/>
    <w:rsid w:val="00711030"/>
    <w:rsid w:val="00711A86"/>
    <w:rsid w:val="00711F72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4117"/>
    <w:rsid w:val="00754236"/>
    <w:rsid w:val="00754591"/>
    <w:rsid w:val="007545F5"/>
    <w:rsid w:val="00754759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60095"/>
    <w:rsid w:val="0076080E"/>
    <w:rsid w:val="00760969"/>
    <w:rsid w:val="00760A75"/>
    <w:rsid w:val="007620BE"/>
    <w:rsid w:val="00762449"/>
    <w:rsid w:val="00762C0A"/>
    <w:rsid w:val="0076355D"/>
    <w:rsid w:val="007636E1"/>
    <w:rsid w:val="00763A03"/>
    <w:rsid w:val="00763B00"/>
    <w:rsid w:val="00765BA8"/>
    <w:rsid w:val="00766A78"/>
    <w:rsid w:val="00767034"/>
    <w:rsid w:val="00767161"/>
    <w:rsid w:val="00767E56"/>
    <w:rsid w:val="00770A5F"/>
    <w:rsid w:val="00771244"/>
    <w:rsid w:val="007712E5"/>
    <w:rsid w:val="007717C6"/>
    <w:rsid w:val="00771E25"/>
    <w:rsid w:val="007721E4"/>
    <w:rsid w:val="00772530"/>
    <w:rsid w:val="0077356B"/>
    <w:rsid w:val="0077357E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800B9"/>
    <w:rsid w:val="007827DA"/>
    <w:rsid w:val="00782842"/>
    <w:rsid w:val="00782CFF"/>
    <w:rsid w:val="00782E18"/>
    <w:rsid w:val="00782E45"/>
    <w:rsid w:val="00783071"/>
    <w:rsid w:val="00783386"/>
    <w:rsid w:val="00783E7C"/>
    <w:rsid w:val="00784300"/>
    <w:rsid w:val="007846C9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A27"/>
    <w:rsid w:val="007A3001"/>
    <w:rsid w:val="007A34AE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624"/>
    <w:rsid w:val="007D3D36"/>
    <w:rsid w:val="007D45D7"/>
    <w:rsid w:val="007D4E69"/>
    <w:rsid w:val="007D543A"/>
    <w:rsid w:val="007D60FA"/>
    <w:rsid w:val="007D6423"/>
    <w:rsid w:val="007D7C8A"/>
    <w:rsid w:val="007D7DD0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4142"/>
    <w:rsid w:val="007E4729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7D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F18"/>
    <w:rsid w:val="00805243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117E"/>
    <w:rsid w:val="00821F6F"/>
    <w:rsid w:val="0082263C"/>
    <w:rsid w:val="00822962"/>
    <w:rsid w:val="0082356E"/>
    <w:rsid w:val="008239F7"/>
    <w:rsid w:val="00823EB5"/>
    <w:rsid w:val="00824740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4D1B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50281"/>
    <w:rsid w:val="008511AE"/>
    <w:rsid w:val="0085144D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15F5"/>
    <w:rsid w:val="008719DD"/>
    <w:rsid w:val="00871A4C"/>
    <w:rsid w:val="00871C31"/>
    <w:rsid w:val="00871DB6"/>
    <w:rsid w:val="008739A3"/>
    <w:rsid w:val="0087489A"/>
    <w:rsid w:val="0087513E"/>
    <w:rsid w:val="008757A4"/>
    <w:rsid w:val="008757CB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908DE"/>
    <w:rsid w:val="00890B63"/>
    <w:rsid w:val="00890DEA"/>
    <w:rsid w:val="00890E1F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DF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704"/>
    <w:rsid w:val="008D5106"/>
    <w:rsid w:val="008D5758"/>
    <w:rsid w:val="008D5C63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E40"/>
    <w:rsid w:val="00902EDB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EF"/>
    <w:rsid w:val="00910F03"/>
    <w:rsid w:val="009115AD"/>
    <w:rsid w:val="00911834"/>
    <w:rsid w:val="00911A19"/>
    <w:rsid w:val="00911C84"/>
    <w:rsid w:val="0091242F"/>
    <w:rsid w:val="00912791"/>
    <w:rsid w:val="00912EC3"/>
    <w:rsid w:val="009143B4"/>
    <w:rsid w:val="00914519"/>
    <w:rsid w:val="009149E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BF1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3E07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F93"/>
    <w:rsid w:val="009839B3"/>
    <w:rsid w:val="00983E53"/>
    <w:rsid w:val="009847A6"/>
    <w:rsid w:val="00984DE7"/>
    <w:rsid w:val="009863F9"/>
    <w:rsid w:val="00986478"/>
    <w:rsid w:val="00986A43"/>
    <w:rsid w:val="0098728E"/>
    <w:rsid w:val="00987699"/>
    <w:rsid w:val="00987FD4"/>
    <w:rsid w:val="009907EF"/>
    <w:rsid w:val="0099097F"/>
    <w:rsid w:val="00990B90"/>
    <w:rsid w:val="00991401"/>
    <w:rsid w:val="00991B45"/>
    <w:rsid w:val="00992631"/>
    <w:rsid w:val="009930FE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E30"/>
    <w:rsid w:val="009B2577"/>
    <w:rsid w:val="009B2A84"/>
    <w:rsid w:val="009B3390"/>
    <w:rsid w:val="009B3560"/>
    <w:rsid w:val="009B36A4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5F25"/>
    <w:rsid w:val="009C606A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1390"/>
    <w:rsid w:val="009F1681"/>
    <w:rsid w:val="009F27AA"/>
    <w:rsid w:val="009F2A80"/>
    <w:rsid w:val="009F2F26"/>
    <w:rsid w:val="009F332A"/>
    <w:rsid w:val="009F346C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73A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65E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537B"/>
    <w:rsid w:val="00A35552"/>
    <w:rsid w:val="00A35BAE"/>
    <w:rsid w:val="00A35BD7"/>
    <w:rsid w:val="00A35D71"/>
    <w:rsid w:val="00A36244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F7"/>
    <w:rsid w:val="00A52E3B"/>
    <w:rsid w:val="00A54BFE"/>
    <w:rsid w:val="00A5540A"/>
    <w:rsid w:val="00A55652"/>
    <w:rsid w:val="00A55689"/>
    <w:rsid w:val="00A55A58"/>
    <w:rsid w:val="00A55B0A"/>
    <w:rsid w:val="00A55C95"/>
    <w:rsid w:val="00A5619D"/>
    <w:rsid w:val="00A561A2"/>
    <w:rsid w:val="00A56479"/>
    <w:rsid w:val="00A564AF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600"/>
    <w:rsid w:val="00A7379E"/>
    <w:rsid w:val="00A73E4A"/>
    <w:rsid w:val="00A73E52"/>
    <w:rsid w:val="00A7462A"/>
    <w:rsid w:val="00A74889"/>
    <w:rsid w:val="00A74B94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A4"/>
    <w:rsid w:val="00A90C1C"/>
    <w:rsid w:val="00A91324"/>
    <w:rsid w:val="00A91BF8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2C32"/>
    <w:rsid w:val="00AA3A57"/>
    <w:rsid w:val="00AA3C67"/>
    <w:rsid w:val="00AA3D0F"/>
    <w:rsid w:val="00AA3E1E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80F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078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36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2266"/>
    <w:rsid w:val="00AE31B5"/>
    <w:rsid w:val="00AE44E5"/>
    <w:rsid w:val="00AE4545"/>
    <w:rsid w:val="00AE47FD"/>
    <w:rsid w:val="00AE49F7"/>
    <w:rsid w:val="00AE4D35"/>
    <w:rsid w:val="00AE5BDF"/>
    <w:rsid w:val="00AE5D44"/>
    <w:rsid w:val="00AE6438"/>
    <w:rsid w:val="00AE6AF8"/>
    <w:rsid w:val="00AE7878"/>
    <w:rsid w:val="00AF011D"/>
    <w:rsid w:val="00AF01DA"/>
    <w:rsid w:val="00AF08F0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ACB"/>
    <w:rsid w:val="00B1157F"/>
    <w:rsid w:val="00B11D98"/>
    <w:rsid w:val="00B1279A"/>
    <w:rsid w:val="00B12FDE"/>
    <w:rsid w:val="00B14E86"/>
    <w:rsid w:val="00B15882"/>
    <w:rsid w:val="00B16031"/>
    <w:rsid w:val="00B163B7"/>
    <w:rsid w:val="00B1672F"/>
    <w:rsid w:val="00B17164"/>
    <w:rsid w:val="00B2021F"/>
    <w:rsid w:val="00B20506"/>
    <w:rsid w:val="00B20DEA"/>
    <w:rsid w:val="00B20E9D"/>
    <w:rsid w:val="00B21444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C65"/>
    <w:rsid w:val="00B621E5"/>
    <w:rsid w:val="00B6233E"/>
    <w:rsid w:val="00B633D5"/>
    <w:rsid w:val="00B64143"/>
    <w:rsid w:val="00B644E4"/>
    <w:rsid w:val="00B6482B"/>
    <w:rsid w:val="00B658ED"/>
    <w:rsid w:val="00B6647B"/>
    <w:rsid w:val="00B6668A"/>
    <w:rsid w:val="00B700A3"/>
    <w:rsid w:val="00B703BD"/>
    <w:rsid w:val="00B70639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0A"/>
    <w:rsid w:val="00B866C0"/>
    <w:rsid w:val="00B87F18"/>
    <w:rsid w:val="00B87FCC"/>
    <w:rsid w:val="00B90408"/>
    <w:rsid w:val="00B90E69"/>
    <w:rsid w:val="00B9215F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56C"/>
    <w:rsid w:val="00BA6972"/>
    <w:rsid w:val="00BA7886"/>
    <w:rsid w:val="00BB135A"/>
    <w:rsid w:val="00BB1477"/>
    <w:rsid w:val="00BB3248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C01B2"/>
    <w:rsid w:val="00BC0210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23B4"/>
    <w:rsid w:val="00BD280C"/>
    <w:rsid w:val="00BD2EF8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C00193"/>
    <w:rsid w:val="00C0049F"/>
    <w:rsid w:val="00C00FFD"/>
    <w:rsid w:val="00C01A7B"/>
    <w:rsid w:val="00C0238D"/>
    <w:rsid w:val="00C024E5"/>
    <w:rsid w:val="00C02AF1"/>
    <w:rsid w:val="00C03263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1FB2"/>
    <w:rsid w:val="00C42699"/>
    <w:rsid w:val="00C4301A"/>
    <w:rsid w:val="00C437F5"/>
    <w:rsid w:val="00C43D8C"/>
    <w:rsid w:val="00C43EC7"/>
    <w:rsid w:val="00C44319"/>
    <w:rsid w:val="00C44D73"/>
    <w:rsid w:val="00C45114"/>
    <w:rsid w:val="00C45C2D"/>
    <w:rsid w:val="00C4643D"/>
    <w:rsid w:val="00C467A5"/>
    <w:rsid w:val="00C46C00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5360"/>
    <w:rsid w:val="00C55B9D"/>
    <w:rsid w:val="00C55CFD"/>
    <w:rsid w:val="00C55E2A"/>
    <w:rsid w:val="00C56F8E"/>
    <w:rsid w:val="00C5742C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DA2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500A"/>
    <w:rsid w:val="00CA5859"/>
    <w:rsid w:val="00CA5923"/>
    <w:rsid w:val="00CA5A70"/>
    <w:rsid w:val="00CA5CF9"/>
    <w:rsid w:val="00CA618F"/>
    <w:rsid w:val="00CA641E"/>
    <w:rsid w:val="00CA6C5D"/>
    <w:rsid w:val="00CA6C6B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6416"/>
    <w:rsid w:val="00CE641F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5435"/>
    <w:rsid w:val="00D076EE"/>
    <w:rsid w:val="00D07E22"/>
    <w:rsid w:val="00D118AA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090B"/>
    <w:rsid w:val="00D22851"/>
    <w:rsid w:val="00D22FC6"/>
    <w:rsid w:val="00D232B4"/>
    <w:rsid w:val="00D23388"/>
    <w:rsid w:val="00D23454"/>
    <w:rsid w:val="00D23F58"/>
    <w:rsid w:val="00D24112"/>
    <w:rsid w:val="00D24E31"/>
    <w:rsid w:val="00D251F2"/>
    <w:rsid w:val="00D254CF"/>
    <w:rsid w:val="00D2553A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4128"/>
    <w:rsid w:val="00D64671"/>
    <w:rsid w:val="00D6562A"/>
    <w:rsid w:val="00D65C77"/>
    <w:rsid w:val="00D65F3D"/>
    <w:rsid w:val="00D66971"/>
    <w:rsid w:val="00D67050"/>
    <w:rsid w:val="00D679A1"/>
    <w:rsid w:val="00D67C63"/>
    <w:rsid w:val="00D67E66"/>
    <w:rsid w:val="00D67F76"/>
    <w:rsid w:val="00D70831"/>
    <w:rsid w:val="00D70CC9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143"/>
    <w:rsid w:val="00DC430F"/>
    <w:rsid w:val="00DC4F7E"/>
    <w:rsid w:val="00DC54D2"/>
    <w:rsid w:val="00DC6087"/>
    <w:rsid w:val="00DC6522"/>
    <w:rsid w:val="00DC6F76"/>
    <w:rsid w:val="00DC731B"/>
    <w:rsid w:val="00DC770C"/>
    <w:rsid w:val="00DC7D7E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5E8"/>
    <w:rsid w:val="00DE1614"/>
    <w:rsid w:val="00DE16CC"/>
    <w:rsid w:val="00DE1815"/>
    <w:rsid w:val="00DE19E9"/>
    <w:rsid w:val="00DE1D45"/>
    <w:rsid w:val="00DE23BF"/>
    <w:rsid w:val="00DE39E3"/>
    <w:rsid w:val="00DE3BA4"/>
    <w:rsid w:val="00DE476C"/>
    <w:rsid w:val="00DE4C80"/>
    <w:rsid w:val="00DE4DB6"/>
    <w:rsid w:val="00DE5201"/>
    <w:rsid w:val="00DE564C"/>
    <w:rsid w:val="00DE6329"/>
    <w:rsid w:val="00DE642C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AE5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9E2"/>
    <w:rsid w:val="00E24A6B"/>
    <w:rsid w:val="00E26476"/>
    <w:rsid w:val="00E2658B"/>
    <w:rsid w:val="00E26935"/>
    <w:rsid w:val="00E271A9"/>
    <w:rsid w:val="00E27B7A"/>
    <w:rsid w:val="00E27EC0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64D"/>
    <w:rsid w:val="00E57D89"/>
    <w:rsid w:val="00E57DB8"/>
    <w:rsid w:val="00E57DC7"/>
    <w:rsid w:val="00E60139"/>
    <w:rsid w:val="00E609CB"/>
    <w:rsid w:val="00E60E17"/>
    <w:rsid w:val="00E617EC"/>
    <w:rsid w:val="00E6196C"/>
    <w:rsid w:val="00E61ED2"/>
    <w:rsid w:val="00E62584"/>
    <w:rsid w:val="00E62E1D"/>
    <w:rsid w:val="00E6338A"/>
    <w:rsid w:val="00E6340A"/>
    <w:rsid w:val="00E63D23"/>
    <w:rsid w:val="00E64960"/>
    <w:rsid w:val="00E64B44"/>
    <w:rsid w:val="00E656C4"/>
    <w:rsid w:val="00E65862"/>
    <w:rsid w:val="00E6752E"/>
    <w:rsid w:val="00E67765"/>
    <w:rsid w:val="00E67D1E"/>
    <w:rsid w:val="00E709B0"/>
    <w:rsid w:val="00E71420"/>
    <w:rsid w:val="00E72073"/>
    <w:rsid w:val="00E737B1"/>
    <w:rsid w:val="00E744B1"/>
    <w:rsid w:val="00E751AD"/>
    <w:rsid w:val="00E75C05"/>
    <w:rsid w:val="00E75CAF"/>
    <w:rsid w:val="00E75DD1"/>
    <w:rsid w:val="00E769B0"/>
    <w:rsid w:val="00E76E2B"/>
    <w:rsid w:val="00E77A96"/>
    <w:rsid w:val="00E801C7"/>
    <w:rsid w:val="00E807B7"/>
    <w:rsid w:val="00E810C4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5689"/>
    <w:rsid w:val="00E861C1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141F"/>
    <w:rsid w:val="00E91AE6"/>
    <w:rsid w:val="00E91D97"/>
    <w:rsid w:val="00E9261B"/>
    <w:rsid w:val="00E92EE2"/>
    <w:rsid w:val="00E9317E"/>
    <w:rsid w:val="00E93B69"/>
    <w:rsid w:val="00E93E54"/>
    <w:rsid w:val="00E94533"/>
    <w:rsid w:val="00E9463F"/>
    <w:rsid w:val="00E94756"/>
    <w:rsid w:val="00E94922"/>
    <w:rsid w:val="00E94AF7"/>
    <w:rsid w:val="00E950DF"/>
    <w:rsid w:val="00E951C3"/>
    <w:rsid w:val="00E953C6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3F6F"/>
    <w:rsid w:val="00EA51F5"/>
    <w:rsid w:val="00EA5642"/>
    <w:rsid w:val="00EA6250"/>
    <w:rsid w:val="00EA6B30"/>
    <w:rsid w:val="00EA6C47"/>
    <w:rsid w:val="00EA6F9B"/>
    <w:rsid w:val="00EA722C"/>
    <w:rsid w:val="00EA75D7"/>
    <w:rsid w:val="00EA7C6E"/>
    <w:rsid w:val="00EB03F1"/>
    <w:rsid w:val="00EB0474"/>
    <w:rsid w:val="00EB0F1F"/>
    <w:rsid w:val="00EB2165"/>
    <w:rsid w:val="00EB2517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47D9"/>
    <w:rsid w:val="00EC4B98"/>
    <w:rsid w:val="00EC50A4"/>
    <w:rsid w:val="00EC58CA"/>
    <w:rsid w:val="00EC59EF"/>
    <w:rsid w:val="00EC6AED"/>
    <w:rsid w:val="00EC7C39"/>
    <w:rsid w:val="00ED0110"/>
    <w:rsid w:val="00ED058C"/>
    <w:rsid w:val="00ED1030"/>
    <w:rsid w:val="00ED14EB"/>
    <w:rsid w:val="00ED240A"/>
    <w:rsid w:val="00ED2594"/>
    <w:rsid w:val="00ED2CCC"/>
    <w:rsid w:val="00ED31A1"/>
    <w:rsid w:val="00ED373D"/>
    <w:rsid w:val="00ED3B3D"/>
    <w:rsid w:val="00ED3C80"/>
    <w:rsid w:val="00ED3F65"/>
    <w:rsid w:val="00ED474C"/>
    <w:rsid w:val="00ED4A36"/>
    <w:rsid w:val="00ED500D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AC"/>
    <w:rsid w:val="00EE6D23"/>
    <w:rsid w:val="00EE7291"/>
    <w:rsid w:val="00EE76DB"/>
    <w:rsid w:val="00EE7A9F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30AD"/>
    <w:rsid w:val="00F03884"/>
    <w:rsid w:val="00F03C2B"/>
    <w:rsid w:val="00F0406D"/>
    <w:rsid w:val="00F0546F"/>
    <w:rsid w:val="00F0557B"/>
    <w:rsid w:val="00F05639"/>
    <w:rsid w:val="00F05DB6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3BD4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03A3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954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5625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4420"/>
    <w:rsid w:val="00F74ADA"/>
    <w:rsid w:val="00F74CD0"/>
    <w:rsid w:val="00F75239"/>
    <w:rsid w:val="00F75AE3"/>
    <w:rsid w:val="00F75D3F"/>
    <w:rsid w:val="00F7602E"/>
    <w:rsid w:val="00F7676C"/>
    <w:rsid w:val="00F7681D"/>
    <w:rsid w:val="00F76D1E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F7"/>
    <w:rsid w:val="00F8408A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335"/>
    <w:rsid w:val="00FA6405"/>
    <w:rsid w:val="00FA654C"/>
    <w:rsid w:val="00FA6819"/>
    <w:rsid w:val="00FA6CF5"/>
    <w:rsid w:val="00FA733D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393"/>
    <w:rsid w:val="00FB4B2E"/>
    <w:rsid w:val="00FB5067"/>
    <w:rsid w:val="00FB5F51"/>
    <w:rsid w:val="00FB7148"/>
    <w:rsid w:val="00FB7500"/>
    <w:rsid w:val="00FB7DC9"/>
    <w:rsid w:val="00FC15D2"/>
    <w:rsid w:val="00FC1EBF"/>
    <w:rsid w:val="00FC2216"/>
    <w:rsid w:val="00FC25A1"/>
    <w:rsid w:val="00FC27BD"/>
    <w:rsid w:val="00FC2A8C"/>
    <w:rsid w:val="00FC2BCE"/>
    <w:rsid w:val="00FC3ACB"/>
    <w:rsid w:val="00FC446A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C18"/>
    <w:rsid w:val="00FE025E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37F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39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4"/>
    <w:uiPriority w:val="59"/>
    <w:rsid w:val="00415F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D47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CA991-B624-4807-8198-77D7B353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2388</Words>
  <Characters>13615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Марина</cp:lastModifiedBy>
  <cp:revision>2</cp:revision>
  <cp:lastPrinted>2023-08-30T11:46:00Z</cp:lastPrinted>
  <dcterms:created xsi:type="dcterms:W3CDTF">2024-04-04T07:39:00Z</dcterms:created>
  <dcterms:modified xsi:type="dcterms:W3CDTF">2024-04-04T07:39:00Z</dcterms:modified>
</cp:coreProperties>
</file>