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исполнения тематических запросов, поступивших в архивный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1E221E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FF5D41">
        <w:rPr>
          <w:rFonts w:ascii="Times New Roman" w:hAnsi="Times New Roman" w:cs="Times New Roman"/>
          <w:sz w:val="28"/>
          <w:szCs w:val="28"/>
        </w:rPr>
        <w:t>2</w:t>
      </w:r>
      <w:r w:rsidR="00930CA1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930CA1">
        <w:rPr>
          <w:rFonts w:ascii="Times New Roman" w:hAnsi="Times New Roman" w:cs="Times New Roman"/>
          <w:sz w:val="28"/>
          <w:szCs w:val="28"/>
        </w:rPr>
        <w:t>4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от организаций –</w:t>
      </w:r>
      <w:r w:rsidR="00930CA1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930CA1">
        <w:rPr>
          <w:rFonts w:ascii="Times New Roman" w:hAnsi="Times New Roman" w:cs="Times New Roman"/>
          <w:sz w:val="28"/>
          <w:szCs w:val="28"/>
        </w:rPr>
        <w:t>4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930CA1">
        <w:rPr>
          <w:rFonts w:ascii="Times New Roman" w:hAnsi="Times New Roman" w:cs="Times New Roman"/>
          <w:sz w:val="28"/>
          <w:szCs w:val="28"/>
        </w:rPr>
        <w:t>4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910B16">
        <w:rPr>
          <w:rFonts w:ascii="Times New Roman" w:hAnsi="Times New Roman" w:cs="Times New Roman"/>
          <w:sz w:val="28"/>
          <w:szCs w:val="28"/>
        </w:rPr>
        <w:t>4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910B16">
        <w:rPr>
          <w:rFonts w:ascii="Times New Roman" w:hAnsi="Times New Roman" w:cs="Times New Roman"/>
          <w:sz w:val="28"/>
          <w:szCs w:val="28"/>
        </w:rPr>
        <w:t>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930CA1">
        <w:rPr>
          <w:rFonts w:ascii="Times New Roman" w:hAnsi="Times New Roman" w:cs="Times New Roman"/>
          <w:sz w:val="28"/>
          <w:szCs w:val="28"/>
        </w:rPr>
        <w:t>0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рекомендовано обратиться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930CA1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930CA1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930CA1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930CA1" w:rsidRPr="00E72E14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930CA1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CA1">
        <w:rPr>
          <w:rFonts w:ascii="Times New Roman" w:hAnsi="Times New Roman" w:cs="Times New Roman"/>
          <w:sz w:val="28"/>
          <w:szCs w:val="28"/>
        </w:rPr>
        <w:t>стаж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910B16">
        <w:rPr>
          <w:rFonts w:ascii="Times New Roman" w:hAnsi="Times New Roman" w:cs="Times New Roman"/>
          <w:sz w:val="28"/>
          <w:szCs w:val="28"/>
        </w:rPr>
        <w:t>.</w:t>
      </w:r>
    </w:p>
    <w:p w:rsidR="001E221E" w:rsidRDefault="001E221E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930C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930CA1">
        <w:rPr>
          <w:rFonts w:ascii="Times New Roman" w:hAnsi="Times New Roman" w:cs="Times New Roman"/>
          <w:sz w:val="28"/>
          <w:szCs w:val="28"/>
        </w:rPr>
        <w:t>6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2645F"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930CA1">
        <w:rPr>
          <w:rFonts w:ascii="Times New Roman" w:hAnsi="Times New Roman" w:cs="Times New Roman"/>
          <w:sz w:val="28"/>
          <w:szCs w:val="28"/>
        </w:rPr>
        <w:t>2</w:t>
      </w:r>
      <w:r w:rsidR="00910B16">
        <w:rPr>
          <w:rFonts w:ascii="Times New Roman" w:hAnsi="Times New Roman" w:cs="Times New Roman"/>
          <w:sz w:val="28"/>
          <w:szCs w:val="28"/>
        </w:rPr>
        <w:t>8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p w:rsidR="001E221E" w:rsidRDefault="001E221E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15B" w:rsidRDefault="0038315B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D168D" w:rsidRPr="00DD168D" w:rsidRDefault="00DD168D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10B16" w:rsidRDefault="00910B1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lastRenderedPageBreak/>
        <w:t>Архивный отдел администрации                        Комитет Ставропольского края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Pr="00E72E14" w:rsidRDefault="00DD168D" w:rsidP="00DD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68D" w:rsidRPr="00E72E14" w:rsidRDefault="00DD168D" w:rsidP="00DD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DD168D" w:rsidRPr="00E72E14" w:rsidRDefault="00DD168D" w:rsidP="00DD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DD168D" w:rsidRPr="00E72E14" w:rsidRDefault="00DD168D" w:rsidP="00DD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D168D" w:rsidRPr="00E72E14" w:rsidRDefault="00DD168D" w:rsidP="00DD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 полугодие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граждан – 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отрицательным результатом – 0;</w:t>
      </w: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>
        <w:rPr>
          <w:rFonts w:ascii="Times New Roman" w:hAnsi="Times New Roman" w:cs="Times New Roman"/>
          <w:sz w:val="28"/>
          <w:szCs w:val="28"/>
        </w:rPr>
        <w:t>17.</w:t>
      </w: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DD168D" w:rsidRPr="003F6BC0" w:rsidRDefault="00DD168D" w:rsidP="00DD1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- 0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DD168D" w:rsidRPr="003F6BC0" w:rsidRDefault="00DD168D" w:rsidP="00DD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0;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рекомендовано обратиться – 0.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 9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>обственности на домовладение – 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переименования организаций – 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опека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r w:rsidRPr="00E72E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– 1 (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– 1).</w:t>
      </w: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Pr="003F6BC0" w:rsidRDefault="00DD168D" w:rsidP="00DD1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лично- 0.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8D" w:rsidRPr="00E72E14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DD168D" w:rsidRPr="00262CA0" w:rsidRDefault="00DD168D" w:rsidP="00DD1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p w:rsidR="00910B16" w:rsidRDefault="00910B1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lastRenderedPageBreak/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E04F9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4E04F9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за 20</w:t>
      </w:r>
      <w:r w:rsidR="00323241">
        <w:rPr>
          <w:rFonts w:ascii="Times New Roman" w:hAnsi="Times New Roman" w:cs="Times New Roman"/>
          <w:sz w:val="28"/>
          <w:szCs w:val="28"/>
        </w:rPr>
        <w:t>2</w:t>
      </w:r>
      <w:r w:rsidR="00930CA1">
        <w:rPr>
          <w:rFonts w:ascii="Times New Roman" w:hAnsi="Times New Roman" w:cs="Times New Roman"/>
          <w:sz w:val="28"/>
          <w:szCs w:val="28"/>
        </w:rPr>
        <w:t>3</w:t>
      </w:r>
      <w:r w:rsidR="00E63B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2E14" w:rsidRPr="00E72E14" w:rsidRDefault="00E72E14" w:rsidP="00EA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930CA1">
        <w:rPr>
          <w:rFonts w:ascii="Times New Roman" w:hAnsi="Times New Roman" w:cs="Times New Roman"/>
          <w:sz w:val="28"/>
          <w:szCs w:val="28"/>
        </w:rPr>
        <w:t>67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930CA1">
        <w:rPr>
          <w:rFonts w:ascii="Times New Roman" w:hAnsi="Times New Roman" w:cs="Times New Roman"/>
          <w:sz w:val="28"/>
          <w:szCs w:val="28"/>
        </w:rPr>
        <w:t>62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262CA0" w:rsidRPr="004427C8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930CA1">
        <w:rPr>
          <w:rFonts w:ascii="Times New Roman" w:hAnsi="Times New Roman" w:cs="Times New Roman"/>
          <w:sz w:val="28"/>
          <w:szCs w:val="28"/>
        </w:rPr>
        <w:t>5</w:t>
      </w:r>
      <w:r w:rsidR="004427C8">
        <w:rPr>
          <w:rFonts w:ascii="Times New Roman" w:hAnsi="Times New Roman" w:cs="Times New Roman"/>
          <w:sz w:val="28"/>
          <w:szCs w:val="28"/>
        </w:rPr>
        <w:t xml:space="preserve"> </w:t>
      </w:r>
      <w:r w:rsidR="004427C8" w:rsidRPr="004427C8">
        <w:rPr>
          <w:rFonts w:ascii="Times New Roman" w:hAnsi="Times New Roman" w:cs="Times New Roman"/>
          <w:sz w:val="28"/>
          <w:szCs w:val="28"/>
        </w:rPr>
        <w:t xml:space="preserve">(лично – </w:t>
      </w:r>
      <w:r w:rsidR="001C3FDD">
        <w:rPr>
          <w:rFonts w:ascii="Times New Roman" w:hAnsi="Times New Roman" w:cs="Times New Roman"/>
          <w:sz w:val="28"/>
          <w:szCs w:val="28"/>
        </w:rPr>
        <w:t xml:space="preserve">2; </w:t>
      </w:r>
      <w:proofErr w:type="spellStart"/>
      <w:r w:rsidR="001C3FD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C3FDD">
        <w:rPr>
          <w:rFonts w:ascii="Times New Roman" w:hAnsi="Times New Roman" w:cs="Times New Roman"/>
          <w:sz w:val="28"/>
          <w:szCs w:val="28"/>
        </w:rPr>
        <w:t>. почта – 3;</w:t>
      </w:r>
      <w:proofErr w:type="gramStart"/>
      <w:r w:rsidR="001C3FDD">
        <w:rPr>
          <w:rFonts w:ascii="Times New Roman" w:hAnsi="Times New Roman" w:cs="Times New Roman"/>
          <w:sz w:val="28"/>
          <w:szCs w:val="28"/>
        </w:rPr>
        <w:t xml:space="preserve"> </w:t>
      </w:r>
      <w:r w:rsidR="004427C8" w:rsidRPr="004427C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427C8" w:rsidRPr="004427C8">
        <w:rPr>
          <w:rFonts w:ascii="Times New Roman" w:hAnsi="Times New Roman" w:cs="Times New Roman"/>
          <w:sz w:val="28"/>
          <w:szCs w:val="28"/>
        </w:rPr>
        <w:t>.</w:t>
      </w:r>
      <w:r w:rsidRPr="00442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41" w:rsidRPr="00262CA0" w:rsidRDefault="00323241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1C3FDD">
        <w:rPr>
          <w:rFonts w:ascii="Times New Roman" w:hAnsi="Times New Roman" w:cs="Times New Roman"/>
          <w:sz w:val="28"/>
          <w:szCs w:val="28"/>
        </w:rPr>
        <w:t>67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D42366" w:rsidRPr="00E72E14" w:rsidRDefault="00D4236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отрицательным результатом – </w:t>
      </w:r>
      <w:r w:rsidR="001C3F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36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1C3FDD">
        <w:rPr>
          <w:rFonts w:ascii="Times New Roman" w:hAnsi="Times New Roman" w:cs="Times New Roman"/>
          <w:sz w:val="28"/>
          <w:szCs w:val="28"/>
        </w:rPr>
        <w:t>66</w:t>
      </w:r>
      <w:r w:rsidR="00D42366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D4236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1C3FDD">
        <w:rPr>
          <w:rFonts w:ascii="Times New Roman" w:hAnsi="Times New Roman" w:cs="Times New Roman"/>
          <w:sz w:val="28"/>
          <w:szCs w:val="28"/>
        </w:rPr>
        <w:t>56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604952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1C3FDD">
        <w:rPr>
          <w:rFonts w:ascii="Times New Roman" w:hAnsi="Times New Roman" w:cs="Times New Roman"/>
          <w:sz w:val="28"/>
          <w:szCs w:val="28"/>
        </w:rPr>
        <w:t>17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FF6D4F">
        <w:rPr>
          <w:rFonts w:ascii="Times New Roman" w:hAnsi="Times New Roman" w:cs="Times New Roman"/>
          <w:sz w:val="28"/>
          <w:szCs w:val="28"/>
        </w:rPr>
        <w:t>3</w:t>
      </w:r>
      <w:r w:rsidR="001C3FDD">
        <w:rPr>
          <w:rFonts w:ascii="Times New Roman" w:hAnsi="Times New Roman" w:cs="Times New Roman"/>
          <w:sz w:val="28"/>
          <w:szCs w:val="28"/>
        </w:rPr>
        <w:t>1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1C3FDD">
        <w:rPr>
          <w:rFonts w:ascii="Times New Roman" w:hAnsi="Times New Roman" w:cs="Times New Roman"/>
          <w:sz w:val="28"/>
          <w:szCs w:val="28"/>
        </w:rPr>
        <w:t>8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1C3FDD">
        <w:rPr>
          <w:rFonts w:ascii="Times New Roman" w:hAnsi="Times New Roman" w:cs="Times New Roman"/>
          <w:sz w:val="28"/>
          <w:szCs w:val="28"/>
        </w:rPr>
        <w:t>5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1C3F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FB8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684FB8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 xml:space="preserve">аи) – </w:t>
      </w:r>
      <w:r w:rsidR="001C3FDD">
        <w:rPr>
          <w:rFonts w:ascii="Times New Roman" w:hAnsi="Times New Roman" w:cs="Times New Roman"/>
          <w:sz w:val="28"/>
          <w:szCs w:val="28"/>
        </w:rPr>
        <w:t>19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1C3FDD">
        <w:rPr>
          <w:rFonts w:ascii="Times New Roman" w:hAnsi="Times New Roman" w:cs="Times New Roman"/>
          <w:sz w:val="28"/>
          <w:szCs w:val="28"/>
        </w:rPr>
        <w:t>11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FF6D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C3FDD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1C3FDD">
        <w:rPr>
          <w:rFonts w:ascii="Times New Roman" w:hAnsi="Times New Roman" w:cs="Times New Roman"/>
          <w:sz w:val="28"/>
          <w:szCs w:val="28"/>
        </w:rPr>
        <w:t>8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1C3F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1569F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1569F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1C3FDD">
        <w:rPr>
          <w:rFonts w:ascii="Times New Roman" w:hAnsi="Times New Roman" w:cs="Times New Roman"/>
          <w:sz w:val="28"/>
          <w:szCs w:val="28"/>
        </w:rPr>
        <w:t>1</w:t>
      </w:r>
      <w:r w:rsidR="0031569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FF6D4F">
        <w:rPr>
          <w:rFonts w:ascii="Times New Roman" w:hAnsi="Times New Roman" w:cs="Times New Roman"/>
          <w:sz w:val="28"/>
          <w:szCs w:val="28"/>
        </w:rPr>
        <w:t>3</w:t>
      </w:r>
      <w:r w:rsidR="001C3FDD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 w:rsidR="001C3FDD">
        <w:rPr>
          <w:rFonts w:ascii="Times New Roman" w:hAnsi="Times New Roman" w:cs="Times New Roman"/>
          <w:sz w:val="28"/>
          <w:szCs w:val="28"/>
        </w:rPr>
        <w:t>28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1C3F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по почте – </w:t>
      </w:r>
      <w:r w:rsidR="001C3FDD">
        <w:rPr>
          <w:rFonts w:ascii="Times New Roman" w:hAnsi="Times New Roman" w:cs="Times New Roman"/>
          <w:sz w:val="28"/>
          <w:szCs w:val="28"/>
        </w:rPr>
        <w:t>6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1C3FDD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F55F15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69F" w:rsidRDefault="0031569F" w:rsidP="0031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–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2E14">
        <w:rPr>
          <w:rFonts w:ascii="Times New Roman" w:hAnsi="Times New Roman" w:cs="Times New Roman"/>
          <w:sz w:val="28"/>
          <w:szCs w:val="28"/>
        </w:rPr>
        <w:t>в том числе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 –1)</w:t>
      </w:r>
      <w:r w:rsidR="00F55F15">
        <w:rPr>
          <w:rFonts w:ascii="Times New Roman" w:hAnsi="Times New Roman" w:cs="Times New Roman"/>
          <w:sz w:val="28"/>
          <w:szCs w:val="28"/>
        </w:rPr>
        <w:t>;</w:t>
      </w:r>
    </w:p>
    <w:p w:rsidR="00684FB8" w:rsidRPr="00E72E14" w:rsidRDefault="0031569F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 w:rsidR="00F55F15">
        <w:rPr>
          <w:rFonts w:ascii="Times New Roman" w:hAnsi="Times New Roman" w:cs="Times New Roman"/>
          <w:sz w:val="28"/>
          <w:szCs w:val="28"/>
        </w:rPr>
        <w:t>репрессии</w:t>
      </w:r>
      <w:r>
        <w:rPr>
          <w:rFonts w:ascii="Times New Roman" w:hAnsi="Times New Roman" w:cs="Times New Roman"/>
          <w:sz w:val="28"/>
          <w:szCs w:val="28"/>
        </w:rPr>
        <w:t xml:space="preserve"> – 1 (</w:t>
      </w:r>
      <w:r w:rsidRPr="00E72E1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F6D4F">
        <w:rPr>
          <w:rFonts w:ascii="Times New Roman" w:hAnsi="Times New Roman" w:cs="Times New Roman"/>
          <w:sz w:val="28"/>
          <w:szCs w:val="28"/>
        </w:rPr>
        <w:t>–</w:t>
      </w:r>
      <w:r w:rsidRPr="00347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F1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F55F15">
        <w:rPr>
          <w:rFonts w:ascii="Times New Roman" w:hAnsi="Times New Roman" w:cs="Times New Roman"/>
          <w:sz w:val="28"/>
          <w:szCs w:val="28"/>
        </w:rPr>
        <w:t>. почта</w:t>
      </w:r>
      <w:r w:rsidR="00FF6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 (1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.))</w:t>
      </w:r>
      <w:r w:rsidR="00684FB8" w:rsidRPr="00E72E14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B8" w:rsidRPr="003F6BC0" w:rsidRDefault="00684FB8" w:rsidP="0068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F55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F55F15">
        <w:rPr>
          <w:rFonts w:ascii="Times New Roman" w:hAnsi="Times New Roman" w:cs="Times New Roman"/>
          <w:sz w:val="28"/>
          <w:szCs w:val="28"/>
        </w:rPr>
        <w:t>323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F55F15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 w:rsidR="00BB3968">
        <w:rPr>
          <w:rFonts w:ascii="Times New Roman" w:hAnsi="Times New Roman" w:cs="Times New Roman"/>
          <w:sz w:val="28"/>
          <w:szCs w:val="28"/>
        </w:rPr>
        <w:t>52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BB3968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80732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640D"/>
    <w:rsid w:val="00122F4E"/>
    <w:rsid w:val="0012645F"/>
    <w:rsid w:val="00180732"/>
    <w:rsid w:val="00182992"/>
    <w:rsid w:val="001C3FDD"/>
    <w:rsid w:val="001D3911"/>
    <w:rsid w:val="001E221E"/>
    <w:rsid w:val="001E5679"/>
    <w:rsid w:val="001E7331"/>
    <w:rsid w:val="00206243"/>
    <w:rsid w:val="00226CD3"/>
    <w:rsid w:val="00262CA0"/>
    <w:rsid w:val="002664F7"/>
    <w:rsid w:val="0028468A"/>
    <w:rsid w:val="002C5D6A"/>
    <w:rsid w:val="002E2D04"/>
    <w:rsid w:val="00310258"/>
    <w:rsid w:val="0031569F"/>
    <w:rsid w:val="00323241"/>
    <w:rsid w:val="00331BC5"/>
    <w:rsid w:val="00337175"/>
    <w:rsid w:val="003476AA"/>
    <w:rsid w:val="00374ED4"/>
    <w:rsid w:val="003800BB"/>
    <w:rsid w:val="0038315B"/>
    <w:rsid w:val="004427C8"/>
    <w:rsid w:val="004C6CC2"/>
    <w:rsid w:val="004E04F9"/>
    <w:rsid w:val="0055392B"/>
    <w:rsid w:val="005C0DEF"/>
    <w:rsid w:val="005F1405"/>
    <w:rsid w:val="00604952"/>
    <w:rsid w:val="00634ED6"/>
    <w:rsid w:val="00684FB8"/>
    <w:rsid w:val="006A2BC0"/>
    <w:rsid w:val="006C2BCA"/>
    <w:rsid w:val="007129D4"/>
    <w:rsid w:val="007A33C8"/>
    <w:rsid w:val="00810694"/>
    <w:rsid w:val="00832A92"/>
    <w:rsid w:val="008673F4"/>
    <w:rsid w:val="008724D4"/>
    <w:rsid w:val="008E1428"/>
    <w:rsid w:val="00910B16"/>
    <w:rsid w:val="00930CA1"/>
    <w:rsid w:val="009853D0"/>
    <w:rsid w:val="00A77330"/>
    <w:rsid w:val="00BB3968"/>
    <w:rsid w:val="00BF1D38"/>
    <w:rsid w:val="00D42366"/>
    <w:rsid w:val="00DA34E8"/>
    <w:rsid w:val="00DD168D"/>
    <w:rsid w:val="00DE3CDF"/>
    <w:rsid w:val="00E3473C"/>
    <w:rsid w:val="00E50E20"/>
    <w:rsid w:val="00E63B76"/>
    <w:rsid w:val="00E72E14"/>
    <w:rsid w:val="00EA4CA2"/>
    <w:rsid w:val="00F00DD3"/>
    <w:rsid w:val="00F14132"/>
    <w:rsid w:val="00F55F15"/>
    <w:rsid w:val="00FD4176"/>
    <w:rsid w:val="00FF5D41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Certified Windows</cp:lastModifiedBy>
  <cp:revision>33</cp:revision>
  <cp:lastPrinted>2020-12-07T11:50:00Z</cp:lastPrinted>
  <dcterms:created xsi:type="dcterms:W3CDTF">2018-09-28T07:46:00Z</dcterms:created>
  <dcterms:modified xsi:type="dcterms:W3CDTF">2023-12-13T11:39:00Z</dcterms:modified>
</cp:coreProperties>
</file>