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BF" w:rsidRDefault="003254BF" w:rsidP="003254BF">
      <w:pPr>
        <w:spacing w:line="240" w:lineRule="exact"/>
        <w:ind w:left="4820"/>
        <w:jc w:val="center"/>
        <w:rPr>
          <w:rFonts w:cs="Times New Roman"/>
        </w:rPr>
      </w:pPr>
      <w:r>
        <w:rPr>
          <w:rFonts w:cs="Times New Roman"/>
        </w:rPr>
        <w:t>Приложение</w:t>
      </w:r>
    </w:p>
    <w:p w:rsidR="003254BF" w:rsidRDefault="003254BF" w:rsidP="003254BF">
      <w:pPr>
        <w:spacing w:line="240" w:lineRule="exact"/>
        <w:ind w:left="4820"/>
        <w:jc w:val="right"/>
        <w:rPr>
          <w:rFonts w:cs="Times New Roman"/>
        </w:rPr>
      </w:pPr>
    </w:p>
    <w:p w:rsidR="003254BF" w:rsidRDefault="003254BF" w:rsidP="003254BF">
      <w:pPr>
        <w:spacing w:line="240" w:lineRule="exact"/>
        <w:ind w:left="482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к информации </w:t>
      </w:r>
      <w:r w:rsidRPr="00014FE9">
        <w:t xml:space="preserve">по подведению итогов выбора </w:t>
      </w:r>
      <w:r>
        <w:t xml:space="preserve">инициативного </w:t>
      </w:r>
      <w:r w:rsidRPr="00014FE9">
        <w:t xml:space="preserve">проекта для участия в конкурсном отборе </w:t>
      </w:r>
      <w:r w:rsidRPr="00EF63E1">
        <w:rPr>
          <w:rFonts w:cs="Times New Roman"/>
          <w:spacing w:val="-2"/>
          <w:szCs w:val="28"/>
        </w:rPr>
        <w:t>иниц</w:t>
      </w:r>
      <w:r w:rsidRPr="00EF63E1">
        <w:rPr>
          <w:rFonts w:cs="Times New Roman"/>
          <w:spacing w:val="-2"/>
          <w:szCs w:val="28"/>
        </w:rPr>
        <w:t>и</w:t>
      </w:r>
      <w:r w:rsidRPr="00EF63E1">
        <w:rPr>
          <w:rFonts w:cs="Times New Roman"/>
          <w:spacing w:val="-2"/>
          <w:szCs w:val="28"/>
        </w:rPr>
        <w:t>ативн</w:t>
      </w:r>
      <w:r>
        <w:rPr>
          <w:rFonts w:cs="Times New Roman"/>
          <w:spacing w:val="-2"/>
          <w:szCs w:val="28"/>
        </w:rPr>
        <w:t>ых</w:t>
      </w:r>
      <w:r w:rsidRPr="00EF63E1">
        <w:rPr>
          <w:rFonts w:cs="Times New Roman"/>
          <w:spacing w:val="-2"/>
          <w:szCs w:val="28"/>
        </w:rPr>
        <w:t xml:space="preserve"> проект</w:t>
      </w:r>
      <w:r>
        <w:rPr>
          <w:rFonts w:cs="Times New Roman"/>
          <w:spacing w:val="-2"/>
          <w:szCs w:val="28"/>
        </w:rPr>
        <w:t>ов</w:t>
      </w:r>
      <w:r w:rsidRPr="00014FE9">
        <w:t xml:space="preserve"> </w:t>
      </w:r>
      <w:r w:rsidRPr="00EF63E1">
        <w:rPr>
          <w:rFonts w:cs="Times New Roman"/>
          <w:spacing w:val="-2"/>
          <w:szCs w:val="28"/>
        </w:rPr>
        <w:t>с учетом</w:t>
      </w:r>
      <w:proofErr w:type="gramEnd"/>
      <w:r w:rsidRPr="00EF63E1">
        <w:rPr>
          <w:rFonts w:cs="Times New Roman"/>
          <w:spacing w:val="-2"/>
          <w:szCs w:val="28"/>
        </w:rPr>
        <w:t xml:space="preserve"> проведе</w:t>
      </w:r>
      <w:r w:rsidRPr="00EF63E1">
        <w:rPr>
          <w:rFonts w:cs="Times New Roman"/>
          <w:spacing w:val="-2"/>
          <w:szCs w:val="28"/>
        </w:rPr>
        <w:t>н</w:t>
      </w:r>
      <w:r w:rsidRPr="00EF63E1">
        <w:rPr>
          <w:rFonts w:cs="Times New Roman"/>
          <w:spacing w:val="-2"/>
          <w:szCs w:val="28"/>
        </w:rPr>
        <w:t xml:space="preserve">ных собраний граждан по </w:t>
      </w:r>
      <w:r>
        <w:rPr>
          <w:rFonts w:cs="Times New Roman"/>
          <w:spacing w:val="-2"/>
          <w:szCs w:val="28"/>
        </w:rPr>
        <w:t>выбору</w:t>
      </w:r>
      <w:r w:rsidRPr="00EF63E1">
        <w:rPr>
          <w:rFonts w:cs="Times New Roman"/>
          <w:spacing w:val="-2"/>
          <w:szCs w:val="28"/>
        </w:rPr>
        <w:t xml:space="preserve"> инициативных проектов и результ</w:t>
      </w:r>
      <w:r w:rsidRPr="00EF63E1">
        <w:rPr>
          <w:rFonts w:cs="Times New Roman"/>
          <w:spacing w:val="-2"/>
          <w:szCs w:val="28"/>
        </w:rPr>
        <w:t>а</w:t>
      </w:r>
      <w:r w:rsidRPr="00EF63E1">
        <w:rPr>
          <w:rFonts w:cs="Times New Roman"/>
          <w:spacing w:val="-2"/>
          <w:szCs w:val="28"/>
        </w:rPr>
        <w:t xml:space="preserve">тов </w:t>
      </w:r>
      <w:r>
        <w:rPr>
          <w:rFonts w:cs="Times New Roman"/>
          <w:spacing w:val="-2"/>
          <w:szCs w:val="28"/>
        </w:rPr>
        <w:t>выбора</w:t>
      </w:r>
      <w:r w:rsidRPr="00EF63E1">
        <w:rPr>
          <w:rFonts w:cs="Times New Roman"/>
          <w:spacing w:val="-2"/>
          <w:szCs w:val="28"/>
        </w:rPr>
        <w:t xml:space="preserve"> инициативного проекта с использованием специализированн</w:t>
      </w:r>
      <w:r w:rsidRPr="00EF63E1">
        <w:rPr>
          <w:rFonts w:cs="Times New Roman"/>
          <w:spacing w:val="-2"/>
          <w:szCs w:val="28"/>
        </w:rPr>
        <w:t>о</w:t>
      </w:r>
      <w:r w:rsidRPr="00EF63E1">
        <w:rPr>
          <w:rFonts w:cs="Times New Roman"/>
          <w:spacing w:val="-2"/>
          <w:szCs w:val="28"/>
        </w:rPr>
        <w:t>го сайта</w:t>
      </w:r>
      <w:r>
        <w:t xml:space="preserve"> </w:t>
      </w:r>
      <w:r>
        <w:rPr>
          <w:rFonts w:cs="Times New Roman"/>
          <w:szCs w:val="28"/>
        </w:rPr>
        <w:t>в 20__ году</w:t>
      </w:r>
    </w:p>
    <w:p w:rsidR="003254BF" w:rsidRDefault="003254BF" w:rsidP="003254BF">
      <w:pPr>
        <w:spacing w:line="240" w:lineRule="exact"/>
        <w:ind w:left="4395"/>
        <w:jc w:val="right"/>
        <w:rPr>
          <w:rFonts w:cs="Times New Roman"/>
        </w:rPr>
      </w:pPr>
    </w:p>
    <w:p w:rsidR="003254BF" w:rsidRDefault="003254BF" w:rsidP="003254BF">
      <w:pPr>
        <w:spacing w:line="240" w:lineRule="exact"/>
        <w:ind w:left="4395"/>
        <w:jc w:val="right"/>
        <w:rPr>
          <w:rFonts w:cs="Times New Roman"/>
        </w:rPr>
      </w:pPr>
    </w:p>
    <w:p w:rsidR="003254BF" w:rsidRDefault="003254BF" w:rsidP="003254BF">
      <w:pPr>
        <w:spacing w:line="240" w:lineRule="exact"/>
        <w:ind w:left="4395"/>
        <w:jc w:val="right"/>
        <w:rPr>
          <w:rFonts w:cs="Times New Roman"/>
        </w:rPr>
      </w:pPr>
    </w:p>
    <w:p w:rsidR="003254BF" w:rsidRDefault="003254BF" w:rsidP="003254BF">
      <w:pPr>
        <w:spacing w:line="240" w:lineRule="exact"/>
        <w:ind w:left="4395"/>
        <w:jc w:val="right"/>
        <w:rPr>
          <w:rFonts w:cs="Times New Roman"/>
        </w:rPr>
      </w:pPr>
    </w:p>
    <w:p w:rsidR="003254BF" w:rsidRDefault="003254BF" w:rsidP="003254BF">
      <w:pPr>
        <w:spacing w:line="240" w:lineRule="exact"/>
        <w:ind w:left="4395"/>
        <w:jc w:val="right"/>
        <w:rPr>
          <w:rFonts w:cs="Times New Roman"/>
        </w:rPr>
      </w:pPr>
    </w:p>
    <w:p w:rsidR="003254BF" w:rsidRDefault="003254BF" w:rsidP="003254BF">
      <w:pPr>
        <w:autoSpaceDE w:val="0"/>
        <w:autoSpaceDN w:val="0"/>
        <w:adjustRightInd w:val="0"/>
        <w:spacing w:line="240" w:lineRule="exact"/>
        <w:jc w:val="center"/>
      </w:pPr>
      <w:r>
        <w:t>Протокол №1</w:t>
      </w:r>
      <w:r w:rsidRPr="00C751FE">
        <w:t>___</w:t>
      </w:r>
    </w:p>
    <w:p w:rsidR="003254BF" w:rsidRDefault="003254BF" w:rsidP="003254BF">
      <w:pPr>
        <w:autoSpaceDE w:val="0"/>
        <w:autoSpaceDN w:val="0"/>
        <w:adjustRightInd w:val="0"/>
        <w:spacing w:line="240" w:lineRule="exact"/>
        <w:jc w:val="center"/>
      </w:pPr>
    </w:p>
    <w:p w:rsidR="003254BF" w:rsidRDefault="003254BF" w:rsidP="003254BF">
      <w:pPr>
        <w:spacing w:line="240" w:lineRule="exact"/>
        <w:jc w:val="center"/>
      </w:pPr>
      <w:r w:rsidRPr="00C751FE">
        <w:t>собрания граждан</w:t>
      </w:r>
      <w:r>
        <w:t xml:space="preserve"> по выбору инициативного проекта для участия </w:t>
      </w:r>
    </w:p>
    <w:p w:rsidR="003254BF" w:rsidRPr="00AB4E39" w:rsidRDefault="003254BF" w:rsidP="003254BF">
      <w:pPr>
        <w:spacing w:line="240" w:lineRule="exact"/>
        <w:jc w:val="center"/>
        <w:rPr>
          <w:rFonts w:cs="Times New Roman"/>
          <w:spacing w:val="-2"/>
          <w:szCs w:val="28"/>
        </w:rPr>
      </w:pPr>
      <w:r>
        <w:t>в конкурсном отборе</w:t>
      </w:r>
      <w:r w:rsidRPr="004556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готовности принять участие в его реализации</w:t>
      </w:r>
    </w:p>
    <w:p w:rsidR="003254BF" w:rsidRPr="00BC3DE4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C3DE4">
        <w:rPr>
          <w:rFonts w:ascii="Times New Roman" w:hAnsi="Times New Roman" w:cs="Times New Roman"/>
          <w:sz w:val="28"/>
          <w:szCs w:val="28"/>
          <w:u w:val="single"/>
        </w:rPr>
        <w:t xml:space="preserve">Ставропольский  край, </w:t>
      </w:r>
      <w:proofErr w:type="spellStart"/>
      <w:r w:rsidRPr="00BC3DE4">
        <w:rPr>
          <w:rFonts w:ascii="Times New Roman" w:hAnsi="Times New Roman" w:cs="Times New Roman"/>
          <w:sz w:val="28"/>
          <w:szCs w:val="28"/>
          <w:u w:val="single"/>
        </w:rPr>
        <w:t>Арзгир</w:t>
      </w:r>
      <w:r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округ</w:t>
      </w:r>
      <w:r w:rsidRPr="00BC3DE4">
        <w:rPr>
          <w:rFonts w:ascii="Times New Roman" w:hAnsi="Times New Roman" w:cs="Times New Roman"/>
          <w:sz w:val="28"/>
          <w:szCs w:val="28"/>
          <w:u w:val="single"/>
        </w:rPr>
        <w:t>, село Садовое</w:t>
      </w:r>
    </w:p>
    <w:p w:rsidR="003254BF" w:rsidRPr="00BC3DE4" w:rsidRDefault="003254BF" w:rsidP="003254BF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C3DE4">
        <w:rPr>
          <w:rFonts w:ascii="Times New Roman" w:hAnsi="Times New Roman" w:cs="Times New Roman"/>
          <w:u w:val="single"/>
        </w:rPr>
        <w:t>(</w:t>
      </w:r>
      <w:r w:rsidRPr="00BC3DE4">
        <w:rPr>
          <w:rFonts w:ascii="Times New Roman" w:hAnsi="Times New Roman" w:cs="Times New Roman"/>
        </w:rPr>
        <w:t>наименование</w:t>
      </w:r>
      <w:r w:rsidRPr="00BC3DE4">
        <w:rPr>
          <w:rFonts w:ascii="Times New Roman" w:hAnsi="Times New Roman" w:cs="Times New Roman"/>
          <w:u w:val="single"/>
        </w:rPr>
        <w:t xml:space="preserve"> </w:t>
      </w:r>
      <w:r w:rsidRPr="00BC3DE4">
        <w:rPr>
          <w:rFonts w:ascii="Times New Roman" w:hAnsi="Times New Roman" w:cs="Times New Roman"/>
        </w:rPr>
        <w:t>населенного</w:t>
      </w:r>
      <w:r w:rsidRPr="00BC3DE4">
        <w:rPr>
          <w:rFonts w:ascii="Times New Roman" w:hAnsi="Times New Roman" w:cs="Times New Roman"/>
          <w:u w:val="single"/>
        </w:rPr>
        <w:t xml:space="preserve"> </w:t>
      </w:r>
      <w:r w:rsidRPr="00BC3DE4">
        <w:rPr>
          <w:rFonts w:ascii="Times New Roman" w:hAnsi="Times New Roman" w:cs="Times New Roman"/>
        </w:rPr>
        <w:t>пункта</w:t>
      </w:r>
      <w:r w:rsidRPr="00BC3DE4">
        <w:rPr>
          <w:rFonts w:ascii="Times New Roman" w:hAnsi="Times New Roman" w:cs="Times New Roman"/>
          <w:u w:val="single"/>
        </w:rPr>
        <w:t xml:space="preserve"> </w:t>
      </w:r>
      <w:r w:rsidRPr="00BC3DE4">
        <w:rPr>
          <w:rFonts w:ascii="Times New Roman" w:hAnsi="Times New Roman" w:cs="Times New Roman"/>
        </w:rPr>
        <w:t>муниципального</w:t>
      </w:r>
      <w:r w:rsidRPr="00BC3DE4">
        <w:rPr>
          <w:rFonts w:ascii="Times New Roman" w:hAnsi="Times New Roman" w:cs="Times New Roman"/>
          <w:u w:val="single"/>
        </w:rPr>
        <w:t xml:space="preserve"> </w:t>
      </w:r>
      <w:r w:rsidRPr="00BC3DE4">
        <w:rPr>
          <w:rFonts w:ascii="Times New Roman" w:hAnsi="Times New Roman" w:cs="Times New Roman"/>
        </w:rPr>
        <w:t>образования</w:t>
      </w:r>
      <w:r w:rsidRPr="00BC3DE4">
        <w:rPr>
          <w:rFonts w:ascii="Times New Roman" w:hAnsi="Times New Roman" w:cs="Times New Roman"/>
          <w:u w:val="single"/>
        </w:rPr>
        <w:t>)</w:t>
      </w:r>
    </w:p>
    <w:p w:rsidR="003254BF" w:rsidRPr="00BC3DE4" w:rsidRDefault="003254BF" w:rsidP="003254B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«17» июля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54BF" w:rsidRPr="00FC312F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37277">
        <w:rPr>
          <w:rFonts w:ascii="Times New Roman" w:hAnsi="Times New Roman" w:cs="Times New Roman"/>
          <w:sz w:val="28"/>
          <w:szCs w:val="28"/>
        </w:rPr>
        <w:t>есто проведения собрания</w:t>
      </w:r>
      <w:r w:rsidRPr="00FC312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актовый зал Дома культуры</w:t>
      </w:r>
      <w:r w:rsidRPr="00FC312F">
        <w:rPr>
          <w:rFonts w:ascii="Times New Roman" w:hAnsi="Times New Roman" w:cs="Times New Roman"/>
          <w:sz w:val="28"/>
          <w:szCs w:val="28"/>
          <w:u w:val="single"/>
        </w:rPr>
        <w:t>, расположенный по адресу: 356574,Российская Федерация, Ставр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Арзгирский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муниципальный округ</w:t>
      </w:r>
      <w:r w:rsidRPr="00FC312F">
        <w:rPr>
          <w:rFonts w:ascii="Times New Roman" w:hAnsi="Times New Roman" w:cs="Times New Roman"/>
          <w:sz w:val="28"/>
          <w:szCs w:val="28"/>
          <w:u w:val="single"/>
        </w:rPr>
        <w:t>, село Садовое, улица Школьная ,38.</w:t>
      </w: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собрания: 14 часов 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Собра</w:t>
      </w:r>
      <w:r>
        <w:rPr>
          <w:rFonts w:ascii="Times New Roman" w:hAnsi="Times New Roman" w:cs="Times New Roman"/>
          <w:sz w:val="28"/>
          <w:szCs w:val="28"/>
        </w:rPr>
        <w:t>ние закрыто: 16 часов 00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3254BF" w:rsidRPr="005B3D6B" w:rsidRDefault="003254BF" w:rsidP="003254B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Присутствовало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66">
        <w:rPr>
          <w:rFonts w:ascii="Times New Roman" w:hAnsi="Times New Roman" w:cs="Times New Roman"/>
          <w:sz w:val="28"/>
          <w:szCs w:val="28"/>
        </w:rPr>
        <w:t>– 145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граждане, неработающее население и т.д.):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человек – неработающее население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человек </w:t>
      </w:r>
      <w:r>
        <w:rPr>
          <w:rFonts w:ascii="Times New Roman" w:hAnsi="Times New Roman" w:cs="Times New Roman"/>
          <w:sz w:val="28"/>
          <w:szCs w:val="28"/>
        </w:rPr>
        <w:softHyphen/>
        <w:t>- пенсионеры</w:t>
      </w:r>
      <w:r w:rsidRPr="00237277">
        <w:rPr>
          <w:rFonts w:ascii="Times New Roman" w:hAnsi="Times New Roman" w:cs="Times New Roman"/>
          <w:sz w:val="28"/>
          <w:szCs w:val="28"/>
        </w:rPr>
        <w:t>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человек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человека - работники других сфер.</w:t>
      </w:r>
    </w:p>
    <w:p w:rsidR="003254BF" w:rsidRPr="005B3D6B" w:rsidRDefault="003254BF" w:rsidP="003254B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BF" w:rsidRPr="00F10EC6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И. о. 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территориального отдела 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министрации </w:t>
      </w:r>
      <w:proofErr w:type="spellStart"/>
      <w:r w:rsidRPr="00F10EC6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Ставропольского края в с. </w:t>
      </w:r>
      <w:proofErr w:type="gramStart"/>
      <w:r w:rsidRPr="00F10EC6">
        <w:rPr>
          <w:rFonts w:ascii="Times New Roman" w:hAnsi="Times New Roman" w:cs="Times New Roman"/>
          <w:sz w:val="28"/>
          <w:szCs w:val="28"/>
          <w:u w:val="single"/>
        </w:rPr>
        <w:t>Са</w:t>
      </w:r>
      <w:r>
        <w:rPr>
          <w:rFonts w:ascii="Times New Roman" w:hAnsi="Times New Roman" w:cs="Times New Roman"/>
          <w:sz w:val="28"/>
          <w:szCs w:val="28"/>
          <w:u w:val="single"/>
        </w:rPr>
        <w:t>довом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ведущий специалист  Ткачева Светлана Анатольевна.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277"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>: старший экономист территориального отдела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с. Садовом Глушко Валентина Васильевна.</w:t>
      </w:r>
      <w:proofErr w:type="gramEnd"/>
    </w:p>
    <w:p w:rsidR="003254BF" w:rsidRPr="005B3D6B" w:rsidRDefault="003254BF" w:rsidP="003254B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BF" w:rsidRPr="00237277" w:rsidRDefault="003254BF" w:rsidP="003254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254BF" w:rsidRPr="005B3D6B" w:rsidRDefault="003254BF" w:rsidP="003254B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1.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 xml:space="preserve">Краткая информация о конкурсном отборе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инициативных </w:t>
      </w:r>
      <w:r w:rsidRPr="008B16CF">
        <w:rPr>
          <w:rFonts w:ascii="Times New Roman" w:hAnsi="Times New Roman" w:cs="Times New Roman"/>
          <w:spacing w:val="4"/>
          <w:sz w:val="28"/>
          <w:szCs w:val="28"/>
        </w:rPr>
        <w:t>проектов (далее соответственно – конкурсный отбор, проект).</w:t>
      </w:r>
    </w:p>
    <w:p w:rsidR="003254BF" w:rsidRPr="005B3D6B" w:rsidRDefault="003254BF" w:rsidP="003254B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Pr="00F10EC6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территориального отдела администрации </w:t>
      </w:r>
      <w:proofErr w:type="spellStart"/>
      <w:r w:rsidRPr="00F10EC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згирского</w:t>
      </w:r>
      <w:proofErr w:type="spellEnd"/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Ста</w:t>
      </w:r>
      <w:r>
        <w:rPr>
          <w:rFonts w:ascii="Times New Roman" w:hAnsi="Times New Roman" w:cs="Times New Roman"/>
          <w:sz w:val="28"/>
          <w:szCs w:val="28"/>
          <w:u w:val="single"/>
        </w:rPr>
        <w:t>вропольского края в с. Садовом</w:t>
      </w:r>
      <w:r>
        <w:rPr>
          <w:rFonts w:ascii="Times New Roman" w:hAnsi="Times New Roman" w:cs="Times New Roman"/>
          <w:sz w:val="28"/>
          <w:szCs w:val="28"/>
          <w:u w:val="single"/>
        </w:rPr>
        <w:t>, ведущего специалиста Ткачеву Светлану Анатольевну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54BF" w:rsidRDefault="003254BF" w:rsidP="003254BF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-ТО ААМО СК в с. Садовом неоднократно представлял свои проекты, и в очередной раз предлагаем вам рассмотреть возможность и целесообра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ность дальнейшего участия в Программе инициативных проектов, так как у нас в селе много острых социально-экономических проблем, которые мы не можем решить без привлечения инвестиций.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Считаю, что необходимо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вовать в ППМИ.</w:t>
      </w:r>
    </w:p>
    <w:p w:rsidR="003254BF" w:rsidRPr="005B3D6B" w:rsidRDefault="003254BF" w:rsidP="003254BF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участие в конкурсном отборе.</w:t>
      </w:r>
    </w:p>
    <w:p w:rsidR="003254BF" w:rsidRPr="005B3D6B" w:rsidRDefault="003254BF" w:rsidP="003254BF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2.Выбор проектов для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 </w:t>
      </w:r>
      <w:r>
        <w:rPr>
          <w:rFonts w:ascii="Times New Roman" w:hAnsi="Times New Roman" w:cs="Times New Roman"/>
          <w:sz w:val="28"/>
          <w:szCs w:val="28"/>
        </w:rPr>
        <w:t>(краткое описание каждого проекта)</w:t>
      </w:r>
      <w:r w:rsidRPr="00237277">
        <w:rPr>
          <w:rFonts w:ascii="Times New Roman" w:hAnsi="Times New Roman" w:cs="Times New Roman"/>
          <w:sz w:val="28"/>
          <w:szCs w:val="28"/>
        </w:rPr>
        <w:t>.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CCC">
        <w:rPr>
          <w:rFonts w:ascii="Times New Roman" w:hAnsi="Times New Roman" w:cs="Times New Roman"/>
          <w:sz w:val="28"/>
          <w:szCs w:val="28"/>
        </w:rPr>
        <w:t xml:space="preserve">1.Благоустройство парковой зоны в селе Садовое </w:t>
      </w:r>
      <w:proofErr w:type="spellStart"/>
      <w:r w:rsidRPr="003F0C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3F0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4BF" w:rsidRPr="003F0CCC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CC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3 этап.</w:t>
      </w:r>
    </w:p>
    <w:p w:rsidR="003254BF" w:rsidRPr="003F0CCC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CCC">
        <w:rPr>
          <w:rFonts w:ascii="Times New Roman" w:hAnsi="Times New Roman" w:cs="Times New Roman"/>
          <w:sz w:val="28"/>
          <w:szCs w:val="28"/>
        </w:rPr>
        <w:t xml:space="preserve">2. Обустройство спортивного стадиона в селе Садовое </w:t>
      </w:r>
      <w:proofErr w:type="spellStart"/>
      <w:r w:rsidRPr="003F0C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3F0CCC">
        <w:rPr>
          <w:rFonts w:ascii="Times New Roman" w:hAnsi="Times New Roman" w:cs="Times New Roman"/>
          <w:sz w:val="28"/>
          <w:szCs w:val="28"/>
        </w:rPr>
        <w:t xml:space="preserve"> ра</w:t>
      </w:r>
      <w:r w:rsidRPr="003F0CCC">
        <w:rPr>
          <w:rFonts w:ascii="Times New Roman" w:hAnsi="Times New Roman" w:cs="Times New Roman"/>
          <w:sz w:val="28"/>
          <w:szCs w:val="28"/>
        </w:rPr>
        <w:t>й</w:t>
      </w:r>
      <w:r w:rsidRPr="003F0CCC">
        <w:rPr>
          <w:rFonts w:ascii="Times New Roman" w:hAnsi="Times New Roman" w:cs="Times New Roman"/>
          <w:sz w:val="28"/>
          <w:szCs w:val="28"/>
        </w:rPr>
        <w:t>она Ставропольского края.</w:t>
      </w:r>
    </w:p>
    <w:p w:rsidR="003254BF" w:rsidRPr="003F0CCC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CCC">
        <w:rPr>
          <w:rFonts w:ascii="Times New Roman" w:hAnsi="Times New Roman" w:cs="Times New Roman"/>
          <w:sz w:val="28"/>
          <w:szCs w:val="28"/>
        </w:rPr>
        <w:t>3. Создание муниципального кафе на территории села.</w:t>
      </w:r>
    </w:p>
    <w:p w:rsidR="003254BF" w:rsidRPr="003F0CCC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CCC">
        <w:rPr>
          <w:rFonts w:ascii="Times New Roman" w:hAnsi="Times New Roman" w:cs="Times New Roman"/>
          <w:sz w:val="28"/>
          <w:szCs w:val="28"/>
        </w:rPr>
        <w:t>4. Ремонт тротуарных дорожек на территории села.</w:t>
      </w:r>
    </w:p>
    <w:p w:rsidR="003254BF" w:rsidRPr="005B3D6B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3254BF" w:rsidRPr="00F10EC6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И. о. 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территориального отдела администрации </w:t>
      </w:r>
      <w:proofErr w:type="spellStart"/>
      <w:r w:rsidRPr="00F10EC6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Ста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вропольского края в с.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Садовом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дущего специалиста Ткачеву Светлану Анатольевну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Принять на голосование следующие проекты: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686EEC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686EEC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этап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спортивного стадиона в селе Садовое </w:t>
      </w:r>
      <w:proofErr w:type="spellStart"/>
      <w:r w:rsidRPr="00686EEC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686EEC">
        <w:rPr>
          <w:rFonts w:ascii="Times New Roman" w:hAnsi="Times New Roman" w:cs="Times New Roman"/>
          <w:sz w:val="28"/>
          <w:szCs w:val="28"/>
          <w:u w:val="single"/>
        </w:rPr>
        <w:t xml:space="preserve"> ра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она 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A40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86EEC"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 на территории села.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Ремонт тротуарных дорожек на территории села.</w:t>
      </w:r>
    </w:p>
    <w:p w:rsidR="003254BF" w:rsidRPr="007A4019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первому </w:t>
      </w:r>
      <w:r>
        <w:rPr>
          <w:rFonts w:ascii="Times New Roman" w:hAnsi="Times New Roman" w:cs="Times New Roman"/>
          <w:sz w:val="28"/>
          <w:szCs w:val="28"/>
        </w:rPr>
        <w:t>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голосовали: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145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 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- 145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 проекту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голосовали</w:t>
      </w:r>
      <w:r w:rsidRPr="00237277">
        <w:rPr>
          <w:rFonts w:ascii="Times New Roman" w:hAnsi="Times New Roman" w:cs="Times New Roman"/>
          <w:sz w:val="28"/>
          <w:szCs w:val="28"/>
        </w:rPr>
        <w:t>: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>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145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3254BF" w:rsidRPr="00237277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«воздержались»</w:t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237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направлению голосовали;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- 0 голосов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«против»- 0 голосов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«воздержались» - 0 голосов.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</w:rPr>
      </w:pPr>
    </w:p>
    <w:p w:rsidR="003254BF" w:rsidRPr="00A864DE" w:rsidRDefault="003254BF" w:rsidP="003254BF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голосования наиболее важным является «</w:t>
      </w:r>
      <w:r w:rsidRPr="00A864D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A864DE">
        <w:rPr>
          <w:rFonts w:ascii="Times New Roman" w:hAnsi="Times New Roman" w:cs="Times New Roman"/>
          <w:b/>
          <w:sz w:val="28"/>
          <w:szCs w:val="28"/>
          <w:u w:val="single"/>
        </w:rPr>
        <w:t>Арзгирского</w:t>
      </w:r>
      <w:proofErr w:type="spellEnd"/>
      <w:r w:rsidRPr="00A864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 этап»</w:t>
      </w:r>
      <w:r w:rsidRPr="00A864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3.Утверждение состава участников инициативной группы из числа </w:t>
      </w:r>
      <w:r w:rsidRPr="00E10522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105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Ставропольского края или </w:t>
      </w:r>
      <w:r>
        <w:rPr>
          <w:rFonts w:ascii="Times New Roman" w:hAnsi="Times New Roman" w:cs="Times New Roman"/>
          <w:sz w:val="28"/>
          <w:szCs w:val="28"/>
        </w:rPr>
        <w:t>представит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E1052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1052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или старост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522">
        <w:rPr>
          <w:rFonts w:ascii="Times New Roman" w:hAnsi="Times New Roman" w:cs="Times New Roman"/>
          <w:sz w:val="28"/>
          <w:szCs w:val="28"/>
        </w:rPr>
        <w:t xml:space="preserve"> сельского населенного пункта или иных лиц, определенных нормативным правовым актом представительного органа муниципального образования Ставропольского края, подготовивших и выдвинувших проект</w:t>
      </w:r>
      <w:r>
        <w:rPr>
          <w:rFonts w:ascii="Times New Roman" w:hAnsi="Times New Roman" w:cs="Times New Roman"/>
          <w:sz w:val="28"/>
          <w:szCs w:val="28"/>
        </w:rPr>
        <w:t xml:space="preserve"> (далее – 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циативная группа).</w:t>
      </w:r>
    </w:p>
    <w:p w:rsidR="003254BF" w:rsidRPr="00E10522" w:rsidRDefault="003254BF" w:rsidP="003254B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инспектора ВУС территориального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Петровну</w:t>
      </w:r>
    </w:p>
    <w:p w:rsidR="003254BF" w:rsidRDefault="003254BF" w:rsidP="003254B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Утвердить состав инициативной группы:</w:t>
      </w:r>
    </w:p>
    <w:tbl>
      <w:tblPr>
        <w:tblW w:w="3259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3"/>
        <w:gridCol w:w="5105"/>
      </w:tblGrid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Ивановна </w:t>
            </w:r>
          </w:p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(руководитель инициативной группы)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 Янович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Валентина Васильевна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Светлана Анатольевна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Иманзагирович</w:t>
            </w:r>
            <w:proofErr w:type="spellEnd"/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Стаценко Елена Геннадьевна</w:t>
            </w:r>
          </w:p>
        </w:tc>
      </w:tr>
      <w:tr w:rsidR="003254BF" w:rsidTr="00D62F3D"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left="-142" w:right="-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4BF" w:rsidRDefault="003254BF" w:rsidP="00D62F3D">
            <w:pPr>
              <w:pStyle w:val="ConsPlusNonformat"/>
              <w:ind w:right="-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Петровна </w:t>
            </w:r>
          </w:p>
        </w:tc>
      </w:tr>
    </w:tbl>
    <w:p w:rsidR="003254BF" w:rsidRPr="00E10522" w:rsidRDefault="003254BF" w:rsidP="003254BF">
      <w:pPr>
        <w:pStyle w:val="ConsPlusNonformat"/>
        <w:rPr>
          <w:rFonts w:ascii="Times New Roman" w:hAnsi="Times New Roman" w:cs="Times New Roman"/>
          <w:sz w:val="28"/>
        </w:rPr>
      </w:pPr>
    </w:p>
    <w:p w:rsidR="003254BF" w:rsidRDefault="003254BF" w:rsidP="003254B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3.Определение возможных форм участия в реализации проекта.</w:t>
      </w:r>
    </w:p>
    <w:p w:rsidR="003254BF" w:rsidRDefault="003254BF" w:rsidP="003254B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Pr="00F10EC6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И. о. 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>начальник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территориального отдела администрации </w:t>
      </w:r>
      <w:proofErr w:type="spellStart"/>
      <w:r w:rsidRPr="00F10EC6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F10EC6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Ста</w:t>
      </w:r>
      <w:r>
        <w:rPr>
          <w:rFonts w:ascii="Times New Roman" w:hAnsi="Times New Roman" w:cs="Times New Roman"/>
          <w:sz w:val="28"/>
          <w:szCs w:val="28"/>
          <w:u w:val="single"/>
        </w:rPr>
        <w:t>вропольского края в с. Садовом, вед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щего специалиста Ткачеву Светлану Анатольевну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Одобрить следующие формы участия в реализации проекта: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Default="003254BF" w:rsidP="003254BF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1.Средства бюджета муниципального образования.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2.Вклад индивидуальных предпринимателей и организаций,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ляющих деятельность на территории Ставропольского края: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денежной форме;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натуральной форме (перечислить наименование материалов); </w:t>
      </w:r>
    </w:p>
    <w:p w:rsidR="003254BF" w:rsidRDefault="003254BF" w:rsidP="003254BF">
      <w:pPr>
        <w:ind w:firstLine="567"/>
        <w:jc w:val="both"/>
      </w:pPr>
      <w:r>
        <w:t>- безвозмездным оказанием услуг (выполнением работ) (перечислить виды работ);</w:t>
      </w:r>
    </w:p>
    <w:p w:rsidR="003254BF" w:rsidRDefault="003254BF" w:rsidP="003254BF">
      <w:pPr>
        <w:ind w:firstLine="567"/>
        <w:jc w:val="both"/>
        <w:rPr>
          <w:b/>
        </w:rPr>
      </w:pPr>
      <w:r w:rsidRPr="00F009EA">
        <w:rPr>
          <w:b/>
        </w:rPr>
        <w:t>- выкорчевывание сухих деревьев и кустарников; распиливание с</w:t>
      </w:r>
      <w:r w:rsidRPr="00F009EA">
        <w:rPr>
          <w:b/>
        </w:rPr>
        <w:t>у</w:t>
      </w:r>
      <w:r w:rsidRPr="00F009EA">
        <w:rPr>
          <w:b/>
        </w:rPr>
        <w:t xml:space="preserve">хих деревьев; </w:t>
      </w:r>
    </w:p>
    <w:p w:rsidR="003254BF" w:rsidRPr="00F009EA" w:rsidRDefault="003254BF" w:rsidP="003254BF">
      <w:pPr>
        <w:ind w:firstLine="567"/>
        <w:jc w:val="both"/>
      </w:pPr>
      <w:r>
        <w:rPr>
          <w:b/>
        </w:rPr>
        <w:t xml:space="preserve">- </w:t>
      </w:r>
      <w:r w:rsidRPr="00F009EA">
        <w:rPr>
          <w:b/>
        </w:rPr>
        <w:t>выделение тракторов, автомобилей; вывоз деревьев и кустарн</w:t>
      </w:r>
      <w:r w:rsidRPr="00F009EA">
        <w:rPr>
          <w:b/>
        </w:rPr>
        <w:t>и</w:t>
      </w:r>
      <w:r w:rsidRPr="00F009EA">
        <w:rPr>
          <w:b/>
        </w:rPr>
        <w:t>ков</w:t>
      </w:r>
      <w:r>
        <w:rPr>
          <w:b/>
        </w:rPr>
        <w:t>;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3.Вклад населения: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денежной форме;</w:t>
      </w: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-безвозмездным трудом (перечислить виды работ): уборка территории, покраска, побелка.</w:t>
      </w:r>
    </w:p>
    <w:p w:rsidR="003254BF" w:rsidRPr="00E10522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22">
        <w:rPr>
          <w:rFonts w:ascii="Times New Roman" w:hAnsi="Times New Roman" w:cs="Times New Roman"/>
          <w:sz w:val="28"/>
          <w:szCs w:val="28"/>
        </w:rPr>
        <w:t>Поручить жителям муниципального образования Ставропольского края или органам территориального общественного самоуправления или старосте сельского населенного пункта или иным лицам, определенным нормативным правовым актом представительного органа муниципального образования Ставропольского края, подготовившим и выдвинувшим проект:</w:t>
      </w:r>
    </w:p>
    <w:p w:rsidR="003254BF" w:rsidRPr="004E726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1.Для участия в конкурсном отборе оказать содействие в подготовке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явки на участие в конкурсном отборе по выбранному проекту (указать наименование проекта):</w:t>
      </w:r>
      <w:r w:rsidRPr="00F00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726F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4E726F">
        <w:rPr>
          <w:rFonts w:ascii="Times New Roman" w:hAnsi="Times New Roman" w:cs="Times New Roman"/>
          <w:b/>
          <w:sz w:val="28"/>
          <w:szCs w:val="28"/>
          <w:u w:val="single"/>
        </w:rPr>
        <w:t>Арзгирского</w:t>
      </w:r>
      <w:proofErr w:type="spellEnd"/>
      <w:r w:rsidRPr="004E7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4E72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</w:p>
    <w:p w:rsidR="003254BF" w:rsidRPr="004E726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</w:rPr>
      </w:pPr>
    </w:p>
    <w:p w:rsid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2.Подготовить следующие списки:</w:t>
      </w:r>
    </w:p>
    <w:p w:rsidR="003254BF" w:rsidRPr="00726E45" w:rsidRDefault="003254BF" w:rsidP="003254BF">
      <w:pPr>
        <w:pStyle w:val="ConsPlusNormal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726E45">
        <w:rPr>
          <w:rFonts w:ascii="Times New Roman" w:hAnsi="Times New Roman" w:cs="Times New Roman"/>
          <w:spacing w:val="-2"/>
          <w:sz w:val="28"/>
          <w:szCs w:val="28"/>
        </w:rPr>
        <w:t>список граждан, изъявивших желание принять участие в реализации проекта в форме финансового участия (содержащий фамилии и инициалы граждан, суммы вкладов в реализацию проекта и личные подписи);</w:t>
      </w:r>
    </w:p>
    <w:p w:rsidR="003254BF" w:rsidRDefault="003254BF" w:rsidP="003254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52FF">
        <w:rPr>
          <w:rFonts w:ascii="Times New Roman" w:hAnsi="Times New Roman" w:cs="Times New Roman"/>
          <w:sz w:val="28"/>
          <w:szCs w:val="28"/>
        </w:rPr>
        <w:t>список граждан, изъявивших желание принять участие в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6B">
        <w:rPr>
          <w:rFonts w:ascii="Times New Roman" w:hAnsi="Times New Roman" w:cs="Times New Roman"/>
          <w:sz w:val="28"/>
          <w:szCs w:val="28"/>
        </w:rPr>
        <w:t>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45">
        <w:rPr>
          <w:rFonts w:ascii="Times New Roman" w:hAnsi="Times New Roman" w:cs="Times New Roman"/>
          <w:sz w:val="28"/>
          <w:szCs w:val="28"/>
        </w:rPr>
        <w:t xml:space="preserve">добровольного трудового участия </w:t>
      </w:r>
      <w:r>
        <w:rPr>
          <w:rFonts w:ascii="Times New Roman" w:hAnsi="Times New Roman" w:cs="Times New Roman"/>
          <w:sz w:val="28"/>
          <w:szCs w:val="28"/>
        </w:rPr>
        <w:t>(содержащий фамилии и инициалы граждан, личные подписи)</w:t>
      </w:r>
      <w:r w:rsidRPr="004C52FF">
        <w:rPr>
          <w:rFonts w:ascii="Times New Roman" w:hAnsi="Times New Roman" w:cs="Times New Roman"/>
          <w:sz w:val="28"/>
          <w:szCs w:val="28"/>
        </w:rPr>
        <w:t>.</w:t>
      </w:r>
    </w:p>
    <w:p w:rsidR="003254BF" w:rsidRPr="003254BF" w:rsidRDefault="003254BF" w:rsidP="003254B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200D5">
        <w:rPr>
          <w:rFonts w:ascii="Times New Roman" w:hAnsi="Times New Roman" w:cs="Times New Roman"/>
          <w:sz w:val="28"/>
          <w:szCs w:val="28"/>
        </w:rPr>
        <w:t xml:space="preserve">Собрать гарантийные письма индивидуальных предпринимателей и организаций о готовности принять участие в реализации проекта </w:t>
      </w:r>
      <w:r w:rsidRPr="00726E45">
        <w:rPr>
          <w:rFonts w:ascii="Times New Roman" w:hAnsi="Times New Roman" w:cs="Times New Roman"/>
          <w:sz w:val="28"/>
          <w:szCs w:val="28"/>
        </w:rPr>
        <w:t>с указанием объемов инициативных платежей, а также в форме добровольного имущ</w:t>
      </w:r>
      <w:r w:rsidRPr="00726E45">
        <w:rPr>
          <w:rFonts w:ascii="Times New Roman" w:hAnsi="Times New Roman" w:cs="Times New Roman"/>
          <w:sz w:val="28"/>
          <w:szCs w:val="28"/>
        </w:rPr>
        <w:t>е</w:t>
      </w:r>
      <w:r w:rsidRPr="00726E45">
        <w:rPr>
          <w:rFonts w:ascii="Times New Roman" w:hAnsi="Times New Roman" w:cs="Times New Roman"/>
          <w:sz w:val="28"/>
          <w:szCs w:val="28"/>
        </w:rPr>
        <w:t>ственного и (или) трудового участия в натуральном и стоимостном выраж</w:t>
      </w:r>
      <w:r w:rsidRPr="00726E45">
        <w:rPr>
          <w:rFonts w:ascii="Times New Roman" w:hAnsi="Times New Roman" w:cs="Times New Roman"/>
          <w:sz w:val="28"/>
          <w:szCs w:val="28"/>
        </w:rPr>
        <w:t>е</w:t>
      </w:r>
      <w:r w:rsidRPr="00726E45">
        <w:rPr>
          <w:rFonts w:ascii="Times New Roman" w:hAnsi="Times New Roman" w:cs="Times New Roman"/>
          <w:sz w:val="28"/>
          <w:szCs w:val="28"/>
        </w:rPr>
        <w:t>нии.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162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52FF">
        <w:rPr>
          <w:rFonts w:ascii="Times New Roman" w:hAnsi="Times New Roman" w:cs="Times New Roman"/>
          <w:sz w:val="28"/>
          <w:szCs w:val="28"/>
        </w:rPr>
        <w:t>писок граждан, присутствовавших на собрании</w:t>
      </w:r>
      <w:r>
        <w:rPr>
          <w:rFonts w:ascii="Times New Roman" w:hAnsi="Times New Roman" w:cs="Times New Roman"/>
          <w:sz w:val="28"/>
          <w:szCs w:val="28"/>
        </w:rPr>
        <w:t xml:space="preserve"> (соде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жащий фамилии и инициалы граждан, личные подписи)</w:t>
      </w:r>
      <w:r w:rsidRPr="00B16162">
        <w:rPr>
          <w:rFonts w:ascii="Times New Roman" w:hAnsi="Times New Roman" w:cs="Times New Roman"/>
          <w:sz w:val="28"/>
          <w:szCs w:val="28"/>
        </w:rPr>
        <w:t>.</w:t>
      </w:r>
    </w:p>
    <w:p w:rsidR="003254BF" w:rsidRDefault="003254BF" w:rsidP="003254B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54BF" w:rsidRPr="00E10522" w:rsidRDefault="003254BF" w:rsidP="003254BF">
      <w:pPr>
        <w:ind w:firstLine="567"/>
        <w:jc w:val="both"/>
        <w:rPr>
          <w:rFonts w:cs="Times New Roman"/>
          <w:szCs w:val="28"/>
        </w:rPr>
      </w:pP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                          С.А. Ткачева</w:t>
      </w:r>
    </w:p>
    <w:p w:rsidR="003254BF" w:rsidRPr="009D6E4B" w:rsidRDefault="003254BF" w:rsidP="003254BF">
      <w:pPr>
        <w:pStyle w:val="ConsPlusNonformat"/>
        <w:rPr>
          <w:rFonts w:ascii="Times New Roman" w:hAnsi="Times New Roman" w:cs="Times New Roman"/>
        </w:rPr>
      </w:pPr>
      <w:r w:rsidRPr="009D6E4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</w:t>
      </w:r>
      <w:r w:rsidRPr="009D6E4B">
        <w:rPr>
          <w:rFonts w:ascii="Times New Roman" w:hAnsi="Times New Roman" w:cs="Times New Roman"/>
        </w:rPr>
        <w:t>)</w:t>
      </w:r>
    </w:p>
    <w:p w:rsidR="003254BF" w:rsidRPr="00237277" w:rsidRDefault="003254BF" w:rsidP="003254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                В.В. Глушко</w:t>
      </w:r>
    </w:p>
    <w:p w:rsidR="003254BF" w:rsidRDefault="003254BF" w:rsidP="003254B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D6E4B">
        <w:rPr>
          <w:rFonts w:ascii="Times New Roman" w:hAnsi="Times New Roman" w:cs="Times New Roman"/>
        </w:rPr>
        <w:t xml:space="preserve">        (</w:t>
      </w:r>
      <w:r>
        <w:rPr>
          <w:rFonts w:ascii="Times New Roman" w:hAnsi="Times New Roman" w:cs="Times New Roman"/>
        </w:rPr>
        <w:t>подпись</w:t>
      </w:r>
      <w:r w:rsidRPr="009D6E4B">
        <w:rPr>
          <w:rFonts w:ascii="Times New Roman" w:hAnsi="Times New Roman" w:cs="Times New Roman"/>
        </w:rPr>
        <w:t xml:space="preserve">)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9D6E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</w:t>
      </w:r>
      <w:r w:rsidRPr="009D6E4B">
        <w:rPr>
          <w:rFonts w:ascii="Times New Roman" w:hAnsi="Times New Roman" w:cs="Times New Roman"/>
        </w:rPr>
        <w:t>)</w:t>
      </w:r>
    </w:p>
    <w:p w:rsidR="009B7E7B" w:rsidRDefault="009B7E7B"/>
    <w:sectPr w:rsidR="009B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A8"/>
    <w:rsid w:val="003254BF"/>
    <w:rsid w:val="004672A8"/>
    <w:rsid w:val="009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4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4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2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54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2024-08-05T09:02:00Z</dcterms:created>
  <dcterms:modified xsi:type="dcterms:W3CDTF">2024-08-05T09:05:00Z</dcterms:modified>
</cp:coreProperties>
</file>