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83" w:rsidRPr="002D2583" w:rsidRDefault="002D2583" w:rsidP="002D2583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974DCA" w:rsidRPr="002D2583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974DCA" w:rsidRPr="002D2583" w:rsidRDefault="00262E2B" w:rsidP="002D25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583">
        <w:rPr>
          <w:rFonts w:ascii="Times New Roman" w:hAnsi="Times New Roman" w:cs="Times New Roman"/>
          <w:sz w:val="28"/>
          <w:szCs w:val="28"/>
        </w:rPr>
        <w:t>ДЕПУТАТОВ</w:t>
      </w:r>
      <w:r w:rsidR="00101F7E">
        <w:rPr>
          <w:rFonts w:ascii="Times New Roman" w:hAnsi="Times New Roman" w:cs="Times New Roman"/>
          <w:sz w:val="28"/>
          <w:szCs w:val="28"/>
        </w:rPr>
        <w:t xml:space="preserve"> </w:t>
      </w:r>
      <w:r w:rsidR="009E69BD" w:rsidRPr="002D2583">
        <w:rPr>
          <w:rFonts w:ascii="Times New Roman" w:hAnsi="Times New Roman" w:cs="Times New Roman"/>
          <w:sz w:val="28"/>
          <w:szCs w:val="28"/>
        </w:rPr>
        <w:t>АРЗГИРСКОГО</w:t>
      </w:r>
      <w:r w:rsidR="00974DCA" w:rsidRPr="002D2583">
        <w:rPr>
          <w:rFonts w:ascii="Times New Roman" w:hAnsi="Times New Roman" w:cs="Times New Roman"/>
          <w:sz w:val="28"/>
          <w:szCs w:val="28"/>
        </w:rPr>
        <w:t xml:space="preserve"> </w:t>
      </w:r>
      <w:r w:rsidR="001654F0" w:rsidRPr="002D2583">
        <w:rPr>
          <w:rFonts w:ascii="Times New Roman" w:hAnsi="Times New Roman" w:cs="Times New Roman"/>
          <w:sz w:val="28"/>
          <w:szCs w:val="28"/>
        </w:rPr>
        <w:t>МУНИЦИПАЛЬНОГО</w:t>
      </w:r>
      <w:r w:rsidR="00974DCA" w:rsidRPr="002D258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974DCA" w:rsidRPr="002D2583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2583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62E2B" w:rsidRPr="002D2583">
        <w:rPr>
          <w:rFonts w:ascii="Times New Roman" w:hAnsi="Times New Roman" w:cs="Times New Roman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101F7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 апреля 2025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="002D258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с. Арзгир                                                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>№</w:t>
      </w:r>
      <w:r w:rsidR="002D25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B2613" w:rsidRDefault="0027641C" w:rsidP="002D2583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Арзгирского муниципального округа Ставропольского края от 25.10.2024г. № 42 «</w:t>
      </w:r>
      <w:r w:rsidR="002D258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туристического </w:t>
      </w:r>
      <w:r w:rsidR="00B6097A" w:rsidRPr="00B6097A">
        <w:rPr>
          <w:rFonts w:ascii="Times New Roman" w:hAnsi="Times New Roman" w:cs="Times New Roman"/>
          <w:b w:val="0"/>
          <w:sz w:val="28"/>
          <w:szCs w:val="28"/>
        </w:rPr>
        <w:t>налога и введение его в действие на</w:t>
      </w:r>
      <w:r w:rsidR="00B609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097A" w:rsidRPr="00B6097A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740EDC" w:rsidRPr="00740EDC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740EDC" w:rsidRPr="00740E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F47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</w:t>
      </w:r>
    </w:p>
    <w:p w:rsidR="00B6097A" w:rsidRPr="00B9273C" w:rsidRDefault="00B6097A" w:rsidP="002D258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647158" w:rsidRDefault="00974DCA" w:rsidP="005031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="00B6097A">
        <w:rPr>
          <w:rFonts w:ascii="Times New Roman" w:hAnsi="Times New Roman" w:cs="Times New Roman"/>
          <w:sz w:val="28"/>
          <w:szCs w:val="28"/>
        </w:rPr>
        <w:t>главой 33</w:t>
      </w:r>
      <w:r w:rsidR="00A87C2B">
        <w:rPr>
          <w:rFonts w:ascii="Times New Roman" w:hAnsi="Times New Roman" w:cs="Times New Roman"/>
          <w:sz w:val="28"/>
          <w:szCs w:val="28"/>
        </w:rPr>
        <w:t xml:space="preserve">.1 </w:t>
      </w:r>
      <w:r w:rsidR="00B6097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B6097A">
        <w:rPr>
          <w:rFonts w:ascii="Times New Roman" w:hAnsi="Times New Roman" w:cs="Times New Roman"/>
          <w:sz w:val="28"/>
          <w:szCs w:val="28"/>
        </w:rPr>
        <w:t>ого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6097A">
        <w:rPr>
          <w:rFonts w:ascii="Times New Roman" w:hAnsi="Times New Roman" w:cs="Times New Roman"/>
          <w:sz w:val="28"/>
          <w:szCs w:val="28"/>
        </w:rPr>
        <w:t>а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740EDC">
        <w:rPr>
          <w:rFonts w:ascii="Times New Roman" w:hAnsi="Times New Roman" w:cs="Times New Roman"/>
          <w:sz w:val="28"/>
          <w:szCs w:val="28"/>
        </w:rPr>
        <w:t xml:space="preserve"> 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F47A3">
        <w:rPr>
          <w:rFonts w:ascii="Times New Roman" w:hAnsi="Times New Roman" w:cs="Times New Roman"/>
          <w:sz w:val="28"/>
          <w:szCs w:val="28"/>
        </w:rPr>
        <w:t>№</w:t>
      </w:r>
      <w:r w:rsidRPr="00B927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F47A3">
        <w:rPr>
          <w:rFonts w:ascii="Times New Roman" w:hAnsi="Times New Roman" w:cs="Times New Roman"/>
          <w:sz w:val="28"/>
          <w:szCs w:val="28"/>
        </w:rPr>
        <w:t>«</w:t>
      </w:r>
      <w:r w:rsidRPr="00B927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F47A3">
        <w:rPr>
          <w:rFonts w:ascii="Times New Roman" w:hAnsi="Times New Roman" w:cs="Times New Roman"/>
          <w:sz w:val="28"/>
          <w:szCs w:val="28"/>
        </w:rPr>
        <w:t>»</w:t>
      </w:r>
      <w:r w:rsidR="00647158">
        <w:rPr>
          <w:rFonts w:ascii="Times New Roman" w:hAnsi="Times New Roman" w:cs="Times New Roman"/>
          <w:sz w:val="28"/>
          <w:szCs w:val="28"/>
        </w:rPr>
        <w:t>, Уставом Арзгирского муниципального округа Ставропольского края</w:t>
      </w:r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 xml:space="preserve">овет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101F7E" w:rsidRDefault="00101F7E" w:rsidP="005031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7A3" w:rsidRDefault="00476B73" w:rsidP="005031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5E8B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01F7E" w:rsidRPr="00E45E8B" w:rsidRDefault="00101F7E" w:rsidP="0050316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41C" w:rsidRDefault="00503162" w:rsidP="00101F7E">
      <w:pPr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41C">
        <w:rPr>
          <w:rFonts w:ascii="Times New Roman" w:hAnsi="Times New Roman" w:cs="Times New Roman"/>
          <w:sz w:val="28"/>
          <w:szCs w:val="28"/>
        </w:rPr>
        <w:t xml:space="preserve">1.  </w:t>
      </w:r>
      <w:r w:rsidR="0027641C">
        <w:rPr>
          <w:rFonts w:ascii="Times New Roman" w:hAnsi="Times New Roman" w:cs="Times New Roman"/>
          <w:sz w:val="28"/>
          <w:szCs w:val="28"/>
        </w:rPr>
        <w:t>Внести в пункт 3 решения</w:t>
      </w:r>
      <w:r w:rsidR="0027641C" w:rsidRPr="007E54ED">
        <w:rPr>
          <w:rFonts w:ascii="Times New Roman" w:hAnsi="Times New Roman" w:cs="Times New Roman"/>
          <w:sz w:val="28"/>
          <w:szCs w:val="28"/>
        </w:rPr>
        <w:t xml:space="preserve"> </w:t>
      </w:r>
      <w:r w:rsidR="0027641C" w:rsidRPr="0027641C">
        <w:rPr>
          <w:rFonts w:ascii="Times New Roman" w:hAnsi="Times New Roman" w:cs="Times New Roman"/>
          <w:sz w:val="28"/>
          <w:szCs w:val="28"/>
        </w:rPr>
        <w:t>Совета депутатов Арзгирского муниципального округа Ставропольского края от 25.10.2024г. № 42 «</w:t>
      </w:r>
      <w:r w:rsidR="0027641C">
        <w:rPr>
          <w:rFonts w:ascii="Times New Roman" w:hAnsi="Times New Roman" w:cs="Times New Roman"/>
          <w:sz w:val="28"/>
          <w:szCs w:val="28"/>
        </w:rPr>
        <w:t xml:space="preserve">Об установлении туристического </w:t>
      </w:r>
      <w:r w:rsidR="0027641C" w:rsidRPr="00B6097A">
        <w:rPr>
          <w:rFonts w:ascii="Times New Roman" w:hAnsi="Times New Roman" w:cs="Times New Roman"/>
          <w:sz w:val="28"/>
          <w:szCs w:val="28"/>
        </w:rPr>
        <w:t>налога и введение его в действие на</w:t>
      </w:r>
      <w:r w:rsidR="0027641C">
        <w:rPr>
          <w:rFonts w:ascii="Times New Roman" w:hAnsi="Times New Roman" w:cs="Times New Roman"/>
          <w:sz w:val="28"/>
          <w:szCs w:val="28"/>
        </w:rPr>
        <w:t xml:space="preserve"> </w:t>
      </w:r>
      <w:r w:rsidR="0027641C" w:rsidRPr="00B6097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7641C" w:rsidRPr="00740EDC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  <w:r w:rsidR="0027641C" w:rsidRPr="0027641C">
        <w:rPr>
          <w:rFonts w:ascii="Times New Roman" w:hAnsi="Times New Roman" w:cs="Times New Roman"/>
          <w:sz w:val="28"/>
          <w:szCs w:val="28"/>
        </w:rPr>
        <w:t>»</w:t>
      </w:r>
      <w:r w:rsidR="0027641C">
        <w:rPr>
          <w:rFonts w:ascii="Times New Roman" w:hAnsi="Times New Roman" w:cs="Times New Roman"/>
          <w:sz w:val="28"/>
          <w:szCs w:val="28"/>
        </w:rPr>
        <w:t xml:space="preserve"> изменение, изложив его в следующей редакции:</w:t>
      </w:r>
    </w:p>
    <w:p w:rsidR="0027641C" w:rsidRPr="0027641C" w:rsidRDefault="0027641C" w:rsidP="00101F7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r w:rsidRPr="0027641C">
        <w:rPr>
          <w:rFonts w:ascii="Times New Roman" w:eastAsia="Times New Roman" w:hAnsi="Times New Roman" w:cs="Times New Roman"/>
          <w:sz w:val="28"/>
          <w:szCs w:val="28"/>
        </w:rPr>
        <w:t>Налоговая база определяется в соответствии со статьей 418.4 Налогового кодекса Российской Федерации.</w:t>
      </w:r>
    </w:p>
    <w:p w:rsidR="0027641C" w:rsidRDefault="0027641C" w:rsidP="00101F7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0693">
        <w:rPr>
          <w:rFonts w:ascii="Times New Roman" w:eastAsia="Times New Roman" w:hAnsi="Times New Roman" w:cs="Times New Roman"/>
          <w:sz w:val="28"/>
          <w:szCs w:val="28"/>
        </w:rPr>
        <w:t>В налоговую базу не включается стоимость услуги по временному проживанию, оказываемой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641C" w:rsidRDefault="0027641C" w:rsidP="0027641C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категориям физических лиц, определенным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21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418.4 Налогового кодекса Российской Федерации;</w:t>
      </w:r>
    </w:p>
    <w:p w:rsidR="0027641C" w:rsidRDefault="0027641C" w:rsidP="0027641C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возрасте до 14 лет;</w:t>
      </w:r>
    </w:p>
    <w:p w:rsidR="0027641C" w:rsidRPr="009218C4" w:rsidRDefault="0027641C" w:rsidP="0027641C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жительства на территории Ставропольского края;</w:t>
      </w:r>
    </w:p>
    <w:p w:rsidR="0027641C" w:rsidRPr="00F12309" w:rsidRDefault="0027641C" w:rsidP="0027641C">
      <w:pPr>
        <w:pStyle w:val="a9"/>
        <w:numPr>
          <w:ilvl w:val="0"/>
          <w:numId w:val="3"/>
        </w:numPr>
        <w:tabs>
          <w:tab w:val="left" w:pos="709"/>
          <w:tab w:val="left" w:pos="851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Российской Федерации, иностранным гражданам и лицам без гражданства, постоянно проживающим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покинувшим жилые помещения и проживающим в пунктах временного размещения, организованных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Арзгирского муниципального округа Ставропольского края</w:t>
      </w:r>
      <w:r w:rsidRPr="00F12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включенных в перечень, установленный Правительством Ставропольского края.».</w:t>
      </w:r>
    </w:p>
    <w:p w:rsidR="00B6097A" w:rsidRDefault="0027641C" w:rsidP="00101F7E">
      <w:pPr>
        <w:pStyle w:val="20"/>
        <w:spacing w:line="240" w:lineRule="auto"/>
        <w:ind w:firstLine="567"/>
      </w:pPr>
      <w:r>
        <w:lastRenderedPageBreak/>
        <w:t>2</w:t>
      </w:r>
      <w:r w:rsidR="00476B73" w:rsidRPr="001F5496">
        <w:t>. Контроль за исполнением</w:t>
      </w:r>
      <w:r w:rsidR="00476B73" w:rsidRPr="00E45E8B">
        <w:t xml:space="preserve">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B6097A" w:rsidRPr="006947A8" w:rsidRDefault="0027641C" w:rsidP="00101F7E">
      <w:pPr>
        <w:pStyle w:val="a4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2B46">
        <w:rPr>
          <w:sz w:val="28"/>
          <w:szCs w:val="28"/>
        </w:rPr>
        <w:t xml:space="preserve">. </w:t>
      </w:r>
      <w:r w:rsidR="007C2B46"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 w:rsidR="007C2B46">
        <w:rPr>
          <w:sz w:val="28"/>
          <w:szCs w:val="28"/>
        </w:rPr>
        <w:t xml:space="preserve"> муниципального</w:t>
      </w:r>
      <w:r w:rsidR="007C2B46" w:rsidRPr="006947A8">
        <w:rPr>
          <w:sz w:val="28"/>
          <w:szCs w:val="28"/>
        </w:rPr>
        <w:t xml:space="preserve"> </w:t>
      </w:r>
      <w:r w:rsidR="007C2B46">
        <w:rPr>
          <w:sz w:val="28"/>
          <w:szCs w:val="28"/>
        </w:rPr>
        <w:t>округа Ставропольского края</w:t>
      </w:r>
      <w:r w:rsidR="007C2B46" w:rsidRPr="006947A8">
        <w:rPr>
          <w:sz w:val="28"/>
          <w:szCs w:val="28"/>
        </w:rPr>
        <w:t>».</w:t>
      </w:r>
    </w:p>
    <w:p w:rsidR="007C2B46" w:rsidRDefault="0027641C" w:rsidP="00101F7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2454" w:rsidRPr="00FE390B"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 чем по истечении одного месяца со дня его официального опубликования.</w:t>
      </w:r>
    </w:p>
    <w:p w:rsidR="0027641C" w:rsidRDefault="0027641C" w:rsidP="005031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4DCA" w:rsidRDefault="00974DCA" w:rsidP="004050D7">
      <w:pPr>
        <w:pStyle w:val="20"/>
        <w:shd w:val="clear" w:color="auto" w:fill="auto"/>
        <w:spacing w:line="240" w:lineRule="exact"/>
        <w:ind w:firstLine="74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01F7E" w:rsidRPr="00101F7E" w:rsidTr="0006746D">
        <w:tc>
          <w:tcPr>
            <w:tcW w:w="4785" w:type="dxa"/>
          </w:tcPr>
          <w:p w:rsidR="00101F7E" w:rsidRPr="00101F7E" w:rsidRDefault="00101F7E" w:rsidP="00101F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01F7E" w:rsidRPr="00101F7E" w:rsidRDefault="00101F7E" w:rsidP="00101F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</w:t>
            </w:r>
          </w:p>
          <w:p w:rsidR="00101F7E" w:rsidRPr="00101F7E" w:rsidRDefault="00101F7E" w:rsidP="00101F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F7E" w:rsidRPr="00101F7E" w:rsidRDefault="00101F7E" w:rsidP="00101F7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_________________А.В. </w:t>
            </w:r>
            <w:proofErr w:type="spellStart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Кострицкий</w:t>
            </w:r>
            <w:proofErr w:type="spellEnd"/>
          </w:p>
        </w:tc>
        <w:tc>
          <w:tcPr>
            <w:tcW w:w="4786" w:type="dxa"/>
          </w:tcPr>
          <w:p w:rsidR="00101F7E" w:rsidRPr="00101F7E" w:rsidRDefault="00101F7E" w:rsidP="00101F7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>Арзгирского</w:t>
            </w:r>
            <w:proofErr w:type="spellEnd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01F7E" w:rsidRPr="00101F7E" w:rsidRDefault="00101F7E" w:rsidP="00101F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:rsidR="00101F7E" w:rsidRPr="00101F7E" w:rsidRDefault="00101F7E" w:rsidP="00101F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101F7E" w:rsidRPr="00101F7E" w:rsidRDefault="00101F7E" w:rsidP="00101F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1F7E" w:rsidRPr="00101F7E" w:rsidRDefault="00101F7E" w:rsidP="00101F7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__________________А.И. </w:t>
            </w:r>
            <w:proofErr w:type="spellStart"/>
            <w:r w:rsidRPr="00101F7E">
              <w:rPr>
                <w:rFonts w:ascii="Times New Roman" w:eastAsia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</w:p>
        </w:tc>
      </w:tr>
    </w:tbl>
    <w:p w:rsidR="00101F7E" w:rsidRPr="00B9273C" w:rsidRDefault="00101F7E" w:rsidP="004050D7">
      <w:pPr>
        <w:pStyle w:val="20"/>
        <w:shd w:val="clear" w:color="auto" w:fill="auto"/>
        <w:spacing w:line="240" w:lineRule="exact"/>
        <w:ind w:firstLine="740"/>
      </w:pPr>
    </w:p>
    <w:sectPr w:rsidR="00101F7E" w:rsidRPr="00B9273C" w:rsidSect="003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7BFE"/>
    <w:multiLevelType w:val="hybridMultilevel"/>
    <w:tmpl w:val="942856A0"/>
    <w:lvl w:ilvl="0" w:tplc="2B4EA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CA"/>
    <w:rsid w:val="000028B6"/>
    <w:rsid w:val="00046B46"/>
    <w:rsid w:val="000472AE"/>
    <w:rsid w:val="00047B3B"/>
    <w:rsid w:val="00060A11"/>
    <w:rsid w:val="00064337"/>
    <w:rsid w:val="00075F0A"/>
    <w:rsid w:val="000832D5"/>
    <w:rsid w:val="000945D2"/>
    <w:rsid w:val="000D4C8E"/>
    <w:rsid w:val="00101F7E"/>
    <w:rsid w:val="001308F9"/>
    <w:rsid w:val="00143760"/>
    <w:rsid w:val="00145D65"/>
    <w:rsid w:val="001617D5"/>
    <w:rsid w:val="001654F0"/>
    <w:rsid w:val="0017146F"/>
    <w:rsid w:val="00182E2A"/>
    <w:rsid w:val="001E0D62"/>
    <w:rsid w:val="001F094B"/>
    <w:rsid w:val="001F5496"/>
    <w:rsid w:val="002120DA"/>
    <w:rsid w:val="00262E2B"/>
    <w:rsid w:val="0027641C"/>
    <w:rsid w:val="00281DC9"/>
    <w:rsid w:val="002A3D42"/>
    <w:rsid w:val="002A7864"/>
    <w:rsid w:val="002D2583"/>
    <w:rsid w:val="002D310E"/>
    <w:rsid w:val="00325059"/>
    <w:rsid w:val="00376BA8"/>
    <w:rsid w:val="003B3062"/>
    <w:rsid w:val="003C5C05"/>
    <w:rsid w:val="004050D7"/>
    <w:rsid w:val="00411C90"/>
    <w:rsid w:val="00430466"/>
    <w:rsid w:val="00442B40"/>
    <w:rsid w:val="00470BC1"/>
    <w:rsid w:val="00476B73"/>
    <w:rsid w:val="004B7111"/>
    <w:rsid w:val="004C56C8"/>
    <w:rsid w:val="004D57B3"/>
    <w:rsid w:val="00503162"/>
    <w:rsid w:val="005075C2"/>
    <w:rsid w:val="00510212"/>
    <w:rsid w:val="00511943"/>
    <w:rsid w:val="0054289F"/>
    <w:rsid w:val="00564885"/>
    <w:rsid w:val="00574117"/>
    <w:rsid w:val="0058472F"/>
    <w:rsid w:val="005E7749"/>
    <w:rsid w:val="005E7E0B"/>
    <w:rsid w:val="00647158"/>
    <w:rsid w:val="00651B94"/>
    <w:rsid w:val="00685896"/>
    <w:rsid w:val="006A5538"/>
    <w:rsid w:val="006A77A2"/>
    <w:rsid w:val="006B1D64"/>
    <w:rsid w:val="00740EDC"/>
    <w:rsid w:val="00744BE8"/>
    <w:rsid w:val="0078713C"/>
    <w:rsid w:val="00794089"/>
    <w:rsid w:val="007C2B46"/>
    <w:rsid w:val="007F1B3A"/>
    <w:rsid w:val="007F47A3"/>
    <w:rsid w:val="00835B60"/>
    <w:rsid w:val="008A07DF"/>
    <w:rsid w:val="008C0B26"/>
    <w:rsid w:val="008D1FA4"/>
    <w:rsid w:val="008E658E"/>
    <w:rsid w:val="009130FD"/>
    <w:rsid w:val="00934E5C"/>
    <w:rsid w:val="00941289"/>
    <w:rsid w:val="0096748D"/>
    <w:rsid w:val="00974DCA"/>
    <w:rsid w:val="009E69BD"/>
    <w:rsid w:val="00A85234"/>
    <w:rsid w:val="00A87C2B"/>
    <w:rsid w:val="00AD68D2"/>
    <w:rsid w:val="00B12454"/>
    <w:rsid w:val="00B2780B"/>
    <w:rsid w:val="00B45670"/>
    <w:rsid w:val="00B52E5C"/>
    <w:rsid w:val="00B6097A"/>
    <w:rsid w:val="00B9273C"/>
    <w:rsid w:val="00B960EE"/>
    <w:rsid w:val="00BF76F5"/>
    <w:rsid w:val="00C566C2"/>
    <w:rsid w:val="00D604F1"/>
    <w:rsid w:val="00D773B9"/>
    <w:rsid w:val="00DA56A3"/>
    <w:rsid w:val="00DD2BDC"/>
    <w:rsid w:val="00DE49DA"/>
    <w:rsid w:val="00E05797"/>
    <w:rsid w:val="00E12832"/>
    <w:rsid w:val="00E419C2"/>
    <w:rsid w:val="00E92262"/>
    <w:rsid w:val="00EA3940"/>
    <w:rsid w:val="00EB2613"/>
    <w:rsid w:val="00ED2324"/>
    <w:rsid w:val="00F026B6"/>
    <w:rsid w:val="00F17515"/>
    <w:rsid w:val="00F35772"/>
    <w:rsid w:val="00F600D0"/>
    <w:rsid w:val="00F72B17"/>
    <w:rsid w:val="00F7660F"/>
    <w:rsid w:val="00FC52E2"/>
    <w:rsid w:val="00FD4739"/>
    <w:rsid w:val="00FD665C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DB39"/>
  <w15:docId w15:val="{4A72DE18-FD73-4F9E-8CDC-56B4D09F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0832D5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0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16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7641C"/>
    <w:pPr>
      <w:spacing w:after="0" w:line="240" w:lineRule="auto"/>
      <w:ind w:left="720" w:firstLine="851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Ставропольского края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Совет ПК</cp:lastModifiedBy>
  <cp:revision>3</cp:revision>
  <cp:lastPrinted>2024-10-25T05:57:00Z</cp:lastPrinted>
  <dcterms:created xsi:type="dcterms:W3CDTF">2025-04-08T12:27:00Z</dcterms:created>
  <dcterms:modified xsi:type="dcterms:W3CDTF">2025-04-15T12:48:00Z</dcterms:modified>
</cp:coreProperties>
</file>