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D4" w:rsidRPr="004447C8" w:rsidRDefault="003C71A6" w:rsidP="003C71A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06BD4" w:rsidRPr="004447C8">
        <w:rPr>
          <w:sz w:val="28"/>
          <w:szCs w:val="28"/>
        </w:rPr>
        <w:t xml:space="preserve">СОВЕТ </w:t>
      </w:r>
    </w:p>
    <w:p w:rsidR="00606BD4" w:rsidRPr="004447C8" w:rsidRDefault="00606BD4" w:rsidP="00606B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Pr="004447C8">
        <w:rPr>
          <w:b/>
          <w:bCs/>
          <w:sz w:val="28"/>
          <w:szCs w:val="28"/>
        </w:rPr>
        <w:t>АРЗГИРСКОГО МУНИЦИПАЛЬНОГО</w:t>
      </w:r>
      <w:r>
        <w:rPr>
          <w:b/>
          <w:bCs/>
          <w:sz w:val="28"/>
          <w:szCs w:val="28"/>
        </w:rPr>
        <w:t xml:space="preserve"> ОКРУГА</w:t>
      </w:r>
      <w:r w:rsidRPr="004447C8">
        <w:rPr>
          <w:b/>
          <w:bCs/>
          <w:sz w:val="28"/>
          <w:szCs w:val="28"/>
        </w:rPr>
        <w:t xml:space="preserve"> </w:t>
      </w:r>
    </w:p>
    <w:p w:rsidR="00606BD4" w:rsidRPr="004447C8" w:rsidRDefault="00606BD4" w:rsidP="00606BD4">
      <w:pPr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 xml:space="preserve"> ПЕРВОГО СОЗЫВА</w:t>
      </w:r>
    </w:p>
    <w:p w:rsidR="00606BD4" w:rsidRPr="004447C8" w:rsidRDefault="00606BD4" w:rsidP="00606BD4">
      <w:pPr>
        <w:jc w:val="center"/>
        <w:rPr>
          <w:b/>
          <w:bCs/>
          <w:sz w:val="28"/>
          <w:szCs w:val="28"/>
        </w:rPr>
      </w:pPr>
    </w:p>
    <w:p w:rsidR="00606BD4" w:rsidRPr="003C71A6" w:rsidRDefault="003C71A6" w:rsidP="003C71A6">
      <w:pPr>
        <w:rPr>
          <w:bCs/>
          <w:sz w:val="28"/>
          <w:szCs w:val="28"/>
        </w:rPr>
      </w:pPr>
      <w:r w:rsidRPr="003C71A6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</w:t>
      </w:r>
      <w:r w:rsidR="00606BD4" w:rsidRPr="003C71A6">
        <w:rPr>
          <w:bCs/>
          <w:sz w:val="28"/>
          <w:szCs w:val="28"/>
        </w:rPr>
        <w:t>РЕШЕНИЕ</w:t>
      </w:r>
    </w:p>
    <w:p w:rsidR="00606BD4" w:rsidRPr="003C71A6" w:rsidRDefault="00606BD4" w:rsidP="003C71A6">
      <w:pPr>
        <w:rPr>
          <w:b/>
          <w:bCs/>
          <w:sz w:val="28"/>
          <w:szCs w:val="28"/>
        </w:rPr>
      </w:pPr>
    </w:p>
    <w:p w:rsidR="00606BD4" w:rsidRDefault="00606BD4" w:rsidP="00606B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1A6">
        <w:rPr>
          <w:sz w:val="28"/>
          <w:szCs w:val="28"/>
        </w:rPr>
        <w:t xml:space="preserve">27 </w:t>
      </w:r>
      <w:r>
        <w:rPr>
          <w:sz w:val="28"/>
          <w:szCs w:val="28"/>
        </w:rPr>
        <w:t>ноября 202</w:t>
      </w:r>
      <w:r w:rsidR="003C71A6">
        <w:rPr>
          <w:sz w:val="28"/>
          <w:szCs w:val="28"/>
        </w:rPr>
        <w:t xml:space="preserve">4 г.                          </w:t>
      </w:r>
      <w:r>
        <w:rPr>
          <w:sz w:val="28"/>
          <w:szCs w:val="28"/>
        </w:rPr>
        <w:t xml:space="preserve">с. Арзгир                                     </w:t>
      </w:r>
      <w:r w:rsidR="003C71A6">
        <w:rPr>
          <w:sz w:val="28"/>
          <w:szCs w:val="28"/>
        </w:rPr>
        <w:t xml:space="preserve">       № 57</w:t>
      </w:r>
    </w:p>
    <w:p w:rsidR="00606BD4" w:rsidRDefault="00606BD4" w:rsidP="00606BD4">
      <w:pPr>
        <w:autoSpaceDE w:val="0"/>
        <w:autoSpaceDN w:val="0"/>
        <w:ind w:firstLine="567"/>
        <w:rPr>
          <w:sz w:val="28"/>
          <w:szCs w:val="24"/>
        </w:rPr>
      </w:pPr>
    </w:p>
    <w:p w:rsidR="00606BD4" w:rsidRPr="003A4938" w:rsidRDefault="00606BD4" w:rsidP="00606BD4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E72538">
        <w:rPr>
          <w:sz w:val="28"/>
          <w:szCs w:val="28"/>
          <w:lang w:eastAsia="en-US"/>
        </w:rPr>
        <w:t xml:space="preserve">Об утверждении </w:t>
      </w:r>
      <w:hyperlink w:anchor="Par28" w:history="1">
        <w:r w:rsidRPr="00E72538">
          <w:rPr>
            <w:color w:val="000000"/>
            <w:sz w:val="28"/>
            <w:szCs w:val="28"/>
            <w:lang w:eastAsia="en-US"/>
          </w:rPr>
          <w:t>Положения</w:t>
        </w:r>
      </w:hyperlink>
      <w:r w:rsidRPr="00E72538">
        <w:rPr>
          <w:sz w:val="28"/>
          <w:szCs w:val="28"/>
          <w:lang w:eastAsia="en-US"/>
        </w:rPr>
        <w:t xml:space="preserve"> о поощрении муниципальных служащих </w:t>
      </w:r>
      <w:r w:rsidRPr="00EE744C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3B37A4">
        <w:rPr>
          <w:rFonts w:eastAsiaTheme="minorHAnsi"/>
          <w:bCs/>
          <w:sz w:val="28"/>
          <w:szCs w:val="28"/>
          <w:lang w:eastAsia="en-US"/>
        </w:rPr>
        <w:t>ов</w:t>
      </w:r>
      <w:r w:rsidRPr="00EE744C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3A4938">
        <w:rPr>
          <w:sz w:val="28"/>
          <w:szCs w:val="28"/>
        </w:rPr>
        <w:t>Арзгирского</w:t>
      </w:r>
      <w:proofErr w:type="spellEnd"/>
      <w:r w:rsidRPr="003A4938">
        <w:rPr>
          <w:sz w:val="28"/>
          <w:szCs w:val="28"/>
        </w:rPr>
        <w:t xml:space="preserve"> муниципального округа Ставропольского края </w:t>
      </w:r>
    </w:p>
    <w:p w:rsidR="00606BD4" w:rsidRDefault="00606BD4" w:rsidP="00606BD4">
      <w:pPr>
        <w:autoSpaceDE w:val="0"/>
        <w:autoSpaceDN w:val="0"/>
        <w:ind w:firstLine="567"/>
        <w:rPr>
          <w:sz w:val="28"/>
          <w:szCs w:val="24"/>
        </w:rPr>
      </w:pPr>
    </w:p>
    <w:p w:rsidR="00606BD4" w:rsidRDefault="00606BD4" w:rsidP="00606BD4">
      <w:pPr>
        <w:widowControl/>
        <w:autoSpaceDE w:val="0"/>
        <w:autoSpaceDN w:val="0"/>
        <w:textAlignment w:val="auto"/>
        <w:rPr>
          <w:sz w:val="28"/>
          <w:szCs w:val="28"/>
        </w:rPr>
      </w:pPr>
      <w:r>
        <w:rPr>
          <w:sz w:val="28"/>
          <w:szCs w:val="24"/>
        </w:rPr>
        <w:tab/>
        <w:t>В</w:t>
      </w:r>
      <w:r w:rsidRPr="003A4938">
        <w:rPr>
          <w:sz w:val="28"/>
          <w:szCs w:val="24"/>
        </w:rPr>
        <w:t xml:space="preserve"> соответствии</w:t>
      </w:r>
      <w:r>
        <w:rPr>
          <w:sz w:val="28"/>
          <w:szCs w:val="24"/>
        </w:rPr>
        <w:t xml:space="preserve"> </w:t>
      </w:r>
      <w:r w:rsidRPr="003A4938">
        <w:rPr>
          <w:sz w:val="28"/>
          <w:szCs w:val="24"/>
        </w:rPr>
        <w:t xml:space="preserve"> с</w:t>
      </w:r>
      <w:r w:rsidRPr="007F3683">
        <w:rPr>
          <w:sz w:val="28"/>
          <w:szCs w:val="28"/>
        </w:rPr>
        <w:t xml:space="preserve"> </w:t>
      </w:r>
      <w:r w:rsidRPr="0073444B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4"/>
        </w:rPr>
        <w:t xml:space="preserve"> </w:t>
      </w:r>
      <w:r w:rsidRPr="007F3683">
        <w:rPr>
          <w:sz w:val="28"/>
          <w:szCs w:val="28"/>
        </w:rPr>
        <w:t xml:space="preserve">Федеральным </w:t>
      </w:r>
      <w:hyperlink r:id="rId5" w:history="1">
        <w:r w:rsidRPr="007F3683">
          <w:rPr>
            <w:color w:val="000000" w:themeColor="text1"/>
            <w:sz w:val="28"/>
            <w:szCs w:val="28"/>
          </w:rPr>
          <w:t>законом</w:t>
        </w:r>
      </w:hyperlink>
      <w:r w:rsidRPr="007F3683">
        <w:rPr>
          <w:sz w:val="28"/>
          <w:szCs w:val="28"/>
        </w:rPr>
        <w:t xml:space="preserve"> от 02.03.2007 г. № 25-ФЗ «О муниципальной службе в  Российской  Федерации», </w:t>
      </w:r>
      <w:hyperlink r:id="rId6" w:history="1">
        <w:r w:rsidRPr="007F3683">
          <w:rPr>
            <w:color w:val="000000" w:themeColor="text1"/>
            <w:sz w:val="28"/>
            <w:szCs w:val="28"/>
          </w:rPr>
          <w:t>Законом</w:t>
        </w:r>
      </w:hyperlink>
      <w:r w:rsidRPr="007F3683">
        <w:rPr>
          <w:sz w:val="28"/>
          <w:szCs w:val="28"/>
        </w:rPr>
        <w:t xml:space="preserve">  Ставропольского края от 24.12.2007 г. № 78-кз «Об отдельных вопросах муниципальной службы в Ставропольском крае», </w:t>
      </w:r>
      <w:hyperlink r:id="rId7" w:history="1">
        <w:r w:rsidRPr="007F3683">
          <w:rPr>
            <w:color w:val="000000" w:themeColor="text1"/>
            <w:sz w:val="28"/>
            <w:szCs w:val="28"/>
          </w:rPr>
          <w:t>Уставом</w:t>
        </w:r>
      </w:hyperlink>
      <w:r w:rsidRPr="007F3683">
        <w:rPr>
          <w:sz w:val="28"/>
          <w:szCs w:val="28"/>
        </w:rPr>
        <w:t xml:space="preserve"> </w:t>
      </w:r>
      <w:proofErr w:type="spellStart"/>
      <w:r w:rsidRPr="007F3683">
        <w:rPr>
          <w:sz w:val="28"/>
          <w:szCs w:val="28"/>
        </w:rPr>
        <w:t>Арзгирского</w:t>
      </w:r>
      <w:proofErr w:type="spellEnd"/>
      <w:r w:rsidRPr="007F3683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 </w:t>
      </w:r>
      <w:r w:rsidRPr="00FD1CC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proofErr w:type="spellStart"/>
      <w:r w:rsidRPr="00FD1CC4">
        <w:rPr>
          <w:sz w:val="28"/>
          <w:szCs w:val="28"/>
        </w:rPr>
        <w:t>А</w:t>
      </w:r>
      <w:r>
        <w:rPr>
          <w:sz w:val="28"/>
          <w:szCs w:val="28"/>
        </w:rPr>
        <w:t>рзгирс</w:t>
      </w:r>
      <w:r w:rsidRPr="00FD1CC4">
        <w:rPr>
          <w:sz w:val="28"/>
          <w:szCs w:val="28"/>
        </w:rPr>
        <w:t>кого</w:t>
      </w:r>
      <w:proofErr w:type="spellEnd"/>
      <w:r w:rsidRPr="00FD1CC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D1CC4">
        <w:rPr>
          <w:sz w:val="28"/>
          <w:szCs w:val="28"/>
        </w:rPr>
        <w:t xml:space="preserve"> </w:t>
      </w:r>
    </w:p>
    <w:p w:rsidR="00606BD4" w:rsidRDefault="00606BD4" w:rsidP="00606BD4">
      <w:pPr>
        <w:rPr>
          <w:sz w:val="28"/>
          <w:szCs w:val="28"/>
        </w:rPr>
      </w:pPr>
    </w:p>
    <w:p w:rsidR="00606BD4" w:rsidRDefault="003C71A6" w:rsidP="00606B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6BD4">
        <w:rPr>
          <w:sz w:val="28"/>
          <w:szCs w:val="28"/>
        </w:rPr>
        <w:t>РЕШИЛ:</w:t>
      </w:r>
    </w:p>
    <w:p w:rsidR="00606BD4" w:rsidRDefault="00606BD4" w:rsidP="00606BD4">
      <w:pPr>
        <w:ind w:firstLine="709"/>
        <w:jc w:val="left"/>
        <w:rPr>
          <w:sz w:val="28"/>
          <w:szCs w:val="24"/>
        </w:rPr>
      </w:pPr>
    </w:p>
    <w:p w:rsidR="00606BD4" w:rsidRPr="00EE744C" w:rsidRDefault="00606BD4" w:rsidP="00606BD4">
      <w:pPr>
        <w:widowControl/>
        <w:autoSpaceDE w:val="0"/>
        <w:autoSpaceDN w:val="0"/>
        <w:textAlignment w:val="auto"/>
        <w:rPr>
          <w:sz w:val="28"/>
        </w:rPr>
      </w:pPr>
      <w:r>
        <w:rPr>
          <w:sz w:val="28"/>
          <w:szCs w:val="24"/>
        </w:rPr>
        <w:tab/>
        <w:t>1.</w:t>
      </w:r>
      <w:r w:rsidRPr="00606BD4">
        <w:rPr>
          <w:sz w:val="28"/>
          <w:szCs w:val="28"/>
          <w:lang w:eastAsia="en-US"/>
        </w:rPr>
        <w:t xml:space="preserve"> </w:t>
      </w:r>
      <w:r w:rsidRPr="00E72538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 xml:space="preserve">прилагаемое </w:t>
      </w:r>
      <w:hyperlink w:anchor="Par28" w:history="1">
        <w:r w:rsidRPr="00E72538">
          <w:rPr>
            <w:color w:val="000000"/>
            <w:sz w:val="28"/>
            <w:szCs w:val="28"/>
            <w:lang w:eastAsia="en-US"/>
          </w:rPr>
          <w:t>Положение</w:t>
        </w:r>
      </w:hyperlink>
      <w:r w:rsidRPr="00E72538">
        <w:rPr>
          <w:sz w:val="28"/>
          <w:szCs w:val="28"/>
          <w:lang w:eastAsia="en-US"/>
        </w:rPr>
        <w:t xml:space="preserve"> о п</w:t>
      </w:r>
      <w:r w:rsidR="00EB4E8F">
        <w:rPr>
          <w:sz w:val="28"/>
          <w:szCs w:val="28"/>
          <w:lang w:eastAsia="en-US"/>
        </w:rPr>
        <w:t>оощрении муниципальных служащих</w:t>
      </w:r>
      <w:r>
        <w:rPr>
          <w:sz w:val="28"/>
          <w:szCs w:val="24"/>
        </w:rPr>
        <w:t xml:space="preserve"> </w:t>
      </w:r>
      <w:r w:rsidR="00EB4E8F">
        <w:rPr>
          <w:rFonts w:eastAsiaTheme="minorHAnsi"/>
          <w:bCs/>
          <w:sz w:val="28"/>
          <w:szCs w:val="28"/>
          <w:lang w:eastAsia="en-US"/>
        </w:rPr>
        <w:t>органов</w:t>
      </w:r>
      <w:r w:rsidRPr="00EE744C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3A4938">
        <w:rPr>
          <w:sz w:val="28"/>
          <w:szCs w:val="28"/>
        </w:rPr>
        <w:t>Арзгирского</w:t>
      </w:r>
      <w:proofErr w:type="spellEnd"/>
      <w:r w:rsidRPr="003A4938">
        <w:rPr>
          <w:sz w:val="28"/>
          <w:szCs w:val="28"/>
        </w:rPr>
        <w:t xml:space="preserve"> муниципального округа Ставропольского края </w:t>
      </w:r>
      <w:r w:rsidRPr="00E72538">
        <w:rPr>
          <w:sz w:val="28"/>
          <w:szCs w:val="28"/>
          <w:lang w:eastAsia="en-US"/>
        </w:rPr>
        <w:t>согласно приложению</w:t>
      </w:r>
      <w:r w:rsidRPr="00EE744C">
        <w:rPr>
          <w:sz w:val="28"/>
        </w:rPr>
        <w:t>(далее - Положение).</w:t>
      </w:r>
    </w:p>
    <w:p w:rsidR="00606BD4" w:rsidRDefault="00606BD4" w:rsidP="00606BD4">
      <w:pPr>
        <w:widowControl/>
        <w:adjustRightInd/>
        <w:textAlignment w:val="auto"/>
        <w:rPr>
          <w:b/>
          <w:sz w:val="28"/>
          <w:szCs w:val="24"/>
        </w:rPr>
      </w:pPr>
    </w:p>
    <w:p w:rsidR="00606BD4" w:rsidRDefault="00606BD4" w:rsidP="00606BD4">
      <w:pPr>
        <w:widowControl/>
        <w:adjustRightInd/>
        <w:textAlignment w:val="auto"/>
        <w:rPr>
          <w:sz w:val="28"/>
          <w:szCs w:val="28"/>
        </w:rPr>
      </w:pPr>
      <w:r w:rsidRPr="00621017">
        <w:rPr>
          <w:b/>
          <w:sz w:val="28"/>
          <w:szCs w:val="24"/>
        </w:rPr>
        <w:tab/>
      </w:r>
      <w:r w:rsidRPr="00F348BB">
        <w:rPr>
          <w:sz w:val="28"/>
          <w:szCs w:val="24"/>
        </w:rPr>
        <w:t>2</w:t>
      </w:r>
      <w:r w:rsidRPr="00F348BB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83486F">
        <w:rPr>
          <w:sz w:val="28"/>
          <w:szCs w:val="28"/>
        </w:rPr>
        <w:t>по местному самоуправлению и законности</w:t>
      </w:r>
      <w:r>
        <w:rPr>
          <w:sz w:val="28"/>
          <w:szCs w:val="28"/>
        </w:rPr>
        <w:t>.</w:t>
      </w:r>
    </w:p>
    <w:p w:rsidR="00606BD4" w:rsidRDefault="00606BD4" w:rsidP="00606BD4">
      <w:pPr>
        <w:autoSpaceDE w:val="0"/>
        <w:autoSpaceDN w:val="0"/>
        <w:ind w:firstLine="567"/>
        <w:rPr>
          <w:sz w:val="28"/>
          <w:szCs w:val="28"/>
        </w:rPr>
      </w:pPr>
    </w:p>
    <w:p w:rsidR="00050E9F" w:rsidRPr="0091750A" w:rsidRDefault="00606BD4" w:rsidP="0005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9F">
        <w:rPr>
          <w:rFonts w:ascii="Times New Roman" w:hAnsi="Times New Roman" w:cs="Times New Roman"/>
          <w:sz w:val="28"/>
          <w:szCs w:val="28"/>
        </w:rPr>
        <w:t>3.</w:t>
      </w:r>
      <w:r w:rsidRPr="00606BD4">
        <w:rPr>
          <w:b/>
          <w:sz w:val="28"/>
          <w:szCs w:val="28"/>
        </w:rPr>
        <w:t xml:space="preserve"> </w:t>
      </w:r>
      <w:r w:rsidR="00050E9F" w:rsidRPr="0091750A">
        <w:rPr>
          <w:rFonts w:ascii="Times New Roman" w:hAnsi="Times New Roman" w:cs="Times New Roman"/>
          <w:sz w:val="28"/>
          <w:szCs w:val="28"/>
        </w:rPr>
        <w:t xml:space="preserve">Настоящий решение вступает в силу </w:t>
      </w:r>
      <w:r w:rsidR="00050E9F">
        <w:rPr>
          <w:rFonts w:ascii="Times New Roman" w:hAnsi="Times New Roman" w:cs="Times New Roman"/>
          <w:sz w:val="28"/>
          <w:szCs w:val="28"/>
        </w:rPr>
        <w:t>после</w:t>
      </w:r>
      <w:r w:rsidR="00050E9F" w:rsidRPr="0091750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050E9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50E9F" w:rsidRPr="0091750A" w:rsidRDefault="00050E9F" w:rsidP="0005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D4" w:rsidRDefault="00606BD4" w:rsidP="00606BD4">
      <w:pPr>
        <w:autoSpaceDE w:val="0"/>
        <w:autoSpaceDN w:val="0"/>
        <w:rPr>
          <w:sz w:val="28"/>
          <w:szCs w:val="28"/>
        </w:rPr>
      </w:pPr>
    </w:p>
    <w:p w:rsidR="00606BD4" w:rsidRPr="00FD1CC4" w:rsidRDefault="00606BD4" w:rsidP="00606BD4">
      <w:pPr>
        <w:autoSpaceDE w:val="0"/>
        <w:autoSpaceDN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F70587" w:rsidTr="00173862">
        <w:tc>
          <w:tcPr>
            <w:tcW w:w="4998" w:type="dxa"/>
          </w:tcPr>
          <w:p w:rsidR="00606BD4" w:rsidRPr="00005B37" w:rsidRDefault="00606BD4" w:rsidP="00173862">
            <w:pPr>
              <w:shd w:val="clear" w:color="auto" w:fill="FFFFFF"/>
              <w:spacing w:line="240" w:lineRule="exact"/>
              <w:rPr>
                <w:color w:val="000000"/>
                <w:spacing w:val="2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овета </w:t>
            </w:r>
            <w:r>
              <w:rPr>
                <w:color w:val="000000"/>
                <w:spacing w:val="2"/>
                <w:sz w:val="28"/>
                <w:szCs w:val="28"/>
              </w:rPr>
              <w:t>депутатов</w:t>
            </w:r>
          </w:p>
          <w:p w:rsidR="00606BD4" w:rsidRDefault="00606BD4" w:rsidP="00173862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05B37">
              <w:rPr>
                <w:color w:val="000000"/>
                <w:spacing w:val="2"/>
                <w:sz w:val="28"/>
                <w:szCs w:val="28"/>
              </w:rPr>
              <w:t>Арзгирского</w:t>
            </w:r>
            <w:proofErr w:type="spellEnd"/>
            <w:r w:rsidRPr="00005B3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>муниципального</w:t>
            </w:r>
          </w:p>
          <w:p w:rsidR="00606BD4" w:rsidRDefault="00606BD4" w:rsidP="00173862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05B37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 xml:space="preserve">Ставропольского края   </w:t>
            </w:r>
          </w:p>
          <w:p w:rsidR="00606BD4" w:rsidRDefault="00F70587" w:rsidP="00173862">
            <w:pPr>
              <w:shd w:val="clear" w:color="auto" w:fill="FFFFFF"/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r w:rsidRPr="00F70587">
              <w:rPr>
                <w:color w:val="000000" w:themeColor="text1"/>
                <w:sz w:val="28"/>
                <w:szCs w:val="28"/>
                <w:u w:val="single"/>
              </w:rPr>
              <w:t>_______________</w:t>
            </w:r>
            <w:proofErr w:type="spellStart"/>
            <w:r w:rsidR="00606BD4">
              <w:rPr>
                <w:color w:val="000000"/>
                <w:sz w:val="28"/>
                <w:szCs w:val="28"/>
              </w:rPr>
              <w:t>А.В.Кострицкий</w:t>
            </w:r>
            <w:proofErr w:type="spellEnd"/>
            <w:r w:rsidR="00606BD4">
              <w:rPr>
                <w:color w:val="000000"/>
                <w:sz w:val="28"/>
                <w:szCs w:val="28"/>
              </w:rPr>
              <w:t xml:space="preserve">    </w:t>
            </w:r>
            <w:r w:rsidR="00606BD4" w:rsidRPr="00005B37">
              <w:rPr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="00606BD4">
              <w:rPr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  <w:p w:rsidR="00606BD4" w:rsidRDefault="00606BD4" w:rsidP="0017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606BD4" w:rsidRPr="00720D2B" w:rsidRDefault="00606BD4" w:rsidP="00173862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Глава </w:t>
            </w:r>
            <w:proofErr w:type="spellStart"/>
            <w:r w:rsidRPr="00720D2B">
              <w:rPr>
                <w:sz w:val="28"/>
                <w:szCs w:val="28"/>
              </w:rPr>
              <w:t>Арзгирского</w:t>
            </w:r>
            <w:proofErr w:type="spellEnd"/>
          </w:p>
          <w:p w:rsidR="00606BD4" w:rsidRPr="00720D2B" w:rsidRDefault="00606BD4" w:rsidP="00173862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06BD4" w:rsidRDefault="00606BD4" w:rsidP="00173862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Ставропольского края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606BD4" w:rsidRDefault="00606BD4" w:rsidP="00173862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71A6"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А.И.Палагута</w:t>
            </w:r>
            <w:proofErr w:type="spellEnd"/>
            <w:r w:rsidRPr="00720D2B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606BD4" w:rsidRDefault="00606BD4" w:rsidP="00606BD4">
      <w:pPr>
        <w:widowControl/>
        <w:adjustRightInd/>
        <w:textAlignment w:val="auto"/>
        <w:rPr>
          <w:b/>
          <w:sz w:val="28"/>
          <w:szCs w:val="24"/>
        </w:rPr>
      </w:pPr>
    </w:p>
    <w:p w:rsidR="00606BD4" w:rsidRDefault="00606BD4" w:rsidP="00606BD4">
      <w:pPr>
        <w:widowControl/>
        <w:adjustRightInd/>
        <w:textAlignment w:val="auto"/>
        <w:rPr>
          <w:b/>
          <w:sz w:val="28"/>
          <w:szCs w:val="24"/>
        </w:rPr>
      </w:pPr>
    </w:p>
    <w:p w:rsidR="00E735BC" w:rsidRDefault="00E735BC"/>
    <w:p w:rsidR="003C71A6" w:rsidRDefault="003C71A6"/>
    <w:p w:rsidR="003C71A6" w:rsidRDefault="003C71A6"/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934"/>
      </w:tblGrid>
      <w:tr w:rsidR="003C71A6" w:rsidRPr="00374A73" w:rsidTr="00B82387">
        <w:tc>
          <w:tcPr>
            <w:tcW w:w="4636" w:type="dxa"/>
          </w:tcPr>
          <w:p w:rsidR="003C71A6" w:rsidRPr="00374A73" w:rsidRDefault="003C71A6" w:rsidP="00B82387">
            <w:pPr>
              <w:autoSpaceDE w:val="0"/>
              <w:autoSpaceDN w:val="0"/>
              <w:spacing w:line="240" w:lineRule="exact"/>
              <w:textAlignment w:val="auto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34" w:type="dxa"/>
          </w:tcPr>
          <w:p w:rsidR="003C71A6" w:rsidRPr="00FD1CC4" w:rsidRDefault="003C71A6" w:rsidP="00B82387">
            <w:pPr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C71A6" w:rsidRDefault="003C71A6" w:rsidP="00B8238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FD1CC4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ем </w:t>
            </w:r>
            <w:r w:rsidRPr="00FD1CC4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3C71A6" w:rsidRDefault="003C71A6" w:rsidP="00B8238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D1C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рзгир</w:t>
            </w:r>
            <w:r w:rsidRPr="00FD1CC4"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D1CC4">
              <w:rPr>
                <w:sz w:val="28"/>
                <w:szCs w:val="28"/>
              </w:rPr>
              <w:t>муниципального</w:t>
            </w:r>
          </w:p>
          <w:p w:rsidR="003C71A6" w:rsidRPr="00FD1CC4" w:rsidRDefault="003C71A6" w:rsidP="00B8238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r w:rsidRPr="00FD1CC4">
              <w:rPr>
                <w:sz w:val="28"/>
                <w:szCs w:val="28"/>
              </w:rPr>
              <w:t>Ставропольского края</w:t>
            </w:r>
          </w:p>
          <w:p w:rsidR="003C71A6" w:rsidRPr="00FD1CC4" w:rsidRDefault="003C71A6" w:rsidP="00B8238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ноября</w:t>
            </w:r>
            <w:r w:rsidRPr="00FD1CC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FD1CC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57</w:t>
            </w:r>
          </w:p>
          <w:p w:rsidR="003C71A6" w:rsidRPr="00FD1CC4" w:rsidRDefault="003C71A6" w:rsidP="00B8238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3C71A6" w:rsidRPr="00374A73" w:rsidRDefault="003C71A6" w:rsidP="00B82387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cs="Courier New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71A6" w:rsidTr="00B82387">
        <w:tc>
          <w:tcPr>
            <w:tcW w:w="4785" w:type="dxa"/>
          </w:tcPr>
          <w:p w:rsidR="003C71A6" w:rsidRDefault="003C71A6" w:rsidP="00B82387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outlineLvl w:val="0"/>
              <w:rPr>
                <w:sz w:val="28"/>
              </w:rPr>
            </w:pPr>
          </w:p>
        </w:tc>
      </w:tr>
    </w:tbl>
    <w:p w:rsidR="003C71A6" w:rsidRPr="00DB6879" w:rsidRDefault="003C71A6" w:rsidP="003C71A6">
      <w:pPr>
        <w:widowControl/>
        <w:autoSpaceDE w:val="0"/>
        <w:autoSpaceDN w:val="0"/>
        <w:textAlignment w:val="auto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DB6879">
        <w:rPr>
          <w:sz w:val="28"/>
        </w:rPr>
        <w:t>ПОЛОЖЕНИЕ</w:t>
      </w:r>
    </w:p>
    <w:p w:rsidR="003C71A6" w:rsidRPr="00DB6879" w:rsidRDefault="003C71A6" w:rsidP="003C71A6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E72538">
        <w:rPr>
          <w:sz w:val="28"/>
          <w:szCs w:val="28"/>
          <w:lang w:eastAsia="en-US"/>
        </w:rPr>
        <w:t xml:space="preserve">о поощрении муниципальных служащих </w:t>
      </w:r>
      <w:r w:rsidRPr="00EE744C">
        <w:rPr>
          <w:rFonts w:eastAsiaTheme="minorHAnsi"/>
          <w:bCs/>
          <w:sz w:val="28"/>
          <w:szCs w:val="28"/>
          <w:lang w:eastAsia="en-US"/>
        </w:rPr>
        <w:t>орган</w:t>
      </w:r>
      <w:r>
        <w:rPr>
          <w:rFonts w:eastAsiaTheme="minorHAnsi"/>
          <w:bCs/>
          <w:sz w:val="28"/>
          <w:szCs w:val="28"/>
          <w:lang w:eastAsia="en-US"/>
        </w:rPr>
        <w:t>ов</w:t>
      </w:r>
      <w:r w:rsidRPr="00EE744C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A4938">
        <w:rPr>
          <w:sz w:val="28"/>
          <w:szCs w:val="28"/>
        </w:rPr>
        <w:t>Арзгирского</w:t>
      </w:r>
      <w:proofErr w:type="spellEnd"/>
      <w:r w:rsidRPr="003A4938">
        <w:rPr>
          <w:sz w:val="28"/>
          <w:szCs w:val="28"/>
        </w:rPr>
        <w:t xml:space="preserve"> муниципального округа Ставропольского края </w:t>
      </w:r>
    </w:p>
    <w:p w:rsidR="003C71A6" w:rsidRPr="00DB6879" w:rsidRDefault="003C71A6" w:rsidP="003C71A6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C71A6" w:rsidRPr="0052492C" w:rsidRDefault="003C71A6" w:rsidP="003C71A6">
      <w:pPr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2492C">
        <w:rPr>
          <w:sz w:val="28"/>
          <w:szCs w:val="28"/>
        </w:rPr>
        <w:t>1. Общие положения</w:t>
      </w: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  <w:r w:rsidRPr="0052492C">
        <w:rPr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8" w:history="1">
        <w:r w:rsidRPr="0052492C">
          <w:rPr>
            <w:color w:val="000000"/>
            <w:sz w:val="28"/>
            <w:szCs w:val="28"/>
          </w:rPr>
          <w:t>законом</w:t>
        </w:r>
      </w:hyperlink>
      <w:r w:rsidRPr="0052492C">
        <w:rPr>
          <w:sz w:val="28"/>
          <w:szCs w:val="28"/>
        </w:rPr>
        <w:t xml:space="preserve"> от 02 марта 2007 года № 25-ФЗ «О муниципальной службе в Российской Федерации», </w:t>
      </w:r>
      <w:hyperlink r:id="rId9" w:history="1">
        <w:r w:rsidRPr="0052492C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52492C">
        <w:rPr>
          <w:sz w:val="28"/>
          <w:szCs w:val="28"/>
        </w:rPr>
        <w:t>Ставропольского края от 24 декабря 2007 года №78</w:t>
      </w:r>
      <w:r w:rsidRPr="0052492C">
        <w:rPr>
          <w:b/>
          <w:sz w:val="28"/>
          <w:szCs w:val="28"/>
        </w:rPr>
        <w:t>-</w:t>
      </w:r>
      <w:r w:rsidRPr="0052492C">
        <w:rPr>
          <w:sz w:val="28"/>
          <w:szCs w:val="28"/>
        </w:rPr>
        <w:t>кз «Об отдельных вопросах муниципальной службы в Ставропольском крае»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Pr="0052492C">
        <w:rPr>
          <w:sz w:val="28"/>
          <w:szCs w:val="28"/>
        </w:rPr>
        <w:t>.</w:t>
      </w: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  <w:r w:rsidRPr="0052492C">
        <w:rPr>
          <w:sz w:val="28"/>
          <w:szCs w:val="28"/>
        </w:rPr>
        <w:t>1.2. Положение направлено на стимулирование успешного и добросовестного исполнения муниципальными служащими</w:t>
      </w:r>
      <w:r>
        <w:rPr>
          <w:sz w:val="28"/>
          <w:szCs w:val="28"/>
        </w:rPr>
        <w:t xml:space="preserve"> своих должностных обязанностей</w:t>
      </w:r>
      <w:r w:rsidRPr="0052492C">
        <w:rPr>
          <w:sz w:val="28"/>
          <w:szCs w:val="28"/>
        </w:rPr>
        <w:t>.</w:t>
      </w:r>
    </w:p>
    <w:p w:rsidR="003C71A6" w:rsidRDefault="003C71A6" w:rsidP="003C71A6">
      <w:pPr>
        <w:widowControl/>
        <w:autoSpaceDE w:val="0"/>
        <w:autoSpaceDN w:val="0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52492C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Настоящее Положение определяет виды поощрений, а также регламентирует порядок их применения к муниципальным служащим, замещающим должности муниципальной службы в Совете депутатов </w:t>
      </w:r>
      <w:proofErr w:type="spellStart"/>
      <w:r w:rsidRPr="00FD1CC4">
        <w:rPr>
          <w:sz w:val="28"/>
          <w:szCs w:val="28"/>
        </w:rPr>
        <w:t>А</w:t>
      </w:r>
      <w:r>
        <w:rPr>
          <w:sz w:val="28"/>
          <w:szCs w:val="28"/>
        </w:rPr>
        <w:t>рзгир</w:t>
      </w:r>
      <w:r w:rsidRPr="00FD1CC4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FD1C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FD1CC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контрольно-счетном органе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</w:t>
      </w:r>
      <w:r w:rsidRPr="00A8456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6879">
        <w:rPr>
          <w:sz w:val="28"/>
          <w:szCs w:val="28"/>
        </w:rPr>
        <w:t>отраслевых (функциональных) и территориальных орган</w:t>
      </w:r>
      <w:r>
        <w:rPr>
          <w:sz w:val="28"/>
          <w:szCs w:val="28"/>
        </w:rPr>
        <w:t xml:space="preserve">ах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(далее соответственно –</w:t>
      </w:r>
      <w:r w:rsidRPr="00A84560">
        <w:rPr>
          <w:rFonts w:eastAsiaTheme="minorHAnsi"/>
          <w:sz w:val="28"/>
          <w:szCs w:val="28"/>
          <w:lang w:eastAsia="en-US"/>
        </w:rPr>
        <w:t>органы местного самоуправления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органы администрации округа).</w:t>
      </w: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  <w:r w:rsidRPr="0052492C">
        <w:rPr>
          <w:rFonts w:cs="Calibri"/>
          <w:sz w:val="28"/>
          <w:szCs w:val="28"/>
        </w:rPr>
        <w:t xml:space="preserve">1.4. </w:t>
      </w:r>
      <w:r>
        <w:rPr>
          <w:rFonts w:cs="Calibri"/>
          <w:sz w:val="28"/>
          <w:szCs w:val="28"/>
        </w:rPr>
        <w:t>П</w:t>
      </w:r>
      <w:r w:rsidRPr="0052492C">
        <w:rPr>
          <w:rFonts w:cs="Calibri"/>
          <w:sz w:val="28"/>
          <w:szCs w:val="28"/>
        </w:rPr>
        <w:t>оощрени</w:t>
      </w:r>
      <w:r>
        <w:rPr>
          <w:rFonts w:cs="Calibri"/>
          <w:sz w:val="28"/>
          <w:szCs w:val="28"/>
        </w:rPr>
        <w:t>я</w:t>
      </w:r>
      <w:r w:rsidRPr="0052492C">
        <w:rPr>
          <w:rFonts w:cs="Calibri"/>
          <w:sz w:val="28"/>
          <w:szCs w:val="28"/>
        </w:rPr>
        <w:t xml:space="preserve"> примен</w:t>
      </w:r>
      <w:r>
        <w:rPr>
          <w:rFonts w:cs="Calibri"/>
          <w:sz w:val="28"/>
          <w:szCs w:val="28"/>
        </w:rPr>
        <w:t>яются к муниципальным служащим,</w:t>
      </w:r>
      <w:r w:rsidRPr="0052492C">
        <w:rPr>
          <w:rFonts w:cs="Calibri"/>
          <w:sz w:val="28"/>
          <w:szCs w:val="28"/>
        </w:rPr>
        <w:t xml:space="preserve"> проработавшим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A84560">
        <w:rPr>
          <w:rFonts w:eastAsiaTheme="minorHAnsi"/>
          <w:sz w:val="28"/>
          <w:szCs w:val="28"/>
          <w:lang w:eastAsia="en-US"/>
        </w:rPr>
        <w:t>орган</w:t>
      </w:r>
      <w:r>
        <w:rPr>
          <w:rFonts w:eastAsiaTheme="minorHAnsi"/>
          <w:sz w:val="28"/>
          <w:szCs w:val="28"/>
          <w:lang w:eastAsia="en-US"/>
        </w:rPr>
        <w:t>ах</w:t>
      </w:r>
      <w:r w:rsidRPr="00A84560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52492C">
        <w:rPr>
          <w:sz w:val="28"/>
          <w:szCs w:val="28"/>
        </w:rPr>
        <w:t>, органе администрации</w:t>
      </w:r>
      <w:r>
        <w:rPr>
          <w:sz w:val="28"/>
          <w:szCs w:val="28"/>
        </w:rPr>
        <w:t xml:space="preserve"> округа </w:t>
      </w:r>
      <w:r w:rsidRPr="0052492C">
        <w:rPr>
          <w:sz w:val="28"/>
          <w:szCs w:val="28"/>
        </w:rPr>
        <w:t>не менее 1 года.</w:t>
      </w:r>
    </w:p>
    <w:p w:rsidR="003C71A6" w:rsidRDefault="003C71A6" w:rsidP="003C71A6">
      <w:pPr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bookmarkStart w:id="1" w:name="Par44"/>
      <w:bookmarkEnd w:id="1"/>
    </w:p>
    <w:p w:rsidR="003C71A6" w:rsidRPr="0052492C" w:rsidRDefault="003C71A6" w:rsidP="003C71A6">
      <w:pPr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2492C">
        <w:rPr>
          <w:sz w:val="28"/>
          <w:szCs w:val="28"/>
        </w:rPr>
        <w:t>2. Основания и виды поощрений</w:t>
      </w: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2.1. За успешное и добросовестное исполнение муниципальным служащим должностных обязанностей, продолжительную, безупречную и эффективную муниципальную службу применяются следующие виды поощрения: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1)объявление благодарности;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 xml:space="preserve">2)награждение </w:t>
      </w:r>
      <w:r w:rsidRPr="00A84560">
        <w:rPr>
          <w:sz w:val="28"/>
          <w:szCs w:val="28"/>
        </w:rPr>
        <w:t>благодарственным письмом, Почетной грамотой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Pr="0052492C">
        <w:rPr>
          <w:sz w:val="28"/>
          <w:szCs w:val="28"/>
        </w:rPr>
        <w:t>Арзгирского</w:t>
      </w:r>
      <w:proofErr w:type="spellEnd"/>
      <w:r w:rsidRPr="0052492C">
        <w:rPr>
          <w:sz w:val="28"/>
          <w:szCs w:val="28"/>
        </w:rPr>
        <w:t xml:space="preserve"> муниципального округа Ставропольского края;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lastRenderedPageBreak/>
        <w:t>3)представление к наградам Российской Федерации и Ставропольского края;</w:t>
      </w:r>
    </w:p>
    <w:p w:rsidR="003C71A6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4)присвоение почетных званий;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5) выплата премий.</w:t>
      </w:r>
    </w:p>
    <w:p w:rsidR="003C71A6" w:rsidRDefault="003C71A6" w:rsidP="003C71A6">
      <w:pPr>
        <w:autoSpaceDE w:val="0"/>
        <w:autoSpaceDN w:val="0"/>
        <w:ind w:firstLine="539"/>
        <w:rPr>
          <w:sz w:val="28"/>
          <w:szCs w:val="28"/>
        </w:rPr>
      </w:pPr>
      <w:r w:rsidRPr="0052492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2492C">
        <w:rPr>
          <w:sz w:val="28"/>
          <w:szCs w:val="28"/>
        </w:rPr>
        <w:t>. При поощрении допускается применение нескольких видов поощрений.</w:t>
      </w:r>
    </w:p>
    <w:p w:rsidR="003C71A6" w:rsidRPr="0052492C" w:rsidRDefault="003C71A6" w:rsidP="003C71A6">
      <w:pPr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bookmarkStart w:id="2" w:name="Par61"/>
      <w:bookmarkEnd w:id="2"/>
      <w:r w:rsidRPr="0052492C">
        <w:rPr>
          <w:sz w:val="28"/>
          <w:szCs w:val="28"/>
        </w:rPr>
        <w:t>3. Порядок применения поощрения</w:t>
      </w:r>
    </w:p>
    <w:p w:rsidR="003C71A6" w:rsidRPr="0052492C" w:rsidRDefault="003C71A6" w:rsidP="003C71A6">
      <w:pPr>
        <w:autoSpaceDE w:val="0"/>
        <w:autoSpaceDN w:val="0"/>
        <w:ind w:firstLine="709"/>
        <w:rPr>
          <w:sz w:val="28"/>
          <w:szCs w:val="28"/>
        </w:rPr>
      </w:pPr>
    </w:p>
    <w:p w:rsidR="003C71A6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3.1. Решение о представлении муниципальных служащих</w:t>
      </w:r>
      <w:r>
        <w:rPr>
          <w:sz w:val="28"/>
          <w:szCs w:val="28"/>
        </w:rPr>
        <w:t xml:space="preserve"> </w:t>
      </w:r>
      <w:r w:rsidRPr="0052492C">
        <w:rPr>
          <w:sz w:val="28"/>
          <w:szCs w:val="28"/>
        </w:rPr>
        <w:t xml:space="preserve">к поощрениям принимается </w:t>
      </w:r>
      <w:r w:rsidRPr="00A84560">
        <w:rPr>
          <w:rFonts w:eastAsiaTheme="minorHAnsi"/>
          <w:sz w:val="28"/>
          <w:szCs w:val="28"/>
          <w:lang w:eastAsia="en-US"/>
        </w:rPr>
        <w:t>руководителем соответствующего органа местного самоуправления,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492C">
        <w:rPr>
          <w:sz w:val="28"/>
          <w:szCs w:val="28"/>
        </w:rPr>
        <w:t>органа администрации</w:t>
      </w:r>
      <w:r>
        <w:rPr>
          <w:sz w:val="28"/>
          <w:szCs w:val="28"/>
        </w:rPr>
        <w:t xml:space="preserve"> округа </w:t>
      </w:r>
      <w:r w:rsidRPr="0052492C">
        <w:rPr>
          <w:sz w:val="28"/>
          <w:szCs w:val="28"/>
        </w:rPr>
        <w:t xml:space="preserve">в порядке, установленном настоящим Положением и муниципальными нормативными правовыми актами </w:t>
      </w:r>
      <w:proofErr w:type="spellStart"/>
      <w:r w:rsidRPr="0052492C">
        <w:rPr>
          <w:sz w:val="28"/>
          <w:szCs w:val="28"/>
        </w:rPr>
        <w:t>Арзгирского</w:t>
      </w:r>
      <w:proofErr w:type="spellEnd"/>
      <w:r w:rsidRPr="0052492C">
        <w:rPr>
          <w:sz w:val="28"/>
          <w:szCs w:val="28"/>
        </w:rPr>
        <w:t xml:space="preserve"> муниципального округа Ставропольского края.</w:t>
      </w:r>
    </w:p>
    <w:p w:rsidR="003C71A6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 xml:space="preserve">3.2. Награждение муниципальных служащих наградами </w:t>
      </w:r>
      <w:r>
        <w:rPr>
          <w:sz w:val="28"/>
          <w:szCs w:val="28"/>
        </w:rPr>
        <w:t>Российской Федерации</w:t>
      </w:r>
      <w:r w:rsidRPr="0052492C">
        <w:rPr>
          <w:sz w:val="28"/>
          <w:szCs w:val="28"/>
        </w:rPr>
        <w:t>, наградами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78ED">
        <w:rPr>
          <w:sz w:val="28"/>
          <w:szCs w:val="28"/>
        </w:rPr>
        <w:t>почетны</w:t>
      </w:r>
      <w:r>
        <w:rPr>
          <w:sz w:val="28"/>
          <w:szCs w:val="28"/>
        </w:rPr>
        <w:t>ми</w:t>
      </w:r>
      <w:r w:rsidRPr="006D78ED">
        <w:rPr>
          <w:sz w:val="28"/>
          <w:szCs w:val="28"/>
        </w:rPr>
        <w:t xml:space="preserve"> и специальны</w:t>
      </w:r>
      <w:r>
        <w:rPr>
          <w:sz w:val="28"/>
          <w:szCs w:val="28"/>
        </w:rPr>
        <w:t>ми</w:t>
      </w:r>
      <w:r w:rsidRPr="006D78ED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ями</w:t>
      </w:r>
      <w:r w:rsidRPr="006D78ED">
        <w:rPr>
          <w:sz w:val="28"/>
          <w:szCs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</w:t>
      </w:r>
      <w:r w:rsidRPr="0052492C">
        <w:rPr>
          <w:sz w:val="28"/>
          <w:szCs w:val="28"/>
        </w:rPr>
        <w:t>в порядке и на условиях, установленных законодательством Российской Федерации.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3.3. Награждение муниципальных служащих наградами Ставропольского края, производится в порядке, установленном нормативными правовыми актами Ставропольского края.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 xml:space="preserve">3.4. Награждение муниципальных служащих </w:t>
      </w:r>
      <w:r>
        <w:rPr>
          <w:sz w:val="28"/>
          <w:szCs w:val="28"/>
        </w:rPr>
        <w:t xml:space="preserve">наградами </w:t>
      </w:r>
      <w:proofErr w:type="spellStart"/>
      <w:r w:rsidRPr="0052492C">
        <w:rPr>
          <w:sz w:val="28"/>
          <w:szCs w:val="28"/>
        </w:rPr>
        <w:t>Арзгирского</w:t>
      </w:r>
      <w:proofErr w:type="spellEnd"/>
      <w:r w:rsidRPr="0052492C">
        <w:rPr>
          <w:sz w:val="28"/>
          <w:szCs w:val="28"/>
        </w:rPr>
        <w:t xml:space="preserve"> муниципального округа Ставропольского края производится в порядке, установленном муниципальными правовыми актами </w:t>
      </w:r>
      <w:proofErr w:type="spellStart"/>
      <w:r w:rsidRPr="0052492C">
        <w:rPr>
          <w:sz w:val="28"/>
          <w:szCs w:val="28"/>
        </w:rPr>
        <w:t>Арзгирского</w:t>
      </w:r>
      <w:proofErr w:type="spellEnd"/>
      <w:r w:rsidRPr="005249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4E1D57">
        <w:rPr>
          <w:sz w:val="28"/>
          <w:szCs w:val="28"/>
        </w:rPr>
        <w:t>Ставропольского края.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3.5. Объявление благодарности производится в письменной форме работодателем по ходатайству руководителя, у которого муниципальный служащий находится в непосредственном подчинении.</w:t>
      </w:r>
    </w:p>
    <w:p w:rsidR="003C71A6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E1D57">
        <w:rPr>
          <w:sz w:val="28"/>
          <w:szCs w:val="28"/>
        </w:rPr>
        <w:t xml:space="preserve">Решение о поощрении муниципальных служащих премией </w:t>
      </w:r>
      <w:r>
        <w:rPr>
          <w:sz w:val="28"/>
          <w:szCs w:val="28"/>
        </w:rPr>
        <w:t>принимается</w:t>
      </w:r>
      <w:r w:rsidRPr="004E1D57">
        <w:rPr>
          <w:sz w:val="28"/>
          <w:szCs w:val="28"/>
        </w:rPr>
        <w:t xml:space="preserve"> в порядке, установленном муниципальными правовыми актами </w:t>
      </w:r>
      <w:proofErr w:type="spellStart"/>
      <w:r w:rsidRPr="004E1D57">
        <w:rPr>
          <w:sz w:val="28"/>
          <w:szCs w:val="28"/>
        </w:rPr>
        <w:t>Арзгирского</w:t>
      </w:r>
      <w:proofErr w:type="spellEnd"/>
      <w:r w:rsidRPr="004E1D5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4E1D57">
        <w:rPr>
          <w:sz w:val="28"/>
          <w:szCs w:val="28"/>
        </w:rPr>
        <w:t xml:space="preserve"> в пределах фонда оплаты труда </w:t>
      </w:r>
      <w:proofErr w:type="spellStart"/>
      <w:r w:rsidRPr="004E1D57">
        <w:rPr>
          <w:sz w:val="28"/>
          <w:szCs w:val="28"/>
        </w:rPr>
        <w:t>Арзгирского</w:t>
      </w:r>
      <w:proofErr w:type="spellEnd"/>
      <w:r w:rsidRPr="004E1D57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Ставропольского края </w:t>
      </w:r>
      <w:r w:rsidRPr="004E1D57">
        <w:rPr>
          <w:sz w:val="28"/>
          <w:szCs w:val="28"/>
        </w:rPr>
        <w:t>на текущий финансовый год.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24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492C">
        <w:rPr>
          <w:sz w:val="28"/>
          <w:szCs w:val="28"/>
        </w:rPr>
        <w:t>Представление к применению поощрений готовит непосредственный руководитель муниципального служащего, либо уполномоченное им лицо, в нем должны быть отражены конкретные заслуги, достижения и успехи кандидата, раскрывающие существо и степень указанных заслуг.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2492C">
        <w:rPr>
          <w:sz w:val="28"/>
          <w:szCs w:val="28"/>
        </w:rPr>
        <w:t xml:space="preserve">. Поощрения доводятся до сведения коллектива, объявляются (вручаются) муниципальному служащему в торжественной обстановке </w:t>
      </w:r>
      <w:r>
        <w:rPr>
          <w:rFonts w:eastAsiaTheme="minorHAnsi"/>
          <w:sz w:val="28"/>
          <w:szCs w:val="28"/>
          <w:lang w:eastAsia="en-US"/>
        </w:rPr>
        <w:t>руководителем соответствующего органа местного самоуправления</w:t>
      </w:r>
      <w:r>
        <w:rPr>
          <w:sz w:val="28"/>
          <w:szCs w:val="28"/>
        </w:rPr>
        <w:t xml:space="preserve">, </w:t>
      </w:r>
      <w:r w:rsidRPr="0052492C">
        <w:rPr>
          <w:sz w:val="28"/>
          <w:szCs w:val="28"/>
        </w:rPr>
        <w:t>органа администрации</w:t>
      </w:r>
      <w:r>
        <w:rPr>
          <w:sz w:val="28"/>
          <w:szCs w:val="28"/>
        </w:rPr>
        <w:t xml:space="preserve"> округа</w:t>
      </w:r>
      <w:r w:rsidRPr="0052492C">
        <w:rPr>
          <w:sz w:val="28"/>
          <w:szCs w:val="28"/>
        </w:rPr>
        <w:t>, принявшими решение о поощрении муниципального служащего, или уполномоченными ими лицами.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52492C">
        <w:rPr>
          <w:sz w:val="28"/>
          <w:szCs w:val="28"/>
        </w:rPr>
        <w:t xml:space="preserve">. Сведения обо всех поощрениях муниципальных служащих вносятся </w:t>
      </w:r>
      <w:r w:rsidRPr="0052492C">
        <w:rPr>
          <w:sz w:val="28"/>
          <w:szCs w:val="28"/>
        </w:rPr>
        <w:lastRenderedPageBreak/>
        <w:t>в их личные дела и трудовые книжки (при их наличии).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52492C">
        <w:rPr>
          <w:sz w:val="28"/>
          <w:szCs w:val="28"/>
        </w:rPr>
        <w:t xml:space="preserve">. </w:t>
      </w:r>
      <w:r w:rsidRPr="009549F0">
        <w:rPr>
          <w:sz w:val="28"/>
          <w:szCs w:val="28"/>
        </w:rPr>
        <w:t xml:space="preserve">Кадровые службы </w:t>
      </w:r>
      <w:r w:rsidRPr="00692589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692589">
        <w:rPr>
          <w:sz w:val="28"/>
          <w:szCs w:val="28"/>
        </w:rPr>
        <w:t xml:space="preserve"> местного самоуправления, орган</w:t>
      </w:r>
      <w:r>
        <w:rPr>
          <w:sz w:val="28"/>
          <w:szCs w:val="28"/>
        </w:rPr>
        <w:t>ов</w:t>
      </w:r>
      <w:r w:rsidRPr="00692589">
        <w:rPr>
          <w:sz w:val="28"/>
          <w:szCs w:val="28"/>
        </w:rPr>
        <w:t xml:space="preserve"> администрации округа </w:t>
      </w:r>
      <w:r w:rsidRPr="009549F0">
        <w:rPr>
          <w:sz w:val="28"/>
          <w:szCs w:val="28"/>
        </w:rPr>
        <w:t>участвуют в подготовке, согласовании и внесении представлений (ходатайств) о поощрении муниципальных служащих, ведут их учет, готовят проекты правовых актов</w:t>
      </w:r>
      <w:r w:rsidRPr="0052492C">
        <w:rPr>
          <w:sz w:val="28"/>
          <w:szCs w:val="28"/>
        </w:rPr>
        <w:t>.</w:t>
      </w:r>
    </w:p>
    <w:p w:rsidR="003C71A6" w:rsidRPr="0052492C" w:rsidRDefault="003C71A6" w:rsidP="003C71A6">
      <w:pPr>
        <w:autoSpaceDE w:val="0"/>
        <w:autoSpaceDN w:val="0"/>
        <w:ind w:firstLine="540"/>
        <w:rPr>
          <w:sz w:val="28"/>
          <w:szCs w:val="28"/>
        </w:rPr>
      </w:pPr>
      <w:r w:rsidRPr="0052492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52492C">
        <w:rPr>
          <w:sz w:val="28"/>
          <w:szCs w:val="28"/>
        </w:rPr>
        <w:t>. Муниципальные служащие, имеющие неснятые дисциплинарные взыскания, к поощрениям не представляются.</w:t>
      </w:r>
    </w:p>
    <w:p w:rsidR="003C71A6" w:rsidRPr="0052492C" w:rsidRDefault="003C71A6" w:rsidP="003C71A6">
      <w:pPr>
        <w:autoSpaceDE w:val="0"/>
        <w:autoSpaceDN w:val="0"/>
        <w:ind w:firstLine="539"/>
        <w:rPr>
          <w:sz w:val="28"/>
          <w:szCs w:val="28"/>
        </w:rPr>
      </w:pPr>
      <w:r>
        <w:rPr>
          <w:sz w:val="28"/>
          <w:szCs w:val="28"/>
        </w:rPr>
        <w:t>3.12</w:t>
      </w:r>
      <w:r w:rsidRPr="0052492C">
        <w:rPr>
          <w:sz w:val="28"/>
          <w:szCs w:val="28"/>
        </w:rPr>
        <w:t>. Поощрения муниципальны</w:t>
      </w:r>
      <w:r>
        <w:rPr>
          <w:sz w:val="28"/>
          <w:szCs w:val="28"/>
        </w:rPr>
        <w:t>х</w:t>
      </w:r>
      <w:r w:rsidRPr="0052492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52492C">
        <w:rPr>
          <w:sz w:val="28"/>
          <w:szCs w:val="28"/>
        </w:rPr>
        <w:t xml:space="preserve"> объявляются </w:t>
      </w:r>
      <w:r>
        <w:rPr>
          <w:sz w:val="28"/>
          <w:szCs w:val="28"/>
        </w:rPr>
        <w:t>применяются</w:t>
      </w:r>
      <w:r w:rsidRPr="0052492C">
        <w:rPr>
          <w:sz w:val="28"/>
          <w:szCs w:val="28"/>
        </w:rPr>
        <w:t xml:space="preserve"> не позднее двух месяцев со дня принятия решения о поощрении.</w:t>
      </w:r>
    </w:p>
    <w:p w:rsidR="003C71A6" w:rsidRDefault="003C71A6"/>
    <w:sectPr w:rsidR="003C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46"/>
    <w:rsid w:val="00050E9F"/>
    <w:rsid w:val="003B37A4"/>
    <w:rsid w:val="003C71A6"/>
    <w:rsid w:val="00493C4A"/>
    <w:rsid w:val="00606BD4"/>
    <w:rsid w:val="00C46846"/>
    <w:rsid w:val="00E735BC"/>
    <w:rsid w:val="00EB4E8F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72FF"/>
  <w15:docId w15:val="{733645D9-35BD-4CF7-AD48-EE0AFD9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D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6BD4"/>
    <w:pPr>
      <w:keepNext/>
      <w:widowControl/>
      <w:adjustRightInd/>
      <w:jc w:val="center"/>
      <w:textAlignment w:val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6B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60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06BD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0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5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2D2A2BF6AE816116C844AEA9C789F3840C6FDAD1E8409D00359EA1C6D9685DBD89A10EFFED59g9F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447F6576FF939C48F98DB68EFDAC881D3A69EF83C8643B27EF76E06F4B136b1D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B447F6576FF939C48F98DB68EFDAC881D3A69EFA378741BB7EF76E06F4B136b1D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B447F6576FF939C48F86D67E8384C287DDF194FA3C8913EF21AC3351FDBB615BB21F9D059CBCB6bFDE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302D2A2BF6AE816116D649B8C59983F58A5B65DADAE612C95F6EC3F6CFD33F1AF2D0E34AF2EE5898191AgCF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B5A5-E443-41A8-A28A-46E67AB8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ПК</cp:lastModifiedBy>
  <cp:revision>7</cp:revision>
  <cp:lastPrinted>2024-11-27T05:57:00Z</cp:lastPrinted>
  <dcterms:created xsi:type="dcterms:W3CDTF">2024-11-13T12:46:00Z</dcterms:created>
  <dcterms:modified xsi:type="dcterms:W3CDTF">2024-11-27T05:58:00Z</dcterms:modified>
</cp:coreProperties>
</file>