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83" w:rsidRPr="002D2583" w:rsidRDefault="002D2583" w:rsidP="002D258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2D2583" w:rsidRDefault="00262E2B" w:rsidP="002D25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583">
        <w:rPr>
          <w:rFonts w:ascii="Times New Roman" w:hAnsi="Times New Roman" w:cs="Times New Roman"/>
          <w:sz w:val="28"/>
          <w:szCs w:val="28"/>
        </w:rPr>
        <w:t>ДЕПУТАТОВ</w:t>
      </w:r>
      <w:r w:rsidR="009E69BD" w:rsidRPr="002D2583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2D2583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2D2583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58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2D2583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2D2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 </w:t>
      </w:r>
      <w:r w:rsidR="00E05797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B6097A">
        <w:rPr>
          <w:rFonts w:ascii="Times New Roman" w:hAnsi="Times New Roman" w:cs="Times New Roman"/>
          <w:b w:val="0"/>
          <w:sz w:val="28"/>
          <w:szCs w:val="28"/>
        </w:rPr>
        <w:t>4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с. Арзгир                                               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2D2583" w:rsidP="002D258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туристического </w:t>
      </w:r>
      <w:r w:rsidR="00B6097A" w:rsidRPr="00B6097A">
        <w:rPr>
          <w:rFonts w:ascii="Times New Roman" w:hAnsi="Times New Roman" w:cs="Times New Roman"/>
          <w:b w:val="0"/>
          <w:sz w:val="28"/>
          <w:szCs w:val="28"/>
        </w:rPr>
        <w:t>налога  и  введение  его  в  действие  на</w:t>
      </w:r>
      <w:r w:rsidR="00B60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97A" w:rsidRPr="00B6097A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spellStart"/>
      <w:r w:rsidR="00740EDC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740EDC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</w:p>
    <w:p w:rsidR="00B6097A" w:rsidRPr="00B9273C" w:rsidRDefault="00B6097A" w:rsidP="002D25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7158" w:rsidRDefault="00974DCA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="00B6097A">
        <w:rPr>
          <w:rFonts w:ascii="Times New Roman" w:hAnsi="Times New Roman" w:cs="Times New Roman"/>
          <w:sz w:val="28"/>
          <w:szCs w:val="28"/>
        </w:rPr>
        <w:t>главой 33</w:t>
      </w:r>
      <w:r w:rsidR="00A87C2B">
        <w:rPr>
          <w:rFonts w:ascii="Times New Roman" w:hAnsi="Times New Roman" w:cs="Times New Roman"/>
          <w:sz w:val="28"/>
          <w:szCs w:val="28"/>
        </w:rPr>
        <w:t xml:space="preserve">.1 </w:t>
      </w:r>
      <w:r w:rsidR="00B609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B6097A">
        <w:rPr>
          <w:rFonts w:ascii="Times New Roman" w:hAnsi="Times New Roman" w:cs="Times New Roman"/>
          <w:sz w:val="28"/>
          <w:szCs w:val="28"/>
        </w:rPr>
        <w:t>ого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6097A">
        <w:rPr>
          <w:rFonts w:ascii="Times New Roman" w:hAnsi="Times New Roman" w:cs="Times New Roman"/>
          <w:sz w:val="28"/>
          <w:szCs w:val="28"/>
        </w:rPr>
        <w:t>а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7F47A3" w:rsidRPr="00E45E8B" w:rsidRDefault="00476B73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03162" w:rsidRDefault="00503162" w:rsidP="00503162">
      <w:pPr>
        <w:pStyle w:val="20"/>
        <w:spacing w:line="240" w:lineRule="auto"/>
        <w:ind w:firstLine="709"/>
      </w:pPr>
      <w:r>
        <w:t>1.  Установить на</w:t>
      </w:r>
      <w:r w:rsidR="00B6097A">
        <w:t xml:space="preserve"> территории</w:t>
      </w:r>
      <w:r w:rsidR="00B6097A" w:rsidRPr="00B6097A">
        <w:t xml:space="preserve"> </w:t>
      </w:r>
      <w:proofErr w:type="spellStart"/>
      <w:r w:rsidR="00B6097A" w:rsidRPr="00740EDC">
        <w:t>Арзгирского</w:t>
      </w:r>
      <w:proofErr w:type="spellEnd"/>
      <w:r w:rsidR="00B6097A" w:rsidRPr="00740EDC">
        <w:t xml:space="preserve"> муниципального округа Ставропольского края </w:t>
      </w:r>
      <w:r w:rsidR="00B6097A">
        <w:t xml:space="preserve">   </w:t>
      </w:r>
      <w:r>
        <w:t>туристический налог и</w:t>
      </w:r>
      <w:r w:rsidR="00B6097A">
        <w:t xml:space="preserve"> ввести его в действие с 01 января 2025 года.</w:t>
      </w:r>
    </w:p>
    <w:p w:rsidR="00503162" w:rsidRDefault="00503162" w:rsidP="00503162">
      <w:pPr>
        <w:pStyle w:val="20"/>
        <w:spacing w:line="240" w:lineRule="auto"/>
        <w:ind w:firstLine="709"/>
      </w:pPr>
      <w:r>
        <w:t>2.  Установить налоговую ставку туристического</w:t>
      </w:r>
      <w:r w:rsidR="00B6097A">
        <w:t xml:space="preserve"> налога в следующих размерах:</w:t>
      </w:r>
    </w:p>
    <w:p w:rsidR="00503162" w:rsidRDefault="00B6097A" w:rsidP="00503162">
      <w:pPr>
        <w:pStyle w:val="20"/>
        <w:spacing w:line="240" w:lineRule="auto"/>
        <w:ind w:firstLine="709"/>
      </w:pPr>
      <w:r>
        <w:t>1 процент от налоговой базы в 2025 году;</w:t>
      </w:r>
    </w:p>
    <w:p w:rsidR="00503162" w:rsidRDefault="00B6097A" w:rsidP="00503162">
      <w:pPr>
        <w:pStyle w:val="20"/>
        <w:spacing w:line="240" w:lineRule="auto"/>
        <w:ind w:firstLine="709"/>
      </w:pPr>
      <w:r>
        <w:t>2 процента</w:t>
      </w:r>
      <w:r w:rsidRPr="00B6097A">
        <w:t xml:space="preserve"> </w:t>
      </w:r>
      <w:r>
        <w:t>от налоговой базы в 2026 году;</w:t>
      </w:r>
    </w:p>
    <w:p w:rsidR="00B6097A" w:rsidRDefault="00B6097A" w:rsidP="00B6097A">
      <w:pPr>
        <w:pStyle w:val="20"/>
        <w:spacing w:line="240" w:lineRule="auto"/>
        <w:ind w:firstLine="709"/>
      </w:pPr>
      <w:r>
        <w:t>3 процента</w:t>
      </w:r>
      <w:r w:rsidRPr="00B6097A">
        <w:t xml:space="preserve"> </w:t>
      </w:r>
      <w:r>
        <w:t>от налоговой базы в 2027 году;</w:t>
      </w:r>
    </w:p>
    <w:p w:rsidR="00B6097A" w:rsidRDefault="00B6097A" w:rsidP="00B6097A">
      <w:pPr>
        <w:pStyle w:val="20"/>
        <w:spacing w:line="240" w:lineRule="auto"/>
        <w:ind w:firstLine="709"/>
      </w:pPr>
      <w:r>
        <w:t>4 процента</w:t>
      </w:r>
      <w:r w:rsidRPr="00B6097A">
        <w:t xml:space="preserve"> </w:t>
      </w:r>
      <w:r>
        <w:t>от налоговой базы в 2028 году;</w:t>
      </w:r>
    </w:p>
    <w:p w:rsidR="00B6097A" w:rsidRDefault="00B6097A" w:rsidP="00503162">
      <w:pPr>
        <w:pStyle w:val="20"/>
        <w:spacing w:line="240" w:lineRule="auto"/>
        <w:ind w:firstLine="709"/>
      </w:pPr>
      <w:r>
        <w:t>5 процентов</w:t>
      </w:r>
      <w:r w:rsidRPr="00B6097A">
        <w:t xml:space="preserve"> </w:t>
      </w:r>
      <w:r>
        <w:t>от налоговой базы с 2029 года.</w:t>
      </w:r>
    </w:p>
    <w:p w:rsidR="00B6097A" w:rsidRDefault="00B6097A" w:rsidP="00503162">
      <w:pPr>
        <w:pStyle w:val="20"/>
        <w:spacing w:line="240" w:lineRule="auto"/>
        <w:ind w:firstLine="709"/>
      </w:pPr>
      <w:r>
        <w:t>3. Налоговая база определяется в соответствии со статьей</w:t>
      </w:r>
      <w:r w:rsidR="00A87C2B">
        <w:t xml:space="preserve"> </w:t>
      </w:r>
      <w:r>
        <w:t>418</w:t>
      </w:r>
      <w:r w:rsidR="00A87C2B">
        <w:t xml:space="preserve">.4 </w:t>
      </w:r>
      <w:r>
        <w:t>Налогового кодекса Российской Федерации.</w:t>
      </w:r>
    </w:p>
    <w:p w:rsidR="00B6097A" w:rsidRDefault="00503162" w:rsidP="00503162">
      <w:pPr>
        <w:pStyle w:val="20"/>
        <w:spacing w:line="240" w:lineRule="auto"/>
        <w:ind w:firstLine="709"/>
      </w:pPr>
      <w:r>
        <w:t>4</w:t>
      </w:r>
      <w:r w:rsidR="00476B73" w:rsidRPr="001F5496">
        <w:t>. Контроль за исполнением</w:t>
      </w:r>
      <w:r w:rsidR="00476B73" w:rsidRPr="00E45E8B">
        <w:t xml:space="preserve">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B6097A" w:rsidRPr="006947A8" w:rsidRDefault="00503162" w:rsidP="0050316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2B46">
        <w:rPr>
          <w:sz w:val="28"/>
          <w:szCs w:val="28"/>
        </w:rPr>
        <w:t xml:space="preserve">. </w:t>
      </w:r>
      <w:r w:rsidR="007C2B46"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 w:rsidR="007C2B46">
        <w:rPr>
          <w:sz w:val="28"/>
          <w:szCs w:val="28"/>
        </w:rPr>
        <w:t xml:space="preserve"> муниципального</w:t>
      </w:r>
      <w:r w:rsidR="007C2B46" w:rsidRPr="006947A8">
        <w:rPr>
          <w:sz w:val="28"/>
          <w:szCs w:val="28"/>
        </w:rPr>
        <w:t xml:space="preserve"> </w:t>
      </w:r>
      <w:r w:rsidR="007C2B46">
        <w:rPr>
          <w:sz w:val="28"/>
          <w:szCs w:val="28"/>
        </w:rPr>
        <w:t>округа Ставропольского края</w:t>
      </w:r>
      <w:r w:rsidR="007C2B46" w:rsidRPr="006947A8">
        <w:rPr>
          <w:sz w:val="28"/>
          <w:szCs w:val="28"/>
        </w:rPr>
        <w:t>».</w:t>
      </w:r>
    </w:p>
    <w:p w:rsidR="007C2B46" w:rsidRDefault="00503162" w:rsidP="005031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454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                             01 января 202</w:t>
      </w:r>
      <w:r w:rsidR="00B12454">
        <w:rPr>
          <w:rFonts w:ascii="Times New Roman" w:hAnsi="Times New Roman" w:cs="Times New Roman"/>
          <w:sz w:val="28"/>
          <w:szCs w:val="28"/>
        </w:rPr>
        <w:t>5</w:t>
      </w:r>
      <w:r w:rsidR="00B12454" w:rsidRPr="00FE390B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289" w:rsidTr="00907F0A">
        <w:tc>
          <w:tcPr>
            <w:tcW w:w="4785" w:type="dxa"/>
          </w:tcPr>
          <w:p w:rsidR="007C2B46" w:rsidRDefault="007C2B46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41289" w:rsidRPr="004C625C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83" w:rsidRDefault="002D2583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2D2583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2D2583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округа,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  <w:bookmarkStart w:id="0" w:name="_GoBack"/>
            <w:bookmarkEnd w:id="0"/>
          </w:p>
          <w:p w:rsidR="00941289" w:rsidRDefault="002D2583" w:rsidP="002D2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Дядюшко</w:t>
            </w:r>
            <w:proofErr w:type="spellEnd"/>
          </w:p>
        </w:tc>
      </w:tr>
    </w:tbl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CA"/>
    <w:rsid w:val="000028B6"/>
    <w:rsid w:val="00046B46"/>
    <w:rsid w:val="000472AE"/>
    <w:rsid w:val="00047B3B"/>
    <w:rsid w:val="00060A11"/>
    <w:rsid w:val="00064337"/>
    <w:rsid w:val="00075F0A"/>
    <w:rsid w:val="000832D5"/>
    <w:rsid w:val="000945D2"/>
    <w:rsid w:val="000D4C8E"/>
    <w:rsid w:val="001308F9"/>
    <w:rsid w:val="00143760"/>
    <w:rsid w:val="00145D65"/>
    <w:rsid w:val="001617D5"/>
    <w:rsid w:val="001654F0"/>
    <w:rsid w:val="0017146F"/>
    <w:rsid w:val="00182E2A"/>
    <w:rsid w:val="001E0D62"/>
    <w:rsid w:val="001F094B"/>
    <w:rsid w:val="001F5496"/>
    <w:rsid w:val="002120DA"/>
    <w:rsid w:val="00262E2B"/>
    <w:rsid w:val="00281DC9"/>
    <w:rsid w:val="002A3D42"/>
    <w:rsid w:val="002A7864"/>
    <w:rsid w:val="002D2583"/>
    <w:rsid w:val="002D310E"/>
    <w:rsid w:val="00325059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4D57B3"/>
    <w:rsid w:val="00503162"/>
    <w:rsid w:val="005075C2"/>
    <w:rsid w:val="00510212"/>
    <w:rsid w:val="00511943"/>
    <w:rsid w:val="0054289F"/>
    <w:rsid w:val="00564885"/>
    <w:rsid w:val="00574117"/>
    <w:rsid w:val="0058472F"/>
    <w:rsid w:val="005E7749"/>
    <w:rsid w:val="005E7E0B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C2B46"/>
    <w:rsid w:val="007F1B3A"/>
    <w:rsid w:val="007F47A3"/>
    <w:rsid w:val="00835B60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87C2B"/>
    <w:rsid w:val="00AD68D2"/>
    <w:rsid w:val="00B12454"/>
    <w:rsid w:val="00B2780B"/>
    <w:rsid w:val="00B45670"/>
    <w:rsid w:val="00B52E5C"/>
    <w:rsid w:val="00B6097A"/>
    <w:rsid w:val="00B9273C"/>
    <w:rsid w:val="00B960EE"/>
    <w:rsid w:val="00BF76F5"/>
    <w:rsid w:val="00C566C2"/>
    <w:rsid w:val="00D604F1"/>
    <w:rsid w:val="00D773B9"/>
    <w:rsid w:val="00DA56A3"/>
    <w:rsid w:val="00DD2BDC"/>
    <w:rsid w:val="00DE49DA"/>
    <w:rsid w:val="00E05797"/>
    <w:rsid w:val="00E12832"/>
    <w:rsid w:val="00E419C2"/>
    <w:rsid w:val="00E92262"/>
    <w:rsid w:val="00EA3940"/>
    <w:rsid w:val="00EB2613"/>
    <w:rsid w:val="00ED2324"/>
    <w:rsid w:val="00F026B6"/>
    <w:rsid w:val="00F17515"/>
    <w:rsid w:val="00F35772"/>
    <w:rsid w:val="00F600D0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5AF4"/>
  <w15:docId w15:val="{52603F65-37FF-4149-9E9E-7A4D1E68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13</cp:revision>
  <cp:lastPrinted>2024-10-25T05:57:00Z</cp:lastPrinted>
  <dcterms:created xsi:type="dcterms:W3CDTF">2023-10-20T04:37:00Z</dcterms:created>
  <dcterms:modified xsi:type="dcterms:W3CDTF">2024-10-25T05:58:00Z</dcterms:modified>
</cp:coreProperties>
</file>