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73" w:rsidRDefault="00E50B73">
      <w:pPr>
        <w:pStyle w:val="ConsPlusNormal"/>
        <w:jc w:val="both"/>
        <w:outlineLvl w:val="0"/>
      </w:pPr>
    </w:p>
    <w:p w:rsidR="007E7ACF" w:rsidRDefault="003573BF" w:rsidP="003573B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3573BF">
        <w:rPr>
          <w:rFonts w:ascii="Times New Roman" w:eastAsia="Times New Roman" w:hAnsi="Times New Roman"/>
          <w:b/>
          <w:sz w:val="28"/>
          <w:lang w:eastAsia="ru-RU"/>
        </w:rPr>
        <w:t xml:space="preserve">СОВЕТ </w:t>
      </w:r>
    </w:p>
    <w:p w:rsidR="003573BF" w:rsidRPr="003573BF" w:rsidRDefault="003573BF" w:rsidP="007E7AC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3573BF">
        <w:rPr>
          <w:rFonts w:ascii="Times New Roman" w:eastAsia="Times New Roman" w:hAnsi="Times New Roman"/>
          <w:b/>
          <w:sz w:val="28"/>
          <w:lang w:eastAsia="ru-RU"/>
        </w:rPr>
        <w:t>ДЕПУТАТОВАРЗГИРСКОГО МУНИЦИПАЛЬНОГО ОКРУГА</w:t>
      </w:r>
    </w:p>
    <w:p w:rsidR="003573BF" w:rsidRPr="003573BF" w:rsidRDefault="003573BF" w:rsidP="003573B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3573BF">
        <w:rPr>
          <w:rFonts w:ascii="Times New Roman" w:eastAsia="Times New Roman" w:hAnsi="Times New Roman"/>
          <w:b/>
          <w:sz w:val="28"/>
          <w:lang w:eastAsia="ru-RU"/>
        </w:rPr>
        <w:t>СТАВРОПОЛЬСКОГО КРАЯ ПЕРВОГО СОЗЫВА</w:t>
      </w:r>
    </w:p>
    <w:p w:rsidR="003573BF" w:rsidRPr="003573BF" w:rsidRDefault="003573BF" w:rsidP="003573B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3573BF" w:rsidRPr="003573BF" w:rsidRDefault="003573BF" w:rsidP="003573B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lang w:eastAsia="ru-RU"/>
        </w:rPr>
      </w:pPr>
      <w:r w:rsidRPr="003573BF">
        <w:rPr>
          <w:rFonts w:ascii="Times New Roman" w:eastAsia="Times New Roman" w:hAnsi="Times New Roman"/>
          <w:sz w:val="28"/>
          <w:lang w:eastAsia="ru-RU"/>
        </w:rPr>
        <w:t>РЕШЕНИЕ</w:t>
      </w:r>
    </w:p>
    <w:p w:rsidR="00E50B73" w:rsidRPr="00A85234" w:rsidRDefault="00E50B73" w:rsidP="003409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73BF" w:rsidRPr="003573BF" w:rsidRDefault="003573BF" w:rsidP="003573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3573BF">
        <w:rPr>
          <w:rFonts w:ascii="Times New Roman" w:eastAsia="Times New Roman" w:hAnsi="Times New Roman"/>
          <w:sz w:val="28"/>
          <w:lang w:eastAsia="ru-RU"/>
        </w:rPr>
        <w:t>21 июля 2023 г.                                 с. Арзгир                                               №</w:t>
      </w:r>
      <w:r>
        <w:rPr>
          <w:rFonts w:ascii="Times New Roman" w:eastAsia="Times New Roman" w:hAnsi="Times New Roman"/>
          <w:sz w:val="28"/>
          <w:lang w:eastAsia="ru-RU"/>
        </w:rPr>
        <w:t>41</w:t>
      </w:r>
    </w:p>
    <w:p w:rsidR="00E50B73" w:rsidRDefault="00E50B73">
      <w:pPr>
        <w:pStyle w:val="ConsPlusTitle"/>
        <w:jc w:val="both"/>
      </w:pPr>
    </w:p>
    <w:p w:rsidR="00E50B73" w:rsidRPr="00340945" w:rsidRDefault="00E50B73" w:rsidP="003409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340945">
        <w:rPr>
          <w:rFonts w:ascii="Times New Roman" w:hAnsi="Times New Roman" w:cs="Times New Roman"/>
          <w:b w:val="0"/>
          <w:sz w:val="28"/>
          <w:szCs w:val="28"/>
        </w:rPr>
        <w:t>Об установлении дополнительных оснований признания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 w:rsidRPr="00340945">
        <w:rPr>
          <w:rFonts w:ascii="Times New Roman" w:hAnsi="Times New Roman" w:cs="Times New Roman"/>
          <w:b w:val="0"/>
          <w:sz w:val="28"/>
          <w:szCs w:val="28"/>
        </w:rPr>
        <w:t>езнадежными к взысканию недоимки по местным налогам,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Pr="00340945">
        <w:rPr>
          <w:rFonts w:ascii="Times New Roman" w:hAnsi="Times New Roman" w:cs="Times New Roman"/>
          <w:b w:val="0"/>
          <w:sz w:val="28"/>
          <w:szCs w:val="28"/>
        </w:rPr>
        <w:t>адолженности по пеням и штрафам по этим налогам 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340945">
        <w:rPr>
          <w:rFonts w:ascii="Times New Roman" w:hAnsi="Times New Roman" w:cs="Times New Roman"/>
          <w:b w:val="0"/>
          <w:sz w:val="28"/>
          <w:szCs w:val="28"/>
        </w:rPr>
        <w:t>х списания</w:t>
      </w:r>
    </w:p>
    <w:p w:rsidR="00E50B73" w:rsidRPr="00340945" w:rsidRDefault="00E50B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B73" w:rsidRPr="00340945" w:rsidRDefault="00E50B73" w:rsidP="0034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94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>
        <w:r w:rsidRPr="00340945">
          <w:rPr>
            <w:rFonts w:ascii="Times New Roman" w:hAnsi="Times New Roman"/>
            <w:sz w:val="28"/>
            <w:szCs w:val="28"/>
          </w:rPr>
          <w:t>пунктом 3 статьи 59</w:t>
        </w:r>
      </w:hyperlink>
      <w:r w:rsidRPr="00340945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5">
        <w:r w:rsidRPr="00340945">
          <w:rPr>
            <w:rFonts w:ascii="Times New Roman" w:hAnsi="Times New Roman"/>
            <w:sz w:val="28"/>
            <w:szCs w:val="28"/>
          </w:rPr>
          <w:t>законом</w:t>
        </w:r>
      </w:hyperlink>
      <w:r w:rsidRPr="00340945">
        <w:rPr>
          <w:rFonts w:ascii="Times New Roman" w:hAnsi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</w:t>
      </w:r>
      <w:r w:rsidRPr="00F256A2">
        <w:rPr>
          <w:rFonts w:ascii="Times New Roman" w:hAnsi="Times New Roman"/>
          <w:sz w:val="28"/>
          <w:szCs w:val="28"/>
        </w:rPr>
        <w:t xml:space="preserve">", </w:t>
      </w:r>
      <w:hyperlink r:id="rId6">
        <w:r w:rsidRPr="00F256A2">
          <w:rPr>
            <w:rFonts w:ascii="Times New Roman" w:hAnsi="Times New Roman"/>
            <w:sz w:val="28"/>
            <w:szCs w:val="28"/>
          </w:rPr>
          <w:t>приказом</w:t>
        </w:r>
      </w:hyperlink>
      <w:r w:rsidRPr="00F256A2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и Федеральной налоговой службы от 30 ноября 2022 года N ЕД-7-8/1131@ "Об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взысканию", </w:t>
      </w:r>
      <w:hyperlink r:id="rId7">
        <w:r w:rsidRPr="00F256A2">
          <w:rPr>
            <w:rFonts w:ascii="Times New Roman" w:hAnsi="Times New Roman"/>
            <w:sz w:val="28"/>
            <w:szCs w:val="28"/>
          </w:rPr>
          <w:t>Уставом</w:t>
        </w:r>
      </w:hyperlink>
      <w:r w:rsidRPr="00F25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6A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F256A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Совет депутатов </w:t>
      </w:r>
      <w:proofErr w:type="spellStart"/>
      <w:r w:rsidRPr="00F256A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F256A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Pr="00340945">
        <w:rPr>
          <w:rFonts w:ascii="Times New Roman" w:hAnsi="Times New Roman"/>
          <w:sz w:val="28"/>
          <w:szCs w:val="28"/>
        </w:rPr>
        <w:t xml:space="preserve"> </w:t>
      </w:r>
    </w:p>
    <w:p w:rsidR="00E50B73" w:rsidRPr="00340945" w:rsidRDefault="00E50B73" w:rsidP="0034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0B73" w:rsidRPr="00340945" w:rsidRDefault="00E50B73" w:rsidP="0034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945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E50B73" w:rsidRPr="00340945" w:rsidRDefault="00E50B73" w:rsidP="0034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B73" w:rsidRPr="00340945" w:rsidRDefault="00E50B73" w:rsidP="003409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0945">
        <w:rPr>
          <w:rFonts w:ascii="Times New Roman" w:hAnsi="Times New Roman" w:cs="Times New Roman"/>
          <w:sz w:val="28"/>
          <w:szCs w:val="28"/>
        </w:rPr>
        <w:t>1. Установить следующие дополнительные основания признания безнадежными к взысканию недоимки по местным налогам, задолженности по пеням и штрафам по этим налогам (далее - недоимка, задолженность), взыскание которых оказалось невозможным в случаях:</w:t>
      </w:r>
    </w:p>
    <w:p w:rsidR="00E50B73" w:rsidRPr="00340945" w:rsidRDefault="00E50B73" w:rsidP="003409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0945">
        <w:rPr>
          <w:rFonts w:ascii="Times New Roman" w:hAnsi="Times New Roman" w:cs="Times New Roman"/>
          <w:sz w:val="28"/>
          <w:szCs w:val="28"/>
        </w:rPr>
        <w:t xml:space="preserve">1.1.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>
        <w:r w:rsidRPr="00340945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3409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340945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340945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недоимки и (или) задолженности, размер которых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свыше трех лет, но не более пяти лет.</w:t>
      </w:r>
    </w:p>
    <w:p w:rsidR="00E50B73" w:rsidRPr="00340945" w:rsidRDefault="00E50B73" w:rsidP="003409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0945">
        <w:rPr>
          <w:rFonts w:ascii="Times New Roman" w:hAnsi="Times New Roman" w:cs="Times New Roman"/>
          <w:sz w:val="28"/>
          <w:szCs w:val="28"/>
        </w:rPr>
        <w:t>Документами, подтверждающими обстоятельства признания безнадежной к взысканию задолженности, являются:</w:t>
      </w:r>
    </w:p>
    <w:p w:rsidR="00E50B73" w:rsidRPr="00340945" w:rsidRDefault="00E50B73" w:rsidP="003409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0945">
        <w:rPr>
          <w:rFonts w:ascii="Times New Roman" w:hAnsi="Times New Roman" w:cs="Times New Roman"/>
          <w:sz w:val="28"/>
          <w:szCs w:val="28"/>
        </w:rPr>
        <w:t>а) справка налогового органа по месту учета организации (месту жительства физического лица) о суммах недоимки и задолженности;</w:t>
      </w:r>
    </w:p>
    <w:p w:rsidR="00E50B73" w:rsidRPr="00340945" w:rsidRDefault="00E50B73" w:rsidP="003409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0945">
        <w:rPr>
          <w:rFonts w:ascii="Times New Roman" w:hAnsi="Times New Roman" w:cs="Times New Roman"/>
          <w:sz w:val="28"/>
          <w:szCs w:val="28"/>
        </w:rPr>
        <w:t xml:space="preserve">б) копия постановления судебного пристава-исполнителя об окончании исполнительного производства при возврате взыскателю исполнительного </w:t>
      </w:r>
      <w:r w:rsidRPr="0034094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по основаниям, предусмотренным </w:t>
      </w:r>
      <w:hyperlink r:id="rId10">
        <w:r w:rsidRPr="00340945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3409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340945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340945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производстве".</w:t>
      </w:r>
    </w:p>
    <w:p w:rsidR="00E50B73" w:rsidRPr="00340945" w:rsidRDefault="00E50B73" w:rsidP="003409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0945">
        <w:rPr>
          <w:rFonts w:ascii="Times New Roman" w:hAnsi="Times New Roman" w:cs="Times New Roman"/>
          <w:sz w:val="28"/>
          <w:szCs w:val="28"/>
        </w:rPr>
        <w:t>1.2. Наличия задолженности в размере менее 100 рублей, в отношении которых налоговый орган утратил возможность взыскания в связи с истечением установленного срока направления требования об уплате налога, пеней, штрафов, срока подачи заявления в суд о взыскании задолженности за счет имущества налогоплательщика - физического лица, срока для предъявления к взысканию исполнительного производства, если с даты образования задолженности прошло более трех лет.</w:t>
      </w:r>
    </w:p>
    <w:p w:rsidR="00E50B73" w:rsidRPr="00340945" w:rsidRDefault="00E50B73" w:rsidP="003409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0945">
        <w:rPr>
          <w:rFonts w:ascii="Times New Roman" w:hAnsi="Times New Roman" w:cs="Times New Roman"/>
          <w:sz w:val="28"/>
          <w:szCs w:val="28"/>
        </w:rPr>
        <w:t>Документом, подтверждающим обстоятельства признания безнадежной к взысканию недоимки, задолженности, является справка налогового органа по месту учета организации (месту жительства физического лица) о суммах недоимки и задолженности.</w:t>
      </w:r>
    </w:p>
    <w:p w:rsidR="00E50B73" w:rsidRPr="00340945" w:rsidRDefault="00E50B73" w:rsidP="003409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0945">
        <w:rPr>
          <w:rFonts w:ascii="Times New Roman" w:hAnsi="Times New Roman" w:cs="Times New Roman"/>
          <w:sz w:val="28"/>
          <w:szCs w:val="28"/>
        </w:rPr>
        <w:t>1.3. Наличия задолженности по отмененным местным налогам, образовавшейся не менее чем за пять лет до принятия решения о признании ее безнадежной к взысканию.</w:t>
      </w:r>
    </w:p>
    <w:p w:rsidR="00E50B73" w:rsidRPr="00340945" w:rsidRDefault="00E50B73" w:rsidP="003409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0945">
        <w:rPr>
          <w:rFonts w:ascii="Times New Roman" w:hAnsi="Times New Roman" w:cs="Times New Roman"/>
          <w:sz w:val="28"/>
          <w:szCs w:val="28"/>
        </w:rPr>
        <w:t>Документом, подтверждающим обстоятельства признания безнадежной к взысканию задолженности, является справка налогового органа о суммах недоимки и задолженности.</w:t>
      </w:r>
    </w:p>
    <w:p w:rsidR="00E50B73" w:rsidRPr="00340945" w:rsidRDefault="00E50B73" w:rsidP="003409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0945">
        <w:rPr>
          <w:rFonts w:ascii="Times New Roman" w:hAnsi="Times New Roman" w:cs="Times New Roman"/>
          <w:sz w:val="28"/>
          <w:szCs w:val="28"/>
        </w:rPr>
        <w:t xml:space="preserve">2. Рекомендовать Межрайонной инспекции Федеральной налоговой службы N 14 по Ставропольскому краю ежеквартально не позднее 20 числа месяца, следующего за отчетным кварталом, направлять сведения о списании безнадежной к взысканию недоимки по местным налогам, задолженности по пеням и штрафам по этим налогам в администрацию </w:t>
      </w:r>
      <w:proofErr w:type="spellStart"/>
      <w:r w:rsidRPr="0034094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34094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E50B73" w:rsidRDefault="00E50B73" w:rsidP="003409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0945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 (обн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0945">
        <w:rPr>
          <w:rFonts w:ascii="Times New Roman" w:hAnsi="Times New Roman" w:cs="Times New Roman"/>
          <w:sz w:val="28"/>
          <w:szCs w:val="28"/>
        </w:rPr>
        <w:t>родования).</w:t>
      </w:r>
    </w:p>
    <w:p w:rsidR="003573BF" w:rsidRDefault="003573BF" w:rsidP="003409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573BF" w:rsidRPr="00340945" w:rsidRDefault="003573BF" w:rsidP="003409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573BF" w:rsidRPr="003573BF" w:rsidRDefault="003573BF" w:rsidP="003573B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573BF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3573BF">
        <w:rPr>
          <w:rFonts w:ascii="Times New Roman" w:hAnsi="Times New Roman"/>
          <w:sz w:val="28"/>
          <w:szCs w:val="28"/>
        </w:rPr>
        <w:tab/>
      </w:r>
      <w:r w:rsidRPr="003573BF">
        <w:rPr>
          <w:rFonts w:ascii="Times New Roman" w:hAnsi="Times New Roman"/>
          <w:sz w:val="28"/>
          <w:szCs w:val="28"/>
        </w:rPr>
        <w:tab/>
      </w:r>
      <w:r w:rsidRPr="003573BF">
        <w:rPr>
          <w:rFonts w:ascii="Times New Roman" w:hAnsi="Times New Roman"/>
          <w:sz w:val="28"/>
          <w:szCs w:val="28"/>
        </w:rPr>
        <w:tab/>
        <w:t xml:space="preserve">Глава </w:t>
      </w:r>
      <w:proofErr w:type="spellStart"/>
      <w:r w:rsidRPr="003573BF">
        <w:rPr>
          <w:rFonts w:ascii="Times New Roman" w:hAnsi="Times New Roman"/>
          <w:sz w:val="28"/>
          <w:szCs w:val="28"/>
        </w:rPr>
        <w:t>Арзгирского</w:t>
      </w:r>
      <w:proofErr w:type="spellEnd"/>
    </w:p>
    <w:p w:rsidR="003573BF" w:rsidRPr="003573BF" w:rsidRDefault="003573BF" w:rsidP="003573B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73BF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3573B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73BF">
        <w:rPr>
          <w:rFonts w:ascii="Times New Roman" w:hAnsi="Times New Roman"/>
          <w:sz w:val="28"/>
          <w:szCs w:val="28"/>
        </w:rPr>
        <w:tab/>
      </w:r>
      <w:r w:rsidRPr="003573BF">
        <w:rPr>
          <w:rFonts w:ascii="Times New Roman" w:hAnsi="Times New Roman"/>
          <w:sz w:val="28"/>
          <w:szCs w:val="28"/>
        </w:rPr>
        <w:tab/>
        <w:t>муниципального округа</w:t>
      </w:r>
    </w:p>
    <w:p w:rsidR="003573BF" w:rsidRPr="003573BF" w:rsidRDefault="003573BF" w:rsidP="003573B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573BF">
        <w:rPr>
          <w:rFonts w:ascii="Times New Roman" w:hAnsi="Times New Roman"/>
          <w:sz w:val="28"/>
          <w:szCs w:val="28"/>
        </w:rPr>
        <w:t>Ставропольского края</w:t>
      </w:r>
      <w:r w:rsidRPr="003573BF">
        <w:rPr>
          <w:rFonts w:ascii="Times New Roman" w:hAnsi="Times New Roman"/>
          <w:sz w:val="28"/>
          <w:szCs w:val="28"/>
        </w:rPr>
        <w:tab/>
      </w:r>
      <w:r w:rsidRPr="003573BF">
        <w:rPr>
          <w:rFonts w:ascii="Times New Roman" w:hAnsi="Times New Roman"/>
          <w:sz w:val="28"/>
          <w:szCs w:val="28"/>
        </w:rPr>
        <w:tab/>
      </w:r>
      <w:r w:rsidRPr="003573BF">
        <w:rPr>
          <w:rFonts w:ascii="Times New Roman" w:hAnsi="Times New Roman"/>
          <w:sz w:val="28"/>
          <w:szCs w:val="28"/>
        </w:rPr>
        <w:tab/>
      </w:r>
      <w:r w:rsidRPr="003573BF">
        <w:rPr>
          <w:rFonts w:ascii="Times New Roman" w:hAnsi="Times New Roman"/>
          <w:sz w:val="28"/>
          <w:szCs w:val="28"/>
        </w:rPr>
        <w:tab/>
        <w:t xml:space="preserve">          Ставропольского края</w:t>
      </w:r>
    </w:p>
    <w:p w:rsidR="003573BF" w:rsidRPr="003573BF" w:rsidRDefault="003573BF" w:rsidP="003573B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573BF" w:rsidRPr="003573BF" w:rsidRDefault="003573BF" w:rsidP="003573B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573BF">
        <w:rPr>
          <w:rFonts w:ascii="Times New Roman" w:hAnsi="Times New Roman"/>
          <w:sz w:val="28"/>
          <w:szCs w:val="28"/>
        </w:rPr>
        <w:t xml:space="preserve">_______________ А.В. </w:t>
      </w:r>
      <w:proofErr w:type="spellStart"/>
      <w:r w:rsidRPr="003573BF">
        <w:rPr>
          <w:rFonts w:ascii="Times New Roman" w:hAnsi="Times New Roman"/>
          <w:sz w:val="28"/>
          <w:szCs w:val="28"/>
        </w:rPr>
        <w:t>Кострицкий</w:t>
      </w:r>
      <w:proofErr w:type="spellEnd"/>
      <w:r w:rsidRPr="003573BF">
        <w:rPr>
          <w:rFonts w:ascii="Times New Roman" w:hAnsi="Times New Roman"/>
          <w:sz w:val="28"/>
          <w:szCs w:val="28"/>
        </w:rPr>
        <w:tab/>
      </w:r>
      <w:r w:rsidRPr="003573BF">
        <w:rPr>
          <w:rFonts w:ascii="Times New Roman" w:hAnsi="Times New Roman"/>
          <w:sz w:val="28"/>
          <w:szCs w:val="28"/>
        </w:rPr>
        <w:tab/>
      </w:r>
      <w:r w:rsidRPr="003573BF">
        <w:rPr>
          <w:rFonts w:ascii="Times New Roman" w:hAnsi="Times New Roman"/>
          <w:sz w:val="28"/>
          <w:szCs w:val="28"/>
        </w:rPr>
        <w:tab/>
        <w:t xml:space="preserve">___________ А.И. </w:t>
      </w:r>
      <w:proofErr w:type="spellStart"/>
      <w:r w:rsidRPr="003573BF">
        <w:rPr>
          <w:rFonts w:ascii="Times New Roman" w:hAnsi="Times New Roman"/>
          <w:sz w:val="28"/>
          <w:szCs w:val="28"/>
        </w:rPr>
        <w:t>Палагута</w:t>
      </w:r>
      <w:proofErr w:type="spellEnd"/>
    </w:p>
    <w:p w:rsidR="00E50B73" w:rsidRPr="00340945" w:rsidRDefault="00E50B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B73" w:rsidRPr="00340945" w:rsidRDefault="00E50B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B73" w:rsidRPr="00340945" w:rsidRDefault="00E50B73">
      <w:pPr>
        <w:rPr>
          <w:rFonts w:ascii="Times New Roman" w:hAnsi="Times New Roman"/>
          <w:sz w:val="28"/>
          <w:szCs w:val="28"/>
        </w:rPr>
      </w:pPr>
    </w:p>
    <w:sectPr w:rsidR="00E50B73" w:rsidRPr="00340945" w:rsidSect="00AF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A6"/>
    <w:rsid w:val="00081FAA"/>
    <w:rsid w:val="002C1521"/>
    <w:rsid w:val="00340945"/>
    <w:rsid w:val="003573BF"/>
    <w:rsid w:val="004866BD"/>
    <w:rsid w:val="004A63DE"/>
    <w:rsid w:val="0076053E"/>
    <w:rsid w:val="007E7ACF"/>
    <w:rsid w:val="007F053D"/>
    <w:rsid w:val="00A85234"/>
    <w:rsid w:val="00AF7E6C"/>
    <w:rsid w:val="00B15AA1"/>
    <w:rsid w:val="00B201B2"/>
    <w:rsid w:val="00C22C51"/>
    <w:rsid w:val="00C842FD"/>
    <w:rsid w:val="00CA09A6"/>
    <w:rsid w:val="00D33336"/>
    <w:rsid w:val="00E50B73"/>
    <w:rsid w:val="00F2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C4E5F"/>
  <w15:docId w15:val="{91EEBB81-7AF8-4F0D-850A-88301736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09A6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CA09A6"/>
    <w:pPr>
      <w:widowControl w:val="0"/>
      <w:autoSpaceDE w:val="0"/>
      <w:autoSpaceDN w:val="0"/>
    </w:pPr>
    <w:rPr>
      <w:rFonts w:eastAsia="Times New Roman" w:cs="Calibri"/>
      <w:b/>
    </w:rPr>
  </w:style>
  <w:style w:type="paragraph" w:customStyle="1" w:styleId="ConsPlusTitlePage">
    <w:name w:val="ConsPlusTitlePage"/>
    <w:uiPriority w:val="99"/>
    <w:rsid w:val="00CA09A6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table" w:styleId="a3">
    <w:name w:val="Table Grid"/>
    <w:basedOn w:val="a1"/>
    <w:uiPriority w:val="99"/>
    <w:rsid w:val="003409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34094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40945"/>
    <w:pPr>
      <w:widowControl w:val="0"/>
      <w:shd w:val="clear" w:color="auto" w:fill="FFFFFF"/>
      <w:spacing w:after="0" w:line="243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25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F0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0F12FB40A51C2DDAFC178529B3ABDD89C32AB2B1B7C4C4915F65A10973921FEE952DE1E80B4B660D2111A29FED6BCE7D72228E4C82A09D6g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E0F12FB40A51C2DDAFDF7544F764B7DB946AA02F1B701C1340F00D4FC73F74BEA9548B5DC4BAB368D945486AA08FEDA69C2F2FFFD42A0C776EEF4BDCg1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0F12FB40A51C2DDAFC178529B3ABDD89F33A42D1C7C4C4915F65A10973921ECE90AD21E85A9B26FC7474B6FDAg8H" TargetMode="External"/><Relationship Id="rId11" Type="http://schemas.openxmlformats.org/officeDocument/2006/relationships/hyperlink" Target="consultantplus://offline/ref=68E0F12FB40A51C2DDAFC178529B3ABDD89C32AB2B1B7C4C4915F65A10973921FEE952DE1E80B4B661D2111A29FED6BCE7D72228E4C82A09D6gAH" TargetMode="External"/><Relationship Id="rId5" Type="http://schemas.openxmlformats.org/officeDocument/2006/relationships/hyperlink" Target="consultantplus://offline/ref=68E0F12FB40A51C2DDAFC178529B3ABDD89B3CAC241C7C4C4915F65A10973921ECE90AD21E85A9B26FC7474B6FDAg8H" TargetMode="External"/><Relationship Id="rId10" Type="http://schemas.openxmlformats.org/officeDocument/2006/relationships/hyperlink" Target="consultantplus://offline/ref=68E0F12FB40A51C2DDAFC178529B3ABDD89C32AB2B1B7C4C4915F65A10973921FEE952DE1E80B4B660D2111A29FED6BCE7D72228E4C82A09D6gAH" TargetMode="External"/><Relationship Id="rId4" Type="http://schemas.openxmlformats.org/officeDocument/2006/relationships/hyperlink" Target="consultantplus://offline/ref=68E0F12FB40A51C2DDAFC178529B3ABDD89B3CAC2B1F7C4C4915F65A10973921FEE952DA1685B0B93C88011E60ABDEA2E2CE3C2DFAC8D2g9H" TargetMode="External"/><Relationship Id="rId9" Type="http://schemas.openxmlformats.org/officeDocument/2006/relationships/hyperlink" Target="consultantplus://offline/ref=68E0F12FB40A51C2DDAFC178529B3ABDD89C32AB2B1B7C4C4915F65A10973921FEE952DE1E80B4B661D2111A29FED6BCE7D72228E4C82A09D6g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</dc:creator>
  <cp:keywords/>
  <dc:description/>
  <cp:lastModifiedBy>Совет ПК</cp:lastModifiedBy>
  <cp:revision>6</cp:revision>
  <cp:lastPrinted>2023-07-24T07:25:00Z</cp:lastPrinted>
  <dcterms:created xsi:type="dcterms:W3CDTF">2023-07-21T07:07:00Z</dcterms:created>
  <dcterms:modified xsi:type="dcterms:W3CDTF">2023-07-24T07:44:00Z</dcterms:modified>
</cp:coreProperties>
</file>