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6" w:rsidRPr="002953F6" w:rsidRDefault="00B037B6" w:rsidP="00C618FF">
      <w:pPr>
        <w:tabs>
          <w:tab w:val="left" w:pos="3405"/>
        </w:tabs>
        <w:jc w:val="center"/>
        <w:rPr>
          <w:b/>
          <w:bCs/>
        </w:rPr>
      </w:pPr>
      <w:r w:rsidRPr="002953F6">
        <w:rPr>
          <w:b/>
          <w:bCs/>
        </w:rPr>
        <w:t>СОВЕТ</w:t>
      </w:r>
    </w:p>
    <w:p w:rsidR="00B037B6" w:rsidRPr="002953F6" w:rsidRDefault="00B037B6" w:rsidP="00B037B6">
      <w:pPr>
        <w:tabs>
          <w:tab w:val="left" w:pos="3405"/>
        </w:tabs>
        <w:jc w:val="center"/>
      </w:pPr>
      <w:r w:rsidRPr="002953F6">
        <w:rPr>
          <w:b/>
          <w:bCs/>
        </w:rPr>
        <w:t>ДЕПУТАТОВ АРЗГИРСКОГО МУНИЦИПАЛЬНОГО ОКРУГА</w:t>
      </w:r>
    </w:p>
    <w:p w:rsidR="00B037B6" w:rsidRPr="002953F6" w:rsidRDefault="00B037B6" w:rsidP="00B037B6">
      <w:pPr>
        <w:jc w:val="center"/>
        <w:rPr>
          <w:b/>
          <w:bCs/>
        </w:rPr>
      </w:pPr>
      <w:r w:rsidRPr="002953F6">
        <w:rPr>
          <w:b/>
          <w:bCs/>
        </w:rPr>
        <w:t>СТАВРОПОЛЬСКОГО КРАЯ</w:t>
      </w:r>
      <w:r>
        <w:rPr>
          <w:b/>
          <w:bCs/>
        </w:rPr>
        <w:t xml:space="preserve"> ПЕРВОГО СОЗЫВА</w:t>
      </w:r>
    </w:p>
    <w:p w:rsidR="00B037B6" w:rsidRPr="002953F6" w:rsidRDefault="00B037B6" w:rsidP="00B037B6">
      <w:pPr>
        <w:jc w:val="both"/>
        <w:rPr>
          <w:b/>
          <w:bCs/>
        </w:rPr>
      </w:pPr>
    </w:p>
    <w:p w:rsidR="008A2631" w:rsidRDefault="00B037B6" w:rsidP="00FF3E4B">
      <w:pPr>
        <w:jc w:val="center"/>
      </w:pPr>
      <w:r>
        <w:t>РЕШЕНИ</w:t>
      </w:r>
      <w:r w:rsidRPr="002953F6">
        <w:t>Е</w:t>
      </w:r>
    </w:p>
    <w:p w:rsidR="00FF3E4B" w:rsidRPr="00BF545D" w:rsidRDefault="00FF3E4B" w:rsidP="00FF3E4B">
      <w:pPr>
        <w:jc w:val="center"/>
      </w:pPr>
    </w:p>
    <w:p w:rsidR="008A2631" w:rsidRPr="00BF545D" w:rsidRDefault="005A52DC" w:rsidP="005A52DC">
      <w:pPr>
        <w:jc w:val="both"/>
      </w:pPr>
      <w:r>
        <w:t xml:space="preserve">27 </w:t>
      </w:r>
      <w:r w:rsidR="002A028E">
        <w:t>апреля</w:t>
      </w:r>
      <w:r w:rsidR="008A2631" w:rsidRPr="00BF545D">
        <w:t xml:space="preserve"> 20</w:t>
      </w:r>
      <w:r w:rsidR="00D609F4">
        <w:t>2</w:t>
      </w:r>
      <w:r w:rsidR="00C618FF">
        <w:t xml:space="preserve">4г.                   </w:t>
      </w:r>
      <w:r w:rsidR="008A2631" w:rsidRPr="00BF545D">
        <w:t xml:space="preserve"> </w:t>
      </w:r>
      <w:r>
        <w:t xml:space="preserve">          </w:t>
      </w:r>
      <w:r w:rsidR="008A2631" w:rsidRPr="00BF545D">
        <w:t xml:space="preserve"> </w:t>
      </w:r>
      <w:proofErr w:type="spellStart"/>
      <w:r w:rsidR="008A2631" w:rsidRPr="00BF545D">
        <w:t>с.Арзгир</w:t>
      </w:r>
      <w:proofErr w:type="spellEnd"/>
      <w:r w:rsidR="008A2631" w:rsidRPr="00BF545D">
        <w:t xml:space="preserve">         </w:t>
      </w:r>
      <w:r w:rsidR="00C618FF">
        <w:t xml:space="preserve">                            </w:t>
      </w:r>
      <w:r>
        <w:t xml:space="preserve">          </w:t>
      </w:r>
      <w:r w:rsidR="00C618FF">
        <w:t xml:space="preserve">  </w:t>
      </w:r>
      <w:r w:rsidR="008A2631" w:rsidRPr="00BF545D">
        <w:t>№</w:t>
      </w:r>
      <w:r>
        <w:t xml:space="preserve"> 16</w:t>
      </w:r>
    </w:p>
    <w:p w:rsidR="00F06DF8" w:rsidRDefault="00F06DF8" w:rsidP="008A26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6D61" w:rsidRPr="00F74F81" w:rsidRDefault="00BA6D61" w:rsidP="005A52DC">
      <w:pPr>
        <w:suppressAutoHyphens/>
        <w:spacing w:line="240" w:lineRule="exact"/>
        <w:jc w:val="both"/>
        <w:rPr>
          <w:lang w:eastAsia="zh-CN"/>
        </w:rPr>
      </w:pPr>
      <w:r>
        <w:rPr>
          <w:lang w:eastAsia="zh-CN"/>
        </w:rPr>
        <w:t xml:space="preserve">О внесении изменений в </w:t>
      </w:r>
      <w:r w:rsidR="00D200CB" w:rsidRPr="00271BCA">
        <w:rPr>
          <w:lang w:eastAsia="zh-CN"/>
        </w:rPr>
        <w:t xml:space="preserve">решение Совета депутатов </w:t>
      </w:r>
      <w:proofErr w:type="spellStart"/>
      <w:r w:rsidR="00D200CB" w:rsidRPr="00271BCA">
        <w:rPr>
          <w:lang w:eastAsia="zh-CN"/>
        </w:rPr>
        <w:t>Арзгирского</w:t>
      </w:r>
      <w:proofErr w:type="spellEnd"/>
      <w:r w:rsidR="00D200CB" w:rsidRPr="00271BCA">
        <w:rPr>
          <w:lang w:eastAsia="zh-CN"/>
        </w:rPr>
        <w:t xml:space="preserve"> муниципального </w:t>
      </w:r>
      <w:r w:rsidR="00D200CB">
        <w:rPr>
          <w:lang w:eastAsia="zh-CN"/>
        </w:rPr>
        <w:t xml:space="preserve">округа Ставропольского края от </w:t>
      </w:r>
      <w:r w:rsidR="002C141D">
        <w:rPr>
          <w:lang w:eastAsia="zh-CN"/>
        </w:rPr>
        <w:t>27</w:t>
      </w:r>
      <w:r w:rsidR="00D200CB">
        <w:rPr>
          <w:lang w:eastAsia="zh-CN"/>
        </w:rPr>
        <w:t xml:space="preserve"> июня</w:t>
      </w:r>
      <w:r w:rsidR="002C141D">
        <w:rPr>
          <w:lang w:eastAsia="zh-CN"/>
        </w:rPr>
        <w:t xml:space="preserve"> 2022</w:t>
      </w:r>
      <w:r w:rsidR="00D200CB" w:rsidRPr="00271BCA">
        <w:rPr>
          <w:lang w:eastAsia="zh-CN"/>
        </w:rPr>
        <w:t xml:space="preserve"> года № </w:t>
      </w:r>
      <w:r w:rsidR="002C141D">
        <w:rPr>
          <w:lang w:eastAsia="zh-CN"/>
        </w:rPr>
        <w:t>29</w:t>
      </w:r>
      <w:r w:rsidR="00DE0AFD">
        <w:rPr>
          <w:lang w:eastAsia="zh-CN"/>
        </w:rPr>
        <w:t xml:space="preserve"> «</w:t>
      </w:r>
      <w:r w:rsidR="002C141D">
        <w:rPr>
          <w:lang w:eastAsia="zh-CN"/>
        </w:rPr>
        <w:t xml:space="preserve">Об утверждении Положения по осуществлению муниципального земельного контроля в границах </w:t>
      </w:r>
      <w:proofErr w:type="spellStart"/>
      <w:r w:rsidR="002C141D">
        <w:rPr>
          <w:lang w:eastAsia="zh-CN"/>
        </w:rPr>
        <w:t>Арзгирского</w:t>
      </w:r>
      <w:proofErr w:type="spellEnd"/>
      <w:r w:rsidR="002C141D">
        <w:rPr>
          <w:lang w:eastAsia="zh-CN"/>
        </w:rPr>
        <w:t xml:space="preserve"> муниципального округа Ставропольского края</w:t>
      </w:r>
      <w:r w:rsidR="00DE0AFD">
        <w:rPr>
          <w:lang w:eastAsia="zh-CN"/>
        </w:rPr>
        <w:t>»</w:t>
      </w:r>
      <w:r w:rsidR="006940F0">
        <w:rPr>
          <w:lang w:eastAsia="zh-CN"/>
        </w:rPr>
        <w:t xml:space="preserve"> (в редакции</w:t>
      </w:r>
      <w:r w:rsidR="002A028E">
        <w:rPr>
          <w:lang w:eastAsia="zh-CN"/>
        </w:rPr>
        <w:t xml:space="preserve"> решений</w:t>
      </w:r>
      <w:r w:rsidR="004D30E3">
        <w:rPr>
          <w:lang w:eastAsia="zh-CN"/>
        </w:rPr>
        <w:t xml:space="preserve"> Совета депутатов </w:t>
      </w:r>
      <w:proofErr w:type="spellStart"/>
      <w:r w:rsidR="004D30E3">
        <w:rPr>
          <w:lang w:eastAsia="zh-CN"/>
        </w:rPr>
        <w:t>Арзгирского</w:t>
      </w:r>
      <w:proofErr w:type="spellEnd"/>
      <w:r w:rsidR="004D30E3">
        <w:rPr>
          <w:lang w:eastAsia="zh-CN"/>
        </w:rPr>
        <w:t xml:space="preserve"> муниципального округа Ставропольского края от 09.12.2022г. № 49</w:t>
      </w:r>
      <w:r w:rsidR="002A028E">
        <w:rPr>
          <w:lang w:eastAsia="zh-CN"/>
        </w:rPr>
        <w:t>, от 28.02.2023г. № 9</w:t>
      </w:r>
      <w:r w:rsidR="0052759A">
        <w:rPr>
          <w:lang w:eastAsia="zh-CN"/>
        </w:rPr>
        <w:t>, от 18.04.2023</w:t>
      </w:r>
      <w:r w:rsidR="00AB5180">
        <w:rPr>
          <w:lang w:eastAsia="zh-CN"/>
        </w:rPr>
        <w:t>г. № 22</w:t>
      </w:r>
      <w:r w:rsidR="004D30E3">
        <w:rPr>
          <w:lang w:eastAsia="zh-CN"/>
        </w:rPr>
        <w:t>)</w:t>
      </w:r>
    </w:p>
    <w:p w:rsidR="008A2631" w:rsidRPr="00212D43" w:rsidRDefault="008A2631" w:rsidP="00D43F6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A2631" w:rsidRPr="005A52DC" w:rsidRDefault="002C141D" w:rsidP="005A52DC">
      <w:pPr>
        <w:pStyle w:val="af1"/>
        <w:ind w:firstLine="567"/>
        <w:jc w:val="both"/>
        <w:rPr>
          <w:szCs w:val="28"/>
        </w:rPr>
      </w:pPr>
      <w:r w:rsidRPr="005A52DC">
        <w:rPr>
          <w:szCs w:val="28"/>
        </w:rPr>
        <w:t>В соответствии с</w:t>
      </w:r>
      <w:r w:rsidR="00A44614" w:rsidRPr="005A52DC">
        <w:rPr>
          <w:szCs w:val="28"/>
        </w:rPr>
        <w:t xml:space="preserve"> Градостроительным кодексом Российской Федерации.</w:t>
      </w:r>
      <w:r w:rsidRPr="005A52DC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556446" w:rsidRPr="005A52DC">
        <w:rPr>
          <w:szCs w:val="28"/>
        </w:rPr>
        <w:t>,</w:t>
      </w:r>
      <w:r w:rsidR="005A52DC">
        <w:rPr>
          <w:szCs w:val="28"/>
        </w:rPr>
        <w:t xml:space="preserve"> </w:t>
      </w:r>
      <w:r w:rsidR="00556446" w:rsidRPr="005A52DC">
        <w:rPr>
          <w:szCs w:val="28"/>
        </w:rPr>
        <w:t xml:space="preserve">Совет депутатов </w:t>
      </w:r>
      <w:proofErr w:type="spellStart"/>
      <w:r w:rsidR="00D43F6B" w:rsidRPr="005A52DC">
        <w:rPr>
          <w:szCs w:val="28"/>
        </w:rPr>
        <w:t>Арзгирского</w:t>
      </w:r>
      <w:proofErr w:type="spellEnd"/>
      <w:r w:rsidR="00987528" w:rsidRPr="005A52DC">
        <w:rPr>
          <w:szCs w:val="28"/>
        </w:rPr>
        <w:t xml:space="preserve"> муниципального </w:t>
      </w:r>
      <w:r w:rsidR="00D609F4" w:rsidRPr="005A52DC">
        <w:rPr>
          <w:szCs w:val="28"/>
        </w:rPr>
        <w:t>округа</w:t>
      </w:r>
      <w:r w:rsidR="00D43F6B" w:rsidRPr="005A52DC">
        <w:rPr>
          <w:szCs w:val="28"/>
        </w:rPr>
        <w:t xml:space="preserve"> Ставропольского края</w:t>
      </w:r>
    </w:p>
    <w:p w:rsidR="008A2631" w:rsidRDefault="008A2631" w:rsidP="00F528E3">
      <w:pPr>
        <w:spacing w:line="276" w:lineRule="auto"/>
        <w:jc w:val="both"/>
      </w:pPr>
    </w:p>
    <w:p w:rsidR="00E1152B" w:rsidRDefault="00212D43" w:rsidP="005A52DC">
      <w:pPr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РЕШИЛ</w:t>
      </w:r>
      <w:r w:rsidR="008A2631">
        <w:rPr>
          <w:color w:val="000000"/>
          <w:spacing w:val="-4"/>
        </w:rPr>
        <w:t>:</w:t>
      </w:r>
    </w:p>
    <w:p w:rsidR="00FF3E4B" w:rsidRDefault="00FF3E4B" w:rsidP="005A52DC">
      <w:pPr>
        <w:spacing w:line="276" w:lineRule="auto"/>
        <w:jc w:val="both"/>
        <w:rPr>
          <w:color w:val="000000"/>
          <w:spacing w:val="-4"/>
        </w:rPr>
      </w:pPr>
    </w:p>
    <w:p w:rsidR="005A52DC" w:rsidRPr="005A52DC" w:rsidRDefault="00603FE7" w:rsidP="005A52DC">
      <w:pPr>
        <w:pStyle w:val="ConsPlusNormal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BA6D61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решение Совета депутатов </w:t>
      </w:r>
      <w:proofErr w:type="spellStart"/>
      <w:r w:rsidR="00BA6D61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Арзгирского</w:t>
      </w:r>
      <w:proofErr w:type="spellEnd"/>
      <w:r w:rsidR="00BA6D61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Ставропольского края </w:t>
      </w:r>
      <w:r w:rsidR="003C4AEA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27 июня 2022 года № 29 «Об утверждении Положения по осуществлению муниципального земельного контроля в границах </w:t>
      </w:r>
      <w:proofErr w:type="spellStart"/>
      <w:r w:rsidR="003C4AEA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Арзгирского</w:t>
      </w:r>
      <w:proofErr w:type="spellEnd"/>
      <w:r w:rsidR="003C4AEA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Ставропольского края»</w:t>
      </w:r>
      <w:r w:rsidR="00923BC3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30E3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(в редакции решения Совета депутатов </w:t>
      </w:r>
      <w:proofErr w:type="spellStart"/>
      <w:r w:rsidR="004D30E3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Арзгирского</w:t>
      </w:r>
      <w:proofErr w:type="spellEnd"/>
      <w:r w:rsidR="004D30E3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Ставропольского края от 09.12.2022г. № 49</w:t>
      </w:r>
      <w:r w:rsidR="0051021D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021D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28.02.2023г. № 9</w:t>
      </w:r>
      <w:r w:rsidR="0052759A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, 18.04.2023</w:t>
      </w:r>
      <w:r w:rsidR="00AB5180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 22</w:t>
      </w:r>
      <w:r w:rsidR="004D30E3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3C4AEA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Положение)</w:t>
      </w:r>
      <w:r w:rsidR="00BA6D61" w:rsidRPr="005A5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6940F0" w:rsidRDefault="00A2142F" w:rsidP="00F528E3">
      <w:pPr>
        <w:spacing w:line="276" w:lineRule="auto"/>
        <w:ind w:firstLine="567"/>
        <w:jc w:val="both"/>
      </w:pPr>
      <w:r>
        <w:t xml:space="preserve">1.1. </w:t>
      </w:r>
      <w:r w:rsidR="00AB5180">
        <w:t>П</w:t>
      </w:r>
      <w:r w:rsidR="00C618FF">
        <w:t>ункт 16</w:t>
      </w:r>
      <w:r w:rsidR="00D17FD5">
        <w:t xml:space="preserve"> Положения дополнить подпунктом</w:t>
      </w:r>
      <w:r w:rsidR="00AB5180">
        <w:t xml:space="preserve"> 4</w:t>
      </w:r>
      <w:r>
        <w:t xml:space="preserve"> следующего содержания:</w:t>
      </w:r>
    </w:p>
    <w:p w:rsidR="00D17FD5" w:rsidRPr="005A52DC" w:rsidRDefault="00D17FD5" w:rsidP="005A52DC">
      <w:pPr>
        <w:spacing w:line="276" w:lineRule="auto"/>
        <w:ind w:firstLine="567"/>
        <w:jc w:val="both"/>
      </w:pPr>
      <w:r>
        <w:t>4) профилактический визит</w:t>
      </w:r>
    </w:p>
    <w:p w:rsidR="00FD633A" w:rsidRPr="005A52DC" w:rsidRDefault="00FD633A" w:rsidP="005A52DC">
      <w:pPr>
        <w:suppressAutoHyphens/>
        <w:ind w:firstLine="567"/>
        <w:jc w:val="both"/>
        <w:rPr>
          <w:lang w:eastAsia="zh-CN"/>
        </w:rPr>
      </w:pPr>
      <w:r>
        <w:rPr>
          <w:szCs w:val="20"/>
        </w:rPr>
        <w:t xml:space="preserve">2. </w:t>
      </w:r>
      <w:r w:rsidRPr="005A52DC">
        <w:rPr>
          <w:lang w:eastAsia="zh-CN"/>
        </w:rPr>
        <w:t xml:space="preserve">Контроль за выполнением настоящего решения возложить на постоянную комиссию по местному самоуправлению и законности Совета депутатов </w:t>
      </w:r>
      <w:proofErr w:type="spellStart"/>
      <w:r w:rsidRPr="005A52DC">
        <w:rPr>
          <w:lang w:eastAsia="zh-CN"/>
        </w:rPr>
        <w:t>Арзгирского</w:t>
      </w:r>
      <w:proofErr w:type="spellEnd"/>
      <w:r w:rsidRPr="005A52DC">
        <w:rPr>
          <w:lang w:eastAsia="zh-CN"/>
        </w:rPr>
        <w:t xml:space="preserve"> муниципального округа.</w:t>
      </w:r>
      <w:bookmarkStart w:id="0" w:name="_GoBack"/>
      <w:bookmarkEnd w:id="0"/>
    </w:p>
    <w:p w:rsidR="00AD01DD" w:rsidRDefault="004B7BA4" w:rsidP="005A52DC">
      <w:pPr>
        <w:pStyle w:val="ab"/>
        <w:spacing w:after="0" w:line="276" w:lineRule="auto"/>
        <w:ind w:firstLine="567"/>
        <w:jc w:val="both"/>
        <w:rPr>
          <w:sz w:val="28"/>
          <w:szCs w:val="20"/>
        </w:rPr>
      </w:pPr>
      <w:r w:rsidRPr="00F74F81">
        <w:rPr>
          <w:sz w:val="28"/>
          <w:szCs w:val="20"/>
        </w:rPr>
        <w:t xml:space="preserve">3. </w:t>
      </w:r>
      <w:r w:rsidR="00FD633A" w:rsidRPr="00FD633A">
        <w:rPr>
          <w:sz w:val="28"/>
          <w:szCs w:val="20"/>
        </w:rPr>
        <w:t>Настоящее решение вступает в силу на следующий день после дня его официального опубликования (обнародования)</w:t>
      </w:r>
      <w:r w:rsidR="00FD633A">
        <w:rPr>
          <w:sz w:val="28"/>
          <w:szCs w:val="20"/>
        </w:rPr>
        <w:t>.</w:t>
      </w:r>
    </w:p>
    <w:p w:rsidR="00FF3E4B" w:rsidRPr="00FF3E4B" w:rsidRDefault="00FF3E4B" w:rsidP="00F528E3">
      <w:pPr>
        <w:pStyle w:val="ab"/>
        <w:spacing w:after="0" w:line="276" w:lineRule="auto"/>
        <w:ind w:firstLine="567"/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5A52DC" w:rsidRPr="005A52DC" w:rsidTr="0093710B">
        <w:tc>
          <w:tcPr>
            <w:tcW w:w="4785" w:type="dxa"/>
          </w:tcPr>
          <w:p w:rsidR="005A52DC" w:rsidRPr="005A52DC" w:rsidRDefault="005A52DC" w:rsidP="005A52DC">
            <w:pPr>
              <w:spacing w:line="240" w:lineRule="exact"/>
              <w:jc w:val="both"/>
            </w:pPr>
            <w:r w:rsidRPr="005A52DC">
              <w:t xml:space="preserve">Председатель Совета депутатов </w:t>
            </w:r>
          </w:p>
          <w:p w:rsidR="005A52DC" w:rsidRPr="005A52DC" w:rsidRDefault="005A52DC" w:rsidP="005A52DC">
            <w:pPr>
              <w:spacing w:line="240" w:lineRule="exact"/>
              <w:jc w:val="both"/>
            </w:pPr>
            <w:proofErr w:type="spellStart"/>
            <w:r w:rsidRPr="005A52DC">
              <w:t>Арзгирского</w:t>
            </w:r>
            <w:proofErr w:type="spellEnd"/>
            <w:r w:rsidRPr="005A52DC">
              <w:t xml:space="preserve"> муниципального округа Ставропольского края</w:t>
            </w:r>
          </w:p>
          <w:p w:rsidR="005A52DC" w:rsidRPr="005A52DC" w:rsidRDefault="005A52DC" w:rsidP="005A52DC">
            <w:pPr>
              <w:spacing w:line="240" w:lineRule="exact"/>
              <w:jc w:val="both"/>
            </w:pPr>
          </w:p>
          <w:p w:rsidR="005A52DC" w:rsidRPr="005A52DC" w:rsidRDefault="005A52DC" w:rsidP="005A52DC">
            <w:pPr>
              <w:spacing w:line="240" w:lineRule="exact"/>
              <w:jc w:val="both"/>
            </w:pPr>
            <w:r w:rsidRPr="005A52DC">
              <w:t xml:space="preserve">_________________А.В. </w:t>
            </w:r>
            <w:proofErr w:type="spellStart"/>
            <w:r w:rsidRPr="005A52DC">
              <w:t>Кострицкий</w:t>
            </w:r>
            <w:proofErr w:type="spellEnd"/>
          </w:p>
        </w:tc>
        <w:tc>
          <w:tcPr>
            <w:tcW w:w="4786" w:type="dxa"/>
          </w:tcPr>
          <w:p w:rsidR="005A52DC" w:rsidRPr="005A52DC" w:rsidRDefault="005A52DC" w:rsidP="005A52DC">
            <w:pPr>
              <w:spacing w:line="240" w:lineRule="exact"/>
              <w:ind w:left="708"/>
            </w:pPr>
            <w:r>
              <w:t xml:space="preserve">           </w:t>
            </w:r>
            <w:r w:rsidRPr="005A52DC">
              <w:t xml:space="preserve">Глава </w:t>
            </w:r>
            <w:proofErr w:type="spellStart"/>
            <w:r w:rsidRPr="005A52DC">
              <w:t>Арзгирского</w:t>
            </w:r>
            <w:proofErr w:type="spellEnd"/>
            <w:r w:rsidRPr="005A52DC">
              <w:t xml:space="preserve"> </w:t>
            </w:r>
          </w:p>
          <w:p w:rsidR="005A52DC" w:rsidRPr="005A52DC" w:rsidRDefault="005A52DC" w:rsidP="005A52DC">
            <w:pPr>
              <w:spacing w:line="240" w:lineRule="exact"/>
              <w:ind w:left="708"/>
              <w:jc w:val="center"/>
            </w:pPr>
            <w:r w:rsidRPr="005A52DC">
              <w:t xml:space="preserve">          муниципального округа </w:t>
            </w:r>
          </w:p>
          <w:p w:rsidR="005A52DC" w:rsidRPr="005A52DC" w:rsidRDefault="005A52DC" w:rsidP="005A52DC">
            <w:pPr>
              <w:spacing w:line="240" w:lineRule="exact"/>
              <w:ind w:left="708"/>
            </w:pPr>
            <w:r>
              <w:t xml:space="preserve">           </w:t>
            </w:r>
            <w:r w:rsidRPr="005A52DC">
              <w:t>Ставропольского края</w:t>
            </w:r>
          </w:p>
          <w:p w:rsidR="005A52DC" w:rsidRPr="005A52DC" w:rsidRDefault="005A52DC" w:rsidP="005A52DC">
            <w:pPr>
              <w:spacing w:line="240" w:lineRule="exact"/>
              <w:ind w:left="708"/>
              <w:jc w:val="center"/>
            </w:pPr>
          </w:p>
          <w:p w:rsidR="005A52DC" w:rsidRPr="005A52DC" w:rsidRDefault="005A52DC" w:rsidP="005A52DC">
            <w:pPr>
              <w:spacing w:line="240" w:lineRule="exact"/>
              <w:ind w:left="708"/>
              <w:jc w:val="center"/>
            </w:pPr>
            <w:r>
              <w:t>______________</w:t>
            </w:r>
            <w:r w:rsidRPr="005A52DC">
              <w:t xml:space="preserve">А.И. </w:t>
            </w:r>
            <w:proofErr w:type="spellStart"/>
            <w:r w:rsidRPr="005A52DC">
              <w:t>Палагута</w:t>
            </w:r>
            <w:proofErr w:type="spellEnd"/>
          </w:p>
        </w:tc>
      </w:tr>
    </w:tbl>
    <w:p w:rsidR="00DE0AFD" w:rsidRDefault="00DE0AFD" w:rsidP="004B7BA4"/>
    <w:p w:rsidR="00DE0AFD" w:rsidRDefault="00DE0AFD" w:rsidP="004B7BA4"/>
    <w:p w:rsidR="00DE0AFD" w:rsidRDefault="00DE0AFD" w:rsidP="004B7BA4"/>
    <w:p w:rsidR="00DE0AFD" w:rsidRDefault="00DE0AFD" w:rsidP="004B7BA4"/>
    <w:p w:rsidR="00DE0AFD" w:rsidRDefault="00DE0AFD" w:rsidP="004B7BA4"/>
    <w:p w:rsidR="004D30E3" w:rsidRDefault="004D30E3" w:rsidP="004B7BA4"/>
    <w:p w:rsidR="00953807" w:rsidRDefault="00953807" w:rsidP="004B7BA4"/>
    <w:p w:rsidR="00953807" w:rsidRDefault="00953807" w:rsidP="004B7BA4"/>
    <w:p w:rsidR="00953807" w:rsidRDefault="00953807" w:rsidP="004B7BA4"/>
    <w:p w:rsidR="00953807" w:rsidRDefault="00953807" w:rsidP="004B7BA4"/>
    <w:p w:rsidR="00953807" w:rsidRDefault="00953807" w:rsidP="004B7BA4"/>
    <w:p w:rsidR="00953807" w:rsidRDefault="00953807" w:rsidP="004B7BA4"/>
    <w:p w:rsidR="00A44614" w:rsidRDefault="00A44614" w:rsidP="004B7BA4"/>
    <w:p w:rsidR="0065302F" w:rsidRDefault="0065302F" w:rsidP="004B7BA4"/>
    <w:p w:rsidR="0065302F" w:rsidRDefault="0065302F" w:rsidP="004B7BA4"/>
    <w:p w:rsidR="0065302F" w:rsidRDefault="0065302F" w:rsidP="004B7BA4"/>
    <w:p w:rsidR="00A44614" w:rsidRDefault="00A44614" w:rsidP="004B7BA4"/>
    <w:p w:rsidR="00A44614" w:rsidRDefault="00A44614" w:rsidP="004B7BA4"/>
    <w:p w:rsidR="00A44614" w:rsidRDefault="00A44614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141748" w:rsidRDefault="00141748" w:rsidP="004B7BA4"/>
    <w:p w:rsidR="005A52DC" w:rsidRDefault="005A52DC" w:rsidP="00DE0AFD">
      <w:pPr>
        <w:jc w:val="right"/>
      </w:pPr>
    </w:p>
    <w:p w:rsidR="005A52DC" w:rsidRDefault="005A52DC" w:rsidP="00DE0AFD">
      <w:pPr>
        <w:jc w:val="right"/>
      </w:pPr>
    </w:p>
    <w:p w:rsidR="005A52DC" w:rsidRDefault="005A52DC" w:rsidP="00DE0AFD">
      <w:pPr>
        <w:jc w:val="right"/>
      </w:pPr>
    </w:p>
    <w:p w:rsidR="005A52DC" w:rsidRDefault="005A52DC" w:rsidP="00DE0AFD">
      <w:pPr>
        <w:jc w:val="right"/>
      </w:pPr>
    </w:p>
    <w:p w:rsidR="005A52DC" w:rsidRDefault="005A52DC" w:rsidP="00DE0AFD">
      <w:pPr>
        <w:jc w:val="right"/>
      </w:pPr>
    </w:p>
    <w:p w:rsidR="005A52DC" w:rsidRDefault="005A52DC" w:rsidP="00DE0AFD">
      <w:pPr>
        <w:jc w:val="right"/>
      </w:pPr>
    </w:p>
    <w:sectPr w:rsidR="005A52DC" w:rsidSect="007D2E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2A" w:rsidRDefault="00DC472A" w:rsidP="00AD01DD">
      <w:r>
        <w:separator/>
      </w:r>
    </w:p>
  </w:endnote>
  <w:endnote w:type="continuationSeparator" w:id="0">
    <w:p w:rsidR="00DC472A" w:rsidRDefault="00DC472A" w:rsidP="00A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2A" w:rsidRDefault="00DC472A" w:rsidP="00AD01DD">
      <w:r>
        <w:separator/>
      </w:r>
    </w:p>
  </w:footnote>
  <w:footnote w:type="continuationSeparator" w:id="0">
    <w:p w:rsidR="00DC472A" w:rsidRDefault="00DC472A" w:rsidP="00AD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DD" w:rsidRDefault="00AD01DD" w:rsidP="00AD01DD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F7" w:rsidRDefault="007D2EF7" w:rsidP="0037441A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15F"/>
    <w:multiLevelType w:val="multilevel"/>
    <w:tmpl w:val="CE007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31"/>
    <w:rsid w:val="00003A39"/>
    <w:rsid w:val="00023709"/>
    <w:rsid w:val="00025F16"/>
    <w:rsid w:val="000410E0"/>
    <w:rsid w:val="00051F37"/>
    <w:rsid w:val="00060BA2"/>
    <w:rsid w:val="000D4BB3"/>
    <w:rsid w:val="00141748"/>
    <w:rsid w:val="00181A2C"/>
    <w:rsid w:val="001A1562"/>
    <w:rsid w:val="001C5F86"/>
    <w:rsid w:val="001C74C9"/>
    <w:rsid w:val="001E6B3A"/>
    <w:rsid w:val="001F0593"/>
    <w:rsid w:val="001F51A6"/>
    <w:rsid w:val="00212D43"/>
    <w:rsid w:val="00232B4D"/>
    <w:rsid w:val="00232E4E"/>
    <w:rsid w:val="00240154"/>
    <w:rsid w:val="00245906"/>
    <w:rsid w:val="00264893"/>
    <w:rsid w:val="00272DE9"/>
    <w:rsid w:val="002740C5"/>
    <w:rsid w:val="00291229"/>
    <w:rsid w:val="00297B9D"/>
    <w:rsid w:val="002A028E"/>
    <w:rsid w:val="002A060C"/>
    <w:rsid w:val="002A3002"/>
    <w:rsid w:val="002A39E8"/>
    <w:rsid w:val="002A5162"/>
    <w:rsid w:val="002B4C07"/>
    <w:rsid w:val="002B4D2A"/>
    <w:rsid w:val="002C1251"/>
    <w:rsid w:val="002C141D"/>
    <w:rsid w:val="002C4570"/>
    <w:rsid w:val="0030747E"/>
    <w:rsid w:val="00332BE6"/>
    <w:rsid w:val="00357657"/>
    <w:rsid w:val="0036394F"/>
    <w:rsid w:val="00367767"/>
    <w:rsid w:val="0037441A"/>
    <w:rsid w:val="00382F99"/>
    <w:rsid w:val="00392802"/>
    <w:rsid w:val="00395ED0"/>
    <w:rsid w:val="003B1F5F"/>
    <w:rsid w:val="003C4AEA"/>
    <w:rsid w:val="003D127A"/>
    <w:rsid w:val="00405BA8"/>
    <w:rsid w:val="00414417"/>
    <w:rsid w:val="004157C2"/>
    <w:rsid w:val="00416EEA"/>
    <w:rsid w:val="00422CE0"/>
    <w:rsid w:val="004305B9"/>
    <w:rsid w:val="004466E7"/>
    <w:rsid w:val="00452C76"/>
    <w:rsid w:val="00470076"/>
    <w:rsid w:val="0048274E"/>
    <w:rsid w:val="00496620"/>
    <w:rsid w:val="004B7BA4"/>
    <w:rsid w:val="004C0C7E"/>
    <w:rsid w:val="004D30E3"/>
    <w:rsid w:val="004E0105"/>
    <w:rsid w:val="004F1EFB"/>
    <w:rsid w:val="00500534"/>
    <w:rsid w:val="0051021D"/>
    <w:rsid w:val="0051476F"/>
    <w:rsid w:val="0052759A"/>
    <w:rsid w:val="00533588"/>
    <w:rsid w:val="00543137"/>
    <w:rsid w:val="00553542"/>
    <w:rsid w:val="00556446"/>
    <w:rsid w:val="00576657"/>
    <w:rsid w:val="005A52DC"/>
    <w:rsid w:val="00603FE7"/>
    <w:rsid w:val="0065302F"/>
    <w:rsid w:val="006940F0"/>
    <w:rsid w:val="006B3DD1"/>
    <w:rsid w:val="006B6568"/>
    <w:rsid w:val="006C56F4"/>
    <w:rsid w:val="006F6704"/>
    <w:rsid w:val="00703EFB"/>
    <w:rsid w:val="00746CC0"/>
    <w:rsid w:val="007833A1"/>
    <w:rsid w:val="007926DB"/>
    <w:rsid w:val="007A1615"/>
    <w:rsid w:val="007D2EF7"/>
    <w:rsid w:val="007F2BB9"/>
    <w:rsid w:val="0080114B"/>
    <w:rsid w:val="00821D43"/>
    <w:rsid w:val="00845A35"/>
    <w:rsid w:val="008513A1"/>
    <w:rsid w:val="00862095"/>
    <w:rsid w:val="008711E0"/>
    <w:rsid w:val="00876846"/>
    <w:rsid w:val="008773DD"/>
    <w:rsid w:val="008A2631"/>
    <w:rsid w:val="008D2131"/>
    <w:rsid w:val="008E2FC1"/>
    <w:rsid w:val="009167A5"/>
    <w:rsid w:val="00923BC3"/>
    <w:rsid w:val="00924451"/>
    <w:rsid w:val="00932A6C"/>
    <w:rsid w:val="00953807"/>
    <w:rsid w:val="00980B6B"/>
    <w:rsid w:val="00987528"/>
    <w:rsid w:val="009C042D"/>
    <w:rsid w:val="009D3198"/>
    <w:rsid w:val="00A14F4C"/>
    <w:rsid w:val="00A2142F"/>
    <w:rsid w:val="00A34610"/>
    <w:rsid w:val="00A44614"/>
    <w:rsid w:val="00A46827"/>
    <w:rsid w:val="00AB5180"/>
    <w:rsid w:val="00AD01DD"/>
    <w:rsid w:val="00AE4A75"/>
    <w:rsid w:val="00AE4CF2"/>
    <w:rsid w:val="00B01FEB"/>
    <w:rsid w:val="00B037B6"/>
    <w:rsid w:val="00B3101D"/>
    <w:rsid w:val="00B92223"/>
    <w:rsid w:val="00B94702"/>
    <w:rsid w:val="00BA6D61"/>
    <w:rsid w:val="00BA7CB0"/>
    <w:rsid w:val="00BD14B7"/>
    <w:rsid w:val="00BD7C7F"/>
    <w:rsid w:val="00BE0EE8"/>
    <w:rsid w:val="00BF1C89"/>
    <w:rsid w:val="00C00147"/>
    <w:rsid w:val="00C01EAC"/>
    <w:rsid w:val="00C16503"/>
    <w:rsid w:val="00C227D9"/>
    <w:rsid w:val="00C40342"/>
    <w:rsid w:val="00C5167B"/>
    <w:rsid w:val="00C618FF"/>
    <w:rsid w:val="00C8328A"/>
    <w:rsid w:val="00C851E3"/>
    <w:rsid w:val="00CC63AC"/>
    <w:rsid w:val="00CF7FDA"/>
    <w:rsid w:val="00D10D79"/>
    <w:rsid w:val="00D17FD5"/>
    <w:rsid w:val="00D200CB"/>
    <w:rsid w:val="00D26A02"/>
    <w:rsid w:val="00D325F7"/>
    <w:rsid w:val="00D34371"/>
    <w:rsid w:val="00D34D84"/>
    <w:rsid w:val="00D35993"/>
    <w:rsid w:val="00D422FA"/>
    <w:rsid w:val="00D43F6B"/>
    <w:rsid w:val="00D609F4"/>
    <w:rsid w:val="00D64FDA"/>
    <w:rsid w:val="00D6687B"/>
    <w:rsid w:val="00D87BE4"/>
    <w:rsid w:val="00DC472A"/>
    <w:rsid w:val="00DE0AFD"/>
    <w:rsid w:val="00DE2476"/>
    <w:rsid w:val="00E1152B"/>
    <w:rsid w:val="00E41BB5"/>
    <w:rsid w:val="00E51687"/>
    <w:rsid w:val="00EA5C5C"/>
    <w:rsid w:val="00EE1369"/>
    <w:rsid w:val="00F06DF8"/>
    <w:rsid w:val="00F1737C"/>
    <w:rsid w:val="00F528E3"/>
    <w:rsid w:val="00F90791"/>
    <w:rsid w:val="00FB7AB6"/>
    <w:rsid w:val="00FC04C9"/>
    <w:rsid w:val="00FD633A"/>
    <w:rsid w:val="00FF3A47"/>
    <w:rsid w:val="00FF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02E0"/>
  <w15:docId w15:val="{4491B9D3-FC3F-49AF-AA4B-B87BE38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4570"/>
    <w:pPr>
      <w:keepNext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26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1C8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E4C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E4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D609F4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D60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semiHidden/>
    <w:unhideWhenUsed/>
    <w:rsid w:val="00212D43"/>
    <w:rPr>
      <w:color w:val="0000FF"/>
      <w:u w:val="single"/>
    </w:rPr>
  </w:style>
  <w:style w:type="paragraph" w:customStyle="1" w:styleId="ConsPlusTitle">
    <w:name w:val="ConsPlusTitle"/>
    <w:rsid w:val="00CC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C63AC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CC63A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45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2C457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5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5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1152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E1152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b">
    <w:name w:val="Body Text"/>
    <w:basedOn w:val="a"/>
    <w:link w:val="ac"/>
    <w:rsid w:val="004B7BA4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4B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D01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0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AD01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0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5A52DC"/>
    <w:pPr>
      <w:suppressAutoHyphens/>
      <w:ind w:firstLine="709"/>
    </w:pPr>
    <w:rPr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5A52DC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AFCF-A846-40B1-B89F-D1E1295A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Совет ПК</cp:lastModifiedBy>
  <cp:revision>3</cp:revision>
  <cp:lastPrinted>2024-04-24T08:38:00Z</cp:lastPrinted>
  <dcterms:created xsi:type="dcterms:W3CDTF">2024-04-27T08:49:00Z</dcterms:created>
  <dcterms:modified xsi:type="dcterms:W3CDTF">2024-04-27T09:27:00Z</dcterms:modified>
</cp:coreProperties>
</file>