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</w:t>
      </w:r>
      <w:r w:rsidR="009849F0">
        <w:rPr>
          <w:rFonts w:ascii="Times New Roman" w:hAnsi="Times New Roman" w:cs="Times New Roman"/>
          <w:color w:val="000000" w:themeColor="text1"/>
          <w:sz w:val="28"/>
          <w:szCs w:val="28"/>
        </w:rPr>
        <w:t>ьтатам</w:t>
      </w:r>
      <w:r w:rsidR="00E2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</w:t>
      </w:r>
      <w:r w:rsid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C81AC6" w:rsidRDefault="00C81AC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C6" w:rsidRDefault="00C81AC6" w:rsidP="00C81AC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2023г.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C6" w:rsidRDefault="00C81AC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4108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847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1D76" w:rsidRPr="00E847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76176" w:rsidRPr="00E847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</w:t>
      </w:r>
      <w:r w:rsidR="009849F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округа проведена</w:t>
      </w:r>
      <w:r w:rsidR="00E2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76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 на 202</w:t>
      </w:r>
      <w:r w:rsidR="00AD1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176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D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Арзгирского муниципального округа Ставропольского края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1B35D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C417D">
        <w:rPr>
          <w:rFonts w:ascii="Times New Roman" w:hAnsi="Times New Roman" w:cs="Times New Roman"/>
          <w:color w:val="000000" w:themeColor="text1"/>
          <w:sz w:val="28"/>
          <w:szCs w:val="28"/>
        </w:rPr>
        <w:t>7119/05-30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A75" w:rsidRPr="009A5A7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</w:t>
      </w:r>
      <w:r w:rsidR="009A5A7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услуг на 2024-2029 годы».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4435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</w:t>
      </w:r>
      <w:r w:rsidR="00283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4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</w:t>
      </w:r>
      <w:r w:rsidR="0028305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</w:t>
      </w:r>
      <w:r w:rsidR="00647A5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(функциональные</w:t>
      </w:r>
      <w:r w:rsidR="00474657">
        <w:rPr>
          <w:rFonts w:ascii="Times New Roman" w:hAnsi="Times New Roman" w:cs="Times New Roman"/>
          <w:color w:val="000000" w:themeColor="text1"/>
          <w:sz w:val="28"/>
          <w:szCs w:val="28"/>
        </w:rPr>
        <w:t>) и территориальные органы администрации Арзгирского</w:t>
      </w:r>
      <w:r w:rsidR="00D85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9E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МКУ АМО СК </w:t>
      </w:r>
      <w:r w:rsidR="00565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«Многофункциональ</w:t>
      </w:r>
      <w:r w:rsidR="00644A23">
        <w:rPr>
          <w:rFonts w:ascii="Times New Roman" w:hAnsi="Times New Roman" w:cs="Times New Roman"/>
          <w:color w:val="000000" w:themeColor="text1"/>
          <w:sz w:val="28"/>
          <w:szCs w:val="28"/>
        </w:rPr>
        <w:t>ный центр пре</w:t>
      </w:r>
      <w:r w:rsidR="00565B56">
        <w:rPr>
          <w:rFonts w:ascii="Times New Roman" w:hAnsi="Times New Roman" w:cs="Times New Roman"/>
          <w:color w:val="000000" w:themeColor="text1"/>
          <w:sz w:val="28"/>
          <w:szCs w:val="28"/>
        </w:rPr>
        <w:t>достав</w:t>
      </w:r>
      <w:r w:rsidR="00B51BB0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 Арзгирского муниципального округа»</w:t>
      </w:r>
      <w:r w:rsidR="00443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822" w:rsidRDefault="008B7822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Участники Программы: организации и предприятия Арзгирского муниципального округа Ставропольского</w:t>
      </w:r>
      <w:r w:rsidR="0072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края, в том числе</w:t>
      </w:r>
      <w:r w:rsidR="00B94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субъекты малого и среднего предпринимательства, индивидуальные предприниматели</w:t>
      </w:r>
      <w:r w:rsidR="00644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FD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 лица, при</w:t>
      </w:r>
      <w:r w:rsidR="005B4964">
        <w:rPr>
          <w:rFonts w:ascii="Times New Roman" w:hAnsi="Times New Roman" w:cs="Times New Roman"/>
          <w:color w:val="000000" w:themeColor="text1"/>
          <w:sz w:val="28"/>
          <w:szCs w:val="28"/>
        </w:rPr>
        <w:t>меняющие специальный налоговый режим «Налог на профессиональный доход»</w:t>
      </w:r>
      <w:r w:rsidR="00443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D1C" w:rsidRDefault="00640D1C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Программа состоим из основных мероприятий</w:t>
      </w:r>
      <w:r w:rsidR="0051068D">
        <w:rPr>
          <w:rFonts w:ascii="Times New Roman" w:hAnsi="Times New Roman" w:cs="Times New Roman"/>
          <w:color w:val="000000" w:themeColor="text1"/>
          <w:sz w:val="28"/>
          <w:szCs w:val="28"/>
        </w:rPr>
        <w:t>: «Формирование пол</w:t>
      </w:r>
      <w:r w:rsidR="00A17805">
        <w:rPr>
          <w:rFonts w:ascii="Times New Roman" w:hAnsi="Times New Roman" w:cs="Times New Roman"/>
          <w:color w:val="000000" w:themeColor="text1"/>
          <w:sz w:val="28"/>
          <w:szCs w:val="28"/>
        </w:rPr>
        <w:t>ожительного инвестиционного ими</w:t>
      </w:r>
      <w:r w:rsidR="0051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 Арзгирского </w:t>
      </w:r>
      <w:r w:rsidR="00F270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B804CE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благоприятного инвестиционного климата</w:t>
      </w:r>
      <w:r w:rsidR="00A178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</w:t>
      </w:r>
      <w:r w:rsidR="00270889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A1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лиц, </w:t>
      </w:r>
      <w:r w:rsidR="00F270BB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564844">
        <w:rPr>
          <w:rFonts w:ascii="Times New Roman" w:hAnsi="Times New Roman" w:cs="Times New Roman"/>
          <w:color w:val="000000" w:themeColor="text1"/>
          <w:sz w:val="28"/>
          <w:szCs w:val="28"/>
        </w:rPr>
        <w:t>ющих специальный налоговый режим « Налог на профессиональный доход» в Арзгир</w:t>
      </w:r>
      <w:r w:rsidR="0066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ском муниципальном округе Ставропольского края», «Развитие потребительского рынка в Арзгирском муниципальном округе Ставропольского края», </w:t>
      </w:r>
      <w:r w:rsidR="00E531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316C" w:rsidRPr="00E5316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</w:t>
      </w:r>
      <w:r w:rsidR="00E5316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барьеров, опти</w:t>
      </w:r>
      <w:r w:rsidR="00E5316C" w:rsidRPr="00E5316C">
        <w:rPr>
          <w:rFonts w:ascii="Times New Roman" w:hAnsi="Times New Roman" w:cs="Times New Roman"/>
          <w:color w:val="000000" w:themeColor="text1"/>
          <w:sz w:val="28"/>
          <w:szCs w:val="28"/>
        </w:rPr>
        <w:t>мизация и повышение качества пред</w:t>
      </w:r>
      <w:r w:rsidR="00E5316C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государственных и му</w:t>
      </w:r>
      <w:r w:rsidR="00E5316C" w:rsidRPr="00E5316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</w:t>
      </w:r>
      <w:r w:rsidR="00831C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3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91D" w:rsidRDefault="00EF391D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8240B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44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08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C027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871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275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</w:t>
      </w:r>
      <w:r w:rsidR="001548A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C0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Арзгирского муниципального округа Ставропольского края</w:t>
      </w:r>
      <w:r w:rsidR="0069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</w:t>
      </w:r>
      <w:r w:rsidR="00871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создания комфортных услов</w:t>
      </w:r>
      <w:r w:rsidR="006958B7">
        <w:rPr>
          <w:rFonts w:ascii="Times New Roman" w:hAnsi="Times New Roman" w:cs="Times New Roman"/>
          <w:color w:val="000000" w:themeColor="text1"/>
          <w:sz w:val="28"/>
          <w:szCs w:val="28"/>
        </w:rPr>
        <w:t>ий для ведения бизнеса, улучшение инвестиционного климата, снижения административных барьеров</w:t>
      </w:r>
      <w:r w:rsidR="004C7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1F6" w:rsidRDefault="00154AC5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87144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составит 704347,40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3E0D3D" w:rsidRDefault="004A3C98" w:rsidP="004A3C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331F6"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А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рзгирского муниципального округа</w:t>
      </w:r>
      <w:r w:rsidR="00F331F6"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54 347,40</w:t>
      </w:r>
      <w:r w:rsidR="00F331F6"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E0D3D"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0D34A0">
        <w:rPr>
          <w:rFonts w:ascii="Times New Roman" w:hAnsi="Times New Roman" w:cs="Times New Roman"/>
          <w:color w:val="000000" w:themeColor="text1"/>
          <w:sz w:val="28"/>
          <w:szCs w:val="28"/>
        </w:rPr>
        <w:t>9028,80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0D34A0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9055,00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 w:rsidR="000D34A0">
        <w:rPr>
          <w:rFonts w:ascii="Times New Roman" w:hAnsi="Times New Roman" w:cs="Times New Roman"/>
          <w:color w:val="000000" w:themeColor="text1"/>
          <w:sz w:val="28"/>
          <w:szCs w:val="28"/>
        </w:rPr>
        <w:t>9065,90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2027г. – </w:t>
      </w:r>
      <w:r w:rsidR="00DC7302">
        <w:rPr>
          <w:rFonts w:ascii="Times New Roman" w:hAnsi="Times New Roman" w:cs="Times New Roman"/>
          <w:color w:val="000000" w:themeColor="text1"/>
          <w:sz w:val="28"/>
          <w:szCs w:val="28"/>
        </w:rPr>
        <w:t>9065,90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2028г. – </w:t>
      </w:r>
      <w:r w:rsidR="00DC7302">
        <w:rPr>
          <w:rFonts w:ascii="Times New Roman" w:hAnsi="Times New Roman" w:cs="Times New Roman"/>
          <w:color w:val="000000" w:themeColor="text1"/>
          <w:sz w:val="28"/>
          <w:szCs w:val="28"/>
        </w:rPr>
        <w:t>9065,90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2029г. – </w:t>
      </w:r>
      <w:r w:rsidR="00DC7302">
        <w:rPr>
          <w:rFonts w:ascii="Times New Roman" w:hAnsi="Times New Roman" w:cs="Times New Roman"/>
          <w:color w:val="000000" w:themeColor="text1"/>
          <w:sz w:val="28"/>
          <w:szCs w:val="28"/>
        </w:rPr>
        <w:t>9065,90</w:t>
      </w:r>
      <w:r w:rsidR="00E2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939A6" w:rsidRDefault="006877CC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с</w:t>
      </w:r>
      <w:r w:rsidR="001939A6">
        <w:rPr>
          <w:rFonts w:ascii="Times New Roman" w:hAnsi="Times New Roman" w:cs="Times New Roman"/>
          <w:color w:val="000000" w:themeColor="text1"/>
          <w:sz w:val="28"/>
          <w:szCs w:val="28"/>
        </w:rPr>
        <w:t>редства</w:t>
      </w:r>
      <w:r w:rsidR="00A7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 w:rsidR="00B1307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 Программы – 650 000,00</w:t>
      </w:r>
      <w:r w:rsidR="0019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годам</w:t>
      </w:r>
      <w:r w:rsidR="00DD3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4131" w:rsidRDefault="00AA4AAB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2024г. – 100 000,00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C4131" w:rsidRDefault="00AA4AAB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100 000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1</w:t>
      </w:r>
      <w:r w:rsidR="00AA4A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2027г. – 1</w:t>
      </w:r>
      <w:r w:rsidR="00AA4AAB">
        <w:rPr>
          <w:rFonts w:ascii="Times New Roman" w:hAnsi="Times New Roman" w:cs="Times New Roman"/>
          <w:color w:val="000000" w:themeColor="text1"/>
          <w:sz w:val="28"/>
          <w:szCs w:val="28"/>
        </w:rPr>
        <w:t>10 000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2028г. – 1</w:t>
      </w:r>
      <w:r w:rsidR="00AA4AAB">
        <w:rPr>
          <w:rFonts w:ascii="Times New Roman" w:hAnsi="Times New Roman" w:cs="Times New Roman"/>
          <w:color w:val="000000" w:themeColor="text1"/>
          <w:sz w:val="28"/>
          <w:szCs w:val="28"/>
        </w:rPr>
        <w:t>15 000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2029г. – 1</w:t>
      </w:r>
      <w:r w:rsidR="00CD328E">
        <w:rPr>
          <w:rFonts w:ascii="Times New Roman" w:hAnsi="Times New Roman" w:cs="Times New Roman"/>
          <w:color w:val="000000" w:themeColor="text1"/>
          <w:sz w:val="28"/>
          <w:szCs w:val="28"/>
        </w:rPr>
        <w:t>20 000</w:t>
      </w:r>
      <w:r w:rsidR="00E21AF8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</w:t>
      </w:r>
    </w:p>
    <w:p w:rsidR="00CB22D2" w:rsidRDefault="00B01B18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108E" w:rsidRDefault="00511A3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  <w:r w:rsidR="00936113">
        <w:rPr>
          <w:rFonts w:ascii="Times New Roman" w:hAnsi="Times New Roman" w:cs="Times New Roman"/>
          <w:color w:val="000000" w:themeColor="text1"/>
          <w:sz w:val="28"/>
          <w:szCs w:val="28"/>
        </w:rPr>
        <w:t>Объём отгруженных товаров собственного производства, выполненных работ и услуг собственными силами всего по промышленным видам деятельности</w:t>
      </w:r>
      <w:r w:rsidR="00AD2E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C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70">
        <w:rPr>
          <w:rFonts w:ascii="Times New Roman" w:hAnsi="Times New Roman" w:cs="Times New Roman"/>
          <w:color w:val="000000" w:themeColor="text1"/>
          <w:sz w:val="28"/>
          <w:szCs w:val="28"/>
        </w:rPr>
        <w:t>объё</w:t>
      </w:r>
      <w:r w:rsidR="00374330">
        <w:rPr>
          <w:rFonts w:ascii="Times New Roman" w:hAnsi="Times New Roman" w:cs="Times New Roman"/>
          <w:color w:val="000000" w:themeColor="text1"/>
          <w:sz w:val="28"/>
          <w:szCs w:val="28"/>
        </w:rPr>
        <w:t>м продукции сел</w:t>
      </w:r>
      <w:r w:rsidR="0098508F">
        <w:rPr>
          <w:rFonts w:ascii="Times New Roman" w:hAnsi="Times New Roman" w:cs="Times New Roman"/>
          <w:color w:val="000000" w:themeColor="text1"/>
          <w:sz w:val="28"/>
          <w:szCs w:val="28"/>
        </w:rPr>
        <w:t>ьского хозяйства;</w:t>
      </w:r>
      <w:r w:rsidR="00DB4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</w:t>
      </w:r>
      <w:r w:rsidR="00374330">
        <w:rPr>
          <w:rFonts w:ascii="Times New Roman" w:hAnsi="Times New Roman" w:cs="Times New Roman"/>
          <w:color w:val="000000" w:themeColor="text1"/>
          <w:sz w:val="28"/>
          <w:szCs w:val="28"/>
        </w:rPr>
        <w:t>м инвестиций</w:t>
      </w:r>
      <w:r w:rsidR="00DB4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основной капитал</w:t>
      </w:r>
      <w:r w:rsidR="00AD2E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04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</w:t>
      </w:r>
      <w:r w:rsidR="002125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4209">
        <w:rPr>
          <w:rFonts w:ascii="Times New Roman" w:hAnsi="Times New Roman" w:cs="Times New Roman"/>
          <w:color w:val="000000" w:themeColor="text1"/>
          <w:sz w:val="28"/>
          <w:szCs w:val="28"/>
        </w:rPr>
        <w:t>ность субъектов малого и среднего предпринимательства</w:t>
      </w:r>
      <w:r w:rsidR="00AD2E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04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оборот розничной торговли, </w:t>
      </w:r>
      <w:r w:rsidR="003E459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питания, платных услуг населению</w:t>
      </w:r>
      <w:r w:rsidR="00985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E4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муниципальных образований, на территории которых </w:t>
      </w:r>
      <w:r w:rsidR="007F63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обеспечено предоставление государственных</w:t>
      </w:r>
      <w:r w:rsidR="00B2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по принципу</w:t>
      </w:r>
      <w:r w:rsidR="00DA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«одного окна»;</w:t>
      </w:r>
      <w:r w:rsidR="0021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354">
        <w:rPr>
          <w:rFonts w:ascii="Times New Roman" w:hAnsi="Times New Roman" w:cs="Times New Roman"/>
          <w:color w:val="000000" w:themeColor="text1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форме.</w:t>
      </w:r>
      <w:r w:rsidR="007F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2737" w:rsidRDefault="00A81CB2" w:rsidP="00F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54A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 на 202</w:t>
      </w:r>
      <w:r w:rsidR="00E27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54A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754A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годы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E2754A" w:rsidRDefault="00E2754A" w:rsidP="00967F56"/>
    <w:p w:rsidR="00E2754A" w:rsidRDefault="00E2754A" w:rsidP="00967F56"/>
    <w:p w:rsidR="00967F56" w:rsidRDefault="00C81AC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0" w:name="_GoBack"/>
      <w:bookmarkEnd w:id="0"/>
      <w:r w:rsidR="00967F56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  </w:t>
      </w:r>
      <w:r w:rsidR="00C81AC6">
        <w:rPr>
          <w:rFonts w:ascii="Times New Roman" w:hAnsi="Times New Roman" w:cs="Times New Roman"/>
          <w:sz w:val="28"/>
          <w:szCs w:val="28"/>
        </w:rPr>
        <w:t>Е.Н. 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AA" w:rsidRDefault="00555EAA">
      <w:pPr>
        <w:spacing w:after="0" w:line="240" w:lineRule="auto"/>
      </w:pPr>
      <w:r>
        <w:separator/>
      </w:r>
    </w:p>
  </w:endnote>
  <w:endnote w:type="continuationSeparator" w:id="0">
    <w:p w:rsidR="00555EAA" w:rsidRDefault="0055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1A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AA" w:rsidRDefault="00555EAA">
      <w:pPr>
        <w:spacing w:after="0" w:line="240" w:lineRule="auto"/>
      </w:pPr>
      <w:r>
        <w:separator/>
      </w:r>
    </w:p>
  </w:footnote>
  <w:footnote w:type="continuationSeparator" w:id="0">
    <w:p w:rsidR="00555EAA" w:rsidRDefault="0055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8240B"/>
    <w:rsid w:val="000911A0"/>
    <w:rsid w:val="000967C4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4A0"/>
    <w:rsid w:val="000D3F16"/>
    <w:rsid w:val="000E0A6F"/>
    <w:rsid w:val="000E6BBD"/>
    <w:rsid w:val="000F2735"/>
    <w:rsid w:val="000F3285"/>
    <w:rsid w:val="0010052F"/>
    <w:rsid w:val="00105FAB"/>
    <w:rsid w:val="0011078C"/>
    <w:rsid w:val="00111AC9"/>
    <w:rsid w:val="00111DBE"/>
    <w:rsid w:val="00115C45"/>
    <w:rsid w:val="0011655F"/>
    <w:rsid w:val="0012139A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41C29"/>
    <w:rsid w:val="00142EAB"/>
    <w:rsid w:val="00143351"/>
    <w:rsid w:val="001548AF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39A6"/>
    <w:rsid w:val="00194EBC"/>
    <w:rsid w:val="001A60F9"/>
    <w:rsid w:val="001B2D3B"/>
    <w:rsid w:val="001B35D6"/>
    <w:rsid w:val="001B3D24"/>
    <w:rsid w:val="001C0BE8"/>
    <w:rsid w:val="001C1C40"/>
    <w:rsid w:val="001C393E"/>
    <w:rsid w:val="001D0045"/>
    <w:rsid w:val="001D3CF4"/>
    <w:rsid w:val="001D42DC"/>
    <w:rsid w:val="001D62B8"/>
    <w:rsid w:val="001D6795"/>
    <w:rsid w:val="001D739F"/>
    <w:rsid w:val="001E40CB"/>
    <w:rsid w:val="001F0763"/>
    <w:rsid w:val="001F430A"/>
    <w:rsid w:val="001F4A6B"/>
    <w:rsid w:val="00206141"/>
    <w:rsid w:val="00210108"/>
    <w:rsid w:val="00210D64"/>
    <w:rsid w:val="00211E75"/>
    <w:rsid w:val="0021251B"/>
    <w:rsid w:val="002134A6"/>
    <w:rsid w:val="00216042"/>
    <w:rsid w:val="00222859"/>
    <w:rsid w:val="002311A0"/>
    <w:rsid w:val="00232CB8"/>
    <w:rsid w:val="0023530D"/>
    <w:rsid w:val="0023659B"/>
    <w:rsid w:val="00236F30"/>
    <w:rsid w:val="00240A89"/>
    <w:rsid w:val="00247A2E"/>
    <w:rsid w:val="00253388"/>
    <w:rsid w:val="002636E1"/>
    <w:rsid w:val="0026374C"/>
    <w:rsid w:val="002664EF"/>
    <w:rsid w:val="00267314"/>
    <w:rsid w:val="00270889"/>
    <w:rsid w:val="00274D1C"/>
    <w:rsid w:val="00283057"/>
    <w:rsid w:val="002864A0"/>
    <w:rsid w:val="00294589"/>
    <w:rsid w:val="002A3B05"/>
    <w:rsid w:val="002A445F"/>
    <w:rsid w:val="002B02F9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46FC"/>
    <w:rsid w:val="00325AAE"/>
    <w:rsid w:val="00326B40"/>
    <w:rsid w:val="003278EF"/>
    <w:rsid w:val="00341B77"/>
    <w:rsid w:val="00344AD0"/>
    <w:rsid w:val="003500D9"/>
    <w:rsid w:val="0035288A"/>
    <w:rsid w:val="00353FBC"/>
    <w:rsid w:val="0036095A"/>
    <w:rsid w:val="003610D5"/>
    <w:rsid w:val="003614DF"/>
    <w:rsid w:val="0036464D"/>
    <w:rsid w:val="00366B93"/>
    <w:rsid w:val="00370AD0"/>
    <w:rsid w:val="003739D8"/>
    <w:rsid w:val="00374330"/>
    <w:rsid w:val="0037504C"/>
    <w:rsid w:val="00380141"/>
    <w:rsid w:val="00381F52"/>
    <w:rsid w:val="00385CBA"/>
    <w:rsid w:val="00386E14"/>
    <w:rsid w:val="00392266"/>
    <w:rsid w:val="003941E8"/>
    <w:rsid w:val="0039429E"/>
    <w:rsid w:val="003A0A77"/>
    <w:rsid w:val="003B1E84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E459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353C"/>
    <w:rsid w:val="00447391"/>
    <w:rsid w:val="00453FAA"/>
    <w:rsid w:val="0045695E"/>
    <w:rsid w:val="00462E4C"/>
    <w:rsid w:val="00472B8B"/>
    <w:rsid w:val="00474657"/>
    <w:rsid w:val="00480290"/>
    <w:rsid w:val="00480CC8"/>
    <w:rsid w:val="00483F8B"/>
    <w:rsid w:val="0048496C"/>
    <w:rsid w:val="00484F39"/>
    <w:rsid w:val="00487392"/>
    <w:rsid w:val="00487AF4"/>
    <w:rsid w:val="00497D63"/>
    <w:rsid w:val="004A3C98"/>
    <w:rsid w:val="004B1633"/>
    <w:rsid w:val="004B206F"/>
    <w:rsid w:val="004B2462"/>
    <w:rsid w:val="004B3BC4"/>
    <w:rsid w:val="004C23AF"/>
    <w:rsid w:val="004C33BD"/>
    <w:rsid w:val="004C3746"/>
    <w:rsid w:val="004C3E52"/>
    <w:rsid w:val="004C417D"/>
    <w:rsid w:val="004C7F1A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5E20"/>
    <w:rsid w:val="005024BA"/>
    <w:rsid w:val="0051068D"/>
    <w:rsid w:val="00511A3F"/>
    <w:rsid w:val="00514E0B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4E34"/>
    <w:rsid w:val="00555EAA"/>
    <w:rsid w:val="00557EE6"/>
    <w:rsid w:val="00564844"/>
    <w:rsid w:val="00565B56"/>
    <w:rsid w:val="005665CA"/>
    <w:rsid w:val="00566676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6426"/>
    <w:rsid w:val="005A72D1"/>
    <w:rsid w:val="005A7CB3"/>
    <w:rsid w:val="005A7F1C"/>
    <w:rsid w:val="005B4964"/>
    <w:rsid w:val="005B5821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2E9E"/>
    <w:rsid w:val="005F3A21"/>
    <w:rsid w:val="005F6AF6"/>
    <w:rsid w:val="00611BC3"/>
    <w:rsid w:val="00612A68"/>
    <w:rsid w:val="00613699"/>
    <w:rsid w:val="00614746"/>
    <w:rsid w:val="00617B0D"/>
    <w:rsid w:val="006226AD"/>
    <w:rsid w:val="00624394"/>
    <w:rsid w:val="006351CC"/>
    <w:rsid w:val="00636473"/>
    <w:rsid w:val="00636D56"/>
    <w:rsid w:val="00637667"/>
    <w:rsid w:val="00637F5A"/>
    <w:rsid w:val="00640D1C"/>
    <w:rsid w:val="00643BB2"/>
    <w:rsid w:val="00644A23"/>
    <w:rsid w:val="00646550"/>
    <w:rsid w:val="00647293"/>
    <w:rsid w:val="00647A58"/>
    <w:rsid w:val="006533E5"/>
    <w:rsid w:val="00655394"/>
    <w:rsid w:val="00662271"/>
    <w:rsid w:val="006663EC"/>
    <w:rsid w:val="00666C4A"/>
    <w:rsid w:val="0066732A"/>
    <w:rsid w:val="006704E9"/>
    <w:rsid w:val="00680118"/>
    <w:rsid w:val="00681B35"/>
    <w:rsid w:val="00682DDC"/>
    <w:rsid w:val="00683878"/>
    <w:rsid w:val="006860D6"/>
    <w:rsid w:val="006877CC"/>
    <w:rsid w:val="006919CB"/>
    <w:rsid w:val="00694313"/>
    <w:rsid w:val="00694953"/>
    <w:rsid w:val="006958B7"/>
    <w:rsid w:val="006974AB"/>
    <w:rsid w:val="0069752D"/>
    <w:rsid w:val="006A2C00"/>
    <w:rsid w:val="006A464D"/>
    <w:rsid w:val="006A4FC8"/>
    <w:rsid w:val="006B14A2"/>
    <w:rsid w:val="006C713A"/>
    <w:rsid w:val="006D43BB"/>
    <w:rsid w:val="006E34D3"/>
    <w:rsid w:val="006E5330"/>
    <w:rsid w:val="006E5E0F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2780E"/>
    <w:rsid w:val="007300DB"/>
    <w:rsid w:val="00730631"/>
    <w:rsid w:val="007345A0"/>
    <w:rsid w:val="00734F66"/>
    <w:rsid w:val="00736689"/>
    <w:rsid w:val="00741082"/>
    <w:rsid w:val="0074289E"/>
    <w:rsid w:val="007454EA"/>
    <w:rsid w:val="00754464"/>
    <w:rsid w:val="00754AF1"/>
    <w:rsid w:val="00755D97"/>
    <w:rsid w:val="00760CA5"/>
    <w:rsid w:val="00760E01"/>
    <w:rsid w:val="00761027"/>
    <w:rsid w:val="00773482"/>
    <w:rsid w:val="007751DA"/>
    <w:rsid w:val="00776176"/>
    <w:rsid w:val="007845C5"/>
    <w:rsid w:val="00786DE6"/>
    <w:rsid w:val="00790051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20B5"/>
    <w:rsid w:val="007E2787"/>
    <w:rsid w:val="007E49C8"/>
    <w:rsid w:val="007E544F"/>
    <w:rsid w:val="007F1F6C"/>
    <w:rsid w:val="007F3A52"/>
    <w:rsid w:val="007F4529"/>
    <w:rsid w:val="007F4E60"/>
    <w:rsid w:val="007F573E"/>
    <w:rsid w:val="007F6358"/>
    <w:rsid w:val="007F6CDA"/>
    <w:rsid w:val="007F7A00"/>
    <w:rsid w:val="008037BC"/>
    <w:rsid w:val="00806D72"/>
    <w:rsid w:val="0081122E"/>
    <w:rsid w:val="00813DEC"/>
    <w:rsid w:val="00825690"/>
    <w:rsid w:val="00830491"/>
    <w:rsid w:val="00831C15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7144A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5BD0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6113"/>
    <w:rsid w:val="00942BF9"/>
    <w:rsid w:val="00955BE7"/>
    <w:rsid w:val="00963DB5"/>
    <w:rsid w:val="0096466D"/>
    <w:rsid w:val="00965D92"/>
    <w:rsid w:val="00967F56"/>
    <w:rsid w:val="009703E4"/>
    <w:rsid w:val="00976E0E"/>
    <w:rsid w:val="009849F0"/>
    <w:rsid w:val="0098508F"/>
    <w:rsid w:val="009926B6"/>
    <w:rsid w:val="00992CF2"/>
    <w:rsid w:val="00996005"/>
    <w:rsid w:val="009A2737"/>
    <w:rsid w:val="009A5A75"/>
    <w:rsid w:val="009A5AE2"/>
    <w:rsid w:val="009A71D7"/>
    <w:rsid w:val="009A7723"/>
    <w:rsid w:val="009B55FF"/>
    <w:rsid w:val="009C2206"/>
    <w:rsid w:val="009C2682"/>
    <w:rsid w:val="009C3CC7"/>
    <w:rsid w:val="009C652C"/>
    <w:rsid w:val="009D3B29"/>
    <w:rsid w:val="009D3FF5"/>
    <w:rsid w:val="009E020E"/>
    <w:rsid w:val="009E069C"/>
    <w:rsid w:val="009E19BE"/>
    <w:rsid w:val="009E653F"/>
    <w:rsid w:val="009F4AFE"/>
    <w:rsid w:val="00A03347"/>
    <w:rsid w:val="00A04209"/>
    <w:rsid w:val="00A06541"/>
    <w:rsid w:val="00A06C8C"/>
    <w:rsid w:val="00A0747B"/>
    <w:rsid w:val="00A104F5"/>
    <w:rsid w:val="00A13270"/>
    <w:rsid w:val="00A136AF"/>
    <w:rsid w:val="00A17805"/>
    <w:rsid w:val="00A20BB2"/>
    <w:rsid w:val="00A27214"/>
    <w:rsid w:val="00A36FBE"/>
    <w:rsid w:val="00A401C8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4F1C"/>
    <w:rsid w:val="00A75306"/>
    <w:rsid w:val="00A81559"/>
    <w:rsid w:val="00A815D4"/>
    <w:rsid w:val="00A81CB2"/>
    <w:rsid w:val="00A90BE6"/>
    <w:rsid w:val="00A9108E"/>
    <w:rsid w:val="00AA2FEF"/>
    <w:rsid w:val="00AA4AAB"/>
    <w:rsid w:val="00AB6652"/>
    <w:rsid w:val="00AC08B7"/>
    <w:rsid w:val="00AC5689"/>
    <w:rsid w:val="00AC5932"/>
    <w:rsid w:val="00AC6690"/>
    <w:rsid w:val="00AD1756"/>
    <w:rsid w:val="00AD2095"/>
    <w:rsid w:val="00AD2A3B"/>
    <w:rsid w:val="00AD2E69"/>
    <w:rsid w:val="00AD58A6"/>
    <w:rsid w:val="00AD67C1"/>
    <w:rsid w:val="00AD7077"/>
    <w:rsid w:val="00AD73ED"/>
    <w:rsid w:val="00AE0806"/>
    <w:rsid w:val="00AE0C7E"/>
    <w:rsid w:val="00AE234A"/>
    <w:rsid w:val="00AE7DA8"/>
    <w:rsid w:val="00AF3778"/>
    <w:rsid w:val="00AF4A33"/>
    <w:rsid w:val="00B00EBE"/>
    <w:rsid w:val="00B0195F"/>
    <w:rsid w:val="00B01B18"/>
    <w:rsid w:val="00B06CB9"/>
    <w:rsid w:val="00B10039"/>
    <w:rsid w:val="00B10BAB"/>
    <w:rsid w:val="00B1307D"/>
    <w:rsid w:val="00B13308"/>
    <w:rsid w:val="00B158A8"/>
    <w:rsid w:val="00B161B9"/>
    <w:rsid w:val="00B17653"/>
    <w:rsid w:val="00B2154C"/>
    <w:rsid w:val="00B233C2"/>
    <w:rsid w:val="00B2529D"/>
    <w:rsid w:val="00B26C34"/>
    <w:rsid w:val="00B33EDC"/>
    <w:rsid w:val="00B4304A"/>
    <w:rsid w:val="00B45547"/>
    <w:rsid w:val="00B4707C"/>
    <w:rsid w:val="00B47758"/>
    <w:rsid w:val="00B50AF2"/>
    <w:rsid w:val="00B51BB0"/>
    <w:rsid w:val="00B51BEC"/>
    <w:rsid w:val="00B5660C"/>
    <w:rsid w:val="00B67223"/>
    <w:rsid w:val="00B70958"/>
    <w:rsid w:val="00B70E20"/>
    <w:rsid w:val="00B77593"/>
    <w:rsid w:val="00B804CE"/>
    <w:rsid w:val="00B812C4"/>
    <w:rsid w:val="00B81568"/>
    <w:rsid w:val="00B81D9B"/>
    <w:rsid w:val="00B83F92"/>
    <w:rsid w:val="00B86ECE"/>
    <w:rsid w:val="00B87F02"/>
    <w:rsid w:val="00B9423C"/>
    <w:rsid w:val="00B94377"/>
    <w:rsid w:val="00B944FD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7E65"/>
    <w:rsid w:val="00C10987"/>
    <w:rsid w:val="00C1305A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3B12"/>
    <w:rsid w:val="00C54BE9"/>
    <w:rsid w:val="00C63B33"/>
    <w:rsid w:val="00C63D5D"/>
    <w:rsid w:val="00C65C44"/>
    <w:rsid w:val="00C65C79"/>
    <w:rsid w:val="00C70D86"/>
    <w:rsid w:val="00C81040"/>
    <w:rsid w:val="00C81AC6"/>
    <w:rsid w:val="00C84745"/>
    <w:rsid w:val="00C91E72"/>
    <w:rsid w:val="00C949D0"/>
    <w:rsid w:val="00C9649A"/>
    <w:rsid w:val="00CA3E52"/>
    <w:rsid w:val="00CB04CA"/>
    <w:rsid w:val="00CB22D2"/>
    <w:rsid w:val="00CB2313"/>
    <w:rsid w:val="00CB475D"/>
    <w:rsid w:val="00CB6E37"/>
    <w:rsid w:val="00CC0275"/>
    <w:rsid w:val="00CC46F0"/>
    <w:rsid w:val="00CC56EF"/>
    <w:rsid w:val="00CD328E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3986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03B"/>
    <w:rsid w:val="00D82203"/>
    <w:rsid w:val="00D83D5E"/>
    <w:rsid w:val="00D8516B"/>
    <w:rsid w:val="00D853B3"/>
    <w:rsid w:val="00D857AA"/>
    <w:rsid w:val="00D8687A"/>
    <w:rsid w:val="00DA642B"/>
    <w:rsid w:val="00DA7A25"/>
    <w:rsid w:val="00DB3742"/>
    <w:rsid w:val="00DB4770"/>
    <w:rsid w:val="00DB6500"/>
    <w:rsid w:val="00DB709D"/>
    <w:rsid w:val="00DB7396"/>
    <w:rsid w:val="00DB739E"/>
    <w:rsid w:val="00DC004F"/>
    <w:rsid w:val="00DC1A9C"/>
    <w:rsid w:val="00DC4CF1"/>
    <w:rsid w:val="00DC6F01"/>
    <w:rsid w:val="00DC7302"/>
    <w:rsid w:val="00DC7BBD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C09"/>
    <w:rsid w:val="00E17E5C"/>
    <w:rsid w:val="00E207CC"/>
    <w:rsid w:val="00E21AF8"/>
    <w:rsid w:val="00E24337"/>
    <w:rsid w:val="00E253FB"/>
    <w:rsid w:val="00E267BD"/>
    <w:rsid w:val="00E2754A"/>
    <w:rsid w:val="00E30672"/>
    <w:rsid w:val="00E312BE"/>
    <w:rsid w:val="00E3574B"/>
    <w:rsid w:val="00E36450"/>
    <w:rsid w:val="00E44D13"/>
    <w:rsid w:val="00E459EA"/>
    <w:rsid w:val="00E52F0E"/>
    <w:rsid w:val="00E5316C"/>
    <w:rsid w:val="00E747D1"/>
    <w:rsid w:val="00E75748"/>
    <w:rsid w:val="00E8475E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1354"/>
    <w:rsid w:val="00EC4661"/>
    <w:rsid w:val="00ED0E1F"/>
    <w:rsid w:val="00ED1CE1"/>
    <w:rsid w:val="00ED2BCA"/>
    <w:rsid w:val="00ED4331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270BB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04E1"/>
    <w:rsid w:val="00F94BAF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EFF8-C85F-4A45-97B9-BCA83E5A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513</cp:revision>
  <cp:lastPrinted>2023-12-28T14:01:00Z</cp:lastPrinted>
  <dcterms:created xsi:type="dcterms:W3CDTF">2021-02-24T06:59:00Z</dcterms:created>
  <dcterms:modified xsi:type="dcterms:W3CDTF">2023-12-28T14:01:00Z</dcterms:modified>
</cp:coreProperties>
</file>