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7861" w:rsidRPr="00BC2511" w:rsidRDefault="00207861" w:rsidP="0020786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511">
        <w:rPr>
          <w:rFonts w:ascii="Times New Roman" w:hAnsi="Times New Roman" w:cs="Times New Roman"/>
          <w:b/>
          <w:sz w:val="24"/>
          <w:szCs w:val="24"/>
        </w:rPr>
        <w:t xml:space="preserve">КОНТРОЛЬНО-СЧЕТНЫЙ ОРГАН </w:t>
      </w:r>
    </w:p>
    <w:p w:rsidR="00207861" w:rsidRPr="00BC2511" w:rsidRDefault="00207861" w:rsidP="00207861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511">
        <w:rPr>
          <w:rFonts w:ascii="Times New Roman" w:hAnsi="Times New Roman" w:cs="Times New Roman"/>
          <w:b/>
          <w:sz w:val="24"/>
          <w:szCs w:val="24"/>
        </w:rPr>
        <w:t xml:space="preserve">АРЗГИРСКОГО МУНИЦИПАЛЬНОГО </w:t>
      </w:r>
      <w:r w:rsidR="00607C58" w:rsidRPr="00BC2511">
        <w:rPr>
          <w:rFonts w:ascii="Times New Roman" w:hAnsi="Times New Roman" w:cs="Times New Roman"/>
          <w:b/>
          <w:sz w:val="24"/>
          <w:szCs w:val="24"/>
        </w:rPr>
        <w:t>ОКРУГА</w:t>
      </w:r>
      <w:r w:rsidRPr="00BC2511">
        <w:rPr>
          <w:rFonts w:ascii="Times New Roman" w:hAnsi="Times New Roman" w:cs="Times New Roman"/>
          <w:b/>
          <w:sz w:val="24"/>
          <w:szCs w:val="24"/>
        </w:rPr>
        <w:t xml:space="preserve"> СТАВРОПОЛЬСКОГО КРАЯ</w:t>
      </w:r>
    </w:p>
    <w:p w:rsidR="00207861" w:rsidRDefault="00207861" w:rsidP="00207861">
      <w:pPr>
        <w:jc w:val="center"/>
        <w:rPr>
          <w:sz w:val="28"/>
          <w:szCs w:val="28"/>
        </w:rPr>
      </w:pPr>
    </w:p>
    <w:tbl>
      <w:tblPr>
        <w:tblW w:w="9356" w:type="dxa"/>
        <w:tblInd w:w="291" w:type="dxa"/>
        <w:tblLook w:val="04A0" w:firstRow="1" w:lastRow="0" w:firstColumn="1" w:lastColumn="0" w:noHBand="0" w:noVBand="1"/>
      </w:tblPr>
      <w:tblGrid>
        <w:gridCol w:w="4253"/>
        <w:gridCol w:w="5103"/>
      </w:tblGrid>
      <w:tr w:rsidR="00207861" w:rsidRPr="00334DE0" w:rsidTr="00BC2511">
        <w:trPr>
          <w:trHeight w:val="1613"/>
        </w:trPr>
        <w:tc>
          <w:tcPr>
            <w:tcW w:w="4253" w:type="dxa"/>
          </w:tcPr>
          <w:p w:rsidR="00207861" w:rsidRPr="00334DE0" w:rsidRDefault="00207861" w:rsidP="00BC2511">
            <w:pPr>
              <w:pStyle w:val="a7"/>
              <w:ind w:left="284" w:right="-284"/>
              <w:jc w:val="both"/>
            </w:pPr>
          </w:p>
        </w:tc>
        <w:tc>
          <w:tcPr>
            <w:tcW w:w="5103" w:type="dxa"/>
          </w:tcPr>
          <w:p w:rsidR="00207861" w:rsidRPr="00334DE0" w:rsidRDefault="00207861" w:rsidP="00BC2511">
            <w:pPr>
              <w:pStyle w:val="a7"/>
              <w:spacing w:line="240" w:lineRule="exact"/>
              <w:ind w:left="284" w:right="-108"/>
            </w:pPr>
            <w:r w:rsidRPr="00334DE0">
              <w:t>УТВЕРЖД</w:t>
            </w:r>
            <w:r>
              <w:t>ЕН</w:t>
            </w:r>
          </w:p>
          <w:p w:rsidR="00207861" w:rsidRDefault="00207861" w:rsidP="00BC2511">
            <w:pPr>
              <w:pStyle w:val="a7"/>
              <w:spacing w:line="240" w:lineRule="exact"/>
              <w:ind w:left="284" w:right="-108"/>
            </w:pPr>
            <w:r>
              <w:t xml:space="preserve">приказом контрольно-счетного органа </w:t>
            </w:r>
            <w:proofErr w:type="spellStart"/>
            <w:r>
              <w:t>Арзгирского</w:t>
            </w:r>
            <w:proofErr w:type="spellEnd"/>
            <w:r>
              <w:t xml:space="preserve"> муниципального </w:t>
            </w:r>
            <w:r w:rsidR="00607C58">
              <w:t>округа</w:t>
            </w:r>
            <w:r>
              <w:t xml:space="preserve"> Ставропольского края</w:t>
            </w:r>
          </w:p>
          <w:p w:rsidR="00207861" w:rsidRPr="005C664C" w:rsidRDefault="00207861" w:rsidP="008A6AB6">
            <w:pPr>
              <w:pStyle w:val="a7"/>
              <w:spacing w:line="240" w:lineRule="exact"/>
              <w:ind w:right="-108"/>
            </w:pPr>
            <w:r>
              <w:rPr>
                <w:i/>
              </w:rPr>
              <w:t xml:space="preserve"> </w:t>
            </w:r>
            <w:r>
              <w:t xml:space="preserve">от </w:t>
            </w:r>
            <w:proofErr w:type="gramStart"/>
            <w:r w:rsidRPr="005C664C">
              <w:t>«</w:t>
            </w:r>
            <w:r w:rsidR="00607C58">
              <w:t xml:space="preserve"> </w:t>
            </w:r>
            <w:r w:rsidR="001E3D8F">
              <w:t>1</w:t>
            </w:r>
            <w:r w:rsidR="008A6AB6">
              <w:t>0</w:t>
            </w:r>
            <w:proofErr w:type="gramEnd"/>
            <w:r w:rsidRPr="005C664C">
              <w:t>»</w:t>
            </w:r>
            <w:r w:rsidR="001E3D8F">
              <w:t xml:space="preserve"> января</w:t>
            </w:r>
            <w:r w:rsidRPr="005C664C">
              <w:t>__20</w:t>
            </w:r>
            <w:r w:rsidR="008A6AB6">
              <w:t>22</w:t>
            </w:r>
            <w:r w:rsidRPr="005C664C">
              <w:t>_г.</w:t>
            </w:r>
            <w:r w:rsidR="00AC66B7">
              <w:t xml:space="preserve"> №</w:t>
            </w:r>
            <w:r w:rsidR="001E3D8F">
              <w:t>1</w:t>
            </w:r>
          </w:p>
        </w:tc>
      </w:tr>
    </w:tbl>
    <w:p w:rsidR="00A5516E" w:rsidRDefault="00A5516E" w:rsidP="00A5516E">
      <w:pPr>
        <w:pStyle w:val="a3"/>
        <w:shd w:val="clear" w:color="auto" w:fill="auto"/>
        <w:spacing w:after="369" w:line="398" w:lineRule="exact"/>
        <w:ind w:left="260"/>
        <w:jc w:val="center"/>
        <w:rPr>
          <w:color w:val="000000"/>
        </w:rPr>
      </w:pPr>
    </w:p>
    <w:p w:rsidR="00A5516E" w:rsidRDefault="00A5516E" w:rsidP="00A5516E">
      <w:pPr>
        <w:pStyle w:val="a3"/>
        <w:shd w:val="clear" w:color="auto" w:fill="auto"/>
        <w:spacing w:after="369" w:line="398" w:lineRule="exact"/>
        <w:ind w:left="260"/>
        <w:jc w:val="center"/>
        <w:rPr>
          <w:color w:val="000000"/>
        </w:rPr>
      </w:pPr>
    </w:p>
    <w:p w:rsidR="00882604" w:rsidRDefault="00882604" w:rsidP="0050487F">
      <w:pPr>
        <w:pStyle w:val="a3"/>
        <w:shd w:val="clear" w:color="auto" w:fill="auto"/>
        <w:spacing w:after="0" w:line="240" w:lineRule="auto"/>
        <w:ind w:left="26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882604" w:rsidRDefault="00882604" w:rsidP="0050487F">
      <w:pPr>
        <w:pStyle w:val="a3"/>
        <w:shd w:val="clear" w:color="auto" w:fill="auto"/>
        <w:spacing w:after="0" w:line="240" w:lineRule="auto"/>
        <w:ind w:left="26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0487F" w:rsidRPr="00882604" w:rsidRDefault="00A5516E" w:rsidP="0050487F">
      <w:pPr>
        <w:pStyle w:val="a3"/>
        <w:shd w:val="clear" w:color="auto" w:fill="auto"/>
        <w:spacing w:after="0" w:line="240" w:lineRule="auto"/>
        <w:ind w:left="26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2604">
        <w:rPr>
          <w:rFonts w:ascii="Times New Roman" w:hAnsi="Times New Roman" w:cs="Times New Roman"/>
          <w:color w:val="000000"/>
          <w:sz w:val="28"/>
          <w:szCs w:val="28"/>
        </w:rPr>
        <w:t>СТАНДАРТ ОРГАНИЗАЦИИ ДЕЯТЕЛЬНОСТИ КОНТРОЛЬНО-СЧЕТНО</w:t>
      </w:r>
      <w:r w:rsidR="0050487F" w:rsidRPr="00882604">
        <w:rPr>
          <w:rFonts w:ascii="Times New Roman" w:hAnsi="Times New Roman" w:cs="Times New Roman"/>
          <w:color w:val="000000"/>
          <w:sz w:val="28"/>
          <w:szCs w:val="28"/>
        </w:rPr>
        <w:t>ГО ОРГАНА</w:t>
      </w:r>
    </w:p>
    <w:p w:rsidR="00A5516E" w:rsidRPr="00882604" w:rsidRDefault="0050487F" w:rsidP="0050487F">
      <w:pPr>
        <w:pStyle w:val="a3"/>
        <w:shd w:val="clear" w:color="auto" w:fill="auto"/>
        <w:spacing w:after="0" w:line="240" w:lineRule="auto"/>
        <w:ind w:left="261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82604">
        <w:rPr>
          <w:rFonts w:ascii="Times New Roman" w:hAnsi="Times New Roman" w:cs="Times New Roman"/>
          <w:color w:val="000000"/>
          <w:sz w:val="28"/>
          <w:szCs w:val="28"/>
        </w:rPr>
        <w:t xml:space="preserve">АРЗГИРСКОГО МУНИЦИПАЛЬНОГО </w:t>
      </w:r>
      <w:proofErr w:type="gramStart"/>
      <w:r w:rsidR="00607C58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8826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5516E" w:rsidRPr="00882604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</w:t>
      </w:r>
      <w:proofErr w:type="gramEnd"/>
      <w:r w:rsidR="00A5516E" w:rsidRPr="00882604">
        <w:rPr>
          <w:rFonts w:ascii="Times New Roman" w:hAnsi="Times New Roman" w:cs="Times New Roman"/>
          <w:color w:val="000000"/>
          <w:sz w:val="28"/>
          <w:szCs w:val="28"/>
        </w:rPr>
        <w:t xml:space="preserve"> КРАЯ</w:t>
      </w:r>
    </w:p>
    <w:p w:rsidR="0050487F" w:rsidRPr="00882604" w:rsidRDefault="0050487F" w:rsidP="0050487F">
      <w:pPr>
        <w:pStyle w:val="a3"/>
        <w:shd w:val="clear" w:color="auto" w:fill="auto"/>
        <w:spacing w:after="0" w:line="240" w:lineRule="auto"/>
        <w:ind w:left="261"/>
        <w:jc w:val="center"/>
        <w:rPr>
          <w:rFonts w:ascii="Times New Roman" w:hAnsi="Times New Roman" w:cs="Times New Roman"/>
          <w:sz w:val="28"/>
          <w:szCs w:val="28"/>
        </w:rPr>
      </w:pPr>
    </w:p>
    <w:p w:rsidR="00207861" w:rsidRDefault="00207861" w:rsidP="00A5516E">
      <w:pPr>
        <w:pStyle w:val="51"/>
        <w:shd w:val="clear" w:color="auto" w:fill="auto"/>
        <w:spacing w:before="0" w:after="0"/>
        <w:ind w:left="260"/>
        <w:rPr>
          <w:rStyle w:val="50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07861" w:rsidRDefault="00207861" w:rsidP="00A5516E">
      <w:pPr>
        <w:pStyle w:val="51"/>
        <w:shd w:val="clear" w:color="auto" w:fill="auto"/>
        <w:spacing w:before="0" w:after="0"/>
        <w:ind w:left="260"/>
        <w:rPr>
          <w:rStyle w:val="50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07861" w:rsidRDefault="00207861" w:rsidP="00A5516E">
      <w:pPr>
        <w:pStyle w:val="51"/>
        <w:shd w:val="clear" w:color="auto" w:fill="auto"/>
        <w:spacing w:before="0" w:after="0"/>
        <w:ind w:left="260"/>
        <w:rPr>
          <w:rStyle w:val="50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516E" w:rsidRPr="00882604" w:rsidRDefault="00A5516E" w:rsidP="00A5516E">
      <w:pPr>
        <w:pStyle w:val="51"/>
        <w:shd w:val="clear" w:color="auto" w:fill="auto"/>
        <w:spacing w:before="0" w:after="0"/>
        <w:ind w:left="260"/>
        <w:rPr>
          <w:rStyle w:val="50"/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 w:rsidRPr="00882604">
        <w:rPr>
          <w:rStyle w:val="50"/>
          <w:rFonts w:ascii="Times New Roman" w:hAnsi="Times New Roman" w:cs="Times New Roman"/>
          <w:b/>
          <w:bCs/>
          <w:color w:val="000000"/>
          <w:sz w:val="28"/>
          <w:szCs w:val="28"/>
        </w:rPr>
        <w:t>СОД  «</w:t>
      </w:r>
      <w:proofErr w:type="gramEnd"/>
      <w:r w:rsidRPr="00882604">
        <w:rPr>
          <w:rStyle w:val="52"/>
          <w:rFonts w:ascii="Times New Roman" w:hAnsi="Times New Roman" w:cs="Times New Roman"/>
          <w:color w:val="000000"/>
          <w:sz w:val="28"/>
          <w:szCs w:val="28"/>
        </w:rPr>
        <w:t>ПОРЯДОК ДЕЙСТВИЙ ДОЛЖНОСТНЫХ ЛИЦ КОНТРОЛЬНО</w:t>
      </w:r>
      <w:r w:rsidR="0050487F" w:rsidRPr="00882604">
        <w:rPr>
          <w:rStyle w:val="52"/>
          <w:rFonts w:ascii="Times New Roman" w:hAnsi="Times New Roman" w:cs="Times New Roman"/>
          <w:color w:val="000000"/>
          <w:sz w:val="28"/>
          <w:szCs w:val="28"/>
        </w:rPr>
        <w:t xml:space="preserve">-СЧЕТНОГО ОРГАНА АРЗГИРСКОГО МУНИЦИПАЛЬНОГО </w:t>
      </w:r>
      <w:r w:rsidR="00607C58">
        <w:rPr>
          <w:rStyle w:val="52"/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882604">
        <w:rPr>
          <w:rStyle w:val="52"/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 ПРИ ВЫЯВЛЕНИИ АДМИНИСТРАТИВНЫХ ПРАВОНАРУШЕНИЙ</w:t>
      </w:r>
      <w:r w:rsidRPr="00882604">
        <w:rPr>
          <w:rStyle w:val="50"/>
          <w:rFonts w:ascii="Times New Roman" w:hAnsi="Times New Roman" w:cs="Times New Roman"/>
          <w:b/>
          <w:bCs/>
          <w:color w:val="000000"/>
          <w:sz w:val="28"/>
          <w:szCs w:val="28"/>
        </w:rPr>
        <w:t>»</w:t>
      </w:r>
    </w:p>
    <w:p w:rsidR="00A5516E" w:rsidRPr="00882604" w:rsidRDefault="00A5516E" w:rsidP="00A5516E">
      <w:pPr>
        <w:pStyle w:val="51"/>
        <w:shd w:val="clear" w:color="auto" w:fill="auto"/>
        <w:spacing w:before="0" w:after="0"/>
        <w:ind w:left="260"/>
        <w:rPr>
          <w:rStyle w:val="50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516E" w:rsidRPr="00882604" w:rsidRDefault="00A5516E" w:rsidP="00A5516E">
      <w:pPr>
        <w:pStyle w:val="51"/>
        <w:shd w:val="clear" w:color="auto" w:fill="auto"/>
        <w:spacing w:before="0" w:after="0"/>
        <w:ind w:left="260"/>
        <w:rPr>
          <w:rStyle w:val="50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A5516E" w:rsidRPr="00882604" w:rsidRDefault="00A5516E" w:rsidP="00A5516E">
      <w:pPr>
        <w:pStyle w:val="51"/>
        <w:shd w:val="clear" w:color="auto" w:fill="auto"/>
        <w:spacing w:before="0" w:after="0"/>
        <w:ind w:left="260"/>
        <w:rPr>
          <w:rFonts w:ascii="Times New Roman" w:hAnsi="Times New Roman" w:cs="Times New Roman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207861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20"/>
          <w:rFonts w:ascii="Times New Roman" w:hAnsi="Times New Roman" w:cs="Times New Roman"/>
          <w:color w:val="000000"/>
          <w:sz w:val="28"/>
          <w:szCs w:val="28"/>
        </w:rPr>
        <w:t>2</w:t>
      </w:r>
      <w:r w:rsidR="00882604" w:rsidRPr="00882604">
        <w:rPr>
          <w:rStyle w:val="20"/>
          <w:rFonts w:ascii="Times New Roman" w:hAnsi="Times New Roman" w:cs="Times New Roman"/>
          <w:color w:val="000000"/>
          <w:sz w:val="28"/>
          <w:szCs w:val="28"/>
        </w:rPr>
        <w:t>0</w:t>
      </w:r>
      <w:r w:rsidR="00607C58">
        <w:rPr>
          <w:rStyle w:val="20"/>
          <w:rFonts w:ascii="Times New Roman" w:hAnsi="Times New Roman" w:cs="Times New Roman"/>
          <w:color w:val="000000"/>
          <w:sz w:val="28"/>
          <w:szCs w:val="28"/>
        </w:rPr>
        <w:t>2</w:t>
      </w:r>
      <w:r w:rsidR="004F4A01">
        <w:rPr>
          <w:rStyle w:val="20"/>
          <w:rFonts w:ascii="Times New Roman" w:hAnsi="Times New Roman" w:cs="Times New Roman"/>
          <w:color w:val="000000"/>
          <w:sz w:val="28"/>
          <w:szCs w:val="28"/>
        </w:rPr>
        <w:t>2</w:t>
      </w:r>
      <w:r w:rsidR="00882604" w:rsidRPr="00882604">
        <w:rPr>
          <w:rStyle w:val="20"/>
          <w:rFonts w:ascii="Times New Roman" w:hAnsi="Times New Roman" w:cs="Times New Roman"/>
          <w:color w:val="000000"/>
          <w:sz w:val="28"/>
          <w:szCs w:val="28"/>
        </w:rPr>
        <w:t>г.</w:t>
      </w: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882604" w:rsidRPr="00882604" w:rsidRDefault="00882604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A5516E" w:rsidRPr="00253D91" w:rsidRDefault="00A5516E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  <w:r w:rsidRPr="00253D91">
        <w:rPr>
          <w:rStyle w:val="20"/>
          <w:rFonts w:ascii="Times New Roman" w:hAnsi="Times New Roman" w:cs="Times New Roman"/>
          <w:color w:val="000000"/>
          <w:sz w:val="28"/>
          <w:szCs w:val="28"/>
        </w:rPr>
        <w:t>Содержание:</w:t>
      </w:r>
    </w:p>
    <w:p w:rsidR="00A5516E" w:rsidRPr="00253D91" w:rsidRDefault="00A5516E" w:rsidP="00A5516E">
      <w:pPr>
        <w:pStyle w:val="21"/>
        <w:shd w:val="clear" w:color="auto" w:fill="auto"/>
        <w:spacing w:line="220" w:lineRule="exact"/>
        <w:jc w:val="center"/>
        <w:rPr>
          <w:rStyle w:val="20"/>
          <w:rFonts w:ascii="Times New Roman" w:hAnsi="Times New Roman" w:cs="Times New Roman"/>
          <w:color w:val="000000"/>
          <w:sz w:val="28"/>
          <w:szCs w:val="28"/>
        </w:rPr>
      </w:pPr>
    </w:p>
    <w:p w:rsidR="00A5516E" w:rsidRPr="00253D91" w:rsidRDefault="00A5516E" w:rsidP="00A5516E">
      <w:pPr>
        <w:pStyle w:val="21"/>
        <w:shd w:val="clear" w:color="auto" w:fill="auto"/>
        <w:spacing w:line="22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43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918"/>
        <w:gridCol w:w="725"/>
      </w:tblGrid>
      <w:tr w:rsidR="00A5516E" w:rsidRPr="00253D91" w:rsidTr="00A5516E">
        <w:trPr>
          <w:trHeight w:hRule="exact" w:val="576"/>
        </w:trPr>
        <w:tc>
          <w:tcPr>
            <w:tcW w:w="8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5516E" w:rsidRPr="00253D91" w:rsidRDefault="00A5516E" w:rsidP="00A5516E">
            <w:pPr>
              <w:pStyle w:val="a3"/>
              <w:shd w:val="clear" w:color="auto" w:fill="auto"/>
              <w:tabs>
                <w:tab w:val="left" w:leader="dot" w:pos="8812"/>
              </w:tabs>
              <w:spacing w:after="0" w:line="200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Общие положения</w:t>
            </w: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5516E" w:rsidRPr="00253D91" w:rsidRDefault="00A5516E" w:rsidP="00A5516E">
            <w:pPr>
              <w:pStyle w:val="a3"/>
              <w:shd w:val="clear" w:color="auto" w:fill="auto"/>
              <w:spacing w:after="0"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16E" w:rsidRPr="00253D91" w:rsidTr="00A5516E">
        <w:trPr>
          <w:trHeight w:hRule="exact" w:val="566"/>
        </w:trPr>
        <w:tc>
          <w:tcPr>
            <w:tcW w:w="8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5516E" w:rsidRPr="00253D91" w:rsidRDefault="00A5516E" w:rsidP="00A5516E">
            <w:pPr>
              <w:pStyle w:val="a3"/>
              <w:shd w:val="clear" w:color="auto" w:fill="auto"/>
              <w:tabs>
                <w:tab w:val="left" w:leader="dot" w:pos="8826"/>
              </w:tabs>
              <w:spacing w:after="0" w:line="200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Нормативно-правовые акты, регулирующие исполнение полномочия</w:t>
            </w: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5516E" w:rsidRPr="00253D91" w:rsidRDefault="00A5516E" w:rsidP="00A5516E">
            <w:pPr>
              <w:pStyle w:val="a3"/>
              <w:shd w:val="clear" w:color="auto" w:fill="auto"/>
              <w:spacing w:after="0"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16E" w:rsidRPr="00253D91" w:rsidTr="00A5516E">
        <w:trPr>
          <w:trHeight w:hRule="exact" w:val="566"/>
        </w:trPr>
        <w:tc>
          <w:tcPr>
            <w:tcW w:w="8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5516E" w:rsidRPr="00253D91" w:rsidRDefault="00A5516E" w:rsidP="00A5516E">
            <w:pPr>
              <w:pStyle w:val="a3"/>
              <w:shd w:val="clear" w:color="auto" w:fill="auto"/>
              <w:tabs>
                <w:tab w:val="left" w:leader="dot" w:pos="8826"/>
              </w:tabs>
              <w:spacing w:after="0" w:line="200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 Основные понятия, используемые в Стандарте</w:t>
            </w: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5516E" w:rsidRPr="00253D91" w:rsidRDefault="00A5516E" w:rsidP="00A5516E">
            <w:pPr>
              <w:pStyle w:val="a3"/>
              <w:shd w:val="clear" w:color="auto" w:fill="auto"/>
              <w:spacing w:after="0"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16E" w:rsidRPr="00253D91" w:rsidTr="00A5516E">
        <w:trPr>
          <w:trHeight w:hRule="exact" w:val="566"/>
        </w:trPr>
        <w:tc>
          <w:tcPr>
            <w:tcW w:w="8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5516E" w:rsidRPr="00253D91" w:rsidRDefault="00A5516E" w:rsidP="00A5516E">
            <w:pPr>
              <w:pStyle w:val="a3"/>
              <w:shd w:val="clear" w:color="auto" w:fill="auto"/>
              <w:tabs>
                <w:tab w:val="left" w:leader="dot" w:pos="8826"/>
              </w:tabs>
              <w:spacing w:after="0" w:line="200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Возбуждение дела об административном правонарушении</w:t>
            </w: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5516E" w:rsidRPr="00253D91" w:rsidRDefault="00A5516E" w:rsidP="00A5516E">
            <w:pPr>
              <w:pStyle w:val="a3"/>
              <w:shd w:val="clear" w:color="auto" w:fill="auto"/>
              <w:spacing w:after="0"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16E" w:rsidRPr="00253D91" w:rsidTr="00A5516E">
        <w:trPr>
          <w:trHeight w:hRule="exact" w:val="571"/>
        </w:trPr>
        <w:tc>
          <w:tcPr>
            <w:tcW w:w="8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5516E" w:rsidRPr="00253D91" w:rsidRDefault="00A5516E" w:rsidP="00A5516E">
            <w:pPr>
              <w:pStyle w:val="a3"/>
              <w:shd w:val="clear" w:color="auto" w:fill="auto"/>
              <w:tabs>
                <w:tab w:val="left" w:leader="dot" w:pos="8812"/>
              </w:tabs>
              <w:spacing w:after="0" w:line="200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Оформление протокола об административном правонарушении</w:t>
            </w: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5516E" w:rsidRPr="00253D91" w:rsidRDefault="00A5516E" w:rsidP="00A5516E">
            <w:pPr>
              <w:pStyle w:val="a3"/>
              <w:shd w:val="clear" w:color="auto" w:fill="auto"/>
              <w:spacing w:after="0"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16E" w:rsidRPr="00253D91" w:rsidTr="00A5516E">
        <w:trPr>
          <w:trHeight w:hRule="exact" w:val="566"/>
        </w:trPr>
        <w:tc>
          <w:tcPr>
            <w:tcW w:w="8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5516E" w:rsidRPr="00253D91" w:rsidRDefault="00A5516E" w:rsidP="00A5516E">
            <w:pPr>
              <w:pStyle w:val="a3"/>
              <w:shd w:val="clear" w:color="auto" w:fill="auto"/>
              <w:tabs>
                <w:tab w:val="left" w:leader="dot" w:pos="8831"/>
              </w:tabs>
              <w:spacing w:after="0" w:line="200" w:lineRule="exact"/>
              <w:ind w:left="100"/>
              <w:rPr>
                <w:rFonts w:ascii="Times New Roman" w:hAnsi="Times New Roman" w:cs="Times New Roman"/>
                <w:sz w:val="28"/>
                <w:szCs w:val="28"/>
              </w:rPr>
            </w:pPr>
            <w:r w:rsidRPr="00253D91">
              <w:rPr>
                <w:rStyle w:val="1"/>
                <w:rFonts w:ascii="Times New Roman" w:hAnsi="Times New Roman" w:cs="Times New Roman"/>
                <w:color w:val="000000"/>
                <w:sz w:val="28"/>
                <w:szCs w:val="28"/>
              </w:rPr>
              <w:t>6. Административное расследование</w:t>
            </w: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5516E" w:rsidRPr="00253D91" w:rsidRDefault="00A5516E" w:rsidP="00A5516E">
            <w:pPr>
              <w:pStyle w:val="a3"/>
              <w:shd w:val="clear" w:color="auto" w:fill="auto"/>
              <w:spacing w:after="0" w:line="20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16E" w:rsidRPr="00253D91" w:rsidTr="00A5516E">
        <w:trPr>
          <w:trHeight w:hRule="exact" w:val="566"/>
        </w:trPr>
        <w:tc>
          <w:tcPr>
            <w:tcW w:w="8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A5516E" w:rsidRPr="00253D91" w:rsidRDefault="00A5516E" w:rsidP="00A55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5516E" w:rsidRPr="00253D91" w:rsidRDefault="00A5516E" w:rsidP="00A551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16E" w:rsidRPr="00253D91" w:rsidTr="00A5516E">
        <w:trPr>
          <w:trHeight w:hRule="exact" w:val="4291"/>
        </w:trPr>
        <w:tc>
          <w:tcPr>
            <w:tcW w:w="8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A5516E" w:rsidRPr="00253D91" w:rsidRDefault="00A5516E" w:rsidP="00A5516E">
            <w:pPr>
              <w:pStyle w:val="a3"/>
              <w:numPr>
                <w:ilvl w:val="0"/>
                <w:numId w:val="1"/>
              </w:numPr>
              <w:shd w:val="clear" w:color="auto" w:fill="auto"/>
              <w:tabs>
                <w:tab w:val="left" w:pos="621"/>
              </w:tabs>
              <w:spacing w:after="300" w:line="200" w:lineRule="exact"/>
              <w:ind w:firstLine="4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протокола об административном правонарушении ...</w:t>
            </w:r>
          </w:p>
          <w:p w:rsidR="00A5516E" w:rsidRPr="00253D91" w:rsidRDefault="00A5516E" w:rsidP="00A5516E">
            <w:pPr>
              <w:pStyle w:val="a3"/>
              <w:numPr>
                <w:ilvl w:val="0"/>
                <w:numId w:val="1"/>
              </w:numPr>
              <w:shd w:val="clear" w:color="auto" w:fill="auto"/>
              <w:tabs>
                <w:tab w:val="left" w:pos="658"/>
                <w:tab w:val="left" w:leader="dot" w:pos="6734"/>
              </w:tabs>
              <w:spacing w:before="300" w:after="240" w:line="264" w:lineRule="exact"/>
              <w:ind w:firstLine="4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извещения о составлении протокола об админист</w:t>
            </w: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ративном правонарушении</w:t>
            </w: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:rsidR="00A5516E" w:rsidRPr="00253D91" w:rsidRDefault="00A5516E" w:rsidP="00A5516E">
            <w:pPr>
              <w:pStyle w:val="a3"/>
              <w:numPr>
                <w:ilvl w:val="0"/>
                <w:numId w:val="1"/>
              </w:numPr>
              <w:shd w:val="clear" w:color="auto" w:fill="auto"/>
              <w:tabs>
                <w:tab w:val="left" w:pos="653"/>
                <w:tab w:val="left" w:leader="dot" w:pos="6739"/>
              </w:tabs>
              <w:spacing w:before="240" w:after="240" w:line="264" w:lineRule="exact"/>
              <w:ind w:firstLine="4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 сопроводительного письма о направлении протоко</w:t>
            </w: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ла об административном правонарушении </w:t>
            </w: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:rsidR="00A5516E" w:rsidRPr="00253D91" w:rsidRDefault="00A5516E" w:rsidP="00A5516E">
            <w:pPr>
              <w:pStyle w:val="a3"/>
              <w:shd w:val="clear" w:color="auto" w:fill="auto"/>
              <w:tabs>
                <w:tab w:val="left" w:leader="dot" w:pos="6743"/>
              </w:tabs>
              <w:spacing w:before="240" w:after="240" w:line="264" w:lineRule="exact"/>
              <w:ind w:hanging="17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Приложения </w:t>
            </w:r>
            <w:r w:rsidR="00BC251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 Форма определения о возбуждении дела об администра</w:t>
            </w: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тивном правонарушении и проведении административного рас</w:t>
            </w: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 xml:space="preserve">следования </w:t>
            </w: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</w:p>
          <w:p w:rsidR="00A5516E" w:rsidRPr="00253D91" w:rsidRDefault="00A5516E" w:rsidP="00BC2511">
            <w:pPr>
              <w:pStyle w:val="a3"/>
              <w:shd w:val="clear" w:color="auto" w:fill="auto"/>
              <w:tabs>
                <w:tab w:val="left" w:leader="dot" w:pos="6739"/>
              </w:tabs>
              <w:spacing w:before="240" w:after="0" w:line="264" w:lineRule="exact"/>
              <w:ind w:firstLine="4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 Сводная таблица «Перечень статей Кодекса Российской Федерации об административных правонарушениях, по которым уполномоченные лица контрольно-счетных органов вправе со</w:t>
            </w:r>
            <w:r w:rsidRPr="00253D9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ставлять протоколы об административных правонарушениях»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5516E" w:rsidRPr="00253D91" w:rsidRDefault="00A5516E" w:rsidP="0050487F">
            <w:pPr>
              <w:pStyle w:val="a3"/>
              <w:shd w:val="clear" w:color="auto" w:fill="auto"/>
              <w:spacing w:before="240" w:after="0" w:line="1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487F" w:rsidRPr="00253D91" w:rsidRDefault="0050487F" w:rsidP="00A5516E">
      <w:pPr>
        <w:pStyle w:val="31"/>
        <w:shd w:val="clear" w:color="auto" w:fill="auto"/>
        <w:tabs>
          <w:tab w:val="left" w:pos="655"/>
        </w:tabs>
        <w:spacing w:before="0"/>
        <w:ind w:left="20"/>
        <w:rPr>
          <w:rStyle w:val="30"/>
          <w:rFonts w:ascii="Times New Roman" w:hAnsi="Times New Roman" w:cs="Times New Roman"/>
          <w:color w:val="000000"/>
          <w:sz w:val="28"/>
          <w:szCs w:val="28"/>
        </w:rPr>
      </w:pPr>
    </w:p>
    <w:p w:rsidR="0050487F" w:rsidRPr="00253D91" w:rsidRDefault="0050487F" w:rsidP="00A5516E">
      <w:pPr>
        <w:pStyle w:val="31"/>
        <w:shd w:val="clear" w:color="auto" w:fill="auto"/>
        <w:tabs>
          <w:tab w:val="left" w:pos="655"/>
        </w:tabs>
        <w:spacing w:before="0"/>
        <w:ind w:left="20"/>
        <w:rPr>
          <w:rStyle w:val="30"/>
          <w:rFonts w:ascii="Times New Roman" w:hAnsi="Times New Roman" w:cs="Times New Roman"/>
          <w:color w:val="000000"/>
          <w:sz w:val="28"/>
          <w:szCs w:val="28"/>
        </w:rPr>
      </w:pPr>
    </w:p>
    <w:p w:rsidR="0050487F" w:rsidRPr="00253D91" w:rsidRDefault="0050487F" w:rsidP="00A5516E">
      <w:pPr>
        <w:pStyle w:val="31"/>
        <w:shd w:val="clear" w:color="auto" w:fill="auto"/>
        <w:tabs>
          <w:tab w:val="left" w:pos="655"/>
        </w:tabs>
        <w:spacing w:before="0"/>
        <w:ind w:left="20"/>
        <w:rPr>
          <w:rStyle w:val="30"/>
          <w:rFonts w:ascii="Times New Roman" w:hAnsi="Times New Roman" w:cs="Times New Roman"/>
          <w:color w:val="000000"/>
          <w:sz w:val="28"/>
          <w:szCs w:val="28"/>
        </w:rPr>
      </w:pPr>
    </w:p>
    <w:p w:rsidR="0050487F" w:rsidRPr="00253D91" w:rsidRDefault="0050487F" w:rsidP="00A5516E">
      <w:pPr>
        <w:pStyle w:val="31"/>
        <w:shd w:val="clear" w:color="auto" w:fill="auto"/>
        <w:tabs>
          <w:tab w:val="left" w:pos="655"/>
        </w:tabs>
        <w:spacing w:before="0"/>
        <w:ind w:left="20"/>
        <w:rPr>
          <w:rStyle w:val="30"/>
          <w:rFonts w:ascii="Times New Roman" w:hAnsi="Times New Roman" w:cs="Times New Roman"/>
          <w:color w:val="000000"/>
          <w:sz w:val="28"/>
          <w:szCs w:val="28"/>
        </w:rPr>
      </w:pPr>
    </w:p>
    <w:p w:rsidR="0050487F" w:rsidRPr="00253D91" w:rsidRDefault="0050487F" w:rsidP="00A5516E">
      <w:pPr>
        <w:pStyle w:val="31"/>
        <w:shd w:val="clear" w:color="auto" w:fill="auto"/>
        <w:tabs>
          <w:tab w:val="left" w:pos="655"/>
        </w:tabs>
        <w:spacing w:before="0"/>
        <w:ind w:left="20"/>
        <w:rPr>
          <w:rStyle w:val="30"/>
          <w:rFonts w:ascii="Times New Roman" w:hAnsi="Times New Roman" w:cs="Times New Roman"/>
          <w:color w:val="000000"/>
          <w:sz w:val="28"/>
          <w:szCs w:val="28"/>
        </w:rPr>
      </w:pPr>
    </w:p>
    <w:p w:rsidR="00A5516E" w:rsidRPr="00253D91" w:rsidRDefault="00A5516E" w:rsidP="00A5516E">
      <w:pPr>
        <w:pStyle w:val="31"/>
        <w:shd w:val="clear" w:color="auto" w:fill="auto"/>
        <w:tabs>
          <w:tab w:val="left" w:pos="655"/>
        </w:tabs>
        <w:spacing w:before="0"/>
        <w:ind w:left="20"/>
        <w:rPr>
          <w:rFonts w:ascii="Times New Roman" w:hAnsi="Times New Roman" w:cs="Times New Roman"/>
          <w:sz w:val="28"/>
          <w:szCs w:val="28"/>
        </w:rPr>
      </w:pPr>
      <w:r w:rsidRPr="00253D91">
        <w:rPr>
          <w:rStyle w:val="30"/>
          <w:rFonts w:ascii="Times New Roman" w:hAnsi="Times New Roman" w:cs="Times New Roman"/>
          <w:color w:val="000000"/>
          <w:sz w:val="28"/>
          <w:szCs w:val="28"/>
        </w:rPr>
        <w:t>1.</w:t>
      </w:r>
      <w:r w:rsidRPr="00253D91">
        <w:rPr>
          <w:rStyle w:val="30"/>
          <w:rFonts w:ascii="Times New Roman" w:hAnsi="Times New Roman" w:cs="Times New Roman"/>
          <w:color w:val="000000"/>
          <w:sz w:val="28"/>
          <w:szCs w:val="28"/>
        </w:rPr>
        <w:tab/>
        <w:t>Общие положения.</w:t>
      </w:r>
    </w:p>
    <w:p w:rsidR="00A5516E" w:rsidRPr="00253D91" w:rsidRDefault="00A5516E" w:rsidP="00A5516E">
      <w:pPr>
        <w:pStyle w:val="210"/>
        <w:numPr>
          <w:ilvl w:val="0"/>
          <w:numId w:val="3"/>
        </w:numPr>
        <w:shd w:val="clear" w:color="auto" w:fill="auto"/>
        <w:tabs>
          <w:tab w:val="left" w:pos="898"/>
        </w:tabs>
        <w:ind w:left="20" w:right="20"/>
        <w:rPr>
          <w:rFonts w:ascii="Times New Roman" w:hAnsi="Times New Roman" w:cs="Times New Roman"/>
          <w:sz w:val="28"/>
          <w:szCs w:val="28"/>
        </w:rPr>
      </w:pPr>
      <w:r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Стандарт организации деятельности </w:t>
      </w:r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к</w:t>
      </w:r>
      <w:r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онтрольно-счетно</w:t>
      </w:r>
      <w:r w:rsidR="0050487F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го органа Арзгирского муниципального </w:t>
      </w:r>
      <w:r w:rsidR="00080126">
        <w:rPr>
          <w:rStyle w:val="23"/>
          <w:rFonts w:ascii="Times New Roman" w:hAnsi="Times New Roman" w:cs="Times New Roman"/>
          <w:color w:val="000000"/>
          <w:sz w:val="28"/>
          <w:szCs w:val="28"/>
        </w:rPr>
        <w:t>округа</w:t>
      </w:r>
      <w:r w:rsidR="0050487F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 «Порядок действий должностных лиц </w:t>
      </w:r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к</w:t>
      </w:r>
      <w:r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онтрольно-счетно</w:t>
      </w:r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го органа </w:t>
      </w:r>
      <w:proofErr w:type="spellStart"/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="00607C58">
        <w:rPr>
          <w:rStyle w:val="23"/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 при выявлении административных правонарушений» (далее - Стандарт) является локальным правовым актом, устанавливающим порядок исполнения </w:t>
      </w:r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контрольно-счетного органа </w:t>
      </w:r>
      <w:proofErr w:type="spellStart"/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="00607C58">
        <w:rPr>
          <w:rStyle w:val="23"/>
          <w:rFonts w:ascii="Times New Roman" w:hAnsi="Times New Roman" w:cs="Times New Roman"/>
          <w:color w:val="000000"/>
          <w:sz w:val="28"/>
          <w:szCs w:val="28"/>
        </w:rPr>
        <w:t>округа</w:t>
      </w:r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Ставропольского края (далее - Контрольно-счетн</w:t>
      </w:r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ый орган</w:t>
      </w:r>
      <w:r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) полномочия по выявлению административных правонарушений, предусмотренного законодательством Российской Федерации об административных правонарушениях, при осуществлении внешнего государственного финансового контроля.</w:t>
      </w:r>
    </w:p>
    <w:p w:rsidR="00A5516E" w:rsidRPr="00253D91" w:rsidRDefault="00A5516E" w:rsidP="00A5516E">
      <w:pPr>
        <w:pStyle w:val="210"/>
        <w:numPr>
          <w:ilvl w:val="0"/>
          <w:numId w:val="3"/>
        </w:numPr>
        <w:shd w:val="clear" w:color="auto" w:fill="auto"/>
        <w:tabs>
          <w:tab w:val="left" w:pos="1052"/>
        </w:tabs>
        <w:ind w:left="20" w:right="20"/>
        <w:rPr>
          <w:rFonts w:ascii="Times New Roman" w:hAnsi="Times New Roman" w:cs="Times New Roman"/>
          <w:sz w:val="28"/>
          <w:szCs w:val="28"/>
        </w:rPr>
      </w:pPr>
      <w:r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Целью Стандарта является обеспечение реализации Контрольно-счетно</w:t>
      </w:r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го органа</w:t>
      </w:r>
      <w:r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муниципального </w:t>
      </w:r>
      <w:r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полномочия по составлению протоколов об </w:t>
      </w:r>
      <w:r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lastRenderedPageBreak/>
        <w:t>административных правонарушениях.</w:t>
      </w:r>
    </w:p>
    <w:p w:rsidR="00A5516E" w:rsidRPr="00253D91" w:rsidRDefault="00A5516E" w:rsidP="00A5516E">
      <w:pPr>
        <w:pStyle w:val="210"/>
        <w:numPr>
          <w:ilvl w:val="0"/>
          <w:numId w:val="3"/>
        </w:numPr>
        <w:shd w:val="clear" w:color="auto" w:fill="auto"/>
        <w:tabs>
          <w:tab w:val="left" w:pos="833"/>
        </w:tabs>
        <w:ind w:left="20"/>
        <w:rPr>
          <w:rFonts w:ascii="Times New Roman" w:hAnsi="Times New Roman" w:cs="Times New Roman"/>
          <w:sz w:val="28"/>
          <w:szCs w:val="28"/>
        </w:rPr>
      </w:pPr>
      <w:r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Задачами Стандарта являются:</w:t>
      </w:r>
    </w:p>
    <w:p w:rsidR="00A5516E" w:rsidRPr="00253D91" w:rsidRDefault="00A5516E" w:rsidP="00A5516E">
      <w:pPr>
        <w:pStyle w:val="210"/>
        <w:numPr>
          <w:ilvl w:val="0"/>
          <w:numId w:val="4"/>
        </w:numPr>
        <w:shd w:val="clear" w:color="auto" w:fill="auto"/>
        <w:tabs>
          <w:tab w:val="left" w:pos="596"/>
        </w:tabs>
        <w:ind w:left="20" w:right="20"/>
        <w:rPr>
          <w:rFonts w:ascii="Times New Roman" w:hAnsi="Times New Roman" w:cs="Times New Roman"/>
          <w:sz w:val="28"/>
          <w:szCs w:val="28"/>
        </w:rPr>
      </w:pPr>
      <w:r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обеспечение объективного и своевременного выявления административных правонару</w:t>
      </w:r>
      <w:r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softHyphen/>
        <w:t>шений;</w:t>
      </w:r>
    </w:p>
    <w:p w:rsidR="00A5516E" w:rsidRPr="00253D91" w:rsidRDefault="00A5516E" w:rsidP="00A5516E">
      <w:pPr>
        <w:pStyle w:val="210"/>
        <w:numPr>
          <w:ilvl w:val="0"/>
          <w:numId w:val="4"/>
        </w:numPr>
        <w:shd w:val="clear" w:color="auto" w:fill="auto"/>
        <w:tabs>
          <w:tab w:val="left" w:pos="668"/>
        </w:tabs>
        <w:ind w:left="20" w:right="20"/>
        <w:rPr>
          <w:rFonts w:ascii="Times New Roman" w:hAnsi="Times New Roman" w:cs="Times New Roman"/>
          <w:sz w:val="28"/>
          <w:szCs w:val="28"/>
        </w:rPr>
      </w:pPr>
      <w:r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определение порядка действий должностных лиц Контрольно-счетно</w:t>
      </w:r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го органа</w:t>
      </w:r>
      <w:r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 при возбуждении дел об административных правонарушениях;</w:t>
      </w:r>
    </w:p>
    <w:p w:rsidR="00A5516E" w:rsidRPr="00253D91" w:rsidRDefault="00A5516E" w:rsidP="00A5516E">
      <w:pPr>
        <w:pStyle w:val="a3"/>
        <w:numPr>
          <w:ilvl w:val="0"/>
          <w:numId w:val="5"/>
        </w:numPr>
        <w:shd w:val="clear" w:color="auto" w:fill="auto"/>
        <w:tabs>
          <w:tab w:val="left" w:pos="658"/>
        </w:tabs>
        <w:spacing w:after="24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обобщение практики </w:t>
      </w:r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Контрольно-счетного органа 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>по выявлению административных правонарушений.</w:t>
      </w:r>
    </w:p>
    <w:p w:rsidR="00A5516E" w:rsidRPr="00253D91" w:rsidRDefault="00A5516E" w:rsidP="00A5516E">
      <w:pPr>
        <w:pStyle w:val="31"/>
        <w:numPr>
          <w:ilvl w:val="0"/>
          <w:numId w:val="6"/>
        </w:numPr>
        <w:shd w:val="clear" w:color="auto" w:fill="auto"/>
        <w:tabs>
          <w:tab w:val="left" w:pos="670"/>
        </w:tabs>
        <w:spacing w:before="0"/>
        <w:ind w:left="20"/>
        <w:rPr>
          <w:rFonts w:ascii="Times New Roman" w:hAnsi="Times New Roman" w:cs="Times New Roman"/>
          <w:sz w:val="28"/>
          <w:szCs w:val="28"/>
        </w:rPr>
      </w:pPr>
      <w:bookmarkStart w:id="0" w:name="bookmark0"/>
      <w:r w:rsidRPr="00253D91">
        <w:rPr>
          <w:rStyle w:val="30"/>
          <w:rFonts w:ascii="Times New Roman" w:hAnsi="Times New Roman" w:cs="Times New Roman"/>
          <w:color w:val="000000"/>
          <w:sz w:val="28"/>
          <w:szCs w:val="28"/>
        </w:rPr>
        <w:t>Нормативно-правовые акты, регулирующие исполнение полномочия.</w:t>
      </w:r>
      <w:bookmarkEnd w:id="0"/>
    </w:p>
    <w:p w:rsidR="00A5516E" w:rsidRPr="00253D91" w:rsidRDefault="00A5516E" w:rsidP="00A5516E">
      <w:pPr>
        <w:pStyle w:val="a3"/>
        <w:shd w:val="clear" w:color="auto" w:fill="auto"/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Правовой основой исполнения </w:t>
      </w:r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Контрольно-счетного органа 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>полномочий по выявлению административных правонарушений является:</w:t>
      </w:r>
    </w:p>
    <w:p w:rsidR="00A5516E" w:rsidRPr="00253D91" w:rsidRDefault="00A5516E" w:rsidP="00A5516E">
      <w:pPr>
        <w:pStyle w:val="a3"/>
        <w:numPr>
          <w:ilvl w:val="0"/>
          <w:numId w:val="5"/>
        </w:numPr>
        <w:shd w:val="clear" w:color="auto" w:fill="auto"/>
        <w:tabs>
          <w:tab w:val="left" w:pos="622"/>
        </w:tabs>
        <w:spacing w:after="0" w:line="264" w:lineRule="exact"/>
        <w:ind w:lef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Конституция Российской Федерации;</w:t>
      </w:r>
    </w:p>
    <w:p w:rsidR="00A5516E" w:rsidRPr="00080126" w:rsidRDefault="00A5516E" w:rsidP="00A5516E">
      <w:pPr>
        <w:pStyle w:val="a3"/>
        <w:numPr>
          <w:ilvl w:val="0"/>
          <w:numId w:val="5"/>
        </w:numPr>
        <w:shd w:val="clear" w:color="auto" w:fill="auto"/>
        <w:tabs>
          <w:tab w:val="left" w:pos="615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Кодекс Российской Федерации об административных правонарушениях (далее - КоАП РФ);</w:t>
      </w:r>
    </w:p>
    <w:p w:rsidR="00080126" w:rsidRPr="00253D91" w:rsidRDefault="00080126" w:rsidP="00A5516E">
      <w:pPr>
        <w:pStyle w:val="a3"/>
        <w:numPr>
          <w:ilvl w:val="0"/>
          <w:numId w:val="5"/>
        </w:numPr>
        <w:shd w:val="clear" w:color="auto" w:fill="auto"/>
        <w:tabs>
          <w:tab w:val="left" w:pos="615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</w:p>
    <w:p w:rsidR="00A5516E" w:rsidRPr="00080126" w:rsidRDefault="00A5516E" w:rsidP="00A5516E">
      <w:pPr>
        <w:pStyle w:val="a3"/>
        <w:numPr>
          <w:ilvl w:val="0"/>
          <w:numId w:val="5"/>
        </w:numPr>
        <w:shd w:val="clear" w:color="auto" w:fill="auto"/>
        <w:tabs>
          <w:tab w:val="left" w:pos="634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Федеральный закон от 07.02.2011 № 6-ФЗ «Об общих принципах организации и дея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тельности контрольно-счетных органов субъектов Российской Федерации и муниципальных образований»;</w:t>
      </w:r>
    </w:p>
    <w:p w:rsidR="00080126" w:rsidRPr="00253D91" w:rsidRDefault="00080126" w:rsidP="00A5516E">
      <w:pPr>
        <w:pStyle w:val="a3"/>
        <w:numPr>
          <w:ilvl w:val="0"/>
          <w:numId w:val="5"/>
        </w:numPr>
        <w:shd w:val="clear" w:color="auto" w:fill="auto"/>
        <w:tabs>
          <w:tab w:val="left" w:pos="634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</w:p>
    <w:p w:rsidR="00A5516E" w:rsidRPr="00080126" w:rsidRDefault="00253D91" w:rsidP="00A5516E">
      <w:pPr>
        <w:pStyle w:val="a3"/>
        <w:numPr>
          <w:ilvl w:val="0"/>
          <w:numId w:val="5"/>
        </w:numPr>
        <w:shd w:val="clear" w:color="auto" w:fill="auto"/>
        <w:tabs>
          <w:tab w:val="left" w:pos="644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C45713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 о контрольно-счетном органе Арзгирского муниципального </w:t>
      </w:r>
      <w:r w:rsidR="00080126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Pr="00C45713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</w:t>
      </w:r>
      <w:r w:rsidR="00080126">
        <w:rPr>
          <w:rFonts w:ascii="Times New Roman" w:hAnsi="Times New Roman" w:cs="Times New Roman"/>
          <w:color w:val="000000"/>
          <w:sz w:val="28"/>
          <w:szCs w:val="28"/>
        </w:rPr>
        <w:t>го края, утвержденное решением С</w:t>
      </w:r>
      <w:r w:rsidRPr="00C45713">
        <w:rPr>
          <w:rFonts w:ascii="Times New Roman" w:hAnsi="Times New Roman" w:cs="Times New Roman"/>
          <w:color w:val="000000"/>
          <w:sz w:val="28"/>
          <w:szCs w:val="28"/>
        </w:rPr>
        <w:t>овета</w:t>
      </w:r>
      <w:r w:rsidR="00607C58">
        <w:rPr>
          <w:rFonts w:ascii="Times New Roman" w:hAnsi="Times New Roman" w:cs="Times New Roman"/>
          <w:color w:val="000000"/>
          <w:sz w:val="28"/>
          <w:szCs w:val="28"/>
        </w:rPr>
        <w:t xml:space="preserve"> депутатов</w:t>
      </w:r>
      <w:r w:rsidRPr="00C457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C45713">
        <w:rPr>
          <w:rFonts w:ascii="Times New Roman" w:hAnsi="Times New Roman" w:cs="Times New Roman"/>
          <w:color w:val="000000"/>
          <w:sz w:val="28"/>
          <w:szCs w:val="28"/>
        </w:rPr>
        <w:t>Арзгирского</w:t>
      </w:r>
      <w:proofErr w:type="spellEnd"/>
      <w:r w:rsidRPr="00C4571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 </w:t>
      </w:r>
      <w:r w:rsidR="00607C58">
        <w:rPr>
          <w:rFonts w:ascii="Times New Roman" w:hAnsi="Times New Roman" w:cs="Times New Roman"/>
          <w:color w:val="000000"/>
          <w:sz w:val="28"/>
          <w:szCs w:val="28"/>
        </w:rPr>
        <w:t>округа</w:t>
      </w:r>
      <w:r w:rsidR="00C45713" w:rsidRPr="00C45713">
        <w:rPr>
          <w:rFonts w:ascii="Times New Roman" w:hAnsi="Times New Roman" w:cs="Times New Roman"/>
          <w:color w:val="000000"/>
          <w:sz w:val="28"/>
          <w:szCs w:val="28"/>
        </w:rPr>
        <w:t xml:space="preserve"> Ставропольского края </w:t>
      </w:r>
      <w:r w:rsidR="00C45713" w:rsidRPr="00FE2D46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080126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="00FE2D46" w:rsidRPr="00FE2D46">
        <w:rPr>
          <w:rFonts w:ascii="Times New Roman" w:hAnsi="Times New Roman" w:cs="Times New Roman"/>
          <w:color w:val="000000"/>
          <w:sz w:val="28"/>
          <w:szCs w:val="28"/>
        </w:rPr>
        <w:t>3.1</w:t>
      </w:r>
      <w:r w:rsidR="0008012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E2D4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FE2D46" w:rsidRPr="00FE2D46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08012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C45713" w:rsidRPr="00FE2D46">
        <w:rPr>
          <w:rFonts w:ascii="Times New Roman" w:hAnsi="Times New Roman" w:cs="Times New Roman"/>
          <w:color w:val="000000"/>
          <w:sz w:val="28"/>
          <w:szCs w:val="28"/>
        </w:rPr>
        <w:t>г. №</w:t>
      </w:r>
      <w:r w:rsidR="00FE2D46" w:rsidRPr="00FE2D46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080126">
        <w:rPr>
          <w:rFonts w:ascii="Times New Roman" w:hAnsi="Times New Roman" w:cs="Times New Roman"/>
          <w:color w:val="000000"/>
          <w:sz w:val="28"/>
          <w:szCs w:val="28"/>
        </w:rPr>
        <w:t>17</w:t>
      </w:r>
      <w:r w:rsidR="00C45713" w:rsidRPr="00C45713">
        <w:rPr>
          <w:rFonts w:ascii="Times New Roman" w:hAnsi="Times New Roman" w:cs="Times New Roman"/>
          <w:color w:val="000000"/>
          <w:sz w:val="28"/>
          <w:szCs w:val="28"/>
        </w:rPr>
        <w:t xml:space="preserve"> (далее Положение о контрольно-счетном органе)</w:t>
      </w:r>
      <w:r w:rsidR="00A5516E" w:rsidRPr="00C45713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080126" w:rsidRPr="00C45713" w:rsidRDefault="00080126" w:rsidP="00A5516E">
      <w:pPr>
        <w:pStyle w:val="a3"/>
        <w:numPr>
          <w:ilvl w:val="0"/>
          <w:numId w:val="5"/>
        </w:numPr>
        <w:shd w:val="clear" w:color="auto" w:fill="auto"/>
        <w:tabs>
          <w:tab w:val="left" w:pos="644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</w:p>
    <w:p w:rsidR="00A5516E" w:rsidRPr="00253D91" w:rsidRDefault="00A5516E" w:rsidP="00A5516E">
      <w:pPr>
        <w:pStyle w:val="a3"/>
        <w:numPr>
          <w:ilvl w:val="0"/>
          <w:numId w:val="5"/>
        </w:numPr>
        <w:shd w:val="clear" w:color="auto" w:fill="auto"/>
        <w:tabs>
          <w:tab w:val="left" w:pos="745"/>
        </w:tabs>
        <w:spacing w:after="291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Закон Ставропольского края от 10.04.2008 № 20-кз «Об административных правонарушениях в Ставропольском крае (далее - Закон № 20-кз).</w:t>
      </w:r>
      <w:bookmarkStart w:id="1" w:name="_GoBack"/>
      <w:bookmarkEnd w:id="1"/>
    </w:p>
    <w:p w:rsidR="00A5516E" w:rsidRPr="00253D91" w:rsidRDefault="00A5516E" w:rsidP="00080126">
      <w:pPr>
        <w:pStyle w:val="31"/>
        <w:numPr>
          <w:ilvl w:val="0"/>
          <w:numId w:val="6"/>
        </w:numPr>
        <w:shd w:val="clear" w:color="auto" w:fill="auto"/>
        <w:tabs>
          <w:tab w:val="left" w:pos="20"/>
        </w:tabs>
        <w:spacing w:before="0" w:after="23" w:line="200" w:lineRule="exact"/>
        <w:ind w:left="20"/>
        <w:rPr>
          <w:rFonts w:ascii="Times New Roman" w:hAnsi="Times New Roman" w:cs="Times New Roman"/>
          <w:sz w:val="28"/>
          <w:szCs w:val="28"/>
        </w:rPr>
      </w:pPr>
      <w:bookmarkStart w:id="2" w:name="bookmark1"/>
      <w:r w:rsidRPr="00253D91">
        <w:rPr>
          <w:rStyle w:val="30"/>
          <w:rFonts w:ascii="Times New Roman" w:hAnsi="Times New Roman" w:cs="Times New Roman"/>
          <w:color w:val="000000"/>
          <w:sz w:val="28"/>
          <w:szCs w:val="28"/>
        </w:rPr>
        <w:t>Основные понятия, используемые в Стандарте.</w:t>
      </w:r>
      <w:bookmarkEnd w:id="2"/>
    </w:p>
    <w:p w:rsidR="00A5516E" w:rsidRDefault="00A5516E" w:rsidP="00A5516E">
      <w:pPr>
        <w:pStyle w:val="a3"/>
        <w:shd w:val="clear" w:color="auto" w:fill="auto"/>
        <w:spacing w:after="0" w:line="200" w:lineRule="exact"/>
        <w:ind w:left="20" w:firstLine="4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Для целей настоящего Стандарта используются следующие основные понятия:</w:t>
      </w:r>
    </w:p>
    <w:p w:rsidR="00080126" w:rsidRPr="00253D91" w:rsidRDefault="00080126" w:rsidP="00A5516E">
      <w:pPr>
        <w:pStyle w:val="a3"/>
        <w:shd w:val="clear" w:color="auto" w:fill="auto"/>
        <w:spacing w:after="0" w:line="200" w:lineRule="exact"/>
        <w:ind w:left="20" w:firstLine="400"/>
        <w:jc w:val="both"/>
        <w:rPr>
          <w:rFonts w:ascii="Times New Roman" w:hAnsi="Times New Roman" w:cs="Times New Roman"/>
          <w:sz w:val="28"/>
          <w:szCs w:val="28"/>
        </w:rPr>
      </w:pPr>
    </w:p>
    <w:p w:rsidR="00A5516E" w:rsidRPr="00253D91" w:rsidRDefault="00A5516E" w:rsidP="00A5516E">
      <w:pPr>
        <w:pStyle w:val="a3"/>
        <w:shd w:val="clear" w:color="auto" w:fill="auto"/>
        <w:spacing w:after="24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Административное правонарушение - противоправное, виновное действие (бездействие) физического или юридического лица, за которое КоАП РФ (или законом Ставропольского края) установлена административная ответственность.</w:t>
      </w:r>
    </w:p>
    <w:p w:rsidR="00A5516E" w:rsidRDefault="00A5516E" w:rsidP="00A5516E">
      <w:pPr>
        <w:pStyle w:val="a3"/>
        <w:shd w:val="clear" w:color="auto" w:fill="auto"/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Возбуждение дела об административном правонарушении - составление должностным лицом </w:t>
      </w:r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Контрольно-счетного органа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 в пределах компетенции </w:t>
      </w:r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Контрольно-счетного органа 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протокола об административном правонарушении или вынесение должностным лицом </w:t>
      </w:r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Контрольно-счетного органа 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>определения о возбуждении дела об административном правонарушении при необходимости проведения административного расследования.</w:t>
      </w:r>
    </w:p>
    <w:p w:rsidR="00080126" w:rsidRPr="00253D91" w:rsidRDefault="00080126" w:rsidP="00A5516E">
      <w:pPr>
        <w:pStyle w:val="a3"/>
        <w:shd w:val="clear" w:color="auto" w:fill="auto"/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</w:p>
    <w:p w:rsidR="00A5516E" w:rsidRPr="00253D91" w:rsidRDefault="00A5516E" w:rsidP="00A5516E">
      <w:pPr>
        <w:pStyle w:val="a3"/>
        <w:shd w:val="clear" w:color="auto" w:fill="auto"/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Должностное лицо </w:t>
      </w:r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Контрольно-счетного органа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, уполномоченное на составление протокола об административных правонарушениях (далее - должностное лицо </w:t>
      </w:r>
      <w:r w:rsidR="00080126">
        <w:rPr>
          <w:rStyle w:val="23"/>
          <w:rFonts w:ascii="Times New Roman" w:hAnsi="Times New Roman" w:cs="Times New Roman"/>
          <w:color w:val="000000"/>
          <w:sz w:val="28"/>
          <w:szCs w:val="28"/>
        </w:rPr>
        <w:t>Контрольно-счетного органа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="006B4871" w:rsidRPr="00253D91"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 инспектор </w:t>
      </w:r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Контрольно-счетного органа </w:t>
      </w:r>
      <w:r w:rsidRPr="00611C2A">
        <w:rPr>
          <w:rFonts w:ascii="Times New Roman" w:hAnsi="Times New Roman" w:cs="Times New Roman"/>
          <w:color w:val="000000"/>
          <w:sz w:val="28"/>
          <w:szCs w:val="28"/>
        </w:rPr>
        <w:t xml:space="preserve">(в соответствии с частью </w:t>
      </w:r>
      <w:r w:rsidR="00611C2A" w:rsidRPr="00611C2A">
        <w:rPr>
          <w:rFonts w:ascii="Times New Roman" w:hAnsi="Times New Roman" w:cs="Times New Roman"/>
          <w:color w:val="000000"/>
          <w:sz w:val="28"/>
          <w:szCs w:val="28"/>
        </w:rPr>
        <w:t xml:space="preserve">6 (10) </w:t>
      </w:r>
      <w:r w:rsidRPr="00611C2A">
        <w:rPr>
          <w:rFonts w:ascii="Times New Roman" w:hAnsi="Times New Roman" w:cs="Times New Roman"/>
          <w:color w:val="000000"/>
          <w:sz w:val="28"/>
          <w:szCs w:val="28"/>
        </w:rPr>
        <w:t>статьи 12.2 Закона № 20-кз).</w:t>
      </w:r>
      <w:r w:rsidR="00611C2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5516E" w:rsidRPr="00253D91" w:rsidRDefault="00A5516E" w:rsidP="00A5516E">
      <w:pPr>
        <w:pStyle w:val="a3"/>
        <w:shd w:val="clear" w:color="auto" w:fill="auto"/>
        <w:spacing w:after="24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Протокол об административном правонарушении - протокол, составленный должностным лицом </w:t>
      </w:r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Контрольно-счетного органа 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в пределах компетенции </w:t>
      </w:r>
      <w:r w:rsidR="006B4871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Контрольно-счетного органа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>, в соответствии с Приложением 1 к настоящему Стандарту, в порядке, предусмотренном статьей 28.2. КоАП РФ.</w:t>
      </w:r>
    </w:p>
    <w:p w:rsidR="00A5516E" w:rsidRPr="00253D91" w:rsidRDefault="00A5516E" w:rsidP="00A5516E">
      <w:pPr>
        <w:pStyle w:val="31"/>
        <w:numPr>
          <w:ilvl w:val="0"/>
          <w:numId w:val="6"/>
        </w:numPr>
        <w:shd w:val="clear" w:color="auto" w:fill="auto"/>
        <w:tabs>
          <w:tab w:val="left" w:pos="674"/>
        </w:tabs>
        <w:spacing w:before="0"/>
        <w:ind w:left="20"/>
        <w:rPr>
          <w:rFonts w:ascii="Times New Roman" w:hAnsi="Times New Roman" w:cs="Times New Roman"/>
          <w:sz w:val="28"/>
          <w:szCs w:val="28"/>
        </w:rPr>
      </w:pPr>
      <w:bookmarkStart w:id="3" w:name="bookmark2"/>
      <w:r w:rsidRPr="00253D91">
        <w:rPr>
          <w:rStyle w:val="30"/>
          <w:rFonts w:ascii="Times New Roman" w:hAnsi="Times New Roman" w:cs="Times New Roman"/>
          <w:color w:val="000000"/>
          <w:sz w:val="28"/>
          <w:szCs w:val="28"/>
        </w:rPr>
        <w:lastRenderedPageBreak/>
        <w:t>Возбуждение дела об административном правонарушении.</w:t>
      </w:r>
      <w:bookmarkEnd w:id="3"/>
    </w:p>
    <w:p w:rsidR="00A5516E" w:rsidRPr="00253D91" w:rsidRDefault="00A5516E" w:rsidP="00A5516E">
      <w:pPr>
        <w:pStyle w:val="a3"/>
        <w:numPr>
          <w:ilvl w:val="1"/>
          <w:numId w:val="6"/>
        </w:numPr>
        <w:shd w:val="clear" w:color="auto" w:fill="auto"/>
        <w:tabs>
          <w:tab w:val="left" w:pos="865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Лицами, в отношении которых возбуждается дело об административном правонару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шении - являются должностные, физические и юридические лица, совершившие администра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тивное правонарушение.</w:t>
      </w:r>
    </w:p>
    <w:p w:rsidR="00A5516E" w:rsidRPr="00253D91" w:rsidRDefault="00A5516E" w:rsidP="00A5516E">
      <w:pPr>
        <w:pStyle w:val="a3"/>
        <w:shd w:val="clear" w:color="auto" w:fill="auto"/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В случае если статьей КоАП РФ установлена ответственность в отношении юридического и должностного лица, составляются 2 протокола: в отношении юридического и должностного лица.</w:t>
      </w:r>
    </w:p>
    <w:p w:rsidR="00A5516E" w:rsidRPr="00253D91" w:rsidRDefault="00A5516E" w:rsidP="00E868F7">
      <w:pPr>
        <w:pStyle w:val="61"/>
        <w:numPr>
          <w:ilvl w:val="1"/>
          <w:numId w:val="6"/>
        </w:numPr>
        <w:shd w:val="clear" w:color="auto" w:fill="auto"/>
        <w:tabs>
          <w:tab w:val="left" w:pos="817"/>
        </w:tabs>
        <w:ind w:left="20" w:right="20" w:firstLine="400"/>
        <w:rPr>
          <w:rFonts w:ascii="Times New Roman" w:hAnsi="Times New Roman" w:cs="Times New Roman"/>
          <w:sz w:val="28"/>
          <w:szCs w:val="28"/>
        </w:rPr>
      </w:pPr>
      <w:r w:rsidRPr="00253D91">
        <w:rPr>
          <w:rStyle w:val="60"/>
          <w:rFonts w:ascii="Times New Roman" w:hAnsi="Times New Roman" w:cs="Times New Roman"/>
          <w:color w:val="000000"/>
          <w:sz w:val="28"/>
          <w:szCs w:val="28"/>
        </w:rPr>
        <w:t>Под должностным лицом в соответствии со статьей 2.4 КоАП РФ понимается лицо, постоянно, временно или в соответствии со специальными полномочиями осуществляющее функции представителя власти, то есть наделенное в установленном законом порядке распорядительными полномочиями в отношении лиц, не находящихся в служебной</w:t>
      </w:r>
      <w:r w:rsidR="006B4871" w:rsidRPr="00253D91">
        <w:rPr>
          <w:rStyle w:val="6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3D91">
        <w:rPr>
          <w:rStyle w:val="60"/>
          <w:rFonts w:ascii="Times New Roman" w:hAnsi="Times New Roman" w:cs="Times New Roman"/>
          <w:color w:val="000000"/>
          <w:sz w:val="28"/>
          <w:szCs w:val="28"/>
        </w:rPr>
        <w:t>зависимости от него, а равно лицо, выполняющее организационно-распорядительные или административно-хозяйственные функции в органах местного самоуправления, муниципальных организациях,</w:t>
      </w:r>
      <w:r w:rsidRPr="00253D91">
        <w:rPr>
          <w:rStyle w:val="62"/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а также иные лица, пере</w:t>
      </w:r>
      <w:r w:rsidRPr="00253D91">
        <w:rPr>
          <w:rStyle w:val="62"/>
          <w:rFonts w:ascii="Times New Roman" w:hAnsi="Times New Roman" w:cs="Times New Roman"/>
          <w:i/>
          <w:iCs/>
          <w:color w:val="000000"/>
          <w:sz w:val="28"/>
          <w:szCs w:val="28"/>
        </w:rPr>
        <w:softHyphen/>
        <w:t>численные в вышеуказанной статье.</w:t>
      </w:r>
    </w:p>
    <w:p w:rsidR="00A5516E" w:rsidRPr="00253D91" w:rsidRDefault="00A5516E" w:rsidP="00A5516E">
      <w:pPr>
        <w:pStyle w:val="a3"/>
        <w:shd w:val="clear" w:color="auto" w:fill="auto"/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Полномочия должностного лица должны быть подтверждены соответствующим приказом (распоряжением, решением участников), учредительными документами организации, а в случае делегирования полномочий - соответствующей доверенностью.</w:t>
      </w:r>
    </w:p>
    <w:p w:rsidR="00A5516E" w:rsidRPr="00253D91" w:rsidRDefault="00A5516E" w:rsidP="00A5516E">
      <w:pPr>
        <w:pStyle w:val="a3"/>
        <w:shd w:val="clear" w:color="auto" w:fill="auto"/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Прекращение трудовых отношений с руководителем организации, осуществлявшим органи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зационно-распорядительные функции, не исключает возможности возбуждения производства по делу об административном правонарушении в отношении этого лица и привлечения его к адми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нистративной ответственности, если правонарушение было допущено им в период исполнения служебных обязанностей, и не истек срок давности для привлечения к административной ответ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ственности.</w:t>
      </w:r>
    </w:p>
    <w:p w:rsidR="00A5516E" w:rsidRPr="00253D91" w:rsidRDefault="00A5516E" w:rsidP="00A5516E">
      <w:pPr>
        <w:pStyle w:val="a3"/>
        <w:numPr>
          <w:ilvl w:val="0"/>
          <w:numId w:val="7"/>
        </w:numPr>
        <w:shd w:val="clear" w:color="auto" w:fill="auto"/>
        <w:tabs>
          <w:tab w:val="left" w:pos="807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Законный представитель юридического лица - его руководитель, а также иное лицо, признанное в соответствии с законом или учредительными документами органом юридического лица. Полномочия законного представителя юридического лица подтверждаются документами, удостоверяющими его служебное положение.</w:t>
      </w:r>
    </w:p>
    <w:p w:rsidR="00A5516E" w:rsidRPr="00253D91" w:rsidRDefault="00A5516E" w:rsidP="00A5516E">
      <w:pPr>
        <w:pStyle w:val="a3"/>
        <w:numPr>
          <w:ilvl w:val="0"/>
          <w:numId w:val="8"/>
        </w:numPr>
        <w:shd w:val="clear" w:color="auto" w:fill="auto"/>
        <w:tabs>
          <w:tab w:val="left" w:pos="946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Официальные данные о лице, в отношении которого составляется протокол, целесообразно получать: в отношении юридического лица - в бухгалтерии самой организации (в случае непредставления такой информации - в налоговой инспекции, ведущей государственный реестр юридических лиц), в отношении должностных лиц - в бухгалтерии или отделе кадров по месту их работы</w:t>
      </w:r>
      <w:r w:rsidR="00E868F7" w:rsidRPr="00253D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5516E" w:rsidRPr="00253D91" w:rsidRDefault="00A5516E" w:rsidP="00A5516E">
      <w:pPr>
        <w:pStyle w:val="a3"/>
        <w:numPr>
          <w:ilvl w:val="0"/>
          <w:numId w:val="8"/>
        </w:numPr>
        <w:shd w:val="clear" w:color="auto" w:fill="auto"/>
        <w:tabs>
          <w:tab w:val="left" w:pos="822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Для подтверждения правового положения проверяемой организации как юридического лица необходимо истребовать надлежаще заверенную копию устава (положения, учредительного договора). Типичными признаками отсутствия статуса юридического лица является отсутствие у организации своего ИНН и номера в ЕГРЮЛ.</w:t>
      </w:r>
    </w:p>
    <w:p w:rsidR="00A5516E" w:rsidRPr="00253D91" w:rsidRDefault="00A5516E" w:rsidP="00A5516E">
      <w:pPr>
        <w:pStyle w:val="a3"/>
        <w:shd w:val="clear" w:color="auto" w:fill="auto"/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Если проверяемая организация не является юридическим лицом (например: структурное подразделение, филиал), то к ответственности привлекается юридическое лицо - в этом случае необходимо истребовать положение о филиале и устав (положение, учредительный договор) юридического лица (в котором указано наличие в его составе филиала).</w:t>
      </w:r>
    </w:p>
    <w:p w:rsidR="00A5516E" w:rsidRPr="00253D91" w:rsidRDefault="00A5516E" w:rsidP="00A5516E">
      <w:pPr>
        <w:pStyle w:val="a3"/>
        <w:numPr>
          <w:ilvl w:val="0"/>
          <w:numId w:val="8"/>
        </w:numPr>
        <w:shd w:val="clear" w:color="auto" w:fill="auto"/>
        <w:tabs>
          <w:tab w:val="left" w:pos="980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Поводом к возбуждению должностным лицом </w:t>
      </w:r>
      <w:r w:rsidR="00E868F7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Контрольно-счетного органа 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>дела об административном правонарушении является непосредственное обнаружение им достаточных данных, указывающих на наличие события административного правонарушения, а также иные поводы, предусмотренные КоАП РФ.</w:t>
      </w:r>
    </w:p>
    <w:p w:rsidR="00A5516E" w:rsidRPr="00253D91" w:rsidRDefault="00A5516E" w:rsidP="00A5516E">
      <w:pPr>
        <w:pStyle w:val="a3"/>
        <w:numPr>
          <w:ilvl w:val="0"/>
          <w:numId w:val="8"/>
        </w:numPr>
        <w:shd w:val="clear" w:color="auto" w:fill="auto"/>
        <w:tabs>
          <w:tab w:val="left" w:pos="841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Дело об административном правонарушении считается возбужденным 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lastRenderedPageBreak/>
        <w:t>с момента со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ставления протокола (или вынесения определения о возбуждении дела об административном правонарушении при необходимости проведения административного расследования).</w:t>
      </w:r>
    </w:p>
    <w:p w:rsidR="00A5516E" w:rsidRPr="00253D91" w:rsidRDefault="00A5516E" w:rsidP="00A5516E">
      <w:pPr>
        <w:pStyle w:val="a3"/>
        <w:numPr>
          <w:ilvl w:val="0"/>
          <w:numId w:val="8"/>
        </w:numPr>
        <w:shd w:val="clear" w:color="auto" w:fill="auto"/>
        <w:tabs>
          <w:tab w:val="left" w:pos="889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Перечень статей КоАП РФ, по которым уполномоченные лица контрольно-счетных органов вправе составлять протоколы об административных правонарушениях, приведен в Приложении 5 к настоящему Стандарту.</w:t>
      </w:r>
    </w:p>
    <w:p w:rsidR="00A5516E" w:rsidRPr="00253D91" w:rsidRDefault="00A5516E" w:rsidP="00A5516E">
      <w:pPr>
        <w:pStyle w:val="a3"/>
        <w:numPr>
          <w:ilvl w:val="0"/>
          <w:numId w:val="8"/>
        </w:numPr>
        <w:shd w:val="clear" w:color="auto" w:fill="auto"/>
        <w:tabs>
          <w:tab w:val="left" w:pos="870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Протокол об административном правонарушении составляется должностным лицом </w:t>
      </w:r>
      <w:r w:rsidR="00E868F7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Контрольно-счетного органа 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немедленно после выявления совершения административного правонарушения (ч. 1 ст. 28.5 КоАП РФ). </w:t>
      </w:r>
      <w:r w:rsidRPr="00253D91">
        <w:rPr>
          <w:rStyle w:val="1"/>
          <w:rFonts w:ascii="Times New Roman" w:hAnsi="Times New Roman" w:cs="Times New Roman"/>
          <w:color w:val="000000"/>
          <w:sz w:val="28"/>
          <w:szCs w:val="28"/>
        </w:rPr>
        <w:t>Протокол составляется только должностным лицом, непосредственно выявившим административное правонарушение.</w:t>
      </w:r>
    </w:p>
    <w:p w:rsidR="00A5516E" w:rsidRPr="00253D91" w:rsidRDefault="00A5516E" w:rsidP="00A5516E">
      <w:pPr>
        <w:pStyle w:val="a3"/>
        <w:shd w:val="clear" w:color="auto" w:fill="auto"/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Как правило, протокол об административном правонарушении составляется в день составления акта контрольного мероприятия, поскольку акт является документом, подтверждающим факт выявления нарушения.</w:t>
      </w:r>
    </w:p>
    <w:p w:rsidR="00A5516E" w:rsidRPr="00253D91" w:rsidRDefault="00A5516E" w:rsidP="00A5516E">
      <w:pPr>
        <w:pStyle w:val="a3"/>
        <w:shd w:val="clear" w:color="auto" w:fill="auto"/>
        <w:spacing w:after="0" w:line="264" w:lineRule="exact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требуется дополнительное выяснение обстоятельств дела, либо данных о физическом лице или сведений о юридическом лице, в отношении которых возбуждается дело об правонарушении составляется должностным лицом </w:t>
      </w:r>
      <w:r w:rsidR="00E868F7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Контрольно-счетного органа 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>в течение двух суток с момента выявления административного правонарушения (ч. 2 ст. 28.5 КоАП РФ).</w:t>
      </w:r>
    </w:p>
    <w:p w:rsidR="00A5516E" w:rsidRPr="00253D91" w:rsidRDefault="00A5516E" w:rsidP="00A5516E">
      <w:pPr>
        <w:pStyle w:val="a3"/>
        <w:numPr>
          <w:ilvl w:val="0"/>
          <w:numId w:val="8"/>
        </w:numPr>
        <w:shd w:val="clear" w:color="auto" w:fill="auto"/>
        <w:tabs>
          <w:tab w:val="left" w:pos="1182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В случае проведения административного расследования протокол об административном правонарушении составляется по окончании расследования в сроки, предусмотренные статьей 28.7 КоАП РФ.</w:t>
      </w:r>
    </w:p>
    <w:p w:rsidR="00BC6B8F" w:rsidRPr="00BC6B8F" w:rsidRDefault="00BC6B8F" w:rsidP="00A5516E">
      <w:pPr>
        <w:pStyle w:val="a3"/>
        <w:numPr>
          <w:ilvl w:val="0"/>
          <w:numId w:val="8"/>
        </w:numPr>
        <w:shd w:val="clear" w:color="auto" w:fill="auto"/>
        <w:tabs>
          <w:tab w:val="left" w:pos="1033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со ст.4.5 КоАП РФ, постановление об административном правонарушении не может быть вынесено:</w:t>
      </w:r>
    </w:p>
    <w:p w:rsidR="00BC6B8F" w:rsidRDefault="00BC6B8F" w:rsidP="00220BE4">
      <w:pPr>
        <w:pStyle w:val="a3"/>
        <w:shd w:val="clear" w:color="auto" w:fill="auto"/>
        <w:tabs>
          <w:tab w:val="left" w:pos="1033"/>
        </w:tabs>
        <w:spacing w:after="0" w:line="264" w:lineRule="exact"/>
        <w:ind w:right="20"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за нарушения, предусмотренные частью 1 ст.19.4, ст.19.4.1, частью 20 ст.19.5, ст. 19.6 и 19.7 КоАП РФ, рассматриваемые судьями – по истечении трех месяцев со дня совершения административного правонарушения;</w:t>
      </w:r>
    </w:p>
    <w:p w:rsidR="00BC6B8F" w:rsidRDefault="00BC6B8F" w:rsidP="00220BE4">
      <w:pPr>
        <w:pStyle w:val="a3"/>
        <w:shd w:val="clear" w:color="auto" w:fill="auto"/>
        <w:tabs>
          <w:tab w:val="left" w:pos="1033"/>
        </w:tabs>
        <w:spacing w:after="0" w:line="264" w:lineRule="exact"/>
        <w:ind w:right="20"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за нарушение законодательства о контрактной системе в сфере закупок товаров, работ, услуг для обеспечения государственных нужд (части 1-3 ст.7.29.3, часть 8 ст.7.32 КоАП РФ), законодательства о выборах и референдумах (ст.5.21 КоАП РФ) – по истечении одного года со дня совершения административного правонарушения;</w:t>
      </w:r>
    </w:p>
    <w:p w:rsidR="00B474D3" w:rsidRDefault="00BC6B8F" w:rsidP="00220BE4">
      <w:pPr>
        <w:pStyle w:val="a3"/>
        <w:shd w:val="clear" w:color="auto" w:fill="auto"/>
        <w:tabs>
          <w:tab w:val="left" w:pos="1014"/>
        </w:tabs>
        <w:spacing w:after="0" w:line="264" w:lineRule="exact"/>
        <w:ind w:right="20" w:firstLine="4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за нарушение бюджетного законодательства РФ (ст.15.1, 15.14, 15.15, 15.15.1-15.15.16 КоАП РФ), законодательства РФ о бухгалтерском учете (ст.15.11 КоАП РФ) – по истечении двух лет со дня совершения административного правонарушения.</w:t>
      </w:r>
      <w:r w:rsidR="00220BE4"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5516E" w:rsidRPr="00253D91" w:rsidRDefault="00A5516E" w:rsidP="00220BE4">
      <w:pPr>
        <w:pStyle w:val="a3"/>
        <w:shd w:val="clear" w:color="auto" w:fill="auto"/>
        <w:tabs>
          <w:tab w:val="left" w:pos="1014"/>
        </w:tabs>
        <w:spacing w:after="0" w:line="264" w:lineRule="exact"/>
        <w:ind w:right="20" w:firstLine="42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В случае выявления административного правонарушения, по которому истек срок давности привлечения к административной ответственности или привлечение к ответствен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ности виновного лица не представляется возможным по каким-либо иным причинам, </w:t>
      </w:r>
      <w:r w:rsidR="00E868F7" w:rsidRPr="00253D91">
        <w:rPr>
          <w:rFonts w:ascii="Times New Roman" w:hAnsi="Times New Roman" w:cs="Times New Roman"/>
          <w:color w:val="000000"/>
          <w:sz w:val="28"/>
          <w:szCs w:val="28"/>
        </w:rPr>
        <w:t>инспектором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 направляется служебная записка председателю </w:t>
      </w:r>
      <w:r w:rsidR="00E868F7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Контрольно-счетного органа 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>с указанием данных обстоятельств. Протокол об административном правонарушении в данном случае не составляется.</w:t>
      </w:r>
    </w:p>
    <w:p w:rsidR="00E868F7" w:rsidRPr="00253D91" w:rsidRDefault="00A5516E" w:rsidP="00E868F7">
      <w:pPr>
        <w:pStyle w:val="a3"/>
        <w:numPr>
          <w:ilvl w:val="0"/>
          <w:numId w:val="8"/>
        </w:numPr>
        <w:shd w:val="clear" w:color="auto" w:fill="auto"/>
        <w:tabs>
          <w:tab w:val="left" w:pos="1023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При обнаружении признаков преступления должностное лицо </w:t>
      </w:r>
      <w:r w:rsidR="00E868F7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Контрольно-счетного органа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>, осуществляющее производство по делу об административном правонарушении, на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правляет обращение </w:t>
      </w:r>
      <w:r w:rsidR="00E868F7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Контрольно-счетного </w:t>
      </w:r>
      <w:proofErr w:type="gramStart"/>
      <w:r w:rsidR="00E868F7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органа 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 правоохранительные органы.</w:t>
      </w:r>
    </w:p>
    <w:p w:rsidR="00A5516E" w:rsidRPr="00253D91" w:rsidRDefault="00A5516E" w:rsidP="00E868F7">
      <w:pPr>
        <w:pStyle w:val="a3"/>
        <w:numPr>
          <w:ilvl w:val="0"/>
          <w:numId w:val="8"/>
        </w:numPr>
        <w:shd w:val="clear" w:color="auto" w:fill="auto"/>
        <w:tabs>
          <w:tab w:val="left" w:pos="1023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Обстоятельствами, исключающими производство по делу об административном правонарушении в соответствии со статьей 24.5 КоАП РФ являются:</w:t>
      </w:r>
    </w:p>
    <w:p w:rsidR="00A5516E" w:rsidRPr="00253D91" w:rsidRDefault="00A5516E" w:rsidP="00A5516E">
      <w:pPr>
        <w:pStyle w:val="a3"/>
        <w:numPr>
          <w:ilvl w:val="0"/>
          <w:numId w:val="9"/>
        </w:numPr>
        <w:shd w:val="clear" w:color="auto" w:fill="auto"/>
        <w:tabs>
          <w:tab w:val="left" w:pos="660"/>
        </w:tabs>
        <w:spacing w:after="0" w:line="264" w:lineRule="exact"/>
        <w:ind w:lef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отсутствие события административного правонарушения;</w:t>
      </w:r>
    </w:p>
    <w:p w:rsidR="00A5516E" w:rsidRPr="00253D91" w:rsidRDefault="00A5516E" w:rsidP="00A5516E">
      <w:pPr>
        <w:pStyle w:val="a3"/>
        <w:numPr>
          <w:ilvl w:val="0"/>
          <w:numId w:val="9"/>
        </w:numPr>
        <w:shd w:val="clear" w:color="auto" w:fill="auto"/>
        <w:tabs>
          <w:tab w:val="left" w:pos="711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отсутствие состава административного правонарушения, в том числе не</w:t>
      </w:r>
      <w:r w:rsidR="00E868F7"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достижение физическим лицом на момент совершения противоправных 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действии (бездействия) возраста, предусмотренного КоАП РФ для привлечения к административной ответственности, или невменяемость физического лица, совершившего противоправные действия (бездействие);</w:t>
      </w:r>
    </w:p>
    <w:p w:rsidR="00A5516E" w:rsidRPr="00253D91" w:rsidRDefault="00A5516E" w:rsidP="00A5516E">
      <w:pPr>
        <w:pStyle w:val="a3"/>
        <w:numPr>
          <w:ilvl w:val="0"/>
          <w:numId w:val="9"/>
        </w:numPr>
        <w:shd w:val="clear" w:color="auto" w:fill="auto"/>
        <w:tabs>
          <w:tab w:val="left" w:pos="665"/>
        </w:tabs>
        <w:spacing w:after="0" w:line="264" w:lineRule="exact"/>
        <w:ind w:lef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действия лица в состоянии крайней необходимости;</w:t>
      </w:r>
    </w:p>
    <w:p w:rsidR="00A5516E" w:rsidRPr="00253D91" w:rsidRDefault="00A5516E" w:rsidP="00A5516E">
      <w:pPr>
        <w:pStyle w:val="a3"/>
        <w:numPr>
          <w:ilvl w:val="0"/>
          <w:numId w:val="9"/>
        </w:numPr>
        <w:shd w:val="clear" w:color="auto" w:fill="auto"/>
        <w:tabs>
          <w:tab w:val="left" w:pos="692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издание акта амнистии, если такой акт устраняет применение административного на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казания;</w:t>
      </w:r>
    </w:p>
    <w:p w:rsidR="00A5516E" w:rsidRPr="00253D91" w:rsidRDefault="00A5516E" w:rsidP="00A5516E">
      <w:pPr>
        <w:pStyle w:val="a3"/>
        <w:numPr>
          <w:ilvl w:val="0"/>
          <w:numId w:val="9"/>
        </w:numPr>
        <w:shd w:val="clear" w:color="auto" w:fill="auto"/>
        <w:tabs>
          <w:tab w:val="left" w:pos="674"/>
        </w:tabs>
        <w:spacing w:after="0" w:line="264" w:lineRule="exact"/>
        <w:ind w:lef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отмена закона, установившего административную ответственность;</w:t>
      </w:r>
    </w:p>
    <w:p w:rsidR="00A5516E" w:rsidRPr="00253D91" w:rsidRDefault="00A5516E" w:rsidP="00A5516E">
      <w:pPr>
        <w:pStyle w:val="a3"/>
        <w:numPr>
          <w:ilvl w:val="0"/>
          <w:numId w:val="9"/>
        </w:numPr>
        <w:shd w:val="clear" w:color="auto" w:fill="auto"/>
        <w:tabs>
          <w:tab w:val="left" w:pos="684"/>
        </w:tabs>
        <w:spacing w:after="0" w:line="264" w:lineRule="exact"/>
        <w:ind w:lef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истечение сроков давности привлечения к административной ответственности;</w:t>
      </w:r>
    </w:p>
    <w:p w:rsidR="00A5516E" w:rsidRPr="00253D91" w:rsidRDefault="00A5516E" w:rsidP="00A5516E">
      <w:pPr>
        <w:pStyle w:val="a3"/>
        <w:numPr>
          <w:ilvl w:val="0"/>
          <w:numId w:val="9"/>
        </w:numPr>
        <w:shd w:val="clear" w:color="auto" w:fill="auto"/>
        <w:tabs>
          <w:tab w:val="left" w:pos="692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наличие по одному и тому же факту совершения противоправных действий (бездейст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вия) лицом, в отношении которого ведется производство по делу об административном право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нарушении, постановления о назначении административного наказания, либо постановления о прекращении производства по делу об административном правонарушении, предусмотрен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ном той же статьей или той же частью статьи КоАП РФ, либо постановления о возбуждении уголовного дела;</w:t>
      </w:r>
    </w:p>
    <w:p w:rsidR="00A5516E" w:rsidRPr="00253D91" w:rsidRDefault="00A5516E" w:rsidP="00A5516E">
      <w:pPr>
        <w:pStyle w:val="a3"/>
        <w:numPr>
          <w:ilvl w:val="0"/>
          <w:numId w:val="9"/>
        </w:numPr>
        <w:shd w:val="clear" w:color="auto" w:fill="auto"/>
        <w:tabs>
          <w:tab w:val="left" w:pos="682"/>
        </w:tabs>
        <w:spacing w:after="24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смерть физического лица, в отношении которого ведется производство по делу об ад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министративном правонарушении.</w:t>
      </w:r>
    </w:p>
    <w:p w:rsidR="00312EF7" w:rsidRPr="00253D91" w:rsidRDefault="00312EF7" w:rsidP="00312EF7">
      <w:pPr>
        <w:pStyle w:val="31"/>
        <w:numPr>
          <w:ilvl w:val="0"/>
          <w:numId w:val="6"/>
        </w:numPr>
        <w:shd w:val="clear" w:color="auto" w:fill="auto"/>
        <w:tabs>
          <w:tab w:val="left" w:pos="665"/>
        </w:tabs>
        <w:spacing w:before="0"/>
        <w:ind w:left="20"/>
        <w:rPr>
          <w:rFonts w:ascii="Times New Roman" w:hAnsi="Times New Roman" w:cs="Times New Roman"/>
          <w:sz w:val="28"/>
          <w:szCs w:val="28"/>
        </w:rPr>
      </w:pPr>
      <w:bookmarkStart w:id="4" w:name="bookmark3"/>
      <w:r w:rsidRPr="00253D91">
        <w:rPr>
          <w:rStyle w:val="30"/>
          <w:rFonts w:ascii="Times New Roman" w:hAnsi="Times New Roman" w:cs="Times New Roman"/>
          <w:color w:val="000000"/>
          <w:sz w:val="28"/>
          <w:szCs w:val="28"/>
        </w:rPr>
        <w:t>Оформление протокола об административном правонарушении.</w:t>
      </w:r>
      <w:bookmarkEnd w:id="4"/>
    </w:p>
    <w:p w:rsidR="00312EF7" w:rsidRPr="00253D91" w:rsidRDefault="00312EF7" w:rsidP="00312EF7">
      <w:pPr>
        <w:pStyle w:val="a3"/>
        <w:shd w:val="clear" w:color="auto" w:fill="auto"/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5.1 Протокол об административном правонарушении составляется по форме согласно Приложению 1 к настоящему Стандарту.</w:t>
      </w:r>
    </w:p>
    <w:p w:rsidR="00312EF7" w:rsidRPr="00253D91" w:rsidRDefault="00312EF7" w:rsidP="00312EF7">
      <w:pPr>
        <w:pStyle w:val="a3"/>
        <w:numPr>
          <w:ilvl w:val="0"/>
          <w:numId w:val="10"/>
        </w:numPr>
        <w:shd w:val="clear" w:color="auto" w:fill="auto"/>
        <w:tabs>
          <w:tab w:val="left" w:pos="857"/>
        </w:tabs>
        <w:spacing w:after="0" w:line="264" w:lineRule="exact"/>
        <w:ind w:lef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В протоколе об административном правонарушении указываются:</w:t>
      </w:r>
    </w:p>
    <w:p w:rsidR="00312EF7" w:rsidRPr="00253D91" w:rsidRDefault="00312EF7" w:rsidP="00312EF7">
      <w:pPr>
        <w:pStyle w:val="a3"/>
        <w:numPr>
          <w:ilvl w:val="0"/>
          <w:numId w:val="5"/>
        </w:numPr>
        <w:shd w:val="clear" w:color="auto" w:fill="auto"/>
        <w:tabs>
          <w:tab w:val="left" w:pos="727"/>
        </w:tabs>
        <w:spacing w:after="0" w:line="264" w:lineRule="exact"/>
        <w:ind w:lef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дата и место его составления;</w:t>
      </w:r>
    </w:p>
    <w:p w:rsidR="00312EF7" w:rsidRPr="00253D91" w:rsidRDefault="00312EF7" w:rsidP="00312EF7">
      <w:pPr>
        <w:pStyle w:val="a3"/>
        <w:numPr>
          <w:ilvl w:val="0"/>
          <w:numId w:val="5"/>
        </w:numPr>
        <w:shd w:val="clear" w:color="auto" w:fill="auto"/>
        <w:tabs>
          <w:tab w:val="left" w:pos="727"/>
        </w:tabs>
        <w:spacing w:after="0" w:line="264" w:lineRule="exact"/>
        <w:ind w:lef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должность, фамилия и инициалы лица, составившего протокол;</w:t>
      </w:r>
    </w:p>
    <w:p w:rsidR="00312EF7" w:rsidRPr="00253D91" w:rsidRDefault="00312EF7" w:rsidP="00312EF7">
      <w:pPr>
        <w:pStyle w:val="a3"/>
        <w:shd w:val="clear" w:color="auto" w:fill="auto"/>
        <w:spacing w:after="0" w:line="264" w:lineRule="exact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сведения о лице, в отношении которого возбуждено дело об административном пра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вонарушении (при привлечении к административной ответственности юридического лица: наименование и адрес юридического лица; занимаемая должность, фамилия, имя, отчество законного представителя юридического лица, его паспортные данные, контактные телефоны; дата, номер, наименование и срок действия документа, подтверждающего полномочия данно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го лица в качестве законного представителя);</w:t>
      </w:r>
    </w:p>
    <w:p w:rsidR="00312EF7" w:rsidRPr="00253D91" w:rsidRDefault="00312EF7" w:rsidP="00312EF7">
      <w:pPr>
        <w:pStyle w:val="a3"/>
        <w:numPr>
          <w:ilvl w:val="0"/>
          <w:numId w:val="5"/>
        </w:numPr>
        <w:shd w:val="clear" w:color="auto" w:fill="auto"/>
        <w:tabs>
          <w:tab w:val="left" w:pos="617"/>
        </w:tabs>
        <w:spacing w:after="0" w:line="264" w:lineRule="exact"/>
        <w:ind w:lef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место, время совершения и событие административного правонарушения;</w:t>
      </w:r>
    </w:p>
    <w:p w:rsidR="00312EF7" w:rsidRPr="00253D91" w:rsidRDefault="00312EF7" w:rsidP="00312EF7">
      <w:pPr>
        <w:pStyle w:val="a3"/>
        <w:numPr>
          <w:ilvl w:val="0"/>
          <w:numId w:val="5"/>
        </w:numPr>
        <w:shd w:val="clear" w:color="auto" w:fill="auto"/>
        <w:tabs>
          <w:tab w:val="left" w:pos="634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статья КоАП РФ, предусматривающая административную ответственность за данное правонарушение;</w:t>
      </w:r>
    </w:p>
    <w:p w:rsidR="00312EF7" w:rsidRPr="00253D91" w:rsidRDefault="00312EF7" w:rsidP="00312EF7">
      <w:pPr>
        <w:pStyle w:val="a3"/>
        <w:numPr>
          <w:ilvl w:val="0"/>
          <w:numId w:val="5"/>
        </w:numPr>
        <w:shd w:val="clear" w:color="auto" w:fill="auto"/>
        <w:tabs>
          <w:tab w:val="left" w:pos="591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объяснение физического лица или законного представителя юридического лица, в отно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шении которых возбуждено дело;</w:t>
      </w:r>
    </w:p>
    <w:p w:rsidR="00312EF7" w:rsidRPr="00253D91" w:rsidRDefault="00312EF7" w:rsidP="00312EF7">
      <w:pPr>
        <w:pStyle w:val="a3"/>
        <w:numPr>
          <w:ilvl w:val="0"/>
          <w:numId w:val="5"/>
        </w:numPr>
        <w:shd w:val="clear" w:color="auto" w:fill="auto"/>
        <w:tabs>
          <w:tab w:val="left" w:pos="610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фамилии, имена, отчества, паспортные данные, адреса места жительства и контактные телефоны свидетелей, если имеются свидетели;</w:t>
      </w:r>
    </w:p>
    <w:p w:rsidR="00312EF7" w:rsidRPr="00253D91" w:rsidRDefault="00312EF7" w:rsidP="00312EF7">
      <w:pPr>
        <w:pStyle w:val="a3"/>
        <w:numPr>
          <w:ilvl w:val="0"/>
          <w:numId w:val="5"/>
        </w:numPr>
        <w:shd w:val="clear" w:color="auto" w:fill="auto"/>
        <w:tabs>
          <w:tab w:val="left" w:pos="742"/>
        </w:tabs>
        <w:spacing w:after="0" w:line="264" w:lineRule="exact"/>
        <w:ind w:lef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иные сведения, необходимые для разрешения дела.</w:t>
      </w:r>
    </w:p>
    <w:p w:rsidR="00312EF7" w:rsidRPr="00253D91" w:rsidRDefault="00312EF7" w:rsidP="00312EF7">
      <w:pPr>
        <w:pStyle w:val="a3"/>
        <w:numPr>
          <w:ilvl w:val="0"/>
          <w:numId w:val="10"/>
        </w:numPr>
        <w:shd w:val="clear" w:color="auto" w:fill="auto"/>
        <w:tabs>
          <w:tab w:val="left" w:pos="922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При составлении протокола об административном правонарушении физическому (должностному) лицу или законному представителю юридического лица, в отношении которых ведется производство по делу об административном правонарушении, а также иным участникам производства по делу разъясняются их права и обязанности, предусмотренные КоАП РФ (право 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защитника, а также иные процессуальными права).</w:t>
      </w:r>
    </w:p>
    <w:p w:rsidR="00312EF7" w:rsidRPr="00253D91" w:rsidRDefault="00312EF7" w:rsidP="00312EF7">
      <w:pPr>
        <w:pStyle w:val="a3"/>
        <w:shd w:val="clear" w:color="auto" w:fill="auto"/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Факт разъяснения прав фиксируется подписью лица, привлекаемого к административной ответственности. В случае отказа данного лица от подписи, подтверждающей разъяснение ему прав и обязанностей, должностным лицом</w:t>
      </w:r>
      <w:r w:rsidR="004A4C4B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 Контрольно-счетного органа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 составляется акт с 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lastRenderedPageBreak/>
        <w:t>участием свидетеля, фиксирующего данный отказ.</w:t>
      </w:r>
    </w:p>
    <w:p w:rsidR="00312EF7" w:rsidRPr="00253D91" w:rsidRDefault="00312EF7" w:rsidP="00312EF7">
      <w:pPr>
        <w:pStyle w:val="a3"/>
        <w:numPr>
          <w:ilvl w:val="0"/>
          <w:numId w:val="10"/>
        </w:numPr>
        <w:shd w:val="clear" w:color="auto" w:fill="auto"/>
        <w:tabs>
          <w:tab w:val="left" w:pos="898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В обязательном порядке должностным лицом </w:t>
      </w:r>
      <w:r w:rsidR="004A4C4B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Контрольно-счетного органа 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>должны быть заполнены все графы формы протокола, за исключением объяснений лица, в отношении которого составляется протокол, а также отметки о вручении копии протокола (заполняются лицом, привлекаемым к административной ответственности).</w:t>
      </w:r>
    </w:p>
    <w:p w:rsidR="00312EF7" w:rsidRPr="00253D91" w:rsidRDefault="00312EF7" w:rsidP="00312EF7">
      <w:pPr>
        <w:pStyle w:val="a3"/>
        <w:shd w:val="clear" w:color="auto" w:fill="auto"/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Формулировка квалификации административного правонарушения должна четко соответствовать номеру и наименованию соответствующей статьи КоАП РФ.</w:t>
      </w:r>
    </w:p>
    <w:p w:rsidR="00312EF7" w:rsidRPr="00253D91" w:rsidRDefault="00312EF7" w:rsidP="00312EF7">
      <w:pPr>
        <w:pStyle w:val="a3"/>
        <w:numPr>
          <w:ilvl w:val="0"/>
          <w:numId w:val="10"/>
        </w:numPr>
        <w:shd w:val="clear" w:color="auto" w:fill="auto"/>
        <w:tabs>
          <w:tab w:val="left" w:pos="879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В протоколе необходимо указывать показания свидетелей (если таковые имеются). Эти показания могут прилагаться к протоколу, о чем делается отметка в перечне прилагаемых материалов.</w:t>
      </w:r>
    </w:p>
    <w:p w:rsidR="00312EF7" w:rsidRPr="00253D91" w:rsidRDefault="00312EF7" w:rsidP="00312EF7">
      <w:pPr>
        <w:pStyle w:val="a3"/>
        <w:numPr>
          <w:ilvl w:val="0"/>
          <w:numId w:val="10"/>
        </w:numPr>
        <w:shd w:val="clear" w:color="auto" w:fill="auto"/>
        <w:tabs>
          <w:tab w:val="left" w:pos="937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Записи должны осуществляться на русском языке разборчиво, без исправле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ний, орфографических и грамматических ошибок, неупотребляемых сокращений, слов и выражений, не свойственных официальному стилю.</w:t>
      </w:r>
    </w:p>
    <w:p w:rsidR="00312EF7" w:rsidRPr="00253D91" w:rsidRDefault="00312EF7" w:rsidP="00312EF7">
      <w:pPr>
        <w:pStyle w:val="a3"/>
        <w:numPr>
          <w:ilvl w:val="0"/>
          <w:numId w:val="10"/>
        </w:numPr>
        <w:shd w:val="clear" w:color="auto" w:fill="auto"/>
        <w:tabs>
          <w:tab w:val="left" w:pos="1023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Проект протокола об административном правонарушении с приложениями предоставляется в отдел правового и кадрового обеспечения </w:t>
      </w:r>
      <w:r w:rsidR="004A4C4B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Контрольно-счетного органа 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>для проведения правовой экспертизы непосредственно либо путем направления по факсу, электронной почте.</w:t>
      </w:r>
    </w:p>
    <w:p w:rsidR="00312EF7" w:rsidRPr="00253D91" w:rsidRDefault="00312EF7" w:rsidP="00312EF7">
      <w:pPr>
        <w:pStyle w:val="a3"/>
        <w:numPr>
          <w:ilvl w:val="0"/>
          <w:numId w:val="10"/>
        </w:numPr>
        <w:shd w:val="clear" w:color="auto" w:fill="auto"/>
        <w:tabs>
          <w:tab w:val="left" w:pos="850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Протокол об административном правонарушении подписывается должностным лицом </w:t>
      </w:r>
      <w:r w:rsidR="004A4C4B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Контрольно-счетного органа,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 должностным лицом или законным представителем юридиче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ского лица, в отношении которых возбуждено дело об административном правонарушении. В случае отказа указанных лиц от подписания протокола в нем делается соответствующая запись.</w:t>
      </w:r>
    </w:p>
    <w:p w:rsidR="00312EF7" w:rsidRPr="00253D91" w:rsidRDefault="00312EF7" w:rsidP="00F34A60">
      <w:pPr>
        <w:pStyle w:val="a3"/>
        <w:numPr>
          <w:ilvl w:val="0"/>
          <w:numId w:val="10"/>
        </w:numPr>
        <w:shd w:val="clear" w:color="auto" w:fill="auto"/>
        <w:tabs>
          <w:tab w:val="left" w:pos="855"/>
        </w:tabs>
        <w:spacing w:after="0" w:line="264" w:lineRule="exact"/>
        <w:ind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При необходимости должностным лицом, в производстве которого находится дело об административном правонарушении, привлекается понятой. Понятой удостоверяет в протоколе своей подписью факт совершения в его присутствии процессуальных действий, их содержание и результаты. В качестве понятого может быть привлечено любое не заинтересованное в исходе дела совершеннолетнее лицо. Число понятых должно быть не менее двух. Об участии понятых в производстве по делу об административном правонарушении делается запись в протоколе.</w:t>
      </w:r>
    </w:p>
    <w:p w:rsidR="00312EF7" w:rsidRPr="00253D91" w:rsidRDefault="00312EF7" w:rsidP="00312EF7">
      <w:pPr>
        <w:pStyle w:val="a3"/>
        <w:shd w:val="clear" w:color="auto" w:fill="auto"/>
        <w:tabs>
          <w:tab w:val="left" w:pos="630"/>
        </w:tabs>
        <w:spacing w:after="0" w:line="264" w:lineRule="exact"/>
        <w:ind w:left="420" w:right="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Понятой вправе делать замечания по поводу совершаемых процессуальных действий.</w:t>
      </w:r>
    </w:p>
    <w:p w:rsidR="00312EF7" w:rsidRPr="00253D91" w:rsidRDefault="00312EF7" w:rsidP="00312EF7">
      <w:pPr>
        <w:pStyle w:val="a3"/>
        <w:shd w:val="clear" w:color="auto" w:fill="auto"/>
        <w:spacing w:after="0" w:line="264" w:lineRule="exact"/>
        <w:ind w:left="20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Замечания понятого подлежат занесению в протокол.</w:t>
      </w:r>
    </w:p>
    <w:p w:rsidR="00312EF7" w:rsidRPr="00253D91" w:rsidRDefault="00312EF7" w:rsidP="00312EF7">
      <w:pPr>
        <w:pStyle w:val="a3"/>
        <w:numPr>
          <w:ilvl w:val="0"/>
          <w:numId w:val="10"/>
        </w:numPr>
        <w:shd w:val="clear" w:color="auto" w:fill="auto"/>
        <w:tabs>
          <w:tab w:val="left" w:pos="1119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Должностным лицом </w:t>
      </w:r>
      <w:r w:rsidR="00F34A60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Контрольно-счетного </w:t>
      </w:r>
      <w:proofErr w:type="gramStart"/>
      <w:r w:rsidR="00F34A60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органа 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 должностному</w:t>
      </w:r>
      <w:proofErr w:type="gramEnd"/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 лицу или законному представителю юридического лица, в отношении которых возбуждено дело об административном правонарушении, должна быть предоставлена возможность ознакомиться с протоколом и представить объяснения и замечания по содержанию протокола, которые отражаются в протоколе или оформляются приложением к нему.</w:t>
      </w:r>
    </w:p>
    <w:p w:rsidR="00312EF7" w:rsidRPr="00253D91" w:rsidRDefault="00312EF7" w:rsidP="00312EF7">
      <w:pPr>
        <w:pStyle w:val="a3"/>
        <w:numPr>
          <w:ilvl w:val="0"/>
          <w:numId w:val="10"/>
        </w:numPr>
        <w:shd w:val="clear" w:color="auto" w:fill="auto"/>
        <w:tabs>
          <w:tab w:val="left" w:pos="951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Копия протокола вручается должностным лицом, уполномоченным составлять прото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колы, под расписку должностному лицу или законному представителю юридического лица, в отношении которых возбуждено дело об административном правонарушении.</w:t>
      </w:r>
    </w:p>
    <w:p w:rsidR="00312EF7" w:rsidRPr="00253D91" w:rsidRDefault="00312EF7" w:rsidP="00312EF7">
      <w:pPr>
        <w:pStyle w:val="a3"/>
        <w:shd w:val="clear" w:color="auto" w:fill="auto"/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В случае отказа лиц, в отношении которых возбуждено дело об административном право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нарушении, от подписания протокола (или их отсутствии), должностным лицом </w:t>
      </w:r>
      <w:r w:rsidR="00F34A60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Контрольно-счетного </w:t>
      </w:r>
      <w:proofErr w:type="gramStart"/>
      <w:r w:rsidR="00F34A60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органа 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 делается</w:t>
      </w:r>
      <w:proofErr w:type="gramEnd"/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соответствующая запись в протоколе.</w:t>
      </w:r>
    </w:p>
    <w:p w:rsidR="00312EF7" w:rsidRPr="00253D91" w:rsidRDefault="00312EF7" w:rsidP="00312EF7">
      <w:pPr>
        <w:pStyle w:val="a3"/>
        <w:numPr>
          <w:ilvl w:val="0"/>
          <w:numId w:val="10"/>
        </w:numPr>
        <w:shd w:val="clear" w:color="auto" w:fill="auto"/>
        <w:tabs>
          <w:tab w:val="left" w:pos="956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неявки должностного лица или законного представителя юридического лица, в отношении которых ведется производство по делу об административном правонарушении, при условии, что они извещены письмом (заказным с уведомлением о вручении или переданным под роспись лично) по 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lastRenderedPageBreak/>
        <w:t>форме согласно Приложению 2 к Стандарту о времени и месте составления протокола, протокол об административном правонарушении составляется в их отсутствие. В протоколе делается соответствующая запись о неявке лица, в отношении которого ведется производство по делу об административном правонарушении. Копия протокола об административном правонарушении направляется лицу, в отношении которого он составлен, в течение 3 дней со дня составления указанного протокола.</w:t>
      </w:r>
    </w:p>
    <w:p w:rsidR="00312EF7" w:rsidRPr="00253D91" w:rsidRDefault="00312EF7" w:rsidP="00312EF7">
      <w:pPr>
        <w:pStyle w:val="a3"/>
        <w:numPr>
          <w:ilvl w:val="0"/>
          <w:numId w:val="10"/>
        </w:numPr>
        <w:shd w:val="clear" w:color="auto" w:fill="auto"/>
        <w:tabs>
          <w:tab w:val="left" w:pos="1009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К протоколу прилагаются документы и материалы, подтверждающие фактические сведения о событии правонарушения, времени и месте, причиненном ущербе и другие сведения, имеющие юридическое значение (акты, первичные документы, объяснения, письма, приказы и т.д.).</w:t>
      </w:r>
    </w:p>
    <w:p w:rsidR="00312EF7" w:rsidRPr="00253D91" w:rsidRDefault="00312EF7" w:rsidP="00312EF7">
      <w:pPr>
        <w:pStyle w:val="a3"/>
        <w:shd w:val="clear" w:color="auto" w:fill="auto"/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К копии протокола, предназначенного для лица, в отношении которого составлен протокол, материалы и копии документов не прилагаются.</w:t>
      </w:r>
    </w:p>
    <w:p w:rsidR="00312EF7" w:rsidRPr="00253D91" w:rsidRDefault="00312EF7" w:rsidP="00312EF7">
      <w:pPr>
        <w:pStyle w:val="a3"/>
        <w:shd w:val="clear" w:color="auto" w:fill="auto"/>
        <w:spacing w:after="0" w:line="264" w:lineRule="exact"/>
        <w:ind w:lef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Нормативные правовые акты и выдержки из них не заверяются.</w:t>
      </w:r>
    </w:p>
    <w:p w:rsidR="00F34A60" w:rsidRPr="00253D91" w:rsidRDefault="00312EF7" w:rsidP="00312EF7">
      <w:pPr>
        <w:pStyle w:val="a3"/>
        <w:shd w:val="clear" w:color="auto" w:fill="auto"/>
        <w:spacing w:after="0" w:line="264" w:lineRule="exact"/>
        <w:ind w:left="20" w:right="20" w:firstLine="400"/>
        <w:jc w:val="both"/>
        <w:rPr>
          <w:rStyle w:val="23"/>
          <w:rFonts w:ascii="Times New Roman" w:hAnsi="Times New Roman" w:cs="Times New Roman"/>
          <w:color w:val="000000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При направлении для рассмотрения в орган, уполномоченный рассматривать дела об административных правонарушениях, к протоколу прикладываются копии всех документов (копии с копий), заверенные сотрудником </w:t>
      </w:r>
      <w:r w:rsidR="00F34A60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Контрольно-счетного органа.</w:t>
      </w:r>
    </w:p>
    <w:p w:rsidR="00312EF7" w:rsidRPr="00253D91" w:rsidRDefault="00312EF7" w:rsidP="00312EF7">
      <w:pPr>
        <w:pStyle w:val="a3"/>
        <w:shd w:val="clear" w:color="auto" w:fill="auto"/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После формирования пакета документов должностным лицом </w:t>
      </w:r>
      <w:r w:rsidR="00F34A60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Контрольно-счетного орган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>, составившим протокол, готовится сопроводительное письмо (по форме, согласно Приложению 3 к настоящему Стандарту). Сопроводительное письмо подписывается предсе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дателем Контрольно-счетно</w:t>
      </w:r>
      <w:r w:rsidR="00A47F28">
        <w:rPr>
          <w:rFonts w:ascii="Times New Roman" w:hAnsi="Times New Roman" w:cs="Times New Roman"/>
          <w:color w:val="000000"/>
          <w:sz w:val="28"/>
          <w:szCs w:val="28"/>
        </w:rPr>
        <w:t>го органа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12EF7" w:rsidRPr="00253D91" w:rsidRDefault="00312EF7" w:rsidP="00312EF7">
      <w:pPr>
        <w:pStyle w:val="a3"/>
        <w:numPr>
          <w:ilvl w:val="0"/>
          <w:numId w:val="10"/>
        </w:numPr>
        <w:shd w:val="clear" w:color="auto" w:fill="auto"/>
        <w:tabs>
          <w:tab w:val="left" w:pos="980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Протокол об административном правонарушении регистрируется с присвоением но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мера в соответствующем журнале, который ведется сотрудниками </w:t>
      </w:r>
      <w:r w:rsidR="00F34A60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Контрольно-счетного органа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E0321" w:rsidRPr="00AE0321" w:rsidRDefault="00AE0321" w:rsidP="00AE0321">
      <w:pPr>
        <w:pStyle w:val="a3"/>
        <w:shd w:val="clear" w:color="auto" w:fill="auto"/>
        <w:tabs>
          <w:tab w:val="left" w:pos="655"/>
          <w:tab w:val="left" w:pos="975"/>
        </w:tabs>
        <w:spacing w:after="300" w:line="264" w:lineRule="exact"/>
        <w:ind w:left="20"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5.15П</w:t>
      </w:r>
      <w:r w:rsidR="00312EF7" w:rsidRPr="00AE0321">
        <w:rPr>
          <w:rFonts w:ascii="Times New Roman" w:hAnsi="Times New Roman" w:cs="Times New Roman"/>
          <w:color w:val="000000"/>
          <w:sz w:val="28"/>
          <w:szCs w:val="28"/>
        </w:rPr>
        <w:t>ротокол и другие материалы дела об административном правонарушении в течение трех суток с момента составления протокола</w:t>
      </w:r>
      <w:r w:rsidR="00A47F28" w:rsidRPr="00AE0321">
        <w:rPr>
          <w:rFonts w:ascii="Times New Roman" w:hAnsi="Times New Roman" w:cs="Times New Roman"/>
          <w:color w:val="000000"/>
          <w:sz w:val="28"/>
          <w:szCs w:val="28"/>
        </w:rPr>
        <w:t xml:space="preserve"> с сопроводительным письмом, подписанным председателем контрольно-счетного органа, </w:t>
      </w:r>
      <w:r w:rsidR="00312EF7" w:rsidRPr="00AE0321">
        <w:rPr>
          <w:rFonts w:ascii="Times New Roman" w:hAnsi="Times New Roman" w:cs="Times New Roman"/>
          <w:color w:val="000000"/>
          <w:sz w:val="28"/>
          <w:szCs w:val="28"/>
        </w:rPr>
        <w:t xml:space="preserve">направляются должностным лицом </w:t>
      </w:r>
      <w:r w:rsidR="00F34A60" w:rsidRPr="00AE0321">
        <w:rPr>
          <w:rStyle w:val="23"/>
          <w:rFonts w:ascii="Times New Roman" w:hAnsi="Times New Roman" w:cs="Times New Roman"/>
          <w:color w:val="000000"/>
          <w:sz w:val="28"/>
          <w:szCs w:val="28"/>
        </w:rPr>
        <w:t xml:space="preserve">Контрольно-счетного органа </w:t>
      </w:r>
      <w:r w:rsidR="00312EF7" w:rsidRPr="00AE0321">
        <w:rPr>
          <w:rFonts w:ascii="Times New Roman" w:hAnsi="Times New Roman" w:cs="Times New Roman"/>
          <w:color w:val="000000"/>
          <w:sz w:val="28"/>
          <w:szCs w:val="28"/>
        </w:rPr>
        <w:t>в орган, уполномоченный рассматривать дела об административных правонарушениях</w:t>
      </w:r>
      <w:r w:rsidR="00A47F28" w:rsidRPr="00AE0321">
        <w:rPr>
          <w:rFonts w:ascii="Times New Roman" w:hAnsi="Times New Roman" w:cs="Times New Roman"/>
          <w:color w:val="000000"/>
          <w:sz w:val="28"/>
          <w:szCs w:val="28"/>
        </w:rPr>
        <w:t>: 1) по правонарушениям, предусмотренным ст.5.21, ст.15.1, 15.11, 15.14-15.15.16, частью 1 ст.19.4, ст.19.4.1, частью 20 ст.19.5, ст.19.6 и 19.7 КоАП РФ – в районный суд или мировому судье, уполномоченным рассматривает дела об административных правонарушениях (по месту совершения административного правонарушения, ч.1 ст.29.5 КоАП РФ).  Согласно части 3 ст.23.1 КоАП РФ дела об административных нарушениях, влекущих дисквалификацию лиц, замещающих должности государственной гражданской службы субъекта РФ, муниципальной службы, рассматриваются судьями районных судов. В остальных случаях дела об административных правонарушениях рассматриваются мировыми судьями.</w:t>
      </w:r>
      <w:r w:rsidRPr="00AE03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E0321">
        <w:rPr>
          <w:rFonts w:ascii="Times New Roman" w:hAnsi="Times New Roman" w:cs="Times New Roman"/>
          <w:color w:val="000000"/>
          <w:sz w:val="28"/>
          <w:szCs w:val="28"/>
        </w:rPr>
        <w:t>2)по</w:t>
      </w:r>
      <w:proofErr w:type="gramEnd"/>
      <w:r w:rsidRPr="00AE0321">
        <w:rPr>
          <w:rFonts w:ascii="Times New Roman" w:hAnsi="Times New Roman" w:cs="Times New Roman"/>
          <w:color w:val="000000"/>
          <w:sz w:val="28"/>
          <w:szCs w:val="28"/>
        </w:rPr>
        <w:t xml:space="preserve"> правонарушениям, предусмотренным ч.1-3 ст.7.29.3, ч.8 ст.7.32 – в уполномоченный орган исполнительной власти СК (министерство финансов СК).</w:t>
      </w:r>
      <w:bookmarkStart w:id="5" w:name="bookmark4"/>
    </w:p>
    <w:p w:rsidR="00AE0321" w:rsidRDefault="00AE0321" w:rsidP="00AE0321">
      <w:pPr>
        <w:pStyle w:val="a3"/>
        <w:shd w:val="clear" w:color="auto" w:fill="auto"/>
        <w:tabs>
          <w:tab w:val="left" w:pos="655"/>
          <w:tab w:val="left" w:pos="975"/>
        </w:tabs>
        <w:spacing w:after="0" w:line="264" w:lineRule="exact"/>
        <w:ind w:left="20" w:right="20"/>
        <w:jc w:val="both"/>
        <w:rPr>
          <w:rStyle w:val="30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30"/>
          <w:rFonts w:ascii="Times New Roman" w:hAnsi="Times New Roman" w:cs="Times New Roman"/>
          <w:color w:val="000000"/>
          <w:sz w:val="28"/>
          <w:szCs w:val="28"/>
        </w:rPr>
        <w:t xml:space="preserve">    6.</w:t>
      </w:r>
      <w:r w:rsidR="00312EF7" w:rsidRPr="00AE0321">
        <w:rPr>
          <w:rStyle w:val="30"/>
          <w:rFonts w:ascii="Times New Roman" w:hAnsi="Times New Roman" w:cs="Times New Roman"/>
          <w:color w:val="000000"/>
          <w:sz w:val="28"/>
          <w:szCs w:val="28"/>
        </w:rPr>
        <w:t>Административное расследование.</w:t>
      </w:r>
      <w:bookmarkEnd w:id="5"/>
    </w:p>
    <w:p w:rsidR="00312EF7" w:rsidRPr="00AE0321" w:rsidRDefault="00AE0321" w:rsidP="00AE0321">
      <w:pPr>
        <w:pStyle w:val="a3"/>
        <w:shd w:val="clear" w:color="auto" w:fill="auto"/>
        <w:tabs>
          <w:tab w:val="left" w:pos="655"/>
          <w:tab w:val="left" w:pos="975"/>
        </w:tabs>
        <w:spacing w:after="0" w:line="264" w:lineRule="exact"/>
        <w:ind w:left="20" w:right="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6.1 </w:t>
      </w:r>
      <w:r w:rsidR="00312EF7" w:rsidRPr="00AE0321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после выявления административного правонарушения необходимо проведение экспертизы или совершение иных процессуальных действий, требующих значительных временных затрат, проводится административное расследование. К иным «процессуальным действиям», помимо проведения экспертизы, проведение которых требует значительных временных затрат, могут быть отнесены, в частности: взятие проб и образцов (статья 26.5 КоАП РФ), направление поручений и запросов по делу об административном правонарушении (статья 26.9 КоАП РФ), осмотр </w:t>
      </w:r>
      <w:r w:rsidR="00312EF7" w:rsidRPr="00AE0321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принадлежащих юридическому лицу или ин</w:t>
      </w:r>
      <w:r w:rsidR="00312EF7" w:rsidRPr="00AE0321">
        <w:rPr>
          <w:rFonts w:ascii="Times New Roman" w:hAnsi="Times New Roman" w:cs="Times New Roman"/>
          <w:color w:val="000000"/>
          <w:sz w:val="28"/>
          <w:szCs w:val="28"/>
        </w:rPr>
        <w:softHyphen/>
        <w:t>дивидуальному предпринимателю помещений, территорий и находящихся там вещей и доку</w:t>
      </w:r>
      <w:r w:rsidR="00312EF7" w:rsidRPr="00AE0321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ментов (статья 27.8 КоАП </w:t>
      </w:r>
      <w:proofErr w:type="gramStart"/>
      <w:r w:rsidR="00312EF7" w:rsidRPr="00AE0321">
        <w:rPr>
          <w:rFonts w:ascii="Times New Roman" w:hAnsi="Times New Roman" w:cs="Times New Roman"/>
          <w:color w:val="000000"/>
          <w:sz w:val="28"/>
          <w:szCs w:val="28"/>
        </w:rPr>
        <w:t>РФ )</w:t>
      </w:r>
      <w:proofErr w:type="gramEnd"/>
      <w:r w:rsidR="00312EF7" w:rsidRPr="00AE032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12EF7" w:rsidRPr="00253D91" w:rsidRDefault="00AE0321" w:rsidP="00AE0321">
      <w:pPr>
        <w:pStyle w:val="a3"/>
        <w:shd w:val="clear" w:color="auto" w:fill="auto"/>
        <w:tabs>
          <w:tab w:val="left" w:pos="879"/>
        </w:tabs>
        <w:spacing w:after="0" w:line="264" w:lineRule="exact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6.2   </w:t>
      </w:r>
      <w:r w:rsidR="00312EF7"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Решение о возбуждении дела об административном правонарушении и проведении административного расследования принимается должностным лицом </w:t>
      </w:r>
      <w:r w:rsidR="00F34A60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Контрольно-счетного органа,</w:t>
      </w:r>
      <w:r w:rsidR="00312EF7"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 уполномоченным составлять протокол об административном правонарушении, в виде определения (образец определения приведен в Приложении 4 настоящего Стандарта) немедленно после выявления факта совершения административного правонарушения (статья</w:t>
      </w:r>
    </w:p>
    <w:p w:rsidR="00312EF7" w:rsidRPr="00253D91" w:rsidRDefault="00312EF7" w:rsidP="00312EF7">
      <w:pPr>
        <w:pStyle w:val="a3"/>
        <w:numPr>
          <w:ilvl w:val="0"/>
          <w:numId w:val="11"/>
        </w:numPr>
        <w:shd w:val="clear" w:color="auto" w:fill="auto"/>
        <w:tabs>
          <w:tab w:val="left" w:pos="524"/>
          <w:tab w:val="left" w:pos="879"/>
        </w:tabs>
        <w:spacing w:after="0" w:line="264" w:lineRule="exact"/>
        <w:ind w:left="2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КоАП РФ).</w:t>
      </w:r>
    </w:p>
    <w:p w:rsidR="00312EF7" w:rsidRPr="00253D91" w:rsidRDefault="00312EF7" w:rsidP="00312EF7">
      <w:pPr>
        <w:pStyle w:val="a3"/>
        <w:shd w:val="clear" w:color="auto" w:fill="auto"/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Регистрация определения о возбуждении дела об административном правонарушении и проведении административного расследования осуществляется в порядке, предусмотренном для регистрации протокола об административном правонарушении (п. 5.14 Стандарта).</w:t>
      </w:r>
    </w:p>
    <w:p w:rsidR="00312EF7" w:rsidRPr="00253D91" w:rsidRDefault="00AE0321" w:rsidP="00AE0321">
      <w:pPr>
        <w:pStyle w:val="a3"/>
        <w:shd w:val="clear" w:color="auto" w:fill="auto"/>
        <w:tabs>
          <w:tab w:val="left" w:pos="870"/>
        </w:tabs>
        <w:spacing w:after="0" w:line="264" w:lineRule="exact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6.3 </w:t>
      </w:r>
      <w:r w:rsidR="00312EF7" w:rsidRPr="00253D91">
        <w:rPr>
          <w:rFonts w:ascii="Times New Roman" w:hAnsi="Times New Roman" w:cs="Times New Roman"/>
          <w:color w:val="000000"/>
          <w:sz w:val="28"/>
          <w:szCs w:val="28"/>
        </w:rPr>
        <w:t>Копия определения в течение суток вручается или направляется лицу, в отношении которого возбуждено дело об административном правонарушении, или его законному представителю.</w:t>
      </w:r>
    </w:p>
    <w:p w:rsidR="00312EF7" w:rsidRPr="00253D91" w:rsidRDefault="00AE0321" w:rsidP="00AE0321">
      <w:pPr>
        <w:pStyle w:val="a3"/>
        <w:shd w:val="clear" w:color="auto" w:fill="auto"/>
        <w:tabs>
          <w:tab w:val="left" w:pos="836"/>
        </w:tabs>
        <w:spacing w:after="0" w:line="264" w:lineRule="exact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6.4 </w:t>
      </w:r>
      <w:r w:rsidR="00312EF7"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Административное расследование по делу ведется должностным лицом </w:t>
      </w:r>
      <w:r w:rsidR="00F34A60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Контрольно-счетного органа,</w:t>
      </w:r>
      <w:r w:rsidR="00312EF7"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 непосредственно обнаружившим административное правонарушение.</w:t>
      </w:r>
    </w:p>
    <w:p w:rsidR="00312EF7" w:rsidRPr="00253D91" w:rsidRDefault="00AE0321" w:rsidP="00AE0321">
      <w:pPr>
        <w:pStyle w:val="a3"/>
        <w:shd w:val="clear" w:color="auto" w:fill="auto"/>
        <w:tabs>
          <w:tab w:val="left" w:pos="836"/>
        </w:tabs>
        <w:spacing w:after="0" w:line="264" w:lineRule="exact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6.5  </w:t>
      </w:r>
      <w:r w:rsidR="00312EF7" w:rsidRPr="00253D91">
        <w:rPr>
          <w:rFonts w:ascii="Times New Roman" w:hAnsi="Times New Roman" w:cs="Times New Roman"/>
          <w:color w:val="000000"/>
          <w:sz w:val="28"/>
          <w:szCs w:val="28"/>
        </w:rPr>
        <w:t>Срок</w:t>
      </w:r>
      <w:proofErr w:type="gramEnd"/>
      <w:r w:rsidR="00312EF7"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проведения административного расследования не может превышать один месяц с момента возбуждения дела об административном правонарушении.</w:t>
      </w:r>
    </w:p>
    <w:p w:rsidR="00312EF7" w:rsidRPr="00253D91" w:rsidRDefault="00AE0321" w:rsidP="00AE0321">
      <w:pPr>
        <w:pStyle w:val="a3"/>
        <w:shd w:val="clear" w:color="auto" w:fill="auto"/>
        <w:tabs>
          <w:tab w:val="left" w:pos="889"/>
        </w:tabs>
        <w:spacing w:after="0" w:line="264" w:lineRule="exact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6.6 </w:t>
      </w:r>
      <w:r w:rsidR="00312EF7"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Если в ходе административного расследования проводится экспертиза по делу об административном правонарушении (статья 26.4 КоАП РФ), должностное лицо </w:t>
      </w:r>
      <w:r w:rsidR="00F34A60" w:rsidRPr="00253D91">
        <w:rPr>
          <w:rStyle w:val="23"/>
          <w:rFonts w:ascii="Times New Roman" w:hAnsi="Times New Roman" w:cs="Times New Roman"/>
          <w:color w:val="000000"/>
          <w:sz w:val="28"/>
          <w:szCs w:val="28"/>
        </w:rPr>
        <w:t>Контрольно-счетного органа</w:t>
      </w:r>
      <w:r w:rsidR="00312EF7" w:rsidRPr="00253D91">
        <w:rPr>
          <w:rFonts w:ascii="Times New Roman" w:hAnsi="Times New Roman" w:cs="Times New Roman"/>
          <w:color w:val="000000"/>
          <w:sz w:val="28"/>
          <w:szCs w:val="28"/>
        </w:rPr>
        <w:t>, осуществляющее административное расследование, после получения за</w:t>
      </w:r>
      <w:r w:rsidR="00312EF7"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ключения эксперта производит его приобщение к делу.</w:t>
      </w:r>
    </w:p>
    <w:p w:rsidR="00312EF7" w:rsidRPr="00253D91" w:rsidRDefault="00AE0321" w:rsidP="00AE0321">
      <w:pPr>
        <w:pStyle w:val="a3"/>
        <w:shd w:val="clear" w:color="auto" w:fill="auto"/>
        <w:tabs>
          <w:tab w:val="left" w:pos="1009"/>
        </w:tabs>
        <w:spacing w:after="0" w:line="264" w:lineRule="exact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6.7 </w:t>
      </w:r>
      <w:r w:rsidR="00312EF7" w:rsidRPr="00253D91">
        <w:rPr>
          <w:rFonts w:ascii="Times New Roman" w:hAnsi="Times New Roman" w:cs="Times New Roman"/>
          <w:color w:val="000000"/>
          <w:sz w:val="28"/>
          <w:szCs w:val="28"/>
        </w:rPr>
        <w:t>В ходе административного расследования устанавливаются обстоятельства, указанные в статье 26.1 КоАП РФ:</w:t>
      </w:r>
    </w:p>
    <w:p w:rsidR="00312EF7" w:rsidRPr="00253D91" w:rsidRDefault="00F34A60" w:rsidP="00F34A60">
      <w:pPr>
        <w:pStyle w:val="a3"/>
        <w:shd w:val="clear" w:color="auto" w:fill="auto"/>
        <w:spacing w:after="0" w:line="264" w:lineRule="exact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="00312EF7" w:rsidRPr="00253D91">
        <w:rPr>
          <w:rFonts w:ascii="Times New Roman" w:hAnsi="Times New Roman" w:cs="Times New Roman"/>
          <w:color w:val="000000"/>
          <w:sz w:val="28"/>
          <w:szCs w:val="28"/>
        </w:rPr>
        <w:t>1) наличие события административного правонарушения;</w:t>
      </w:r>
    </w:p>
    <w:p w:rsidR="00312EF7" w:rsidRPr="00253D91" w:rsidRDefault="00312EF7" w:rsidP="00312EF7">
      <w:pPr>
        <w:pStyle w:val="a3"/>
        <w:numPr>
          <w:ilvl w:val="0"/>
          <w:numId w:val="12"/>
        </w:numPr>
        <w:shd w:val="clear" w:color="auto" w:fill="auto"/>
        <w:tabs>
          <w:tab w:val="left" w:pos="692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лицо, совершившее противоправные действия (бездействие), за которые настоящим Кодексом или законом субъекта Российской Федерации предусмотрена административная от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ветственность;</w:t>
      </w:r>
    </w:p>
    <w:p w:rsidR="00312EF7" w:rsidRPr="00253D91" w:rsidRDefault="00312EF7" w:rsidP="00312EF7">
      <w:pPr>
        <w:pStyle w:val="a3"/>
        <w:numPr>
          <w:ilvl w:val="0"/>
          <w:numId w:val="12"/>
        </w:numPr>
        <w:shd w:val="clear" w:color="auto" w:fill="auto"/>
        <w:tabs>
          <w:tab w:val="left" w:pos="679"/>
        </w:tabs>
        <w:spacing w:after="0" w:line="264" w:lineRule="exact"/>
        <w:ind w:lef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виновность лица в совершении административного правонарушения;</w:t>
      </w:r>
    </w:p>
    <w:p w:rsidR="00312EF7" w:rsidRPr="00253D91" w:rsidRDefault="00312EF7" w:rsidP="00312EF7">
      <w:pPr>
        <w:pStyle w:val="a3"/>
        <w:numPr>
          <w:ilvl w:val="0"/>
          <w:numId w:val="12"/>
        </w:numPr>
        <w:shd w:val="clear" w:color="auto" w:fill="auto"/>
        <w:tabs>
          <w:tab w:val="left" w:pos="716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обстоятельства, смягчающие административную ответственность, и обстоятельства, отягчающие административную ответственность;</w:t>
      </w:r>
    </w:p>
    <w:p w:rsidR="00312EF7" w:rsidRPr="00253D91" w:rsidRDefault="00312EF7" w:rsidP="00312EF7">
      <w:pPr>
        <w:pStyle w:val="a3"/>
        <w:numPr>
          <w:ilvl w:val="0"/>
          <w:numId w:val="12"/>
        </w:numPr>
        <w:shd w:val="clear" w:color="auto" w:fill="auto"/>
        <w:tabs>
          <w:tab w:val="left" w:pos="665"/>
        </w:tabs>
        <w:spacing w:after="0" w:line="264" w:lineRule="exact"/>
        <w:ind w:lef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характер и размер ущерба, причиненного административным правонарушением;</w:t>
      </w:r>
    </w:p>
    <w:p w:rsidR="00312EF7" w:rsidRPr="00253D91" w:rsidRDefault="00312EF7" w:rsidP="00312EF7">
      <w:pPr>
        <w:pStyle w:val="a3"/>
        <w:numPr>
          <w:ilvl w:val="0"/>
          <w:numId w:val="12"/>
        </w:numPr>
        <w:shd w:val="clear" w:color="auto" w:fill="auto"/>
        <w:tabs>
          <w:tab w:val="left" w:pos="668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обстоятельства, исключающие производство по делу об административном правонару</w:t>
      </w:r>
      <w:r w:rsidRPr="00253D91">
        <w:rPr>
          <w:rFonts w:ascii="Times New Roman" w:hAnsi="Times New Roman" w:cs="Times New Roman"/>
          <w:color w:val="000000"/>
          <w:sz w:val="28"/>
          <w:szCs w:val="28"/>
        </w:rPr>
        <w:softHyphen/>
        <w:t>шении;</w:t>
      </w:r>
    </w:p>
    <w:p w:rsidR="00312EF7" w:rsidRPr="00253D91" w:rsidRDefault="00312EF7" w:rsidP="00312EF7">
      <w:pPr>
        <w:pStyle w:val="a3"/>
        <w:numPr>
          <w:ilvl w:val="0"/>
          <w:numId w:val="12"/>
        </w:numPr>
        <w:shd w:val="clear" w:color="auto" w:fill="auto"/>
        <w:tabs>
          <w:tab w:val="left" w:pos="687"/>
        </w:tabs>
        <w:spacing w:after="0" w:line="264" w:lineRule="exact"/>
        <w:ind w:left="20" w:right="20" w:firstLine="400"/>
        <w:jc w:val="both"/>
        <w:rPr>
          <w:rFonts w:ascii="Times New Roman" w:hAnsi="Times New Roman" w:cs="Times New Roman"/>
          <w:sz w:val="28"/>
          <w:szCs w:val="28"/>
        </w:rPr>
      </w:pPr>
      <w:r w:rsidRPr="00253D91">
        <w:rPr>
          <w:rFonts w:ascii="Times New Roman" w:hAnsi="Times New Roman" w:cs="Times New Roman"/>
          <w:color w:val="000000"/>
          <w:sz w:val="28"/>
          <w:szCs w:val="28"/>
        </w:rPr>
        <w:t>иные обстоятельства, имеющие значение для правильного разрешения дела, а также причины и условия совершения административного правонарушения.</w:t>
      </w:r>
    </w:p>
    <w:p w:rsidR="00312EF7" w:rsidRPr="00253D91" w:rsidRDefault="00AE0321" w:rsidP="00AE0321">
      <w:pPr>
        <w:pStyle w:val="a3"/>
        <w:shd w:val="clear" w:color="auto" w:fill="auto"/>
        <w:tabs>
          <w:tab w:val="left" w:pos="908"/>
        </w:tabs>
        <w:spacing w:after="0" w:line="264" w:lineRule="exact"/>
        <w:ind w:right="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6.8 </w:t>
      </w:r>
      <w:r w:rsidR="00312EF7" w:rsidRPr="00253D91">
        <w:rPr>
          <w:rFonts w:ascii="Times New Roman" w:hAnsi="Times New Roman" w:cs="Times New Roman"/>
          <w:color w:val="000000"/>
          <w:sz w:val="28"/>
          <w:szCs w:val="28"/>
        </w:rPr>
        <w:t>По окончании административного расследования в случае установления состава административного правонарушения составляется протокол об административном правонарушении в соответствии с требованиями статьи 28.2 КоАП РФ и настоящим Стандартом.</w:t>
      </w:r>
    </w:p>
    <w:p w:rsidR="00312EF7" w:rsidRPr="00253D91" w:rsidRDefault="00312EF7" w:rsidP="00312EF7">
      <w:pPr>
        <w:pStyle w:val="a3"/>
        <w:shd w:val="clear" w:color="auto" w:fill="auto"/>
        <w:tabs>
          <w:tab w:val="left" w:pos="903"/>
        </w:tabs>
        <w:spacing w:after="0" w:line="264" w:lineRule="exact"/>
        <w:ind w:left="420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312EF7" w:rsidRPr="00253D91" w:rsidRDefault="00312EF7" w:rsidP="00312EF7">
      <w:pPr>
        <w:pStyle w:val="a3"/>
        <w:shd w:val="clear" w:color="auto" w:fill="auto"/>
        <w:tabs>
          <w:tab w:val="left" w:pos="903"/>
        </w:tabs>
        <w:spacing w:after="0" w:line="264" w:lineRule="exact"/>
        <w:ind w:left="420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312EF7" w:rsidRPr="00253D91" w:rsidRDefault="00312EF7" w:rsidP="00312EF7">
      <w:pPr>
        <w:pStyle w:val="a3"/>
        <w:shd w:val="clear" w:color="auto" w:fill="auto"/>
        <w:tabs>
          <w:tab w:val="left" w:pos="630"/>
        </w:tabs>
        <w:spacing w:after="0" w:line="264" w:lineRule="exact"/>
        <w:ind w:left="420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312EF7" w:rsidRPr="00253D91" w:rsidRDefault="00312EF7" w:rsidP="00312EF7">
      <w:pPr>
        <w:pStyle w:val="a3"/>
        <w:shd w:val="clear" w:color="auto" w:fill="auto"/>
        <w:tabs>
          <w:tab w:val="left" w:pos="630"/>
        </w:tabs>
        <w:spacing w:after="0" w:line="264" w:lineRule="exact"/>
        <w:ind w:left="420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312EF7" w:rsidRPr="00253D91" w:rsidRDefault="00312EF7" w:rsidP="00312EF7">
      <w:pPr>
        <w:pStyle w:val="a3"/>
        <w:shd w:val="clear" w:color="auto" w:fill="auto"/>
        <w:tabs>
          <w:tab w:val="left" w:pos="630"/>
        </w:tabs>
        <w:spacing w:after="0" w:line="264" w:lineRule="exact"/>
        <w:ind w:left="420" w:right="20"/>
        <w:jc w:val="both"/>
        <w:rPr>
          <w:rFonts w:ascii="Times New Roman" w:hAnsi="Times New Roman" w:cs="Times New Roman"/>
          <w:sz w:val="28"/>
          <w:szCs w:val="28"/>
        </w:rPr>
      </w:pPr>
    </w:p>
    <w:p w:rsidR="00A5516E" w:rsidRPr="00253D91" w:rsidRDefault="00A5516E" w:rsidP="00A551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EF7" w:rsidRPr="00253D91" w:rsidRDefault="00312EF7" w:rsidP="00A551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12EF7" w:rsidRPr="00253D91" w:rsidRDefault="00312EF7" w:rsidP="00A5516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 Стандарту</w:t>
      </w:r>
    </w:p>
    <w:p w:rsidR="00611C2A" w:rsidRDefault="00611C2A" w:rsidP="00611C2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</w:t>
      </w:r>
    </w:p>
    <w:p w:rsidR="00611C2A" w:rsidRDefault="00611C2A" w:rsidP="00611C2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административном правонарушении</w:t>
      </w:r>
    </w:p>
    <w:p w:rsidR="00611C2A" w:rsidRDefault="00611C2A" w:rsidP="00611C2A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«__» _________20__г.                                                                              ____________</w:t>
      </w:r>
    </w:p>
    <w:p w:rsidR="00611C2A" w:rsidRDefault="00611C2A" w:rsidP="00611C2A">
      <w:pPr>
        <w:spacing w:after="120" w:line="140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5E426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</w:t>
      </w:r>
      <w:r w:rsidRPr="005E426F">
        <w:rPr>
          <w:rFonts w:ascii="Times New Roman" w:hAnsi="Times New Roman" w:cs="Times New Roman"/>
          <w:sz w:val="18"/>
          <w:szCs w:val="18"/>
        </w:rPr>
        <w:t xml:space="preserve">                     (место составления)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Мной,_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>( должность</w:t>
      </w:r>
      <w:proofErr w:type="gramEnd"/>
      <w:r>
        <w:rPr>
          <w:rFonts w:ascii="Times New Roman" w:hAnsi="Times New Roman" w:cs="Times New Roman"/>
          <w:sz w:val="18"/>
          <w:szCs w:val="18"/>
        </w:rPr>
        <w:t>, фамилия и инициалы лица, составившего протокол об административном правонарушении)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__________________________________________________________________,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требованиями статьи 28.2 Кодекса Российской Федерации об административных правонарушениях (далее- КоАП РФ) составлен настоящий протокол.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лице, в отношении которого возбуждено дело об административном правонарушении: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( для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юридического лица – полное наименование, место нахождения, ИНН/КПП, ОГРН, банковские реквизиты; 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занимаемая должность, </w:t>
      </w:r>
      <w:proofErr w:type="gramStart"/>
      <w:r>
        <w:rPr>
          <w:rFonts w:ascii="Times New Roman" w:hAnsi="Times New Roman" w:cs="Times New Roman"/>
          <w:sz w:val="18"/>
          <w:szCs w:val="18"/>
        </w:rPr>
        <w:t>фамилия ,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имя, отчество законного представителя юридического лица, его дата рождения, </w:t>
      </w:r>
    </w:p>
    <w:p w:rsidR="00611C2A" w:rsidRPr="00221B69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1B69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паспортные данные, контактные телефоны; дата, номер, наименование и срок действия документа, подтверждающего </w:t>
      </w:r>
    </w:p>
    <w:p w:rsidR="00611C2A" w:rsidRPr="00221B69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полномочия данного лица в качестве законного представителя; для должностного лица – фамилия, имя, отчество, полное</w:t>
      </w:r>
    </w:p>
    <w:p w:rsidR="00611C2A" w:rsidRPr="00221B69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наименование должности, места работы, дата рождения, место жительства, серия, номер, дата выдачи документа,</w:t>
      </w:r>
    </w:p>
    <w:p w:rsidR="00611C2A" w:rsidRPr="00221B69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удостоверяющего личность, название органа, выдавшего данный документ)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Привлекалось ли ранее к административной ответственности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>( да</w:t>
      </w:r>
      <w:proofErr w:type="gramEnd"/>
      <w:r>
        <w:rPr>
          <w:rFonts w:ascii="Times New Roman" w:hAnsi="Times New Roman" w:cs="Times New Roman"/>
          <w:sz w:val="18"/>
          <w:szCs w:val="18"/>
        </w:rPr>
        <w:t>/нет; если да, то указать когда и по какой статье КоАП РФ)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совершенного административного правонарушения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осуществлении внешнего государственного финансового контроля при проведении 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>( наименование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мероприятия, где, когда; иные обстоятельства, позволившие обнаружить</w:t>
      </w:r>
    </w:p>
    <w:p w:rsidR="00611C2A" w:rsidRPr="006F6E31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административное правонарушение, данные, указывающие на наличие события административного правонарушения,</w:t>
      </w:r>
    </w:p>
    <w:p w:rsidR="00611C2A" w:rsidRPr="006F6E31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способ совершения административного правонарушения, сведения о лице, в отношении которого возбуждено дело об</w:t>
      </w:r>
    </w:p>
    <w:p w:rsidR="00611C2A" w:rsidRPr="006F6E31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 административном правонарушении, его виновности в совершении противоправного действия (бездействия))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совершения административного правонарушения: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совершения административного правонарушения: </w:t>
      </w:r>
      <w:r>
        <w:rPr>
          <w:rFonts w:ascii="Times New Roman" w:hAnsi="Times New Roman" w:cs="Times New Roman"/>
          <w:sz w:val="28"/>
          <w:szCs w:val="28"/>
        </w:rPr>
        <w:t>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Ответственность за данное правонарушение </w:t>
      </w:r>
      <w:r>
        <w:rPr>
          <w:rFonts w:ascii="Times New Roman" w:hAnsi="Times New Roman" w:cs="Times New Roman"/>
          <w:sz w:val="28"/>
          <w:szCs w:val="28"/>
        </w:rPr>
        <w:t>предусмотрена статьей ______КоАП РФ.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7159C">
        <w:rPr>
          <w:rFonts w:ascii="Times New Roman" w:hAnsi="Times New Roman" w:cs="Times New Roman"/>
          <w:b/>
          <w:sz w:val="28"/>
          <w:szCs w:val="28"/>
        </w:rPr>
        <w:t>Иные сведения, необходимые для разрешения дела: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Понятые (свидетели)</w:t>
      </w:r>
      <w:proofErr w:type="gramStart"/>
      <w:r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1 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фамилия, имя, отчество, адрес места жительства свидетеля (понятого) 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фамилия, имя, отчество, адрес места жительства свидетеля (понятого)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Лицу (законному представителю юридического лица), в отношении которого возбуждено дело об  административном правонарушении, разъяснены права, предусмотренные ст.25.1 Кодекса Российской Федерации об административных правонарушениях, а именно : право знакомиться со всеми материалами дела, давать объяснения, представлять доказательства, заявлять ходатайства и отводы, пользоваться юридической помощью защитника, право на ознакомление с протоколом, а также иные процессуальные права и обязанности, предусмотренные Кодексом Российской Федерации об административных правонарушениях.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подпись лица, в отношении которого ведется производство по делу об административном правонарушении </w:t>
      </w:r>
      <w:proofErr w:type="gramStart"/>
      <w:r>
        <w:rPr>
          <w:rFonts w:ascii="Times New Roman" w:hAnsi="Times New Roman" w:cs="Times New Roman"/>
          <w:sz w:val="18"/>
          <w:szCs w:val="18"/>
        </w:rPr>
        <w:t>( его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законного представителя), инициалы и фамилия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Защитнику лица, в отношении которого возбуждено дело об административном правонарушении, 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(фамилия, имя, отчество, число, месяц и год рождения, место 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работы, </w:t>
      </w:r>
      <w:proofErr w:type="gramStart"/>
      <w:r>
        <w:rPr>
          <w:rFonts w:ascii="Times New Roman" w:hAnsi="Times New Roman" w:cs="Times New Roman"/>
          <w:sz w:val="18"/>
          <w:szCs w:val="18"/>
        </w:rPr>
        <w:t>( данные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ордера или доверенности, серия, номер документа, удостоверяющего личность, кем и когда документ выдан)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разъяснены 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права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обязанности, предусмотренные статьей 25.5 Кодекса Российской Федерации об административных правонарушениях, а именно: право   знакомится со всеми  материалами дела, представлять доказательства, заявлять ходатайства и отводы, участвовать в рассмотрении дела, обжаловать применение мер обеспечения производства по делу, постановление по делу, пользоваться иными процессуальными правами в соответствии с Кодексом Российской Федерации об административных  правонарушениях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>( подпись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защитника, инициалы и фамилия)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7F3E">
        <w:rPr>
          <w:rFonts w:ascii="Times New Roman" w:hAnsi="Times New Roman" w:cs="Times New Roman"/>
          <w:b/>
          <w:sz w:val="28"/>
          <w:szCs w:val="28"/>
        </w:rPr>
        <w:lastRenderedPageBreak/>
        <w:t>Объяснения (или замечания по существу правонарушения, содержанию протокола) физического лица или законного представителя юридического лица, в отношении которых возбуждено дело об административном правонарушении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  <w:vertAlign w:val="superscript"/>
        </w:rPr>
        <w:t>1</w:t>
      </w:r>
      <w:r>
        <w:rPr>
          <w:rFonts w:ascii="Times New Roman" w:hAnsi="Times New Roman" w:cs="Times New Roman"/>
          <w:sz w:val="18"/>
          <w:szCs w:val="18"/>
        </w:rPr>
        <w:t>Привлекаются в случае необходимости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Pr="000E7F3E" w:rsidRDefault="00611C2A" w:rsidP="00611C2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(подпись должностного лица или законного представителя юридического лица, привлекаемых к административной ответственности)</w:t>
      </w:r>
    </w:p>
    <w:p w:rsidR="00611C2A" w:rsidRDefault="00611C2A" w:rsidP="00611C2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настоящему протоколу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прилагаются:_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   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>( указать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документы, прилагаемые к протоколу)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013F">
        <w:rPr>
          <w:rFonts w:ascii="Times New Roman" w:hAnsi="Times New Roman" w:cs="Times New Roman"/>
          <w:b/>
          <w:sz w:val="28"/>
          <w:szCs w:val="28"/>
        </w:rPr>
        <w:t>Подписи: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законный представитель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юридического лица, в отношении 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которого возбуждено дело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13F">
        <w:rPr>
          <w:rFonts w:ascii="Times New Roman" w:hAnsi="Times New Roman" w:cs="Times New Roman"/>
          <w:sz w:val="28"/>
          <w:szCs w:val="28"/>
        </w:rPr>
        <w:t>_________________                  ________________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(инициалы, фамилия)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Защитник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13F">
        <w:rPr>
          <w:rFonts w:ascii="Times New Roman" w:hAnsi="Times New Roman" w:cs="Times New Roman"/>
          <w:sz w:val="28"/>
          <w:szCs w:val="28"/>
        </w:rPr>
        <w:t>_________________                  ________________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(инициалы, фамилия)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Составившее протокол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13F">
        <w:rPr>
          <w:rFonts w:ascii="Times New Roman" w:hAnsi="Times New Roman" w:cs="Times New Roman"/>
          <w:sz w:val="28"/>
          <w:szCs w:val="28"/>
        </w:rPr>
        <w:t>_________________                  ________________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(инициалы, фамилия)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013F">
        <w:rPr>
          <w:rFonts w:ascii="Times New Roman" w:hAnsi="Times New Roman" w:cs="Times New Roman"/>
          <w:sz w:val="28"/>
          <w:szCs w:val="28"/>
        </w:rPr>
        <w:t>С протоколом ознакомлен и копию настоящего протокола получил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______________20_г.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D013F">
        <w:rPr>
          <w:rFonts w:ascii="Times New Roman" w:hAnsi="Times New Roman" w:cs="Times New Roman"/>
          <w:sz w:val="18"/>
          <w:szCs w:val="18"/>
        </w:rPr>
        <w:t>(должностное лицо или законный представитель юридического лица, в отношении которого возбуждено дело)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  <w:r w:rsidRPr="00294B1A">
        <w:rPr>
          <w:rFonts w:ascii="Times New Roman" w:hAnsi="Times New Roman" w:cs="Times New Roman"/>
          <w:vertAlign w:val="superscript"/>
        </w:rPr>
        <w:t>2 В случаи неявки лица или отказа от подписания протокола, в протоколе де</w:t>
      </w:r>
      <w:r>
        <w:rPr>
          <w:rFonts w:ascii="Times New Roman" w:hAnsi="Times New Roman" w:cs="Times New Roman"/>
          <w:vertAlign w:val="superscript"/>
        </w:rPr>
        <w:t>лается соответствующая запись</w:t>
      </w:r>
    </w:p>
    <w:p w:rsidR="00611C2A" w:rsidRPr="00294B1A" w:rsidRDefault="00611C2A" w:rsidP="00611C2A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3 Вручается лицу, в отношении которого возбуждено дело об административном правонарушении. В случае его неявки, копия протокола направляется ему в течение трех дней со дня составления протокола.</w:t>
      </w:r>
    </w:p>
    <w:p w:rsidR="00611C2A" w:rsidRPr="0088374B" w:rsidRDefault="00611C2A" w:rsidP="00611C2A">
      <w:pPr>
        <w:pStyle w:val="90"/>
        <w:shd w:val="clear" w:color="auto" w:fill="auto"/>
        <w:spacing w:before="0" w:after="0" w:line="240" w:lineRule="auto"/>
        <w:ind w:left="4241" w:firstLine="0"/>
        <w:jc w:val="left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 xml:space="preserve">                                                Приложение 2</w:t>
      </w:r>
    </w:p>
    <w:p w:rsidR="00611C2A" w:rsidRDefault="00611C2A" w:rsidP="00611C2A">
      <w:pPr>
        <w:pStyle w:val="90"/>
        <w:shd w:val="clear" w:color="auto" w:fill="auto"/>
        <w:spacing w:before="0" w:after="0" w:line="170" w:lineRule="exact"/>
        <w:ind w:firstLine="0"/>
        <w:jc w:val="left"/>
        <w:rPr>
          <w:rStyle w:val="9"/>
          <w:color w:val="000000"/>
        </w:rPr>
      </w:pPr>
      <w:r>
        <w:rPr>
          <w:rStyle w:val="9"/>
          <w:color w:val="000000"/>
        </w:rPr>
        <w:t xml:space="preserve">                                                                                                    </w:t>
      </w:r>
    </w:p>
    <w:p w:rsidR="00611C2A" w:rsidRPr="0088374B" w:rsidRDefault="00611C2A" w:rsidP="00611C2A">
      <w:pPr>
        <w:pStyle w:val="90"/>
        <w:shd w:val="clear" w:color="auto" w:fill="auto"/>
        <w:spacing w:before="0" w:after="0" w:line="170" w:lineRule="exact"/>
        <w:ind w:firstLine="0"/>
        <w:jc w:val="left"/>
        <w:rPr>
          <w:rStyle w:val="9"/>
          <w:color w:val="000000"/>
          <w:sz w:val="18"/>
          <w:szCs w:val="18"/>
        </w:rPr>
      </w:pPr>
      <w:r>
        <w:rPr>
          <w:rStyle w:val="9"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_________________________________</w:t>
      </w:r>
    </w:p>
    <w:p w:rsidR="00611C2A" w:rsidRPr="00AA6370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 xml:space="preserve">                                                                                                 </w:t>
      </w:r>
      <w:r w:rsidRPr="00AA6370">
        <w:rPr>
          <w:rFonts w:ascii="Times New Roman" w:hAnsi="Times New Roman" w:cs="Times New Roman"/>
          <w:sz w:val="18"/>
          <w:szCs w:val="18"/>
        </w:rPr>
        <w:t>(должность, Ф.И.О. должностного лица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88374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з</w:t>
      </w:r>
      <w:r w:rsidRPr="0088374B">
        <w:rPr>
          <w:rFonts w:ascii="Times New Roman" w:hAnsi="Times New Roman" w:cs="Times New Roman"/>
          <w:sz w:val="18"/>
          <w:szCs w:val="18"/>
        </w:rPr>
        <w:t>аконного представителя юридического лица,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привлекаемого к административной ответственности)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_________________________________</w:t>
      </w:r>
    </w:p>
    <w:p w:rsidR="00611C2A" w:rsidRPr="0088374B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(адрес с указанием почтового индекса)</w:t>
      </w:r>
    </w:p>
    <w:p w:rsidR="00611C2A" w:rsidRDefault="00611C2A" w:rsidP="00611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1C2A" w:rsidRPr="0088374B" w:rsidRDefault="00611C2A" w:rsidP="00611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1C2A" w:rsidRPr="0088374B" w:rsidRDefault="00611C2A" w:rsidP="00611C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374B">
        <w:rPr>
          <w:rFonts w:ascii="Times New Roman" w:hAnsi="Times New Roman" w:cs="Times New Roman"/>
          <w:b/>
          <w:sz w:val="28"/>
          <w:szCs w:val="28"/>
        </w:rPr>
        <w:t>ИЗВЕЩЕНИЕ</w:t>
      </w:r>
    </w:p>
    <w:p w:rsidR="00611C2A" w:rsidRDefault="00611C2A" w:rsidP="00611C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составлении протокола об административном правонарушении</w:t>
      </w:r>
    </w:p>
    <w:p w:rsidR="00611C2A" w:rsidRPr="00951300" w:rsidRDefault="00611C2A" w:rsidP="00611C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28.2 Кодекса Российской Федерации об административных правонарушениях Вам необходимо явиться в качестве </w:t>
      </w:r>
    </w:p>
    <w:p w:rsidR="00611C2A" w:rsidRPr="00294B1A" w:rsidRDefault="00611C2A" w:rsidP="00611C2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( должностного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лица, законного представителя юридического лица,</w:t>
      </w:r>
    </w:p>
    <w:p w:rsidR="00611C2A" w:rsidRDefault="00611C2A" w:rsidP="00611C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привлекаемого к административной ответственности)</w:t>
      </w:r>
    </w:p>
    <w:p w:rsidR="00611C2A" w:rsidRDefault="00611C2A" w:rsidP="00611C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__________________, в ______________________________________________</w:t>
      </w:r>
    </w:p>
    <w:p w:rsidR="00611C2A" w:rsidRDefault="00611C2A" w:rsidP="00611C2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>( дата</w:t>
      </w:r>
      <w:proofErr w:type="gramEnd"/>
      <w:r>
        <w:rPr>
          <w:rFonts w:ascii="Times New Roman" w:hAnsi="Times New Roman" w:cs="Times New Roman"/>
          <w:sz w:val="18"/>
          <w:szCs w:val="18"/>
        </w:rPr>
        <w:t>, время)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18"/>
          <w:szCs w:val="18"/>
        </w:rPr>
        <w:t>( указать место составления протокола)</w:t>
      </w:r>
    </w:p>
    <w:p w:rsidR="00611C2A" w:rsidRDefault="00611C2A" w:rsidP="00611C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адресу:_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_______________________________________________________,</w:t>
      </w:r>
    </w:p>
    <w:p w:rsidR="00611C2A" w:rsidRDefault="00611C2A" w:rsidP="00611C2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(с указанием этажа, отдела, номера кабинета)</w:t>
      </w:r>
    </w:p>
    <w:p w:rsidR="00611C2A" w:rsidRDefault="00611C2A" w:rsidP="00611C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к_________________________________________________________________</w:t>
      </w:r>
    </w:p>
    <w:p w:rsidR="00611C2A" w:rsidRDefault="00611C2A" w:rsidP="00611C2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</w:t>
      </w:r>
      <w:proofErr w:type="gramStart"/>
      <w:r>
        <w:rPr>
          <w:rFonts w:ascii="Times New Roman" w:hAnsi="Times New Roman" w:cs="Times New Roman"/>
          <w:sz w:val="18"/>
          <w:szCs w:val="18"/>
        </w:rPr>
        <w:t>( Ф.И.О.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должность должностного лица Контрольно-счетной палаты  ставропольского края)</w:t>
      </w:r>
    </w:p>
    <w:p w:rsidR="00611C2A" w:rsidRDefault="00611C2A" w:rsidP="00611C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составления протокола о совершенном_____________________________</w:t>
      </w:r>
    </w:p>
    <w:p w:rsidR="00611C2A" w:rsidRDefault="00611C2A" w:rsidP="00611C2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>( наименование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юридического лица и /или</w:t>
      </w:r>
    </w:p>
    <w:p w:rsidR="00611C2A" w:rsidRDefault="00611C2A" w:rsidP="00611C2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Ф.И.О. должностного лица, привлекаемого к административной ответственности)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административном правонарушении, ответственность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за совершение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которого предусмотрена статьей ____КоАП РФ.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При себе иметь документы, удостоверяющие личность и соответствующие полномочия.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                         ______________/_____________________/</w:t>
      </w:r>
    </w:p>
    <w:p w:rsidR="00611C2A" w:rsidRPr="0042356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должность                                                   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   (</w:t>
      </w:r>
      <w:proofErr w:type="gramEnd"/>
      <w:r>
        <w:rPr>
          <w:rFonts w:ascii="Times New Roman" w:hAnsi="Times New Roman" w:cs="Times New Roman"/>
          <w:sz w:val="18"/>
          <w:szCs w:val="18"/>
        </w:rPr>
        <w:t>подпись)                                           (инициалы, фамилия)</w:t>
      </w:r>
    </w:p>
    <w:p w:rsidR="00611C2A" w:rsidRDefault="00611C2A" w:rsidP="00611C2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Pr="003D013F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11C2A" w:rsidRDefault="00611C2A" w:rsidP="00611C2A">
      <w:pPr>
        <w:pStyle w:val="90"/>
        <w:shd w:val="clear" w:color="auto" w:fill="auto"/>
        <w:spacing w:before="0" w:after="0" w:line="170" w:lineRule="exact"/>
        <w:ind w:left="4240" w:firstLine="0"/>
        <w:jc w:val="left"/>
        <w:rPr>
          <w:rStyle w:val="9"/>
          <w:color w:val="000000"/>
          <w:sz w:val="28"/>
          <w:szCs w:val="28"/>
        </w:rPr>
      </w:pPr>
    </w:p>
    <w:p w:rsidR="00611C2A" w:rsidRPr="0088374B" w:rsidRDefault="00611C2A" w:rsidP="00611C2A">
      <w:pPr>
        <w:pStyle w:val="90"/>
        <w:shd w:val="clear" w:color="auto" w:fill="auto"/>
        <w:spacing w:before="0" w:after="0" w:line="240" w:lineRule="auto"/>
        <w:ind w:left="4241" w:firstLine="0"/>
        <w:jc w:val="left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 xml:space="preserve">                                                Приложение 3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________________________</w:t>
      </w:r>
    </w:p>
    <w:p w:rsidR="00611C2A" w:rsidRPr="00AA6370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>(должность, Ф.И.О. должностного лица)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направлении протокола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Контрольно-счетный орган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2D46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со статьей 23.7.1 Кодекса Российской Федерации об административных правонарушениях направляет протокол об административном правонарушении №____ от «__» ____________20__года, вынесенный в отношении: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>( наименование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юридического лица и /или Ф.И.О. должностного лица, привлекаемого 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к административной ответственности)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совершение правонарушения, ответственность за которое предусмотрена статьей ____________Кодекса Российской Федерации об административных правонарушениях.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Прошу Вас после вынесения постановления по делу об административных правонарушениях направить соот</w:t>
      </w:r>
      <w:r w:rsidR="006734AB">
        <w:rPr>
          <w:rFonts w:ascii="Times New Roman" w:hAnsi="Times New Roman" w:cs="Times New Roman"/>
          <w:sz w:val="28"/>
          <w:szCs w:val="28"/>
        </w:rPr>
        <w:t>ветствующую информацию в адрес к</w:t>
      </w:r>
      <w:r>
        <w:rPr>
          <w:rFonts w:ascii="Times New Roman" w:hAnsi="Times New Roman" w:cs="Times New Roman"/>
          <w:sz w:val="28"/>
          <w:szCs w:val="28"/>
        </w:rPr>
        <w:t>онтрольно- счетн</w:t>
      </w:r>
      <w:r w:rsidR="00607C58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орган</w:t>
      </w:r>
      <w:r w:rsidR="00607C58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7C58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__л. в 1 экз.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(Заместитель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председателя)   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      _____________</w:t>
      </w:r>
    </w:p>
    <w:p w:rsidR="00611C2A" w:rsidRPr="00F93862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личная подпись                            инициалы, фамилия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</w:p>
    <w:p w:rsidR="00611C2A" w:rsidRPr="0088374B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left="4241" w:firstLine="0"/>
        <w:jc w:val="left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 xml:space="preserve">                                                Приложение 4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left="4241" w:firstLine="0"/>
        <w:jc w:val="left"/>
        <w:rPr>
          <w:rStyle w:val="9"/>
          <w:color w:val="000000"/>
          <w:sz w:val="28"/>
          <w:szCs w:val="28"/>
        </w:rPr>
      </w:pP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center"/>
        <w:rPr>
          <w:rStyle w:val="9"/>
          <w:b/>
          <w:color w:val="000000"/>
          <w:sz w:val="28"/>
          <w:szCs w:val="28"/>
        </w:rPr>
      </w:pPr>
      <w:r>
        <w:rPr>
          <w:rStyle w:val="9"/>
          <w:b/>
          <w:color w:val="000000"/>
          <w:sz w:val="28"/>
          <w:szCs w:val="28"/>
        </w:rPr>
        <w:t>ОПРЕДЕЛЕНИЕ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center"/>
        <w:rPr>
          <w:rStyle w:val="9"/>
          <w:b/>
          <w:color w:val="000000"/>
          <w:sz w:val="28"/>
          <w:szCs w:val="28"/>
        </w:rPr>
      </w:pPr>
      <w:r>
        <w:rPr>
          <w:rStyle w:val="9"/>
          <w:b/>
          <w:color w:val="000000"/>
          <w:sz w:val="28"/>
          <w:szCs w:val="28"/>
        </w:rPr>
        <w:t>о возбуждении дела об административном правонарушении №________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center"/>
        <w:rPr>
          <w:rStyle w:val="9"/>
          <w:b/>
          <w:color w:val="000000"/>
          <w:sz w:val="28"/>
          <w:szCs w:val="28"/>
        </w:rPr>
      </w:pPr>
      <w:r>
        <w:rPr>
          <w:rStyle w:val="9"/>
          <w:b/>
          <w:color w:val="000000"/>
          <w:sz w:val="28"/>
          <w:szCs w:val="28"/>
        </w:rPr>
        <w:t>о проведении административного расследования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center"/>
        <w:rPr>
          <w:rStyle w:val="9"/>
          <w:b/>
          <w:color w:val="000000"/>
          <w:sz w:val="28"/>
          <w:szCs w:val="28"/>
        </w:rPr>
      </w:pP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both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>«__»___________20__г.                                                             _______________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both"/>
        <w:rPr>
          <w:rStyle w:val="9"/>
          <w:color w:val="000000"/>
          <w:sz w:val="18"/>
          <w:szCs w:val="18"/>
        </w:rPr>
      </w:pPr>
      <w:r>
        <w:rPr>
          <w:rStyle w:val="9"/>
          <w:color w:val="000000"/>
          <w:sz w:val="18"/>
          <w:szCs w:val="18"/>
        </w:rPr>
        <w:t xml:space="preserve">                                                                                                                                                                </w:t>
      </w:r>
      <w:proofErr w:type="gramStart"/>
      <w:r>
        <w:rPr>
          <w:rStyle w:val="9"/>
          <w:color w:val="000000"/>
          <w:sz w:val="18"/>
          <w:szCs w:val="18"/>
        </w:rPr>
        <w:t>( место</w:t>
      </w:r>
      <w:proofErr w:type="gramEnd"/>
      <w:r>
        <w:rPr>
          <w:rStyle w:val="9"/>
          <w:color w:val="000000"/>
          <w:sz w:val="18"/>
          <w:szCs w:val="18"/>
        </w:rPr>
        <w:t xml:space="preserve"> составления)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both"/>
        <w:rPr>
          <w:rStyle w:val="9"/>
          <w:color w:val="000000"/>
          <w:sz w:val="28"/>
          <w:szCs w:val="28"/>
        </w:rPr>
      </w:pP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both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 xml:space="preserve"> Я, ________________________________________________________________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both"/>
        <w:rPr>
          <w:rStyle w:val="9"/>
          <w:color w:val="000000"/>
          <w:sz w:val="18"/>
          <w:szCs w:val="18"/>
        </w:rPr>
      </w:pPr>
      <w:r>
        <w:rPr>
          <w:rStyle w:val="9"/>
          <w:color w:val="000000"/>
          <w:sz w:val="18"/>
          <w:szCs w:val="18"/>
        </w:rPr>
        <w:t xml:space="preserve">                                   </w:t>
      </w:r>
      <w:proofErr w:type="gramStart"/>
      <w:r>
        <w:rPr>
          <w:rStyle w:val="9"/>
          <w:color w:val="000000"/>
          <w:sz w:val="18"/>
          <w:szCs w:val="18"/>
        </w:rPr>
        <w:t>( должность</w:t>
      </w:r>
      <w:proofErr w:type="gramEnd"/>
      <w:r>
        <w:rPr>
          <w:rStyle w:val="9"/>
          <w:color w:val="000000"/>
          <w:sz w:val="18"/>
          <w:szCs w:val="18"/>
        </w:rPr>
        <w:t>, Ф.И.О.  лица, составившего определение)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both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>рассмотрев материалы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both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both"/>
        <w:rPr>
          <w:rStyle w:val="9"/>
          <w:color w:val="000000"/>
          <w:sz w:val="18"/>
          <w:szCs w:val="18"/>
        </w:rPr>
      </w:pPr>
      <w:r>
        <w:rPr>
          <w:rStyle w:val="9"/>
          <w:color w:val="000000"/>
          <w:sz w:val="18"/>
          <w:szCs w:val="18"/>
        </w:rPr>
        <w:t xml:space="preserve">                       </w:t>
      </w:r>
      <w:proofErr w:type="gramStart"/>
      <w:r>
        <w:rPr>
          <w:rStyle w:val="9"/>
          <w:color w:val="000000"/>
          <w:sz w:val="18"/>
          <w:szCs w:val="18"/>
        </w:rPr>
        <w:t>( указывается</w:t>
      </w:r>
      <w:proofErr w:type="gramEnd"/>
      <w:r>
        <w:rPr>
          <w:rStyle w:val="9"/>
          <w:color w:val="000000"/>
          <w:sz w:val="18"/>
          <w:szCs w:val="18"/>
        </w:rPr>
        <w:t xml:space="preserve"> повод к возбуждению дела об административном 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both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both"/>
        <w:rPr>
          <w:rStyle w:val="9"/>
          <w:color w:val="000000"/>
          <w:sz w:val="18"/>
          <w:szCs w:val="18"/>
        </w:rPr>
      </w:pPr>
      <w:r>
        <w:rPr>
          <w:rStyle w:val="9"/>
          <w:color w:val="000000"/>
          <w:sz w:val="18"/>
          <w:szCs w:val="18"/>
        </w:rPr>
        <w:t xml:space="preserve">            Правонарушении в соответствии с частью 1 статьи 28.1 КоАП РФ)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both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both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>в отношении</w:t>
      </w:r>
    </w:p>
    <w:p w:rsidR="00611C2A" w:rsidRPr="00452F03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both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both"/>
        <w:rPr>
          <w:rStyle w:val="9"/>
          <w:color w:val="000000"/>
          <w:sz w:val="18"/>
          <w:szCs w:val="18"/>
        </w:rPr>
      </w:pPr>
      <w:r>
        <w:rPr>
          <w:rStyle w:val="9"/>
          <w:color w:val="000000"/>
          <w:sz w:val="18"/>
          <w:szCs w:val="18"/>
        </w:rPr>
        <w:t xml:space="preserve">                                           </w:t>
      </w:r>
      <w:proofErr w:type="gramStart"/>
      <w:r>
        <w:rPr>
          <w:rStyle w:val="9"/>
          <w:color w:val="000000"/>
          <w:sz w:val="18"/>
          <w:szCs w:val="18"/>
        </w:rPr>
        <w:t>( указывается</w:t>
      </w:r>
      <w:proofErr w:type="gramEnd"/>
      <w:r>
        <w:rPr>
          <w:rStyle w:val="9"/>
          <w:color w:val="000000"/>
          <w:sz w:val="18"/>
          <w:szCs w:val="18"/>
        </w:rPr>
        <w:t xml:space="preserve"> лицо, в отношении которого возбуждается дело)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both"/>
        <w:rPr>
          <w:rStyle w:val="9"/>
          <w:color w:val="000000"/>
          <w:sz w:val="18"/>
          <w:szCs w:val="18"/>
        </w:rPr>
      </w:pP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center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>УСТАНОВИЛ: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center"/>
        <w:rPr>
          <w:rStyle w:val="9"/>
          <w:color w:val="000000"/>
          <w:sz w:val="18"/>
          <w:szCs w:val="18"/>
        </w:rPr>
      </w:pPr>
      <w:r>
        <w:rPr>
          <w:rStyle w:val="9"/>
          <w:color w:val="000000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center"/>
        <w:rPr>
          <w:rStyle w:val="9"/>
          <w:color w:val="000000"/>
          <w:sz w:val="28"/>
          <w:szCs w:val="28"/>
        </w:rPr>
      </w:pPr>
      <w:proofErr w:type="gramStart"/>
      <w:r>
        <w:rPr>
          <w:rStyle w:val="9"/>
          <w:color w:val="000000"/>
          <w:sz w:val="18"/>
          <w:szCs w:val="18"/>
        </w:rPr>
        <w:t>( данные</w:t>
      </w:r>
      <w:proofErr w:type="gramEnd"/>
      <w:r>
        <w:rPr>
          <w:rStyle w:val="9"/>
          <w:color w:val="000000"/>
          <w:sz w:val="18"/>
          <w:szCs w:val="18"/>
        </w:rPr>
        <w:t xml:space="preserve">, указывающие на наличие события административного правонарушения,  </w:t>
      </w:r>
      <w:r>
        <w:rPr>
          <w:rStyle w:val="9"/>
          <w:color w:val="000000"/>
          <w:sz w:val="28"/>
          <w:szCs w:val="28"/>
        </w:rPr>
        <w:t>__________________________________________________________________</w:t>
      </w:r>
    </w:p>
    <w:p w:rsidR="00611C2A" w:rsidRPr="00452F03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center"/>
        <w:rPr>
          <w:rStyle w:val="9"/>
          <w:color w:val="000000"/>
          <w:sz w:val="18"/>
          <w:szCs w:val="18"/>
        </w:rPr>
      </w:pPr>
      <w:r>
        <w:rPr>
          <w:rStyle w:val="9"/>
          <w:color w:val="000000"/>
          <w:sz w:val="18"/>
          <w:szCs w:val="18"/>
        </w:rPr>
        <w:t>с</w:t>
      </w:r>
      <w:r w:rsidRPr="00452F03">
        <w:rPr>
          <w:rStyle w:val="9"/>
          <w:color w:val="000000"/>
          <w:sz w:val="18"/>
          <w:szCs w:val="18"/>
        </w:rPr>
        <w:t>сылка на нарушения нормы законодательства Российской Федерации,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center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center"/>
        <w:rPr>
          <w:rStyle w:val="9"/>
          <w:color w:val="000000"/>
          <w:sz w:val="18"/>
          <w:szCs w:val="18"/>
        </w:rPr>
      </w:pPr>
      <w:r>
        <w:rPr>
          <w:rStyle w:val="9"/>
          <w:color w:val="000000"/>
          <w:sz w:val="18"/>
          <w:szCs w:val="18"/>
        </w:rPr>
        <w:t>с</w:t>
      </w:r>
      <w:r w:rsidRPr="00853E49">
        <w:rPr>
          <w:rStyle w:val="9"/>
          <w:color w:val="000000"/>
          <w:sz w:val="18"/>
          <w:szCs w:val="18"/>
        </w:rPr>
        <w:t xml:space="preserve">татья КоАП РФ, предусматривающая ответственность за данное административное </w:t>
      </w:r>
      <w:r>
        <w:rPr>
          <w:rStyle w:val="9"/>
          <w:color w:val="000000"/>
          <w:sz w:val="18"/>
          <w:szCs w:val="18"/>
        </w:rPr>
        <w:t>правонарушение)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center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both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 xml:space="preserve">      Указанные материалы и данные являются достаточными для возбуждения дела и проведения административного расследования.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both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 xml:space="preserve">       Руководствуясь статьями 28.1, 28.7 Кодекса Российской Федерации об административных правонарушениях (далее- КоАП РФ),</w:t>
      </w: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center"/>
        <w:rPr>
          <w:rStyle w:val="9"/>
          <w:color w:val="000000"/>
          <w:sz w:val="28"/>
          <w:szCs w:val="28"/>
        </w:rPr>
      </w:pPr>
    </w:p>
    <w:p w:rsidR="00611C2A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center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>ОПРЕДЕЛИЛ:</w:t>
      </w:r>
    </w:p>
    <w:p w:rsidR="00611C2A" w:rsidRPr="00853E49" w:rsidRDefault="00611C2A" w:rsidP="00611C2A">
      <w:pPr>
        <w:pStyle w:val="90"/>
        <w:numPr>
          <w:ilvl w:val="0"/>
          <w:numId w:val="17"/>
        </w:numPr>
        <w:shd w:val="clear" w:color="auto" w:fill="auto"/>
        <w:spacing w:before="0" w:after="0" w:line="240" w:lineRule="auto"/>
        <w:ind w:firstLine="0"/>
        <w:jc w:val="both"/>
        <w:rPr>
          <w:rStyle w:val="9"/>
          <w:color w:val="000000"/>
          <w:sz w:val="28"/>
          <w:szCs w:val="28"/>
        </w:rPr>
      </w:pPr>
      <w:r w:rsidRPr="00853E49">
        <w:rPr>
          <w:rStyle w:val="9"/>
          <w:color w:val="000000"/>
          <w:sz w:val="28"/>
          <w:szCs w:val="28"/>
        </w:rPr>
        <w:t>Возбудить в отношении</w:t>
      </w:r>
    </w:p>
    <w:p w:rsidR="00611C2A" w:rsidRPr="00452F03" w:rsidRDefault="00611C2A" w:rsidP="00611C2A">
      <w:pPr>
        <w:pStyle w:val="90"/>
        <w:shd w:val="clear" w:color="auto" w:fill="auto"/>
        <w:spacing w:before="0" w:after="0" w:line="240" w:lineRule="auto"/>
        <w:ind w:firstLine="0"/>
        <w:jc w:val="center"/>
        <w:rPr>
          <w:rStyle w:val="9"/>
          <w:color w:val="000000"/>
          <w:sz w:val="28"/>
          <w:szCs w:val="28"/>
        </w:rPr>
      </w:pPr>
      <w:r>
        <w:rPr>
          <w:rStyle w:val="9"/>
          <w:color w:val="000000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( Ф.И.О.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физического лица или наименование</w:t>
      </w:r>
    </w:p>
    <w:p w:rsidR="00611C2A" w:rsidRDefault="00611C2A" w:rsidP="00611C2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юридического лица, в отношении которого возбуждено производство по делу)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 по признакам административного правонарушения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>( указывается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статья закона, требования которой нарушены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выразившегося в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Pr="00326930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(кратко указывается событие, свидетельствующее об административном правонарушении) 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Ответственность за данное правонарушение предусмотрена _____КоАП РФ.</w:t>
      </w:r>
    </w:p>
    <w:p w:rsidR="00611C2A" w:rsidRDefault="00611C2A" w:rsidP="00611C2A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 административное расследование.</w:t>
      </w:r>
    </w:p>
    <w:p w:rsidR="00611C2A" w:rsidRDefault="00611C2A" w:rsidP="00611C2A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принятом решении </w:t>
      </w:r>
      <w:proofErr w:type="gramStart"/>
      <w:r>
        <w:rPr>
          <w:rFonts w:ascii="Times New Roman" w:hAnsi="Times New Roman" w:cs="Times New Roman"/>
          <w:sz w:val="28"/>
          <w:szCs w:val="28"/>
        </w:rPr>
        <w:t>уведомить:_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</w:t>
      </w:r>
    </w:p>
    <w:p w:rsidR="00611C2A" w:rsidRPr="00326930" w:rsidRDefault="00611C2A" w:rsidP="00611C2A">
      <w:pPr>
        <w:pStyle w:val="a5"/>
        <w:spacing w:after="0" w:line="240" w:lineRule="auto"/>
        <w:ind w:left="66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proofErr w:type="gramStart"/>
      <w:r w:rsidRPr="00326930">
        <w:rPr>
          <w:rFonts w:ascii="Times New Roman" w:hAnsi="Times New Roman" w:cs="Times New Roman"/>
          <w:sz w:val="18"/>
          <w:szCs w:val="18"/>
        </w:rPr>
        <w:t>( Ф.И.О.</w:t>
      </w:r>
      <w:proofErr w:type="gramEnd"/>
      <w:r w:rsidRPr="00326930">
        <w:rPr>
          <w:rFonts w:ascii="Times New Roman" w:hAnsi="Times New Roman" w:cs="Times New Roman"/>
          <w:sz w:val="18"/>
          <w:szCs w:val="18"/>
        </w:rPr>
        <w:t xml:space="preserve"> физического лица или наименование</w:t>
      </w:r>
    </w:p>
    <w:p w:rsidR="00611C2A" w:rsidRDefault="00611C2A" w:rsidP="00611C2A">
      <w:pPr>
        <w:spacing w:after="0" w:line="240" w:lineRule="auto"/>
        <w:ind w:left="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11C2A" w:rsidRDefault="00611C2A" w:rsidP="00611C2A">
      <w:pPr>
        <w:spacing w:after="0" w:line="240" w:lineRule="auto"/>
        <w:ind w:left="30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Юридического лица, в отношении которого возбуждено производство по делу)</w:t>
      </w:r>
    </w:p>
    <w:p w:rsidR="00611C2A" w:rsidRPr="00326930" w:rsidRDefault="00611C2A" w:rsidP="00611C2A">
      <w:pPr>
        <w:spacing w:after="0" w:line="240" w:lineRule="auto"/>
        <w:ind w:left="3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611C2A" w:rsidRDefault="00611C2A" w:rsidP="00611C2A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611C2A" w:rsidRPr="004C1417" w:rsidRDefault="00611C2A" w:rsidP="00611C2A">
      <w:pPr>
        <w:pStyle w:val="90"/>
        <w:shd w:val="clear" w:color="auto" w:fill="auto"/>
        <w:spacing w:before="0" w:after="291" w:line="211" w:lineRule="exact"/>
        <w:ind w:left="20" w:right="60" w:firstLine="660"/>
        <w:jc w:val="both"/>
        <w:rPr>
          <w:sz w:val="18"/>
          <w:szCs w:val="18"/>
        </w:rPr>
      </w:pPr>
      <w:r w:rsidRPr="004C1417">
        <w:rPr>
          <w:rStyle w:val="9"/>
          <w:color w:val="000000"/>
          <w:sz w:val="18"/>
          <w:szCs w:val="18"/>
        </w:rPr>
        <w:t>Лицо, в отношении которого возбуждено дело об административном правонарушении, в соответствии с положениями ст. 51 Конституции Российской Федерации имеет право отказаться свидетельствовать против себя самого, своего супруга и близких родственников, круг которых определен федеральным законом. Кроме того, на основании статей 24.2, 25.1, 25.3, 25.4 и 25.5 КоАП РФ лицо, в отношении которого возбуждено дело об административном правонарушении, или его законный представитель, или (и) защитник вправе знакомиться с материалами дела, давать объяснения, представлять доказательства, заявлять ходатайства и отводы, пользоваться юридической помощью защитника, а также иными процессуальными правами в соответствии с Кодексом Российской Федерации об административных правонарушениях.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Копию настоящего определения получил, права и обязанности, предусмотренные главами 25 и 30 КоАП РФ, разъяснены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понятны:_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(фамилия, имя, отчество, должность законного представителя,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  <w:r w:rsidRPr="00AE0085">
        <w:rPr>
          <w:rFonts w:ascii="Times New Roman" w:hAnsi="Times New Roman" w:cs="Times New Roman"/>
          <w:sz w:val="18"/>
          <w:szCs w:val="18"/>
          <w:vertAlign w:val="superscript"/>
        </w:rPr>
        <w:t xml:space="preserve">    </w:t>
      </w:r>
      <w:r w:rsidRPr="00AE0085">
        <w:rPr>
          <w:rFonts w:ascii="Times New Roman" w:hAnsi="Times New Roman" w:cs="Times New Roman"/>
          <w:sz w:val="18"/>
          <w:szCs w:val="18"/>
        </w:rPr>
        <w:t>защитника юридического лица, в отношении которого возбуждено дело</w:t>
      </w:r>
      <w:r w:rsidRPr="00AE0085">
        <w:rPr>
          <w:rFonts w:ascii="Times New Roman" w:hAnsi="Times New Roman" w:cs="Times New Roman"/>
          <w:sz w:val="18"/>
          <w:szCs w:val="18"/>
          <w:vertAlign w:val="superscript"/>
        </w:rPr>
        <w:t xml:space="preserve">  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об административном правонарушении; сведения о документах (реквизиты), удостоверяющих полномочия законного представителя, защитника юридического лица, сведения о физическом лице, его защитнике)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______________      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(</w:t>
      </w:r>
      <w:proofErr w:type="gramStart"/>
      <w:r>
        <w:rPr>
          <w:rFonts w:ascii="Times New Roman" w:hAnsi="Times New Roman" w:cs="Times New Roman"/>
          <w:sz w:val="18"/>
          <w:szCs w:val="18"/>
        </w:rPr>
        <w:t xml:space="preserve">подпись)   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                      ( дата)</w:t>
      </w:r>
    </w:p>
    <w:p w:rsidR="00611C2A" w:rsidRDefault="00611C2A" w:rsidP="00611C2A">
      <w:pPr>
        <w:pStyle w:val="a5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статьей 26.10 КоАП РФ</w:t>
      </w:r>
    </w:p>
    <w:p w:rsidR="00611C2A" w:rsidRDefault="00611C2A" w:rsidP="00611C2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611C2A" w:rsidRPr="00AE0085" w:rsidRDefault="00611C2A" w:rsidP="00611C2A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E0085">
        <w:rPr>
          <w:rFonts w:ascii="Times New Roman" w:hAnsi="Times New Roman" w:cs="Times New Roman"/>
          <w:sz w:val="18"/>
          <w:szCs w:val="18"/>
        </w:rPr>
        <w:t>( наименование</w:t>
      </w:r>
      <w:proofErr w:type="gramEnd"/>
      <w:r w:rsidRPr="00AE0085">
        <w:rPr>
          <w:rFonts w:ascii="Times New Roman" w:hAnsi="Times New Roman" w:cs="Times New Roman"/>
          <w:sz w:val="18"/>
          <w:szCs w:val="18"/>
        </w:rPr>
        <w:t xml:space="preserve"> лица, в отношении которого возбуждено производство по делу)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надлежит в трехдневный срок со дня получения настоящего определения представить  в Контрольно-счетный орган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Арзгирского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7C58">
        <w:rPr>
          <w:rFonts w:ascii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hAnsi="Times New Roman" w:cs="Times New Roman"/>
          <w:sz w:val="28"/>
          <w:szCs w:val="28"/>
        </w:rPr>
        <w:t>, либо должностному лицу, проводящему контрольное мероприятие, следующие сведения (документы и материалы). Заверенные надлежащим образом: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_________________________________________________________________.* 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                                                     ___________________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18"/>
          <w:szCs w:val="18"/>
        </w:rPr>
        <w:t>( подпись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 должностного лица,                                                                                                     ( расшифровка подписи)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составившего определение)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*пункт 4 включается в определение при необходимости и может быть </w:t>
      </w:r>
      <w:proofErr w:type="gramStart"/>
      <w:r>
        <w:rPr>
          <w:rFonts w:ascii="Times New Roman" w:hAnsi="Times New Roman" w:cs="Times New Roman"/>
          <w:sz w:val="18"/>
          <w:szCs w:val="18"/>
        </w:rPr>
        <w:t>оформлен  самостоятельным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документом (запросом). </w:t>
      </w:r>
      <w:r w:rsidRPr="00FD55D6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7BF" w:rsidRDefault="00FA17BF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A17BF" w:rsidRDefault="00FA17BF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2D46" w:rsidRDefault="00FE2D46" w:rsidP="00FE2D46">
      <w:pPr>
        <w:spacing w:after="0" w:line="240" w:lineRule="auto"/>
        <w:jc w:val="both"/>
        <w:rPr>
          <w:rStyle w:val="13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  <w:r w:rsidR="00FA17BF">
        <w:rPr>
          <w:rStyle w:val="13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Style w:val="13"/>
          <w:color w:val="000000"/>
          <w:sz w:val="22"/>
          <w:szCs w:val="22"/>
        </w:rPr>
        <w:t xml:space="preserve">              </w:t>
      </w:r>
    </w:p>
    <w:p w:rsidR="00FA17BF" w:rsidRPr="00FE2D46" w:rsidRDefault="00FE2D46" w:rsidP="00FE2D46">
      <w:pPr>
        <w:spacing w:after="0" w:line="240" w:lineRule="auto"/>
        <w:jc w:val="both"/>
        <w:rPr>
          <w:rStyle w:val="13"/>
          <w:b w:val="0"/>
          <w:color w:val="000000"/>
          <w:sz w:val="28"/>
          <w:szCs w:val="28"/>
        </w:rPr>
      </w:pPr>
      <w:r>
        <w:rPr>
          <w:rStyle w:val="13"/>
          <w:color w:val="000000"/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FA17BF" w:rsidRPr="00FE2D46">
        <w:rPr>
          <w:rStyle w:val="13"/>
          <w:b w:val="0"/>
          <w:color w:val="000000"/>
          <w:sz w:val="28"/>
          <w:szCs w:val="28"/>
        </w:rPr>
        <w:t>Приложение 5</w:t>
      </w:r>
    </w:p>
    <w:p w:rsidR="00FE2D46" w:rsidRDefault="00FE2D46" w:rsidP="00FA17BF">
      <w:pPr>
        <w:pStyle w:val="130"/>
        <w:shd w:val="clear" w:color="auto" w:fill="auto"/>
        <w:ind w:left="220"/>
        <w:rPr>
          <w:rStyle w:val="13"/>
          <w:color w:val="000000"/>
          <w:sz w:val="24"/>
          <w:szCs w:val="24"/>
        </w:rPr>
      </w:pPr>
    </w:p>
    <w:p w:rsidR="00FA17BF" w:rsidRPr="00FE2D46" w:rsidRDefault="00FA17BF" w:rsidP="00FA17BF">
      <w:pPr>
        <w:pStyle w:val="130"/>
        <w:shd w:val="clear" w:color="auto" w:fill="auto"/>
        <w:ind w:left="220"/>
        <w:rPr>
          <w:rStyle w:val="13"/>
          <w:color w:val="000000"/>
          <w:sz w:val="28"/>
          <w:szCs w:val="28"/>
        </w:rPr>
      </w:pPr>
      <w:r w:rsidRPr="00FE2D46">
        <w:rPr>
          <w:rStyle w:val="13"/>
          <w:color w:val="000000"/>
          <w:sz w:val="28"/>
          <w:szCs w:val="28"/>
        </w:rPr>
        <w:t>СВОДНАЯ ТАБЛИЦА</w:t>
      </w:r>
    </w:p>
    <w:p w:rsidR="00FE2D46" w:rsidRPr="00FE2D46" w:rsidRDefault="00FE2D46" w:rsidP="00FA17BF">
      <w:pPr>
        <w:pStyle w:val="130"/>
        <w:shd w:val="clear" w:color="auto" w:fill="auto"/>
        <w:ind w:left="220"/>
        <w:rPr>
          <w:b w:val="0"/>
          <w:sz w:val="28"/>
          <w:szCs w:val="28"/>
        </w:rPr>
      </w:pPr>
    </w:p>
    <w:p w:rsidR="00FA17BF" w:rsidRPr="00FE2D46" w:rsidRDefault="00FA17BF" w:rsidP="00FA17BF">
      <w:pPr>
        <w:pStyle w:val="130"/>
        <w:shd w:val="clear" w:color="auto" w:fill="auto"/>
        <w:ind w:left="800" w:right="1060"/>
        <w:rPr>
          <w:b w:val="0"/>
          <w:sz w:val="28"/>
          <w:szCs w:val="28"/>
        </w:rPr>
      </w:pPr>
      <w:r w:rsidRPr="00FE2D46">
        <w:rPr>
          <w:rStyle w:val="13"/>
          <w:color w:val="000000"/>
          <w:sz w:val="28"/>
          <w:szCs w:val="28"/>
        </w:rPr>
        <w:t>«Перечень статей Кодекса Российской Федерации об административных правонарушениях, по которым уполномоченные лица контрольно-счетных органов вправе составлять протоколы об административных правонарушениях»</w:t>
      </w:r>
    </w:p>
    <w:p w:rsidR="00FA17BF" w:rsidRPr="00FE2D46" w:rsidRDefault="00FA17BF" w:rsidP="00FA17BF">
      <w:pPr>
        <w:pStyle w:val="81"/>
        <w:shd w:val="clear" w:color="auto" w:fill="auto"/>
        <w:spacing w:before="0" w:after="0" w:line="274" w:lineRule="exact"/>
        <w:ind w:left="80" w:right="300" w:firstLine="700"/>
        <w:jc w:val="both"/>
        <w:rPr>
          <w:sz w:val="28"/>
          <w:szCs w:val="28"/>
        </w:rPr>
      </w:pPr>
      <w:r w:rsidRPr="00FE2D46">
        <w:rPr>
          <w:rStyle w:val="8"/>
          <w:color w:val="000000"/>
          <w:sz w:val="28"/>
          <w:szCs w:val="28"/>
        </w:rPr>
        <w:t>Федеральным законом от 23 июля 2013 года № 252-ФЗ внесены изменения в статью 28.3 КоАП РФ, содержащую перечень должностных лиц, уполномоченных составлять протоколы об административных правонарушениях.</w:t>
      </w:r>
    </w:p>
    <w:p w:rsidR="00FA17BF" w:rsidRDefault="00FA17BF" w:rsidP="00FA17BF">
      <w:pPr>
        <w:pStyle w:val="81"/>
        <w:shd w:val="clear" w:color="auto" w:fill="auto"/>
        <w:spacing w:before="0" w:after="0" w:line="274" w:lineRule="exact"/>
        <w:ind w:left="80" w:right="300" w:firstLine="700"/>
        <w:jc w:val="both"/>
        <w:rPr>
          <w:rStyle w:val="8"/>
          <w:color w:val="000000"/>
          <w:sz w:val="28"/>
          <w:szCs w:val="28"/>
        </w:rPr>
      </w:pPr>
      <w:r w:rsidRPr="00FE2D46">
        <w:rPr>
          <w:rStyle w:val="8"/>
          <w:color w:val="000000"/>
          <w:sz w:val="28"/>
          <w:szCs w:val="28"/>
        </w:rPr>
        <w:t>В соответствии с внесенными в пункт 3 части 5 статьи 28.3 изменениями уполномоченные лица контрольно-счетных органов субъектов РФ вправе составлять протоколы об административных правонарушениях, предусмотренных статьями 5.21, 15.1, 15.11, 15.14-15.15</w:t>
      </w:r>
      <w:r w:rsidRPr="00FE2D46">
        <w:rPr>
          <w:rStyle w:val="8"/>
          <w:color w:val="000000"/>
          <w:sz w:val="28"/>
          <w:szCs w:val="28"/>
          <w:vertAlign w:val="superscript"/>
        </w:rPr>
        <w:t>16</w:t>
      </w:r>
      <w:r w:rsidRPr="00FE2D46">
        <w:rPr>
          <w:rStyle w:val="8"/>
          <w:color w:val="000000"/>
          <w:sz w:val="28"/>
          <w:szCs w:val="28"/>
        </w:rPr>
        <w:t>, частью 20 статьи 19.5, статьей 19.6 КоАП РФ.</w:t>
      </w:r>
    </w:p>
    <w:p w:rsidR="00FE2D46" w:rsidRPr="00FE2D46" w:rsidRDefault="00FE2D46" w:rsidP="00FA17BF">
      <w:pPr>
        <w:pStyle w:val="81"/>
        <w:shd w:val="clear" w:color="auto" w:fill="auto"/>
        <w:spacing w:before="0" w:after="0" w:line="274" w:lineRule="exact"/>
        <w:ind w:left="80" w:right="300" w:firstLine="700"/>
        <w:jc w:val="both"/>
        <w:rPr>
          <w:rStyle w:val="8"/>
          <w:color w:val="000000"/>
          <w:sz w:val="28"/>
          <w:szCs w:val="28"/>
        </w:rPr>
      </w:pPr>
    </w:p>
    <w:tbl>
      <w:tblPr>
        <w:tblStyle w:val="a6"/>
        <w:tblW w:w="0" w:type="auto"/>
        <w:tblInd w:w="80" w:type="dxa"/>
        <w:tblLook w:val="04A0" w:firstRow="1" w:lastRow="0" w:firstColumn="1" w:lastColumn="0" w:noHBand="0" w:noVBand="1"/>
      </w:tblPr>
      <w:tblGrid>
        <w:gridCol w:w="689"/>
        <w:gridCol w:w="2657"/>
        <w:gridCol w:w="2721"/>
        <w:gridCol w:w="3198"/>
      </w:tblGrid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№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before="60" w:after="0" w:line="19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2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2"/>
                <w:color w:val="000000"/>
                <w:sz w:val="24"/>
                <w:szCs w:val="24"/>
              </w:rPr>
              <w:t xml:space="preserve">Статья КоАП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РФ, </w:t>
            </w:r>
            <w:r w:rsidRPr="00FE2D46">
              <w:rPr>
                <w:rStyle w:val="TimesNewRoman2"/>
                <w:color w:val="000000"/>
                <w:sz w:val="24"/>
                <w:szCs w:val="24"/>
              </w:rPr>
              <w:t>содержащая нарушения, по которым уполномоченные лица контрольно</w:t>
            </w:r>
            <w:r w:rsidRPr="00FE2D46">
              <w:rPr>
                <w:rStyle w:val="TimesNewRoman2"/>
                <w:color w:val="000000"/>
                <w:sz w:val="24"/>
                <w:szCs w:val="24"/>
              </w:rPr>
              <w:softHyphen/>
              <w:t xml:space="preserve">-счетных органов субъектов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РФ </w:t>
            </w:r>
            <w:r w:rsidRPr="00FE2D46">
              <w:rPr>
                <w:rStyle w:val="TimesNewRoman2"/>
                <w:color w:val="000000"/>
                <w:sz w:val="24"/>
                <w:szCs w:val="24"/>
              </w:rPr>
              <w:t>вправе составлять протоколы об административных правонарушениях.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2"/>
                <w:color w:val="000000"/>
                <w:sz w:val="24"/>
                <w:szCs w:val="24"/>
              </w:rPr>
              <w:t>Ответственность, предусмотренная за совершение административного правонарушения.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2"/>
                <w:color w:val="000000"/>
                <w:sz w:val="24"/>
                <w:szCs w:val="24"/>
              </w:rPr>
              <w:t xml:space="preserve">Орган, рассматривающий дело об административном правонарушении, по которому уполномоченными лицами контрольно-счетных органов субъектов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РФ </w:t>
            </w:r>
            <w:r w:rsidRPr="00FE2D46">
              <w:rPr>
                <w:rStyle w:val="TimesNewRoman2"/>
                <w:color w:val="000000"/>
                <w:sz w:val="24"/>
                <w:szCs w:val="24"/>
              </w:rPr>
              <w:t>составлены протоколы об административных правонарушениях.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5.21. Несвоевременное перечисление средств избирательным комиссиям, комиссиям референдума, кандидатам, избирательным объединениям, инициативным группам по проведению референдума, иным группам участников референдума.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трех тысяч до пяти тысяч рублей.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Судьи (ч.1 ст. 23.1 КоАП РФ).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lastRenderedPageBreak/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15.1. Нарушение порядка работы с денежной наличностью и порядка ведения кассовых операций, а также нарушение требований об использовании специальных банковских счетов.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четырех тысяч до пяти тысяч рублей; на юридических лиц - от сорока тысяч до пятидесяти тысяч рублей.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Налоговые органы (в пределах своих полномочий) (ч.1 ст. 23.5 КоАП РФ); Органы исполнительной власти субъектов Российской Федерации, осуществляющие функции по контролю и надзору в</w:t>
            </w:r>
            <w:r w:rsidRPr="00FE2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>финансово-бюджетной сфере (в пределах своих бюджетных полномочий)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15.11. Грубое нарушение правил ведения бухгалтерского учета и представления бухгалтерской отчетности.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двух тысяч до трех тысяч рублей.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Судьи (ч.1 ст. 23.1 КоАП РФ).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15.14. Нецелевое использование бюджетных средств.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трех лет; на юридических лиц - от 5 до 25 процентов суммы средств, полученных из бюджета бюджетной системы Российской Федерации, использованных не по целевому назначению.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Органы исполнительной власти субъектов Российской Федерации, осуществляющие функции по контролю и надзору в финансово-бюджетной сфере (в пределах своих бюджетных полномочий)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РФ);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Судьи, в случаях, если орган или должностное лицо, к которым поступило дело о таком административном правонарушении, передает его на рассмотрение судье (ч.2 ст. 23.1 КоАП РФ).</w:t>
            </w:r>
          </w:p>
        </w:tc>
      </w:tr>
      <w:tr w:rsidR="00FA17BF" w:rsidRPr="00FE2D46" w:rsidTr="00BC2511">
        <w:trPr>
          <w:trHeight w:val="439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15.15. Невозврат либо несвоевременный возврат бюджетного кредита.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двадцати тысяч до пятидесяти тысяч рублей (ч.1);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Наложение административного штрафа на должностных лиц в размере от двадцати тысяч до пятидесяти тысяч рублей; на юридических лиц - от 5 до 25 процентов суммы бюджетного кредита, не перечисленной в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lastRenderedPageBreak/>
              <w:t>установленный срок на счета бюджетов бюджетной системы Российской Федерации (ч.2); Наложение административного штрафа на должностных лиц в размере от десяти тысяч до тридцати тысяч рублей (</w:t>
            </w:r>
            <w:proofErr w:type="spellStart"/>
            <w:r w:rsidRPr="00FE2D46">
              <w:rPr>
                <w:rStyle w:val="TimesNewRoman1"/>
                <w:color w:val="000000"/>
                <w:sz w:val="24"/>
                <w:szCs w:val="24"/>
              </w:rPr>
              <w:t>ч.З</w:t>
            </w:r>
            <w:proofErr w:type="spellEnd"/>
            <w:r w:rsidRPr="00FE2D46">
              <w:rPr>
                <w:rStyle w:val="TimesNewRoman1"/>
                <w:color w:val="000000"/>
                <w:sz w:val="24"/>
                <w:szCs w:val="24"/>
              </w:rPr>
              <w:t>);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десяти тысяч до тридцати тысяч рублей; на юридических лиц - от 2 до 12 процентов суммы бюджетного кредита, не перечисленной в установленный срок на счета бюджетов бюджетной системы Российской Федерации (ч.4.).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lastRenderedPageBreak/>
              <w:t>Органы исполнительной власти субъектов Российской Федерации, осуществляющие функции по контролю и надзору в финансово-бюджетной сфере (в пределах своих бюджетных полномочий)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РФ);</w:t>
            </w:r>
          </w:p>
        </w:tc>
      </w:tr>
      <w:tr w:rsidR="00FA17BF" w:rsidRPr="00FE2D46" w:rsidTr="00BC2511">
        <w:trPr>
          <w:trHeight w:val="6090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15.15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FE2D46">
              <w:rPr>
                <w:rStyle w:val="TimesNewRoman1"/>
                <w:color w:val="000000"/>
                <w:sz w:val="24"/>
                <w:szCs w:val="24"/>
              </w:rPr>
              <w:t>Неперечисление</w:t>
            </w:r>
            <w:proofErr w:type="spellEnd"/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либо несвоевременное перечисление платы за пользование бюджетным кредитом.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десяти тысяч до тридцати тысяч рублей (ч.1);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десяти тысяч до тридцати тысяч рублей; на юридических лиц - от 5 до 25 процентов суммы платы за пользование бюджетным кредитом, не перечисленной в установленный срок на счета бюджетов бюджетной системы Российской Федерации (ч.2);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Наложение административного штрафа на должностных лиц в размере от пяти тысяч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lastRenderedPageBreak/>
              <w:t>до пятнадцати тысяч рублей (</w:t>
            </w:r>
            <w:proofErr w:type="spellStart"/>
            <w:r w:rsidRPr="00FE2D46">
              <w:rPr>
                <w:rStyle w:val="TimesNewRoman1"/>
                <w:color w:val="000000"/>
                <w:sz w:val="24"/>
                <w:szCs w:val="24"/>
              </w:rPr>
              <w:t>ч.З</w:t>
            </w:r>
            <w:proofErr w:type="spellEnd"/>
            <w:r w:rsidRPr="00FE2D46">
              <w:rPr>
                <w:rStyle w:val="TimesNewRoman1"/>
                <w:color w:val="000000"/>
                <w:sz w:val="24"/>
                <w:szCs w:val="24"/>
              </w:rPr>
              <w:t>);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пяти тысяч до пятнадцати тысяч рублей; на юридических лиц - от 2 до 12 процентов суммы платы за пользование бюджетным кредитом, не</w:t>
            </w:r>
            <w:r w:rsidRPr="00FE2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>перечисленной в установленный срок на счета бюджетов бюджетной системы Российской Федерации (ч.4).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lastRenderedPageBreak/>
              <w:t>Органы исполнительной власти субъектов Российской Федерации, осуществляющие функции по контролю и надзору в финансово-бюджетной сфере (в пределах своих бюджетных полномочий)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РФ);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  <w:lang w:val="en-US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tabs>
                <w:tab w:val="left" w:pos="0"/>
              </w:tabs>
              <w:spacing w:after="0" w:line="200" w:lineRule="exact"/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15.15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2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. Нарушение условий предоставления бюджетного кредита.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 (ч. 1);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 (ч.2);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десяти тысяч до тридцати тысяч рублей; на юридических лиц - от 2 до 12 процентов суммы полученного бюджетного кредита (</w:t>
            </w:r>
            <w:proofErr w:type="spellStart"/>
            <w:r w:rsidRPr="00FE2D46">
              <w:rPr>
                <w:rStyle w:val="TimesNewRoman1"/>
                <w:color w:val="000000"/>
                <w:sz w:val="24"/>
                <w:szCs w:val="24"/>
              </w:rPr>
              <w:t>ч.З</w:t>
            </w:r>
            <w:proofErr w:type="spellEnd"/>
            <w:r w:rsidRPr="00FE2D46">
              <w:rPr>
                <w:rStyle w:val="TimesNewRoman1"/>
                <w:color w:val="000000"/>
                <w:sz w:val="24"/>
                <w:szCs w:val="24"/>
              </w:rPr>
              <w:t>).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Органы исполнительной власти субъектов Российской Федерации, осуществляющие функции по контролю и надзору в финансово-бюджетной сфере (в пределах своих бюджетных полномочий)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РФ);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Судьи (дела об административных правонарушениях, предусмотренных частями 1 и 2 указанной статьи), в случаях, если орган или должностное лицо, к которым поступило дело о таком административном правонарушении, передает его на рассмотрение судье (ч.2 ст. 23.1 КоАП РФ).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  <w:lang w:val="en-US"/>
              </w:rPr>
              <w:lastRenderedPageBreak/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15.15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3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Нарушение условий предоставления межбюджетных трансфертов.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Органы исполнительной власти субъектов Российской Федерации, осуществляющие функции по контролю и надзору в финансово-бюджетной сфере (в пределах своих бюджетных полномочий)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РФ);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Судьи, в случаях, если орган или должностное лицо, к которым поступило дело о таком административном правонарушении, передает его на рассмотрение судье (ч.2 ст. 23.1 КоАП РФ).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  <w:lang w:val="en-US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15.15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4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>. Нарушение условий предоставления бюджетных инвестиций.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</w:t>
            </w:r>
            <w:r w:rsidRPr="00FE2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>десяти тысяч до тридцати тысяч рублей или дисквалификацию на срок от одного года до двух лет (ч. 1);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after="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десяти тысяч до тридцати тысяч рублей; на юридических лиц - от 2 до 12 процентов суммы полученной бюджетной инвестиции (ч.2).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Органы исполнительной власти субъектов Российской Федерации, осуществляющие</w:t>
            </w:r>
            <w:r w:rsidRPr="00FE2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>функции по контролю и надзору в финансово-бюджетной сфере (в пределах своих бюджетных полномочий)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РФ);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after="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Судьи (дела об административных правонарушениях, предусмотренных частью 1 указанной статьи), в случаях, если орган или должностное лицо, к которым поступило дело о таком административном правонарушении, передает его на рассмотрение судье (ч.2 ст. 23.1 КоАП РФ).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  <w:lang w:val="en-US"/>
              </w:rPr>
              <w:t>10.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15.15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5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>. Нарушение условий предоставления субсидий.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десяти тысяч до тридцати тысяч рублей или дисквалификацию на срок от одного года до двух лет (ч. 1);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Наложение административного штрафа на граждан и должностных лиц в размере от десяти тысяч до тридцати тысяч рублей; на юридических лиц - от 2 до 12 процентов суммы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lastRenderedPageBreak/>
              <w:t>полученной субсидии (ч.2).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lastRenderedPageBreak/>
              <w:t>Органы исполнительной власти субъектов Российской Федерации, осуществляющие функции по контролю и надзору в финансово-бюджетной сфере (в пределах своих бюджетных полномочий)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РФ);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Судьи (дела об административных правонарушениях, предусмотренных частью 1 указанной статьи), в случаях, если орган или должностное лицо, к которым поступило дело о таком административном правонарушении, передает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lastRenderedPageBreak/>
              <w:t>его на рассмотрение судье (ч.2 ст. 23.1 КоАП РФ).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  <w:lang w:val="en-US"/>
              </w:rPr>
              <w:lastRenderedPageBreak/>
              <w:t>11.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15.15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6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>. Нарушение порядка предоставления бюджетной отчетности.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десяти тысяч до тридцати тысяч рублей.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Органы исполнительной власти субъектов Российской Федерации, осуществляющие функции по контролю и надзору в финансово-бюджетной сфере (в пределах своих бюджетных полномочий)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  <w:lang w:val="en-US"/>
              </w:rPr>
              <w:t>12.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15.15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7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. Нарушение порядка составления, утверждения и ведения бюджетных смет.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</w:t>
            </w:r>
            <w:r w:rsidRPr="00FE2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>десяти тысяч до тридцати тысяч рублей.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Органы исполнительной власти субъектов Российской Федерации, осуществляющие</w:t>
            </w:r>
            <w:r w:rsidRPr="00FE2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>функции по контролю и надзору в финансово-бюджетной сфере (в пределах своих бюджетных полномочий)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15.15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8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>. Нарушение запрета на предоставление бюджетных кредитов и (или)субсидий.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двадцати тысяч до пятидесяти тысяч рублей.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Органы исполнительной власти субъектов Российской Федерации, осуществляющие функции по контролю и надзору в финансово-бюджетной сфере (в пределах своих бюджетных полномочий)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6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15.15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9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>. Несоответствие бюджетной росписи сводной бюджетной росписи.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двадцати тысяч до пятидесяти тысяч рублей.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Органы исполнительной власти субъектов Российской Федерации, осуществляющие функции по контролю и надзору в финансово-бюджетной сфере (в пределах своих бюджетных полномочий)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6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15.15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10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>. Нарушение порядка принятия бюджетных обязательств.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двадцати тысяч до пятидесяти тысяч рублей.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Органы исполнительной власти субъектов Российской Федерации, осуществляющие функции по контролю и надзору в финансово-бюджетной сфере (в пределах своих бюджетных полномочий)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15.15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>. Нарушение сроков доведения бюджетных ассигнований и (или) лимитов бюджетных обязательств.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десяти тысяч до тридцати тысяч рублей.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Органы исполнительной власти субъектов Российской Федерации, осуществляющие функции по контролю и надзору в финансово-бюджетной сфере (в пределах своих бюджетных полномочий)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15.15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12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>. Нарушение запрета на размещение бюджетных средств.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двадцати тысяч до пятидесяти тысяч рублей или дисквалификацию на срок</w:t>
            </w:r>
            <w:r w:rsidRPr="00FE2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>от одного года до двух лет.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Органы исполнительной власти субъектов Российской Федерации, осуществляющие функции по контролю и надзору в финансово-бюджетной сфере (в пределах</w:t>
            </w:r>
            <w:r w:rsidRPr="00FE2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>своих бюджетных полномочий)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РФ);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Судьи, в случаях, если орган или должностное лицо, к которым поступило дело о таком административном правонарушении, передает его на рассмотрение судье (ч.2 ст. 23.1 КоАП РФ).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  <w:lang w:val="en-US"/>
              </w:rPr>
              <w:t>18.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15.15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13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>. Нарушение сроков обслуживания и погашения государственного (муниципального) долга.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Органы исполнительной власти субъектов Российской Федерации, осуществляющие функции по контролю и надзору в финансово-бюджетной сфере (в пределах своих бюджетных полномочий)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РФ).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Судьи, в случаях, если орган или должностное лицо, к которым поступило дело о таком административном правонарушении, передает его на рассмотрение судье (ч.2 ст. 23.1 КоАП РФ).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  <w:lang w:val="en-US"/>
              </w:rPr>
              <w:t>19.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15.15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14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Нарушение срока направления информации о результатах рассмотрения дела в суде.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десяти тысяч до тридцати тысяч рублей.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Органы исполнительной власти субъектов Российской Федерации, осуществляющие функции по контролю и надзору в финансово-бюджетной сфере (в пределах своих бюджетных полномочий)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  <w:lang w:val="en-US"/>
              </w:rPr>
              <w:t>20.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ind w:left="120" w:right="-249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15.15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15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>. Нарушение порядка формирования государственного (муниципального) задания.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десяти тысяч до тридцати тысяч рублей.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Органы исполнительной власти субъектов Российской Федерации, осуществляющие функции по контролю и надзору в финансово-бюджетной сфере (в пределах своих бюджетных полномочий)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  <w:lang w:val="en-US"/>
              </w:rPr>
              <w:t>21.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9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15.15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16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>. Нарушение исполнения платежных документов и представления</w:t>
            </w:r>
            <w:r w:rsidRPr="00FE2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органа Федерального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lastRenderedPageBreak/>
              <w:t>казначейства.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lastRenderedPageBreak/>
              <w:t>Наложение административного штрафа на должностных лиц в размере от</w:t>
            </w:r>
            <w:r w:rsidRPr="00FE2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десяти тысяч до тридцати тысяч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lastRenderedPageBreak/>
              <w:t>рублей; на юридических лиц - от 1 до 5 процентов суммы средств, подлежащих зачислению на счета бюджетов бюджетной системы Российской Федерации (ч.1);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десяти тысяч до тридцати тысяч рублей; на юридических лиц - от 1 до 5 процентов суммы средств незаконно произведенных операций (ч.2).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6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lastRenderedPageBreak/>
              <w:t>Органы исполнительной власти субъектов Российской Федерации, осуществляющие</w:t>
            </w:r>
            <w:r w:rsidRPr="00FE2D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функции по контролю и надзору в финансово-бюджетной 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lastRenderedPageBreak/>
              <w:t>сфере (в пределах своих бюджетных полномочий)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  <w:lang w:val="en-US"/>
              </w:rPr>
              <w:lastRenderedPageBreak/>
              <w:t>22.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180" w:line="25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19.5.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(контроль).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before="180" w:after="0" w:line="259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20) Невыполнение в установленный срок законного предписания органа государственного финансового контроля.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двадцати тысяч до пятидесяти тысяч рублей или дисквалификацию на срок от одного года до двух лет.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Органы исполнительной власти субъектов Российской Федерации, осуществляющие функции по контролю и надзору в финансово-бюджетной сфере (ч.1 ст. 23.7</w:t>
            </w:r>
            <w:r w:rsidRPr="00FE2D46">
              <w:rPr>
                <w:rStyle w:val="TimesNewRoman1"/>
                <w:color w:val="000000"/>
                <w:sz w:val="24"/>
                <w:szCs w:val="24"/>
                <w:vertAlign w:val="superscript"/>
              </w:rPr>
              <w:t>1</w:t>
            </w:r>
            <w:r w:rsidRPr="00FE2D46">
              <w:rPr>
                <w:rStyle w:val="TimesNewRoman1"/>
                <w:color w:val="000000"/>
                <w:sz w:val="24"/>
                <w:szCs w:val="24"/>
              </w:rPr>
              <w:t xml:space="preserve"> КоАП РФ);</w:t>
            </w:r>
          </w:p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Судьи, в случаях, если орган или должностное лицо, к которым поступило дело о таком административном правонарушении, передает его на рассмотрение судье (ч.2 ст. 23.1 КоАП РФ).</w:t>
            </w:r>
          </w:p>
        </w:tc>
      </w:tr>
      <w:tr w:rsidR="00FA17BF" w:rsidRPr="00FE2D46" w:rsidTr="00BC2511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  <w:lang w:val="en-US"/>
              </w:rPr>
              <w:t>23.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19.6. Непринятие мер по устранению причин и условий, способствовавших совершению административного правонарушения.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5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Наложение административного штрафа на должностных лиц в размере от четырех тысяч до пяти тысяч рублей.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17BF" w:rsidRPr="00FE2D46" w:rsidRDefault="00FA17BF" w:rsidP="00BC2511">
            <w:pPr>
              <w:pStyle w:val="a3"/>
              <w:shd w:val="clear" w:color="auto" w:fill="auto"/>
              <w:spacing w:after="0" w:line="20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2D46">
              <w:rPr>
                <w:rStyle w:val="TimesNewRoman1"/>
                <w:color w:val="000000"/>
                <w:sz w:val="24"/>
                <w:szCs w:val="24"/>
              </w:rPr>
              <w:t>Судьи (ч.1 ст. 23.1 КоАП РФ).</w:t>
            </w:r>
          </w:p>
        </w:tc>
      </w:tr>
    </w:tbl>
    <w:p w:rsidR="00FA17BF" w:rsidRPr="00FE2D46" w:rsidRDefault="00FA17BF" w:rsidP="00FA17BF">
      <w:pPr>
        <w:pStyle w:val="81"/>
        <w:shd w:val="clear" w:color="auto" w:fill="auto"/>
        <w:spacing w:before="0" w:after="0" w:line="274" w:lineRule="exact"/>
        <w:ind w:left="80" w:right="300" w:firstLine="700"/>
        <w:jc w:val="both"/>
        <w:rPr>
          <w:sz w:val="24"/>
          <w:szCs w:val="24"/>
        </w:rPr>
      </w:pPr>
    </w:p>
    <w:p w:rsidR="00FA17BF" w:rsidRPr="00FE2D46" w:rsidRDefault="00FA17BF" w:rsidP="00611C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17BF" w:rsidRDefault="00FA17BF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1C2A" w:rsidRPr="00FD55D6" w:rsidRDefault="00611C2A" w:rsidP="00611C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5D6">
        <w:rPr>
          <w:rFonts w:ascii="Times New Roman" w:hAnsi="Times New Roman" w:cs="Times New Roman"/>
          <w:sz w:val="28"/>
          <w:szCs w:val="28"/>
        </w:rPr>
        <w:t xml:space="preserve">            </w:t>
      </w:r>
    </w:p>
    <w:sectPr w:rsidR="00611C2A" w:rsidRPr="00FD55D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1E3E" w:rsidRDefault="00EF1E3E" w:rsidP="006111EC">
      <w:pPr>
        <w:spacing w:after="0" w:line="240" w:lineRule="auto"/>
      </w:pPr>
      <w:r>
        <w:separator/>
      </w:r>
    </w:p>
  </w:endnote>
  <w:endnote w:type="continuationSeparator" w:id="0">
    <w:p w:rsidR="00EF1E3E" w:rsidRDefault="00EF1E3E" w:rsidP="00611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72974"/>
      <w:docPartObj>
        <w:docPartGallery w:val="Page Numbers (Bottom of Page)"/>
        <w:docPartUnique/>
      </w:docPartObj>
    </w:sdtPr>
    <w:sdtEndPr/>
    <w:sdtContent>
      <w:p w:rsidR="00BC2511" w:rsidRDefault="00BC251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126">
          <w:rPr>
            <w:noProof/>
          </w:rPr>
          <w:t>24</w:t>
        </w:r>
        <w:r>
          <w:fldChar w:fldCharType="end"/>
        </w:r>
      </w:p>
    </w:sdtContent>
  </w:sdt>
  <w:p w:rsidR="00BC2511" w:rsidRDefault="00BC251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1E3E" w:rsidRDefault="00EF1E3E" w:rsidP="006111EC">
      <w:pPr>
        <w:spacing w:after="0" w:line="240" w:lineRule="auto"/>
      </w:pPr>
      <w:r>
        <w:separator/>
      </w:r>
    </w:p>
  </w:footnote>
  <w:footnote w:type="continuationSeparator" w:id="0">
    <w:p w:rsidR="00EF1E3E" w:rsidRDefault="00EF1E3E" w:rsidP="00611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145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45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45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45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45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45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45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45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45"/>
      <w:numFmt w:val="decimal"/>
      <w:lvlText w:val="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00000004"/>
    <w:lvl w:ilvl="0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1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bullet"/>
      <w:lvlText w:val="-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5" w15:restartNumberingAfterBreak="0">
    <w:nsid w:val="0000000B"/>
    <w:multiLevelType w:val="multilevel"/>
    <w:tmpl w:val="0000000A"/>
    <w:lvl w:ilvl="0">
      <w:start w:val="2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%2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6" w15:restartNumberingAfterBreak="0">
    <w:nsid w:val="0000000D"/>
    <w:multiLevelType w:val="multilevel"/>
    <w:tmpl w:val="0000000C"/>
    <w:lvl w:ilvl="0">
      <w:start w:val="3"/>
      <w:numFmt w:val="decimal"/>
      <w:lvlText w:val="4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3"/>
      <w:numFmt w:val="decimal"/>
      <w:lvlText w:val="4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3"/>
      <w:numFmt w:val="decimal"/>
      <w:lvlText w:val="4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3"/>
      <w:numFmt w:val="decimal"/>
      <w:lvlText w:val="4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3"/>
      <w:numFmt w:val="decimal"/>
      <w:lvlText w:val="4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3"/>
      <w:numFmt w:val="decimal"/>
      <w:lvlText w:val="4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3"/>
      <w:numFmt w:val="decimal"/>
      <w:lvlText w:val="4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3"/>
      <w:numFmt w:val="decimal"/>
      <w:lvlText w:val="4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3"/>
      <w:numFmt w:val="decimal"/>
      <w:lvlText w:val="4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7" w15:restartNumberingAfterBreak="0">
    <w:nsid w:val="0000000F"/>
    <w:multiLevelType w:val="multilevel"/>
    <w:tmpl w:val="0000000E"/>
    <w:lvl w:ilvl="0">
      <w:start w:val="4"/>
      <w:numFmt w:val="decimal"/>
      <w:lvlText w:val="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decimal"/>
      <w:lvlText w:val="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decimal"/>
      <w:lvlText w:val="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decimal"/>
      <w:lvlText w:val="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decimal"/>
      <w:lvlText w:val="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decimal"/>
      <w:lvlText w:val="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decimal"/>
      <w:lvlText w:val="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decimal"/>
      <w:lvlText w:val="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decimal"/>
      <w:lvlText w:val="4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8" w15:restartNumberingAfterBreak="0">
    <w:nsid w:val="00000011"/>
    <w:multiLevelType w:val="multilevel"/>
    <w:tmpl w:val="00000010"/>
    <w:lvl w:ilvl="0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9" w15:restartNumberingAfterBreak="0">
    <w:nsid w:val="00000013"/>
    <w:multiLevelType w:val="multilevel"/>
    <w:tmpl w:val="00000012"/>
    <w:lvl w:ilvl="0">
      <w:start w:val="2"/>
      <w:numFmt w:val="decimal"/>
      <w:lvlText w:val="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5.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0" w15:restartNumberingAfterBreak="0">
    <w:nsid w:val="00000015"/>
    <w:multiLevelType w:val="multilevel"/>
    <w:tmpl w:val="00000014"/>
    <w:lvl w:ilvl="0">
      <w:start w:val="7"/>
      <w:numFmt w:val="decimal"/>
      <w:lvlText w:val="28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7"/>
      <w:numFmt w:val="decimal"/>
      <w:lvlText w:val="28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7"/>
      <w:numFmt w:val="decimal"/>
      <w:lvlText w:val="28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7"/>
      <w:numFmt w:val="decimal"/>
      <w:lvlText w:val="28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7"/>
      <w:numFmt w:val="decimal"/>
      <w:lvlText w:val="28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7"/>
      <w:numFmt w:val="decimal"/>
      <w:lvlText w:val="28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7"/>
      <w:numFmt w:val="decimal"/>
      <w:lvlText w:val="28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7"/>
      <w:numFmt w:val="decimal"/>
      <w:lvlText w:val="28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7"/>
      <w:numFmt w:val="decimal"/>
      <w:lvlText w:val="28.%1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1" w15:restartNumberingAfterBreak="0">
    <w:nsid w:val="00000017"/>
    <w:multiLevelType w:val="multilevel"/>
    <w:tmpl w:val="00000016"/>
    <w:lvl w:ilvl="0">
      <w:start w:val="2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2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2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2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2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2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2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2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2"/>
      <w:numFmt w:val="decimal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2" w15:restartNumberingAfterBreak="0">
    <w:nsid w:val="00000019"/>
    <w:multiLevelType w:val="multilevel"/>
    <w:tmpl w:val="00000018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13" w15:restartNumberingAfterBreak="0">
    <w:nsid w:val="0000001B"/>
    <w:multiLevelType w:val="multilevel"/>
    <w:tmpl w:val="0000001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</w:abstractNum>
  <w:abstractNum w:abstractNumId="14" w15:restartNumberingAfterBreak="0">
    <w:nsid w:val="0000001D"/>
    <w:multiLevelType w:val="multilevel"/>
    <w:tmpl w:val="0000001C"/>
    <w:lvl w:ilvl="0">
      <w:start w:val="1"/>
      <w:numFmt w:val="bullet"/>
      <w:lvlText w:val="*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7"/>
        <w:szCs w:val="17"/>
        <w:u w:val="none"/>
      </w:rPr>
    </w:lvl>
    <w:lvl w:ilvl="1">
      <w:start w:val="1"/>
      <w:numFmt w:val="bullet"/>
      <w:lvlText w:val="*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7"/>
        <w:szCs w:val="17"/>
        <w:u w:val="none"/>
      </w:rPr>
    </w:lvl>
    <w:lvl w:ilvl="2">
      <w:start w:val="1"/>
      <w:numFmt w:val="bullet"/>
      <w:lvlText w:val="*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7"/>
        <w:szCs w:val="17"/>
        <w:u w:val="none"/>
      </w:rPr>
    </w:lvl>
    <w:lvl w:ilvl="3">
      <w:start w:val="1"/>
      <w:numFmt w:val="bullet"/>
      <w:lvlText w:val="*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7"/>
        <w:szCs w:val="17"/>
        <w:u w:val="none"/>
      </w:rPr>
    </w:lvl>
    <w:lvl w:ilvl="4">
      <w:start w:val="1"/>
      <w:numFmt w:val="bullet"/>
      <w:lvlText w:val="*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7"/>
        <w:szCs w:val="17"/>
        <w:u w:val="none"/>
      </w:rPr>
    </w:lvl>
    <w:lvl w:ilvl="5">
      <w:start w:val="1"/>
      <w:numFmt w:val="bullet"/>
      <w:lvlText w:val="*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7"/>
        <w:szCs w:val="17"/>
        <w:u w:val="none"/>
      </w:rPr>
    </w:lvl>
    <w:lvl w:ilvl="6">
      <w:start w:val="1"/>
      <w:numFmt w:val="bullet"/>
      <w:lvlText w:val="*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7"/>
        <w:szCs w:val="17"/>
        <w:u w:val="none"/>
      </w:rPr>
    </w:lvl>
    <w:lvl w:ilvl="7">
      <w:start w:val="1"/>
      <w:numFmt w:val="bullet"/>
      <w:lvlText w:val="*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7"/>
        <w:szCs w:val="17"/>
        <w:u w:val="none"/>
      </w:rPr>
    </w:lvl>
    <w:lvl w:ilvl="8">
      <w:start w:val="1"/>
      <w:numFmt w:val="bullet"/>
      <w:lvlText w:val="*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17"/>
        <w:szCs w:val="17"/>
        <w:u w:val="none"/>
      </w:rPr>
    </w:lvl>
  </w:abstractNum>
  <w:abstractNum w:abstractNumId="15" w15:restartNumberingAfterBreak="0">
    <w:nsid w:val="00B00846"/>
    <w:multiLevelType w:val="hybridMultilevel"/>
    <w:tmpl w:val="BA6092C8"/>
    <w:lvl w:ilvl="0" w:tplc="BB202ABC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 w15:restartNumberingAfterBreak="0">
    <w:nsid w:val="32692ADE"/>
    <w:multiLevelType w:val="multilevel"/>
    <w:tmpl w:val="0000001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2"/>
        <w:w w:val="100"/>
        <w:position w:val="0"/>
        <w:sz w:val="24"/>
        <w:szCs w:val="24"/>
        <w:u w:val="none"/>
      </w:rPr>
    </w:lvl>
  </w:abstractNum>
  <w:abstractNum w:abstractNumId="17" w15:restartNumberingAfterBreak="0">
    <w:nsid w:val="70036A70"/>
    <w:multiLevelType w:val="multilevel"/>
    <w:tmpl w:val="520C1CF0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675" w:hanging="375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29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39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560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6"/>
  </w:num>
  <w:num w:numId="16">
    <w:abstractNumId w:val="14"/>
  </w:num>
  <w:num w:numId="17">
    <w:abstractNumId w:val="15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986"/>
    <w:rsid w:val="00044486"/>
    <w:rsid w:val="00080126"/>
    <w:rsid w:val="00110FC5"/>
    <w:rsid w:val="00146252"/>
    <w:rsid w:val="00185863"/>
    <w:rsid w:val="001E3D8F"/>
    <w:rsid w:val="00207861"/>
    <w:rsid w:val="00211123"/>
    <w:rsid w:val="00220BE4"/>
    <w:rsid w:val="00253D91"/>
    <w:rsid w:val="00312EF7"/>
    <w:rsid w:val="00343986"/>
    <w:rsid w:val="00430F39"/>
    <w:rsid w:val="00460C54"/>
    <w:rsid w:val="004A4C4B"/>
    <w:rsid w:val="004C0D00"/>
    <w:rsid w:val="004E4732"/>
    <w:rsid w:val="004F4A01"/>
    <w:rsid w:val="0050487F"/>
    <w:rsid w:val="00607C58"/>
    <w:rsid w:val="006111EC"/>
    <w:rsid w:val="00611C2A"/>
    <w:rsid w:val="00613B8F"/>
    <w:rsid w:val="006734AB"/>
    <w:rsid w:val="006B4871"/>
    <w:rsid w:val="0073556F"/>
    <w:rsid w:val="00882604"/>
    <w:rsid w:val="008A6AB6"/>
    <w:rsid w:val="00A03DA4"/>
    <w:rsid w:val="00A47F28"/>
    <w:rsid w:val="00A5516E"/>
    <w:rsid w:val="00AC1C61"/>
    <w:rsid w:val="00AC66B7"/>
    <w:rsid w:val="00AE0321"/>
    <w:rsid w:val="00B474D3"/>
    <w:rsid w:val="00BC2511"/>
    <w:rsid w:val="00BC6B8F"/>
    <w:rsid w:val="00BE2837"/>
    <w:rsid w:val="00C24BD8"/>
    <w:rsid w:val="00C45713"/>
    <w:rsid w:val="00C6424D"/>
    <w:rsid w:val="00CB7F24"/>
    <w:rsid w:val="00DB1C68"/>
    <w:rsid w:val="00E84B63"/>
    <w:rsid w:val="00E868F7"/>
    <w:rsid w:val="00ED4C6E"/>
    <w:rsid w:val="00EF1E3E"/>
    <w:rsid w:val="00F315F7"/>
    <w:rsid w:val="00F34A60"/>
    <w:rsid w:val="00F83573"/>
    <w:rsid w:val="00FA17BF"/>
    <w:rsid w:val="00FE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438E0D-5BE0-4E11-A900-907BD114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A5516E"/>
    <w:rPr>
      <w:rFonts w:ascii="Arial" w:hAnsi="Arial" w:cs="Arial"/>
      <w:sz w:val="20"/>
      <w:szCs w:val="20"/>
      <w:shd w:val="clear" w:color="auto" w:fill="FFFFFF"/>
    </w:rPr>
  </w:style>
  <w:style w:type="paragraph" w:styleId="a3">
    <w:name w:val="Body Text"/>
    <w:basedOn w:val="a"/>
    <w:link w:val="1"/>
    <w:uiPriority w:val="99"/>
    <w:rsid w:val="00A5516E"/>
    <w:pPr>
      <w:widowControl w:val="0"/>
      <w:shd w:val="clear" w:color="auto" w:fill="FFFFFF"/>
      <w:spacing w:after="60" w:line="240" w:lineRule="atLeast"/>
    </w:pPr>
    <w:rPr>
      <w:rFonts w:ascii="Arial" w:hAnsi="Arial" w:cs="Arial"/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rsid w:val="00A5516E"/>
  </w:style>
  <w:style w:type="character" w:customStyle="1" w:styleId="5">
    <w:name w:val="Основной текст (5)_"/>
    <w:basedOn w:val="a0"/>
    <w:link w:val="51"/>
    <w:uiPriority w:val="99"/>
    <w:rsid w:val="00A5516E"/>
    <w:rPr>
      <w:rFonts w:ascii="Arial" w:hAnsi="Arial" w:cs="Arial"/>
      <w:b/>
      <w:bCs/>
      <w:spacing w:val="3"/>
      <w:shd w:val="clear" w:color="auto" w:fill="FFFFFF"/>
    </w:rPr>
  </w:style>
  <w:style w:type="character" w:customStyle="1" w:styleId="50">
    <w:name w:val="Основной текст (5)"/>
    <w:basedOn w:val="5"/>
    <w:uiPriority w:val="99"/>
    <w:rsid w:val="00A5516E"/>
    <w:rPr>
      <w:rFonts w:ascii="Arial" w:hAnsi="Arial" w:cs="Arial"/>
      <w:b/>
      <w:bCs/>
      <w:spacing w:val="3"/>
      <w:shd w:val="clear" w:color="auto" w:fill="FFFFFF"/>
    </w:rPr>
  </w:style>
  <w:style w:type="character" w:customStyle="1" w:styleId="52">
    <w:name w:val="Основной текст (5)2"/>
    <w:basedOn w:val="5"/>
    <w:uiPriority w:val="99"/>
    <w:rsid w:val="00A5516E"/>
    <w:rPr>
      <w:rFonts w:ascii="Arial" w:hAnsi="Arial" w:cs="Arial"/>
      <w:b/>
      <w:bCs/>
      <w:spacing w:val="3"/>
      <w:shd w:val="clear" w:color="auto" w:fill="FFFFFF"/>
    </w:rPr>
  </w:style>
  <w:style w:type="paragraph" w:customStyle="1" w:styleId="51">
    <w:name w:val="Основной текст (5)1"/>
    <w:basedOn w:val="a"/>
    <w:link w:val="5"/>
    <w:uiPriority w:val="99"/>
    <w:rsid w:val="00A5516E"/>
    <w:pPr>
      <w:widowControl w:val="0"/>
      <w:shd w:val="clear" w:color="auto" w:fill="FFFFFF"/>
      <w:spacing w:before="300" w:after="3720" w:line="312" w:lineRule="exact"/>
      <w:jc w:val="center"/>
    </w:pPr>
    <w:rPr>
      <w:rFonts w:ascii="Arial" w:hAnsi="Arial" w:cs="Arial"/>
      <w:b/>
      <w:bCs/>
      <w:spacing w:val="3"/>
    </w:rPr>
  </w:style>
  <w:style w:type="character" w:customStyle="1" w:styleId="2">
    <w:name w:val="Подпись к таблице (2)_"/>
    <w:basedOn w:val="a0"/>
    <w:link w:val="21"/>
    <w:uiPriority w:val="99"/>
    <w:rsid w:val="00A5516E"/>
    <w:rPr>
      <w:rFonts w:ascii="Arial" w:hAnsi="Arial" w:cs="Arial"/>
      <w:b/>
      <w:bCs/>
      <w:shd w:val="clear" w:color="auto" w:fill="FFFFFF"/>
    </w:rPr>
  </w:style>
  <w:style w:type="character" w:customStyle="1" w:styleId="20">
    <w:name w:val="Подпись к таблице (2)"/>
    <w:basedOn w:val="2"/>
    <w:uiPriority w:val="99"/>
    <w:rsid w:val="00A5516E"/>
    <w:rPr>
      <w:rFonts w:ascii="Arial" w:hAnsi="Arial" w:cs="Arial"/>
      <w:b/>
      <w:bCs/>
      <w:shd w:val="clear" w:color="auto" w:fill="FFFFFF"/>
    </w:rPr>
  </w:style>
  <w:style w:type="paragraph" w:customStyle="1" w:styleId="21">
    <w:name w:val="Подпись к таблице (2)1"/>
    <w:basedOn w:val="a"/>
    <w:link w:val="2"/>
    <w:uiPriority w:val="99"/>
    <w:rsid w:val="00A5516E"/>
    <w:pPr>
      <w:widowControl w:val="0"/>
      <w:shd w:val="clear" w:color="auto" w:fill="FFFFFF"/>
      <w:spacing w:after="0" w:line="240" w:lineRule="atLeast"/>
    </w:pPr>
    <w:rPr>
      <w:rFonts w:ascii="Arial" w:hAnsi="Arial" w:cs="Arial"/>
      <w:b/>
      <w:bCs/>
    </w:rPr>
  </w:style>
  <w:style w:type="character" w:customStyle="1" w:styleId="3">
    <w:name w:val="Заголовок №3_"/>
    <w:basedOn w:val="a0"/>
    <w:link w:val="31"/>
    <w:uiPriority w:val="99"/>
    <w:rsid w:val="00A5516E"/>
    <w:rPr>
      <w:rFonts w:ascii="Arial" w:hAnsi="Arial" w:cs="Arial"/>
      <w:sz w:val="20"/>
      <w:szCs w:val="20"/>
      <w:shd w:val="clear" w:color="auto" w:fill="FFFFFF"/>
    </w:rPr>
  </w:style>
  <w:style w:type="character" w:customStyle="1" w:styleId="30">
    <w:name w:val="Заголовок №3"/>
    <w:basedOn w:val="3"/>
    <w:uiPriority w:val="99"/>
    <w:rsid w:val="00A5516E"/>
    <w:rPr>
      <w:rFonts w:ascii="Arial" w:hAnsi="Arial" w:cs="Arial"/>
      <w:sz w:val="20"/>
      <w:szCs w:val="20"/>
      <w:shd w:val="clear" w:color="auto" w:fill="FFFFFF"/>
    </w:rPr>
  </w:style>
  <w:style w:type="character" w:customStyle="1" w:styleId="22">
    <w:name w:val="Сноска (2)_"/>
    <w:basedOn w:val="a0"/>
    <w:link w:val="210"/>
    <w:uiPriority w:val="99"/>
    <w:rsid w:val="00A5516E"/>
    <w:rPr>
      <w:rFonts w:ascii="Arial" w:hAnsi="Arial" w:cs="Arial"/>
      <w:sz w:val="20"/>
      <w:szCs w:val="20"/>
      <w:shd w:val="clear" w:color="auto" w:fill="FFFFFF"/>
    </w:rPr>
  </w:style>
  <w:style w:type="character" w:customStyle="1" w:styleId="23">
    <w:name w:val="Сноска (2)"/>
    <w:basedOn w:val="22"/>
    <w:uiPriority w:val="99"/>
    <w:rsid w:val="00A5516E"/>
    <w:rPr>
      <w:rFonts w:ascii="Arial" w:hAnsi="Arial" w:cs="Arial"/>
      <w:sz w:val="20"/>
      <w:szCs w:val="20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A5516E"/>
    <w:pPr>
      <w:widowControl w:val="0"/>
      <w:shd w:val="clear" w:color="auto" w:fill="FFFFFF"/>
      <w:spacing w:before="300" w:after="0" w:line="264" w:lineRule="exact"/>
      <w:ind w:firstLine="400"/>
      <w:jc w:val="both"/>
      <w:outlineLvl w:val="2"/>
    </w:pPr>
    <w:rPr>
      <w:rFonts w:ascii="Arial" w:hAnsi="Arial" w:cs="Arial"/>
      <w:sz w:val="20"/>
      <w:szCs w:val="20"/>
    </w:rPr>
  </w:style>
  <w:style w:type="paragraph" w:customStyle="1" w:styleId="210">
    <w:name w:val="Сноска (2)1"/>
    <w:basedOn w:val="a"/>
    <w:link w:val="22"/>
    <w:uiPriority w:val="99"/>
    <w:rsid w:val="00A5516E"/>
    <w:pPr>
      <w:widowControl w:val="0"/>
      <w:shd w:val="clear" w:color="auto" w:fill="FFFFFF"/>
      <w:spacing w:after="0" w:line="264" w:lineRule="exact"/>
      <w:ind w:firstLine="400"/>
      <w:jc w:val="both"/>
    </w:pPr>
    <w:rPr>
      <w:rFonts w:ascii="Arial" w:hAnsi="Arial" w:cs="Arial"/>
      <w:sz w:val="20"/>
      <w:szCs w:val="20"/>
    </w:rPr>
  </w:style>
  <w:style w:type="character" w:customStyle="1" w:styleId="6">
    <w:name w:val="Основной текст (6)_"/>
    <w:basedOn w:val="a0"/>
    <w:link w:val="61"/>
    <w:uiPriority w:val="99"/>
    <w:rsid w:val="00A5516E"/>
    <w:rPr>
      <w:rFonts w:ascii="Arial" w:hAnsi="Arial" w:cs="Arial"/>
      <w:i/>
      <w:iCs/>
      <w:spacing w:val="1"/>
      <w:sz w:val="20"/>
      <w:szCs w:val="20"/>
      <w:shd w:val="clear" w:color="auto" w:fill="FFFFFF"/>
    </w:rPr>
  </w:style>
  <w:style w:type="character" w:customStyle="1" w:styleId="60">
    <w:name w:val="Основной текст (6)"/>
    <w:basedOn w:val="6"/>
    <w:uiPriority w:val="99"/>
    <w:rsid w:val="00A5516E"/>
    <w:rPr>
      <w:rFonts w:ascii="Arial" w:hAnsi="Arial" w:cs="Arial"/>
      <w:i/>
      <w:iCs/>
      <w:spacing w:val="1"/>
      <w:sz w:val="20"/>
      <w:szCs w:val="20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A5516E"/>
    <w:pPr>
      <w:widowControl w:val="0"/>
      <w:shd w:val="clear" w:color="auto" w:fill="FFFFFF"/>
      <w:spacing w:after="0" w:line="264" w:lineRule="exact"/>
      <w:jc w:val="both"/>
    </w:pPr>
    <w:rPr>
      <w:rFonts w:ascii="Arial" w:hAnsi="Arial" w:cs="Arial"/>
      <w:i/>
      <w:iCs/>
      <w:spacing w:val="1"/>
      <w:sz w:val="20"/>
      <w:szCs w:val="20"/>
    </w:rPr>
  </w:style>
  <w:style w:type="character" w:customStyle="1" w:styleId="32">
    <w:name w:val="Сноска (3)_"/>
    <w:basedOn w:val="a0"/>
    <w:link w:val="310"/>
    <w:uiPriority w:val="99"/>
    <w:rsid w:val="00A5516E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33">
    <w:name w:val="Сноска (3)"/>
    <w:basedOn w:val="32"/>
    <w:uiPriority w:val="99"/>
    <w:rsid w:val="00A5516E"/>
    <w:rPr>
      <w:rFonts w:ascii="Times New Roman" w:hAnsi="Times New Roman" w:cs="Times New Roman"/>
      <w:sz w:val="17"/>
      <w:szCs w:val="17"/>
      <w:shd w:val="clear" w:color="auto" w:fill="FFFFFF"/>
    </w:rPr>
  </w:style>
  <w:style w:type="paragraph" w:customStyle="1" w:styleId="310">
    <w:name w:val="Сноска (3)1"/>
    <w:basedOn w:val="a"/>
    <w:link w:val="32"/>
    <w:uiPriority w:val="99"/>
    <w:rsid w:val="00A5516E"/>
    <w:pPr>
      <w:widowControl w:val="0"/>
      <w:shd w:val="clear" w:color="auto" w:fill="FFFFFF"/>
      <w:spacing w:after="0" w:line="216" w:lineRule="exact"/>
    </w:pPr>
    <w:rPr>
      <w:rFonts w:ascii="Times New Roman" w:hAnsi="Times New Roman" w:cs="Times New Roman"/>
      <w:sz w:val="17"/>
      <w:szCs w:val="17"/>
    </w:rPr>
  </w:style>
  <w:style w:type="character" w:customStyle="1" w:styleId="62">
    <w:name w:val="Основной текст (6) + Не курсив"/>
    <w:aliases w:val="Интервал 0 pt18"/>
    <w:basedOn w:val="6"/>
    <w:uiPriority w:val="99"/>
    <w:rsid w:val="00A5516E"/>
    <w:rPr>
      <w:rFonts w:ascii="Arial" w:hAnsi="Arial" w:cs="Arial"/>
      <w:i/>
      <w:iCs/>
      <w:spacing w:val="0"/>
      <w:sz w:val="20"/>
      <w:szCs w:val="20"/>
      <w:u w:val="none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rsid w:val="00312EF7"/>
    <w:rPr>
      <w:rFonts w:ascii="Arial" w:hAnsi="Arial" w:cs="Arial"/>
      <w:i/>
      <w:iCs/>
      <w:spacing w:val="1"/>
      <w:sz w:val="18"/>
      <w:szCs w:val="18"/>
      <w:shd w:val="clear" w:color="auto" w:fill="FFFFFF"/>
    </w:rPr>
  </w:style>
  <w:style w:type="character" w:customStyle="1" w:styleId="34">
    <w:name w:val="Основной текст (3)_"/>
    <w:basedOn w:val="a0"/>
    <w:link w:val="35"/>
    <w:uiPriority w:val="99"/>
    <w:rsid w:val="00312EF7"/>
    <w:rPr>
      <w:rFonts w:ascii="Times New Roman" w:hAnsi="Times New Roman" w:cs="Times New Roman"/>
      <w:b/>
      <w:bCs/>
      <w:spacing w:val="2"/>
      <w:sz w:val="19"/>
      <w:szCs w:val="19"/>
      <w:shd w:val="clear" w:color="auto" w:fill="FFFFFF"/>
    </w:rPr>
  </w:style>
  <w:style w:type="character" w:customStyle="1" w:styleId="30pt">
    <w:name w:val="Основной текст (3) + Интервал 0 pt"/>
    <w:basedOn w:val="34"/>
    <w:uiPriority w:val="99"/>
    <w:rsid w:val="00312EF7"/>
    <w:rPr>
      <w:rFonts w:ascii="Times New Roman" w:hAnsi="Times New Roman" w:cs="Times New Roman"/>
      <w:b/>
      <w:bCs/>
      <w:spacing w:val="3"/>
      <w:sz w:val="19"/>
      <w:szCs w:val="19"/>
      <w:shd w:val="clear" w:color="auto" w:fill="FFFFFF"/>
    </w:rPr>
  </w:style>
  <w:style w:type="character" w:customStyle="1" w:styleId="8">
    <w:name w:val="Основной текст (8)_"/>
    <w:basedOn w:val="a0"/>
    <w:link w:val="81"/>
    <w:uiPriority w:val="99"/>
    <w:rsid w:val="00312EF7"/>
    <w:rPr>
      <w:rFonts w:ascii="Times New Roman" w:hAnsi="Times New Roman" w:cs="Times New Roman"/>
      <w:spacing w:val="2"/>
      <w:sz w:val="20"/>
      <w:szCs w:val="20"/>
      <w:shd w:val="clear" w:color="auto" w:fill="FFFFFF"/>
    </w:rPr>
  </w:style>
  <w:style w:type="character" w:customStyle="1" w:styleId="9">
    <w:name w:val="Основной текст (9)_"/>
    <w:basedOn w:val="a0"/>
    <w:link w:val="90"/>
    <w:uiPriority w:val="99"/>
    <w:rsid w:val="00312EF7"/>
    <w:rPr>
      <w:rFonts w:ascii="Times New Roman" w:hAnsi="Times New Roman" w:cs="Times New Roman"/>
      <w:sz w:val="17"/>
      <w:szCs w:val="17"/>
      <w:shd w:val="clear" w:color="auto" w:fill="FFFFFF"/>
    </w:rPr>
  </w:style>
  <w:style w:type="character" w:customStyle="1" w:styleId="88">
    <w:name w:val="Основной текст (8) + 8"/>
    <w:aliases w:val="5 pt,Интервал 0 pt14"/>
    <w:basedOn w:val="8"/>
    <w:uiPriority w:val="99"/>
    <w:rsid w:val="00312EF7"/>
    <w:rPr>
      <w:rFonts w:ascii="Times New Roman" w:hAnsi="Times New Roman" w:cs="Times New Roman"/>
      <w:spacing w:val="2"/>
      <w:sz w:val="17"/>
      <w:szCs w:val="17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312EF7"/>
    <w:pPr>
      <w:widowControl w:val="0"/>
      <w:shd w:val="clear" w:color="auto" w:fill="FFFFFF"/>
      <w:spacing w:after="300" w:line="240" w:lineRule="atLeast"/>
      <w:jc w:val="right"/>
    </w:pPr>
    <w:rPr>
      <w:rFonts w:ascii="Arial" w:hAnsi="Arial" w:cs="Arial"/>
      <w:i/>
      <w:iCs/>
      <w:spacing w:val="1"/>
      <w:sz w:val="18"/>
      <w:szCs w:val="18"/>
    </w:rPr>
  </w:style>
  <w:style w:type="paragraph" w:customStyle="1" w:styleId="35">
    <w:name w:val="Основной текст (3)"/>
    <w:basedOn w:val="a"/>
    <w:link w:val="34"/>
    <w:uiPriority w:val="99"/>
    <w:rsid w:val="00312EF7"/>
    <w:pPr>
      <w:widowControl w:val="0"/>
      <w:shd w:val="clear" w:color="auto" w:fill="FFFFFF"/>
      <w:spacing w:before="240" w:after="0" w:line="259" w:lineRule="exact"/>
      <w:ind w:firstLine="400"/>
      <w:jc w:val="both"/>
    </w:pPr>
    <w:rPr>
      <w:rFonts w:ascii="Times New Roman" w:hAnsi="Times New Roman" w:cs="Times New Roman"/>
      <w:b/>
      <w:bCs/>
      <w:spacing w:val="2"/>
      <w:sz w:val="19"/>
      <w:szCs w:val="19"/>
    </w:rPr>
  </w:style>
  <w:style w:type="paragraph" w:customStyle="1" w:styleId="81">
    <w:name w:val="Основной текст (8)1"/>
    <w:basedOn w:val="a"/>
    <w:link w:val="8"/>
    <w:uiPriority w:val="99"/>
    <w:rsid w:val="00312EF7"/>
    <w:pPr>
      <w:widowControl w:val="0"/>
      <w:shd w:val="clear" w:color="auto" w:fill="FFFFFF"/>
      <w:spacing w:before="300" w:after="60" w:line="240" w:lineRule="atLeast"/>
    </w:pPr>
    <w:rPr>
      <w:rFonts w:ascii="Times New Roman" w:hAnsi="Times New Roman" w:cs="Times New Roman"/>
      <w:spacing w:val="2"/>
      <w:sz w:val="20"/>
      <w:szCs w:val="20"/>
    </w:rPr>
  </w:style>
  <w:style w:type="paragraph" w:customStyle="1" w:styleId="90">
    <w:name w:val="Основной текст (9)"/>
    <w:basedOn w:val="a"/>
    <w:link w:val="9"/>
    <w:uiPriority w:val="99"/>
    <w:rsid w:val="00312EF7"/>
    <w:pPr>
      <w:widowControl w:val="0"/>
      <w:shd w:val="clear" w:color="auto" w:fill="FFFFFF"/>
      <w:spacing w:before="60" w:after="300" w:line="240" w:lineRule="atLeast"/>
      <w:ind w:hanging="1600"/>
      <w:jc w:val="right"/>
    </w:pPr>
    <w:rPr>
      <w:rFonts w:ascii="Times New Roman" w:hAnsi="Times New Roman" w:cs="Times New Roman"/>
      <w:sz w:val="17"/>
      <w:szCs w:val="17"/>
    </w:rPr>
  </w:style>
  <w:style w:type="character" w:customStyle="1" w:styleId="36">
    <w:name w:val="Колонтитул (3)_"/>
    <w:basedOn w:val="a0"/>
    <w:link w:val="311"/>
    <w:uiPriority w:val="99"/>
    <w:rsid w:val="00312EF7"/>
    <w:rPr>
      <w:rFonts w:ascii="Times New Roman" w:hAnsi="Times New Roman" w:cs="Times New Roman"/>
      <w:b/>
      <w:bCs/>
      <w:spacing w:val="23"/>
      <w:sz w:val="20"/>
      <w:szCs w:val="20"/>
      <w:shd w:val="clear" w:color="auto" w:fill="FFFFFF"/>
    </w:rPr>
  </w:style>
  <w:style w:type="character" w:customStyle="1" w:styleId="30pt0">
    <w:name w:val="Колонтитул (3) + Интервал 0 pt"/>
    <w:basedOn w:val="36"/>
    <w:uiPriority w:val="99"/>
    <w:rsid w:val="00312EF7"/>
    <w:rPr>
      <w:rFonts w:ascii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character" w:customStyle="1" w:styleId="30pt2">
    <w:name w:val="Колонтитул (3) + Интервал 0 pt2"/>
    <w:basedOn w:val="36"/>
    <w:uiPriority w:val="99"/>
    <w:rsid w:val="00312EF7"/>
    <w:rPr>
      <w:rFonts w:ascii="Times New Roman" w:hAnsi="Times New Roman" w:cs="Times New Roman"/>
      <w:b/>
      <w:bCs/>
      <w:spacing w:val="7"/>
      <w:sz w:val="20"/>
      <w:szCs w:val="20"/>
      <w:shd w:val="clear" w:color="auto" w:fill="FFFFFF"/>
    </w:rPr>
  </w:style>
  <w:style w:type="paragraph" w:customStyle="1" w:styleId="311">
    <w:name w:val="Колонтитул (3)1"/>
    <w:basedOn w:val="a"/>
    <w:link w:val="36"/>
    <w:uiPriority w:val="99"/>
    <w:rsid w:val="00312EF7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spacing w:val="23"/>
      <w:sz w:val="20"/>
      <w:szCs w:val="20"/>
    </w:rPr>
  </w:style>
  <w:style w:type="character" w:customStyle="1" w:styleId="310pt">
    <w:name w:val="Основной текст (3) + 10 pt"/>
    <w:aliases w:val="Не полужирный2"/>
    <w:basedOn w:val="34"/>
    <w:uiPriority w:val="99"/>
    <w:rsid w:val="00044486"/>
    <w:rPr>
      <w:rFonts w:ascii="Times New Roman" w:hAnsi="Times New Roman" w:cs="Times New Roman"/>
      <w:b/>
      <w:bCs/>
      <w:spacing w:val="2"/>
      <w:sz w:val="20"/>
      <w:szCs w:val="20"/>
      <w:u w:val="none"/>
      <w:shd w:val="clear" w:color="auto" w:fill="FFFFFF"/>
    </w:rPr>
  </w:style>
  <w:style w:type="character" w:customStyle="1" w:styleId="10">
    <w:name w:val="Основной текст (10)_"/>
    <w:basedOn w:val="a0"/>
    <w:link w:val="100"/>
    <w:uiPriority w:val="99"/>
    <w:rsid w:val="00044486"/>
    <w:rPr>
      <w:rFonts w:ascii="Arial" w:hAnsi="Arial" w:cs="Arial"/>
      <w:b/>
      <w:bCs/>
      <w:sz w:val="10"/>
      <w:szCs w:val="10"/>
      <w:shd w:val="clear" w:color="auto" w:fill="FFFFFF"/>
    </w:rPr>
  </w:style>
  <w:style w:type="paragraph" w:customStyle="1" w:styleId="100">
    <w:name w:val="Основной текст (10)"/>
    <w:basedOn w:val="a"/>
    <w:link w:val="10"/>
    <w:uiPriority w:val="99"/>
    <w:rsid w:val="00044486"/>
    <w:pPr>
      <w:widowControl w:val="0"/>
      <w:shd w:val="clear" w:color="auto" w:fill="FFFFFF"/>
      <w:spacing w:after="0" w:line="288" w:lineRule="exact"/>
      <w:jc w:val="both"/>
    </w:pPr>
    <w:rPr>
      <w:rFonts w:ascii="Arial" w:hAnsi="Arial" w:cs="Arial"/>
      <w:b/>
      <w:bCs/>
      <w:sz w:val="10"/>
      <w:szCs w:val="10"/>
    </w:rPr>
  </w:style>
  <w:style w:type="character" w:customStyle="1" w:styleId="TimesNewRoman">
    <w:name w:val="Основной текст + Times New Roman"/>
    <w:aliases w:val="8,5 pt2,Интервал 0 pt12"/>
    <w:basedOn w:val="1"/>
    <w:uiPriority w:val="99"/>
    <w:rsid w:val="00044486"/>
    <w:rPr>
      <w:rFonts w:ascii="Times New Roman" w:hAnsi="Times New Roman" w:cs="Times New Roman"/>
      <w:sz w:val="17"/>
      <w:szCs w:val="17"/>
      <w:u w:val="none"/>
      <w:shd w:val="clear" w:color="auto" w:fill="FFFFFF"/>
    </w:rPr>
  </w:style>
  <w:style w:type="character" w:customStyle="1" w:styleId="TimesNewRoman2">
    <w:name w:val="Основной текст + Times New Roman2"/>
    <w:aliases w:val="9,5 pt1,Полужирный,Интервал 0 pt11"/>
    <w:basedOn w:val="1"/>
    <w:uiPriority w:val="99"/>
    <w:rsid w:val="00044486"/>
    <w:rPr>
      <w:rFonts w:ascii="Times New Roman" w:hAnsi="Times New Roman" w:cs="Times New Roman"/>
      <w:b/>
      <w:bCs/>
      <w:spacing w:val="3"/>
      <w:sz w:val="19"/>
      <w:szCs w:val="19"/>
      <w:u w:val="none"/>
      <w:shd w:val="clear" w:color="auto" w:fill="FFFFFF"/>
    </w:rPr>
  </w:style>
  <w:style w:type="character" w:customStyle="1" w:styleId="TimesNewRoman1">
    <w:name w:val="Основной текст + Times New Roman1"/>
    <w:aliases w:val="Интервал 0 pt10"/>
    <w:basedOn w:val="1"/>
    <w:uiPriority w:val="99"/>
    <w:rsid w:val="00044486"/>
    <w:rPr>
      <w:rFonts w:ascii="Times New Roman" w:hAnsi="Times New Roman" w:cs="Times New Roman"/>
      <w:spacing w:val="2"/>
      <w:sz w:val="20"/>
      <w:szCs w:val="20"/>
      <w:u w:val="none"/>
      <w:shd w:val="clear" w:color="auto" w:fill="FFFFFF"/>
    </w:rPr>
  </w:style>
  <w:style w:type="character" w:customStyle="1" w:styleId="4pt">
    <w:name w:val="Основной текст + 4 pt"/>
    <w:aliases w:val="Курсив3,Интервал 0 pt9"/>
    <w:basedOn w:val="1"/>
    <w:uiPriority w:val="99"/>
    <w:rsid w:val="00044486"/>
    <w:rPr>
      <w:rFonts w:ascii="Arial" w:hAnsi="Arial" w:cs="Arial"/>
      <w:i/>
      <w:iCs/>
      <w:sz w:val="8"/>
      <w:szCs w:val="8"/>
      <w:u w:val="none"/>
      <w:shd w:val="clear" w:color="auto" w:fill="FFFFFF"/>
    </w:rPr>
  </w:style>
  <w:style w:type="character" w:customStyle="1" w:styleId="4">
    <w:name w:val="Колонтитул (4)_"/>
    <w:basedOn w:val="a0"/>
    <w:link w:val="40"/>
    <w:uiPriority w:val="99"/>
    <w:rsid w:val="00044486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40">
    <w:name w:val="Колонтитул (4)"/>
    <w:basedOn w:val="a"/>
    <w:link w:val="4"/>
    <w:uiPriority w:val="99"/>
    <w:rsid w:val="00044486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sz w:val="19"/>
      <w:szCs w:val="19"/>
    </w:rPr>
  </w:style>
  <w:style w:type="character" w:customStyle="1" w:styleId="11">
    <w:name w:val="Основной текст (11)_"/>
    <w:basedOn w:val="a0"/>
    <w:link w:val="110"/>
    <w:uiPriority w:val="99"/>
    <w:rsid w:val="00044486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10">
    <w:name w:val="Основной текст (11)"/>
    <w:basedOn w:val="a"/>
    <w:link w:val="11"/>
    <w:uiPriority w:val="99"/>
    <w:rsid w:val="00044486"/>
    <w:pPr>
      <w:widowControl w:val="0"/>
      <w:shd w:val="clear" w:color="auto" w:fill="FFFFFF"/>
      <w:spacing w:before="660" w:after="120" w:line="240" w:lineRule="atLeast"/>
      <w:jc w:val="center"/>
    </w:pPr>
    <w:rPr>
      <w:rFonts w:ascii="Times New Roman" w:hAnsi="Times New Roman" w:cs="Times New Roman"/>
      <w:b/>
      <w:bCs/>
    </w:rPr>
  </w:style>
  <w:style w:type="character" w:customStyle="1" w:styleId="8Arial">
    <w:name w:val="Основной текст (8) + Arial"/>
    <w:aliases w:val="9 pt,Курсив2,Интервал 0 pt8"/>
    <w:basedOn w:val="8"/>
    <w:uiPriority w:val="99"/>
    <w:rsid w:val="00AC1C61"/>
    <w:rPr>
      <w:rFonts w:ascii="Arial" w:hAnsi="Arial" w:cs="Arial"/>
      <w:i/>
      <w:iCs/>
      <w:spacing w:val="1"/>
      <w:sz w:val="18"/>
      <w:szCs w:val="18"/>
      <w:u w:val="none"/>
      <w:shd w:val="clear" w:color="auto" w:fill="FFFFFF"/>
    </w:rPr>
  </w:style>
  <w:style w:type="character" w:customStyle="1" w:styleId="9pt2">
    <w:name w:val="Основной текст + 9 pt2"/>
    <w:aliases w:val="Курсив1,Интервал 0 pt7"/>
    <w:basedOn w:val="1"/>
    <w:uiPriority w:val="99"/>
    <w:rsid w:val="00DB1C68"/>
    <w:rPr>
      <w:rFonts w:ascii="Arial" w:hAnsi="Arial" w:cs="Arial"/>
      <w:i/>
      <w:iCs/>
      <w:spacing w:val="1"/>
      <w:sz w:val="18"/>
      <w:szCs w:val="18"/>
      <w:u w:val="none"/>
      <w:shd w:val="clear" w:color="auto" w:fill="FFFFFF"/>
    </w:rPr>
  </w:style>
  <w:style w:type="character" w:customStyle="1" w:styleId="9pt1">
    <w:name w:val="Основной текст + 9 pt1"/>
    <w:basedOn w:val="1"/>
    <w:uiPriority w:val="99"/>
    <w:rsid w:val="00DB1C68"/>
    <w:rPr>
      <w:rFonts w:ascii="Arial" w:hAnsi="Arial" w:cs="Arial"/>
      <w:noProof/>
      <w:sz w:val="18"/>
      <w:szCs w:val="18"/>
      <w:u w:val="none"/>
      <w:shd w:val="clear" w:color="auto" w:fill="FFFFFF"/>
    </w:rPr>
  </w:style>
  <w:style w:type="character" w:customStyle="1" w:styleId="12">
    <w:name w:val="Основной текст (12)_"/>
    <w:basedOn w:val="a0"/>
    <w:link w:val="120"/>
    <w:uiPriority w:val="99"/>
    <w:rsid w:val="00DB1C68"/>
    <w:rPr>
      <w:rFonts w:ascii="Times New Roman" w:hAnsi="Times New Roman" w:cs="Times New Roman"/>
      <w:spacing w:val="-2"/>
      <w:shd w:val="clear" w:color="auto" w:fill="FFFFFF"/>
    </w:rPr>
  </w:style>
  <w:style w:type="paragraph" w:customStyle="1" w:styleId="120">
    <w:name w:val="Основной текст (12)"/>
    <w:basedOn w:val="a"/>
    <w:link w:val="12"/>
    <w:uiPriority w:val="99"/>
    <w:rsid w:val="00DB1C68"/>
    <w:pPr>
      <w:widowControl w:val="0"/>
      <w:shd w:val="clear" w:color="auto" w:fill="FFFFFF"/>
      <w:spacing w:before="240" w:after="60" w:line="240" w:lineRule="atLeast"/>
    </w:pPr>
    <w:rPr>
      <w:rFonts w:ascii="Times New Roman" w:hAnsi="Times New Roman" w:cs="Times New Roman"/>
      <w:spacing w:val="-2"/>
    </w:rPr>
  </w:style>
  <w:style w:type="character" w:customStyle="1" w:styleId="53">
    <w:name w:val="Колонтитул (5)_"/>
    <w:basedOn w:val="a0"/>
    <w:link w:val="510"/>
    <w:uiPriority w:val="99"/>
    <w:rsid w:val="00DB1C68"/>
    <w:rPr>
      <w:rFonts w:ascii="Verdana" w:hAnsi="Verdana" w:cs="Verdana"/>
      <w:spacing w:val="-11"/>
      <w:sz w:val="14"/>
      <w:szCs w:val="14"/>
      <w:shd w:val="clear" w:color="auto" w:fill="FFFFFF"/>
    </w:rPr>
  </w:style>
  <w:style w:type="paragraph" w:customStyle="1" w:styleId="510">
    <w:name w:val="Колонтитул (5)1"/>
    <w:basedOn w:val="a"/>
    <w:link w:val="53"/>
    <w:uiPriority w:val="99"/>
    <w:rsid w:val="00DB1C68"/>
    <w:pPr>
      <w:widowControl w:val="0"/>
      <w:shd w:val="clear" w:color="auto" w:fill="FFFFFF"/>
      <w:spacing w:after="0" w:line="240" w:lineRule="atLeast"/>
      <w:jc w:val="right"/>
    </w:pPr>
    <w:rPr>
      <w:rFonts w:ascii="Verdana" w:hAnsi="Verdana" w:cs="Verdana"/>
      <w:spacing w:val="-11"/>
      <w:sz w:val="14"/>
      <w:szCs w:val="14"/>
    </w:rPr>
  </w:style>
  <w:style w:type="character" w:customStyle="1" w:styleId="13">
    <w:name w:val="Основной текст (13)_"/>
    <w:basedOn w:val="a0"/>
    <w:link w:val="130"/>
    <w:uiPriority w:val="99"/>
    <w:rsid w:val="00146252"/>
    <w:rPr>
      <w:rFonts w:ascii="Times New Roman" w:hAnsi="Times New Roman" w:cs="Times New Roman"/>
      <w:b/>
      <w:bCs/>
      <w:spacing w:val="2"/>
      <w:sz w:val="21"/>
      <w:szCs w:val="21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rsid w:val="00146252"/>
    <w:pPr>
      <w:widowControl w:val="0"/>
      <w:shd w:val="clear" w:color="auto" w:fill="FFFFFF"/>
      <w:spacing w:after="0" w:line="274" w:lineRule="exact"/>
      <w:jc w:val="center"/>
    </w:pPr>
    <w:rPr>
      <w:rFonts w:ascii="Times New Roman" w:hAnsi="Times New Roman" w:cs="Times New Roman"/>
      <w:b/>
      <w:bCs/>
      <w:spacing w:val="2"/>
      <w:sz w:val="21"/>
      <w:szCs w:val="21"/>
    </w:rPr>
  </w:style>
  <w:style w:type="paragraph" w:styleId="a5">
    <w:name w:val="List Paragraph"/>
    <w:basedOn w:val="a"/>
    <w:uiPriority w:val="34"/>
    <w:qFormat/>
    <w:rsid w:val="00611C2A"/>
    <w:pPr>
      <w:ind w:left="720"/>
      <w:contextualSpacing/>
    </w:pPr>
  </w:style>
  <w:style w:type="table" w:styleId="a6">
    <w:name w:val="Table Grid"/>
    <w:basedOn w:val="a1"/>
    <w:uiPriority w:val="39"/>
    <w:rsid w:val="00611C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адрес"/>
    <w:basedOn w:val="a"/>
    <w:rsid w:val="00207861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header"/>
    <w:basedOn w:val="a"/>
    <w:link w:val="a9"/>
    <w:uiPriority w:val="99"/>
    <w:unhideWhenUsed/>
    <w:rsid w:val="00611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111EC"/>
  </w:style>
  <w:style w:type="paragraph" w:styleId="aa">
    <w:name w:val="footer"/>
    <w:basedOn w:val="a"/>
    <w:link w:val="ab"/>
    <w:uiPriority w:val="99"/>
    <w:unhideWhenUsed/>
    <w:rsid w:val="006111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111EC"/>
  </w:style>
  <w:style w:type="paragraph" w:styleId="ac">
    <w:name w:val="Balloon Text"/>
    <w:basedOn w:val="a"/>
    <w:link w:val="ad"/>
    <w:uiPriority w:val="99"/>
    <w:semiHidden/>
    <w:unhideWhenUsed/>
    <w:rsid w:val="00080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0801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24</Pages>
  <Words>8746</Words>
  <Characters>49856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АА МР_2</dc:creator>
  <cp:keywords/>
  <dc:description/>
  <cp:lastModifiedBy>Совет ААМР_1</cp:lastModifiedBy>
  <cp:revision>28</cp:revision>
  <cp:lastPrinted>2022-02-07T07:01:00Z</cp:lastPrinted>
  <dcterms:created xsi:type="dcterms:W3CDTF">2016-07-21T07:26:00Z</dcterms:created>
  <dcterms:modified xsi:type="dcterms:W3CDTF">2022-02-07T07:01:00Z</dcterms:modified>
</cp:coreProperties>
</file>