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42" w:rsidRDefault="00A57D42" w:rsidP="00DB195F">
      <w:pPr>
        <w:widowControl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DB195F" w:rsidRPr="00DB195F" w:rsidRDefault="00DB195F" w:rsidP="00DB195F">
      <w:pPr>
        <w:widowControl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95F">
        <w:rPr>
          <w:rFonts w:ascii="Times New Roman" w:eastAsia="Times New Roman" w:hAnsi="Times New Roman" w:cs="Times New Roman"/>
          <w:b/>
          <w:sz w:val="24"/>
          <w:szCs w:val="24"/>
        </w:rPr>
        <w:t>КОНТРОЛЬНО-СЧЕТНЫЙ ОРГАН</w:t>
      </w:r>
    </w:p>
    <w:p w:rsidR="00DB195F" w:rsidRPr="00DB195F" w:rsidRDefault="00DB195F" w:rsidP="00DB195F">
      <w:pPr>
        <w:widowControl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95F">
        <w:rPr>
          <w:rFonts w:ascii="Times New Roman" w:eastAsia="Times New Roman" w:hAnsi="Times New Roman" w:cs="Times New Roman"/>
          <w:b/>
          <w:sz w:val="24"/>
          <w:szCs w:val="24"/>
        </w:rPr>
        <w:t>АРЗГИРСКОГО МУНИЦИПАЛЬНОГО ОКРУГА</w:t>
      </w:r>
    </w:p>
    <w:p w:rsidR="00DB195F" w:rsidRPr="00DB195F" w:rsidRDefault="00DB195F" w:rsidP="00DB195F">
      <w:pPr>
        <w:widowControl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95F">
        <w:rPr>
          <w:rFonts w:ascii="Times New Roman" w:eastAsia="Times New Roman" w:hAnsi="Times New Roman" w:cs="Times New Roman"/>
          <w:b/>
          <w:sz w:val="24"/>
          <w:szCs w:val="24"/>
        </w:rPr>
        <w:t>СТАВРОПОЛЬСКОГО КРАЯ</w:t>
      </w:r>
    </w:p>
    <w:p w:rsidR="00DB195F" w:rsidRDefault="00DB195F" w:rsidP="00DB195F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B195F" w:rsidRPr="00DB195F" w:rsidRDefault="00DB195F" w:rsidP="00DB195F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B195F" w:rsidRPr="00551C42" w:rsidRDefault="00CB058B" w:rsidP="00CB058B">
      <w:pPr>
        <w:ind w:right="-284"/>
        <w:outlineLvl w:val="2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                         </w:t>
      </w:r>
      <w:r w:rsidR="00551C42" w:rsidRPr="00551C42">
        <w:rPr>
          <w:rFonts w:ascii="Times New Roman" w:hAnsi="Times New Roman" w:cs="Times New Roman"/>
          <w:b/>
          <w:snapToGrid w:val="0"/>
          <w:sz w:val="28"/>
          <w:szCs w:val="28"/>
        </w:rPr>
        <w:t>ПРИКАЗ</w:t>
      </w:r>
    </w:p>
    <w:p w:rsidR="00551C42" w:rsidRPr="00551C42" w:rsidRDefault="00A57D42" w:rsidP="00551C42">
      <w:pPr>
        <w:ind w:right="-284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B058B">
        <w:rPr>
          <w:rFonts w:ascii="Times New Roman" w:hAnsi="Times New Roman" w:cs="Times New Roman"/>
          <w:snapToGrid w:val="0"/>
          <w:sz w:val="28"/>
          <w:szCs w:val="28"/>
        </w:rPr>
        <w:t>12 мая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51C42" w:rsidRPr="00551C42">
        <w:rPr>
          <w:rFonts w:ascii="Times New Roman" w:hAnsi="Times New Roman" w:cs="Times New Roman"/>
          <w:snapToGrid w:val="0"/>
          <w:sz w:val="28"/>
          <w:szCs w:val="28"/>
        </w:rPr>
        <w:t>202</w:t>
      </w:r>
      <w:r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551C42" w:rsidRPr="00551C42">
        <w:rPr>
          <w:rFonts w:ascii="Times New Roman" w:hAnsi="Times New Roman" w:cs="Times New Roman"/>
          <w:snapToGrid w:val="0"/>
          <w:sz w:val="28"/>
          <w:szCs w:val="28"/>
        </w:rPr>
        <w:t xml:space="preserve">г.  </w:t>
      </w:r>
      <w:r w:rsidR="005242D9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</w:t>
      </w:r>
      <w:r w:rsidR="00551C42" w:rsidRPr="00551C42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proofErr w:type="spellStart"/>
      <w:r w:rsidR="005242D9">
        <w:rPr>
          <w:rFonts w:ascii="Times New Roman" w:hAnsi="Times New Roman" w:cs="Times New Roman"/>
          <w:snapToGrid w:val="0"/>
          <w:sz w:val="28"/>
          <w:szCs w:val="28"/>
        </w:rPr>
        <w:t>с.Арзгир</w:t>
      </w:r>
      <w:proofErr w:type="spellEnd"/>
      <w:r w:rsidR="00551C42" w:rsidRPr="00551C42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r w:rsidR="00551C42" w:rsidRPr="00551C42">
        <w:rPr>
          <w:rFonts w:ascii="Times New Roman" w:hAnsi="Times New Roman" w:cs="Times New Roman"/>
          <w:snapToGrid w:val="0"/>
          <w:sz w:val="28"/>
          <w:szCs w:val="28"/>
        </w:rPr>
        <w:t xml:space="preserve">            № </w:t>
      </w:r>
      <w:r w:rsidR="00CB058B">
        <w:rPr>
          <w:rFonts w:ascii="Times New Roman" w:hAnsi="Times New Roman" w:cs="Times New Roman"/>
          <w:snapToGrid w:val="0"/>
          <w:sz w:val="28"/>
          <w:szCs w:val="28"/>
        </w:rPr>
        <w:t>33</w:t>
      </w:r>
    </w:p>
    <w:p w:rsidR="002650B9" w:rsidRDefault="002650B9" w:rsidP="002650B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650B9" w:rsidRPr="002650B9" w:rsidRDefault="002650B9" w:rsidP="002650B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650B9" w:rsidRPr="00AC3A81" w:rsidRDefault="002650B9" w:rsidP="009F44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в </w:t>
      </w:r>
      <w:r w:rsidR="005906BC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9E06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</w:p>
    <w:p w:rsidR="002650B9" w:rsidRPr="002650B9" w:rsidRDefault="002650B9" w:rsidP="009F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0B9" w:rsidRDefault="002650B9" w:rsidP="009F4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2650B9">
        <w:rPr>
          <w:rFonts w:ascii="Times New Roman" w:hAnsi="Times New Roman" w:cs="Times New Roman"/>
          <w:sz w:val="28"/>
          <w:szCs w:val="28"/>
        </w:rPr>
        <w:t>ст. 8, 8.1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коррупции", </w:t>
      </w:r>
      <w:r w:rsidRPr="002650B9">
        <w:rPr>
          <w:rFonts w:ascii="Times New Roman" w:hAnsi="Times New Roman" w:cs="Times New Roman"/>
          <w:sz w:val="28"/>
          <w:szCs w:val="28"/>
        </w:rPr>
        <w:t>ст. 15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 2007 года N 25 "О муниципальной службе в Российской Федерации" </w:t>
      </w:r>
    </w:p>
    <w:p w:rsidR="002650B9" w:rsidRPr="002650B9" w:rsidRDefault="002650B9" w:rsidP="009F4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50B9" w:rsidRPr="002650B9" w:rsidRDefault="005906BC" w:rsidP="009F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ПРИКАЗЫВАЮ</w:t>
      </w:r>
      <w:r w:rsidR="002650B9" w:rsidRPr="002650B9">
        <w:rPr>
          <w:rFonts w:ascii="Times New Roman" w:hAnsi="Times New Roman" w:cs="Times New Roman"/>
          <w:bCs/>
          <w:sz w:val="28"/>
          <w:szCs w:val="28"/>
        </w:rPr>
        <w:t>:</w:t>
      </w:r>
    </w:p>
    <w:p w:rsidR="002650B9" w:rsidRPr="002650B9" w:rsidRDefault="002650B9" w:rsidP="009F4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0B9" w:rsidRDefault="002650B9" w:rsidP="00590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B9">
        <w:rPr>
          <w:rFonts w:ascii="Times New Roman" w:hAnsi="Times New Roman" w:cs="Times New Roman"/>
          <w:sz w:val="28"/>
          <w:szCs w:val="28"/>
        </w:rPr>
        <w:t xml:space="preserve">1. </w:t>
      </w:r>
      <w:r w:rsidR="00EF7594" w:rsidRPr="002834C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54" w:history="1">
        <w:r w:rsidR="00EF7594" w:rsidRPr="002834C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F7594" w:rsidRPr="002834CA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</w:t>
      </w:r>
      <w:r w:rsidR="005906BC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="00EF7594" w:rsidRPr="0028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59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EF759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</w:t>
      </w:r>
      <w:r w:rsidR="00EF7594" w:rsidRPr="002834CA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5906BC" w:rsidRDefault="005906BC" w:rsidP="00590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6575" w:rsidRDefault="00DC6575" w:rsidP="009F4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Довести </w:t>
      </w:r>
      <w:hyperlink r:id="rId5" w:history="1">
        <w:r w:rsidRPr="00F702A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сведения заинтересованных муниципальных служащих под роспись.</w:t>
      </w:r>
    </w:p>
    <w:p w:rsidR="005906BC" w:rsidRDefault="005906BC" w:rsidP="009F4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575" w:rsidRDefault="005906BC" w:rsidP="00590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6575">
        <w:rPr>
          <w:rFonts w:ascii="Times New Roman" w:hAnsi="Times New Roman" w:cs="Times New Roman"/>
          <w:sz w:val="28"/>
          <w:szCs w:val="28"/>
        </w:rPr>
        <w:t>. Обеспечить представление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 (супругов) и несовершеннолетних детей и их размещение на официальном сайте</w:t>
      </w:r>
      <w:r w:rsidR="00F702A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</w:t>
      </w:r>
      <w:r w:rsidR="00DC657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A57D42" w:rsidRDefault="00A57D42" w:rsidP="00590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D42" w:rsidRPr="00AC3A81" w:rsidRDefault="00D26E23" w:rsidP="00A57D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7D42">
        <w:rPr>
          <w:rFonts w:ascii="Times New Roman" w:hAnsi="Times New Roman" w:cs="Times New Roman"/>
          <w:sz w:val="28"/>
          <w:szCs w:val="28"/>
        </w:rPr>
        <w:t>4.</w:t>
      </w:r>
      <w:r w:rsidR="0000744E">
        <w:rPr>
          <w:rFonts w:ascii="Times New Roman" w:hAnsi="Times New Roman" w:cs="Times New Roman"/>
          <w:sz w:val="28"/>
          <w:szCs w:val="28"/>
        </w:rPr>
        <w:t xml:space="preserve"> </w:t>
      </w:r>
      <w:r w:rsidR="00A57D42">
        <w:rPr>
          <w:rFonts w:ascii="Times New Roman" w:hAnsi="Times New Roman" w:cs="Times New Roman"/>
          <w:sz w:val="28"/>
          <w:szCs w:val="28"/>
        </w:rPr>
        <w:t>Признать утратившим силу приказ контрольно-счетного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7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D42">
        <w:rPr>
          <w:rFonts w:ascii="Times New Roman" w:hAnsi="Times New Roman" w:cs="Times New Roman"/>
          <w:sz w:val="28"/>
          <w:szCs w:val="28"/>
        </w:rPr>
        <w:lastRenderedPageBreak/>
        <w:t>Арзгирского</w:t>
      </w:r>
      <w:proofErr w:type="spellEnd"/>
      <w:r w:rsidR="00A57D4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10 января 2022г. №6 «Об утверждении перечня должностей муниципальной службы в контрольно-счетном органе </w:t>
      </w:r>
      <w:proofErr w:type="spellStart"/>
      <w:r w:rsidR="00A57D4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57D4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A57D42" w:rsidRPr="009E0684">
        <w:rPr>
          <w:rFonts w:ascii="Times New Roman" w:hAnsi="Times New Roman" w:cs="Times New Roman"/>
          <w:sz w:val="28"/>
          <w:szCs w:val="28"/>
        </w:rPr>
        <w:t>,</w:t>
      </w:r>
      <w:r w:rsidR="00A57D42">
        <w:rPr>
          <w:rFonts w:ascii="Times New Roman" w:hAnsi="Times New Roman" w:cs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детей».</w:t>
      </w:r>
    </w:p>
    <w:p w:rsidR="005906BC" w:rsidRPr="005906BC" w:rsidRDefault="005906BC" w:rsidP="00590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0B9" w:rsidRDefault="00A57D42" w:rsidP="009F4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50B9" w:rsidRPr="002650B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5906BC">
        <w:rPr>
          <w:rFonts w:ascii="Times New Roman" w:hAnsi="Times New Roman" w:cs="Times New Roman"/>
          <w:sz w:val="28"/>
          <w:szCs w:val="28"/>
        </w:rPr>
        <w:t>приказа</w:t>
      </w:r>
      <w:r w:rsidR="002650B9" w:rsidRPr="002650B9">
        <w:rPr>
          <w:rFonts w:ascii="Times New Roman" w:hAnsi="Times New Roman" w:cs="Times New Roman"/>
          <w:sz w:val="28"/>
          <w:szCs w:val="28"/>
        </w:rPr>
        <w:t xml:space="preserve"> </w:t>
      </w:r>
      <w:r w:rsidR="005906B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906BC" w:rsidRPr="002650B9" w:rsidRDefault="005906BC" w:rsidP="009F4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0B9" w:rsidRPr="002650B9" w:rsidRDefault="00A57D42" w:rsidP="00A57D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06BC">
        <w:rPr>
          <w:rFonts w:ascii="Times New Roman" w:hAnsi="Times New Roman" w:cs="Times New Roman"/>
          <w:sz w:val="28"/>
          <w:szCs w:val="28"/>
        </w:rPr>
        <w:t>.</w:t>
      </w:r>
      <w:r w:rsidR="0000744E">
        <w:rPr>
          <w:rFonts w:ascii="Times New Roman" w:hAnsi="Times New Roman" w:cs="Times New Roman"/>
          <w:sz w:val="28"/>
          <w:szCs w:val="28"/>
        </w:rPr>
        <w:t xml:space="preserve"> </w:t>
      </w:r>
      <w:r w:rsidR="005906BC">
        <w:rPr>
          <w:rFonts w:ascii="Times New Roman" w:hAnsi="Times New Roman" w:cs="Times New Roman"/>
          <w:sz w:val="28"/>
          <w:szCs w:val="28"/>
        </w:rPr>
        <w:t>Настоящий</w:t>
      </w:r>
      <w:r w:rsidR="002650B9" w:rsidRPr="002650B9">
        <w:rPr>
          <w:rFonts w:ascii="Times New Roman" w:hAnsi="Times New Roman" w:cs="Times New Roman"/>
          <w:sz w:val="28"/>
          <w:szCs w:val="28"/>
        </w:rPr>
        <w:t xml:space="preserve"> </w:t>
      </w:r>
      <w:r w:rsidR="005906BC">
        <w:rPr>
          <w:rFonts w:ascii="Times New Roman" w:hAnsi="Times New Roman" w:cs="Times New Roman"/>
          <w:sz w:val="28"/>
          <w:szCs w:val="28"/>
        </w:rPr>
        <w:t>приказ</w:t>
      </w:r>
      <w:r w:rsidR="002650B9" w:rsidRPr="002650B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5906BC">
        <w:rPr>
          <w:rFonts w:ascii="Times New Roman" w:hAnsi="Times New Roman" w:cs="Times New Roman"/>
          <w:sz w:val="28"/>
          <w:szCs w:val="28"/>
        </w:rPr>
        <w:t>со д</w:t>
      </w:r>
      <w:r w:rsidR="002650B9" w:rsidRPr="002650B9">
        <w:rPr>
          <w:rFonts w:ascii="Times New Roman" w:hAnsi="Times New Roman" w:cs="Times New Roman"/>
          <w:sz w:val="28"/>
          <w:szCs w:val="28"/>
        </w:rPr>
        <w:t>н</w:t>
      </w:r>
      <w:r w:rsidR="005906BC">
        <w:rPr>
          <w:rFonts w:ascii="Times New Roman" w:hAnsi="Times New Roman" w:cs="Times New Roman"/>
          <w:sz w:val="28"/>
          <w:szCs w:val="28"/>
        </w:rPr>
        <w:t>я</w:t>
      </w:r>
      <w:r w:rsidR="002650B9" w:rsidRPr="002650B9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2650B9" w:rsidRPr="002650B9" w:rsidRDefault="002650B9" w:rsidP="0026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0B9" w:rsidRPr="002650B9" w:rsidRDefault="002650B9" w:rsidP="00F702A8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6BC" w:rsidRDefault="005906BC" w:rsidP="00F702A8">
      <w:pPr>
        <w:pStyle w:val="a3"/>
        <w:tabs>
          <w:tab w:val="left" w:pos="-1080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</w:p>
    <w:p w:rsidR="002650B9" w:rsidRPr="002650B9" w:rsidRDefault="002650B9" w:rsidP="00F702A8">
      <w:pPr>
        <w:pStyle w:val="a3"/>
        <w:tabs>
          <w:tab w:val="left" w:pos="-1080"/>
        </w:tabs>
        <w:spacing w:line="280" w:lineRule="exact"/>
        <w:rPr>
          <w:sz w:val="28"/>
          <w:szCs w:val="28"/>
        </w:rPr>
      </w:pPr>
      <w:proofErr w:type="spellStart"/>
      <w:r w:rsidRPr="002650B9">
        <w:rPr>
          <w:sz w:val="28"/>
          <w:szCs w:val="28"/>
        </w:rPr>
        <w:t>Арзгирского</w:t>
      </w:r>
      <w:proofErr w:type="spellEnd"/>
      <w:r w:rsidRPr="002650B9">
        <w:rPr>
          <w:sz w:val="28"/>
          <w:szCs w:val="28"/>
        </w:rPr>
        <w:t xml:space="preserve"> муниципального</w:t>
      </w:r>
    </w:p>
    <w:p w:rsidR="002650B9" w:rsidRPr="002650B9" w:rsidRDefault="00A57D42" w:rsidP="00F702A8">
      <w:pPr>
        <w:pStyle w:val="a3"/>
        <w:tabs>
          <w:tab w:val="left" w:pos="-1080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2650B9" w:rsidRPr="002650B9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Ставропольского края </w:t>
      </w:r>
      <w:r w:rsidR="00DB19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 w:rsidR="00DB195F">
        <w:rPr>
          <w:sz w:val="28"/>
          <w:szCs w:val="28"/>
        </w:rPr>
        <w:t xml:space="preserve">                                   </w:t>
      </w:r>
      <w:r w:rsidR="005906BC">
        <w:rPr>
          <w:sz w:val="28"/>
          <w:szCs w:val="28"/>
        </w:rPr>
        <w:t>Е.Н.</w:t>
      </w:r>
      <w:r>
        <w:rPr>
          <w:sz w:val="28"/>
          <w:szCs w:val="28"/>
        </w:rPr>
        <w:t xml:space="preserve"> </w:t>
      </w:r>
      <w:proofErr w:type="spellStart"/>
      <w:r w:rsidR="005906BC">
        <w:rPr>
          <w:sz w:val="28"/>
          <w:szCs w:val="28"/>
        </w:rPr>
        <w:t>Бурба</w:t>
      </w:r>
      <w:proofErr w:type="spellEnd"/>
    </w:p>
    <w:p w:rsidR="002650B9" w:rsidRPr="002650B9" w:rsidRDefault="002650B9" w:rsidP="0026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0B9" w:rsidRDefault="002650B9" w:rsidP="002650B9">
      <w:pPr>
        <w:rPr>
          <w:sz w:val="28"/>
          <w:szCs w:val="28"/>
        </w:rPr>
      </w:pPr>
    </w:p>
    <w:p w:rsidR="002650B9" w:rsidRDefault="002650B9" w:rsidP="002650B9">
      <w:pPr>
        <w:rPr>
          <w:sz w:val="28"/>
          <w:szCs w:val="28"/>
        </w:rPr>
      </w:pPr>
    </w:p>
    <w:p w:rsidR="002650B9" w:rsidRDefault="002650B9" w:rsidP="002650B9">
      <w:pPr>
        <w:rPr>
          <w:sz w:val="28"/>
          <w:szCs w:val="28"/>
        </w:rPr>
      </w:pPr>
    </w:p>
    <w:p w:rsidR="002650B9" w:rsidRDefault="002650B9" w:rsidP="002650B9">
      <w:pPr>
        <w:rPr>
          <w:sz w:val="28"/>
          <w:szCs w:val="28"/>
        </w:rPr>
      </w:pPr>
    </w:p>
    <w:p w:rsidR="002650B9" w:rsidRDefault="002650B9" w:rsidP="002650B9">
      <w:pPr>
        <w:rPr>
          <w:sz w:val="28"/>
          <w:szCs w:val="28"/>
        </w:rPr>
      </w:pPr>
    </w:p>
    <w:p w:rsidR="002650B9" w:rsidRDefault="002650B9" w:rsidP="002650B9">
      <w:pPr>
        <w:rPr>
          <w:sz w:val="28"/>
          <w:szCs w:val="28"/>
        </w:rPr>
      </w:pPr>
    </w:p>
    <w:p w:rsidR="002650B9" w:rsidRDefault="002650B9" w:rsidP="002650B9">
      <w:pPr>
        <w:rPr>
          <w:sz w:val="28"/>
          <w:szCs w:val="28"/>
        </w:rPr>
      </w:pPr>
    </w:p>
    <w:p w:rsidR="002650B9" w:rsidRDefault="002650B9" w:rsidP="002650B9">
      <w:pPr>
        <w:rPr>
          <w:sz w:val="28"/>
          <w:szCs w:val="28"/>
        </w:rPr>
      </w:pPr>
    </w:p>
    <w:p w:rsidR="002650B9" w:rsidRDefault="002650B9" w:rsidP="002650B9">
      <w:pPr>
        <w:rPr>
          <w:sz w:val="28"/>
          <w:szCs w:val="28"/>
        </w:rPr>
      </w:pPr>
    </w:p>
    <w:p w:rsidR="002650B9" w:rsidRDefault="002650B9" w:rsidP="002650B9">
      <w:pPr>
        <w:rPr>
          <w:sz w:val="28"/>
          <w:szCs w:val="28"/>
        </w:rPr>
      </w:pPr>
    </w:p>
    <w:p w:rsidR="002650B9" w:rsidRDefault="002650B9" w:rsidP="002650B9">
      <w:pPr>
        <w:rPr>
          <w:sz w:val="28"/>
          <w:szCs w:val="28"/>
        </w:rPr>
      </w:pPr>
    </w:p>
    <w:p w:rsidR="002650B9" w:rsidRDefault="002650B9" w:rsidP="002650B9">
      <w:pPr>
        <w:rPr>
          <w:sz w:val="28"/>
          <w:szCs w:val="28"/>
        </w:rPr>
      </w:pPr>
    </w:p>
    <w:p w:rsidR="002650B9" w:rsidRDefault="002650B9" w:rsidP="002650B9">
      <w:pPr>
        <w:rPr>
          <w:sz w:val="28"/>
          <w:szCs w:val="28"/>
        </w:rPr>
      </w:pPr>
    </w:p>
    <w:p w:rsidR="002650B9" w:rsidRDefault="002650B9" w:rsidP="002650B9">
      <w:pPr>
        <w:rPr>
          <w:sz w:val="28"/>
          <w:szCs w:val="28"/>
        </w:rPr>
      </w:pPr>
    </w:p>
    <w:p w:rsidR="002650B9" w:rsidRDefault="002650B9" w:rsidP="002650B9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7594" w:rsidTr="00EF7594">
        <w:trPr>
          <w:trHeight w:val="1833"/>
        </w:trPr>
        <w:tc>
          <w:tcPr>
            <w:tcW w:w="4785" w:type="dxa"/>
          </w:tcPr>
          <w:p w:rsidR="00EF7594" w:rsidRDefault="00EF7594" w:rsidP="00EF7594">
            <w:pPr>
              <w:tabs>
                <w:tab w:val="left" w:pos="654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F7594" w:rsidRDefault="00EF7594" w:rsidP="00EF7594">
            <w:pPr>
              <w:tabs>
                <w:tab w:val="left" w:pos="65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9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EF7594" w:rsidRPr="00EF7594" w:rsidRDefault="0098635A" w:rsidP="00EF7594">
            <w:pPr>
              <w:tabs>
                <w:tab w:val="left" w:pos="65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06BC">
              <w:rPr>
                <w:rFonts w:ascii="Times New Roman" w:hAnsi="Times New Roman" w:cs="Times New Roman"/>
                <w:sz w:val="28"/>
                <w:szCs w:val="28"/>
              </w:rPr>
              <w:t>риказом контрольно-счетного органа</w:t>
            </w:r>
            <w:r w:rsidR="00EF7594" w:rsidRPr="00EF7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7594" w:rsidRPr="00EF7594"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 w:rsidR="00EF7594" w:rsidRPr="00EF75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EF7594" w:rsidRPr="00EF7594" w:rsidRDefault="00EF7594" w:rsidP="00EF7594">
            <w:pPr>
              <w:tabs>
                <w:tab w:val="left" w:pos="65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94" w:rsidRDefault="001F25AC" w:rsidP="00476E48">
            <w:pPr>
              <w:tabs>
                <w:tab w:val="left" w:pos="65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76E48"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  <w:r w:rsidR="00DC36DA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EF7594" w:rsidRPr="00EF7594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476E4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7594" w:rsidRDefault="00EF7594" w:rsidP="00EF7594">
      <w:pPr>
        <w:tabs>
          <w:tab w:val="left" w:pos="6547"/>
        </w:tabs>
        <w:rPr>
          <w:rFonts w:ascii="Times New Roman" w:hAnsi="Times New Roman" w:cs="Times New Roman"/>
        </w:rPr>
      </w:pPr>
    </w:p>
    <w:p w:rsidR="00EF7594" w:rsidRPr="0098635A" w:rsidRDefault="00EF7594" w:rsidP="00EF7594">
      <w:pPr>
        <w:rPr>
          <w:rFonts w:ascii="Times New Roman" w:hAnsi="Times New Roman" w:cs="Times New Roman"/>
        </w:rPr>
      </w:pPr>
    </w:p>
    <w:p w:rsidR="00EF7594" w:rsidRPr="00EF7594" w:rsidRDefault="00EF7594" w:rsidP="00EF7594">
      <w:pP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7594">
        <w:rPr>
          <w:rFonts w:ascii="Times New Roman" w:hAnsi="Times New Roman" w:cs="Times New Roman"/>
          <w:sz w:val="28"/>
          <w:szCs w:val="28"/>
        </w:rPr>
        <w:t xml:space="preserve">еречень лиц, </w:t>
      </w:r>
    </w:p>
    <w:p w:rsidR="00EF7594" w:rsidRDefault="00EF7594" w:rsidP="005242D9">
      <w:pP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594">
        <w:rPr>
          <w:rFonts w:ascii="Times New Roman" w:hAnsi="Times New Roman" w:cs="Times New Roman"/>
          <w:sz w:val="28"/>
          <w:szCs w:val="28"/>
        </w:rPr>
        <w:t>замещающих должности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службы в </w:t>
      </w:r>
      <w:r w:rsidR="001F25AC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EF7594">
        <w:rPr>
          <w:rFonts w:ascii="Times New Roman" w:hAnsi="Times New Roman" w:cs="Times New Roman"/>
          <w:sz w:val="28"/>
          <w:szCs w:val="28"/>
        </w:rPr>
        <w:t>рзгирского</w:t>
      </w:r>
      <w:proofErr w:type="spellEnd"/>
      <w:r w:rsidRPr="00EF759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EF7594">
        <w:rPr>
          <w:rFonts w:ascii="Times New Roman" w:hAnsi="Times New Roman" w:cs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F7594" w:rsidRDefault="00EF7594" w:rsidP="00EF7594">
      <w:pP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594" w:rsidRPr="007C4624" w:rsidRDefault="00EF7594" w:rsidP="00EF7594">
      <w:pP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6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4624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</w:p>
    <w:p w:rsidR="00EF7594" w:rsidRPr="007C4624" w:rsidRDefault="00EF7594" w:rsidP="00EF7594">
      <w:pP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35A" w:rsidRDefault="0098635A" w:rsidP="00EF7594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35A" w:rsidRDefault="0098635A" w:rsidP="00EF7594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контрольно-счетного органа:</w:t>
      </w:r>
    </w:p>
    <w:p w:rsidR="0098635A" w:rsidRDefault="0098635A" w:rsidP="00EF7594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контрольно-счетного органа</w:t>
      </w:r>
    </w:p>
    <w:p w:rsidR="00CB058B" w:rsidRDefault="00CB058B" w:rsidP="00EF7594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58B" w:rsidRDefault="00CB058B" w:rsidP="00EF7594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58B" w:rsidRDefault="00CB058B" w:rsidP="00EF7594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58B" w:rsidRDefault="00CB058B" w:rsidP="00EF7594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58B" w:rsidRDefault="00CB058B" w:rsidP="00EF7594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35A" w:rsidRDefault="0098635A" w:rsidP="00EF7594">
      <w:pPr>
        <w:tabs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1F4" w:rsidRPr="002650B9" w:rsidRDefault="0098635A" w:rsidP="00DC6575">
      <w:pPr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</w:p>
    <w:p w:rsidR="00E511F4" w:rsidRPr="00EF7594" w:rsidRDefault="00E511F4" w:rsidP="00DC6575">
      <w:pPr>
        <w:tabs>
          <w:tab w:val="left" w:pos="2930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0B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2650B9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0B9">
        <w:rPr>
          <w:rFonts w:ascii="Times New Roman" w:hAnsi="Times New Roman" w:cs="Times New Roman"/>
          <w:sz w:val="28"/>
          <w:szCs w:val="28"/>
        </w:rPr>
        <w:t xml:space="preserve">    </w:t>
      </w:r>
      <w:r w:rsidR="0098635A">
        <w:rPr>
          <w:rFonts w:ascii="Times New Roman" w:hAnsi="Times New Roman" w:cs="Times New Roman"/>
          <w:sz w:val="28"/>
          <w:szCs w:val="28"/>
        </w:rPr>
        <w:t>Е.Н.</w:t>
      </w:r>
      <w:r w:rsidR="00DD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35A">
        <w:rPr>
          <w:rFonts w:ascii="Times New Roman" w:hAnsi="Times New Roman" w:cs="Times New Roman"/>
          <w:sz w:val="28"/>
          <w:szCs w:val="28"/>
        </w:rPr>
        <w:t>Бурба</w:t>
      </w:r>
      <w:proofErr w:type="spellEnd"/>
    </w:p>
    <w:sectPr w:rsidR="00E511F4" w:rsidRPr="00EF7594" w:rsidSect="00E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50B9"/>
    <w:rsid w:val="0000744E"/>
    <w:rsid w:val="00045AD5"/>
    <w:rsid w:val="001E1125"/>
    <w:rsid w:val="001F25AC"/>
    <w:rsid w:val="00244370"/>
    <w:rsid w:val="00263C35"/>
    <w:rsid w:val="002650B9"/>
    <w:rsid w:val="002705A9"/>
    <w:rsid w:val="00284F02"/>
    <w:rsid w:val="002C7D25"/>
    <w:rsid w:val="00327E6F"/>
    <w:rsid w:val="00334EE6"/>
    <w:rsid w:val="00353547"/>
    <w:rsid w:val="00412ABE"/>
    <w:rsid w:val="00476E48"/>
    <w:rsid w:val="004902D2"/>
    <w:rsid w:val="005242D9"/>
    <w:rsid w:val="00551C42"/>
    <w:rsid w:val="005906BC"/>
    <w:rsid w:val="00614367"/>
    <w:rsid w:val="00617C7D"/>
    <w:rsid w:val="006C4335"/>
    <w:rsid w:val="00704970"/>
    <w:rsid w:val="007C16F8"/>
    <w:rsid w:val="007C4624"/>
    <w:rsid w:val="00897DF1"/>
    <w:rsid w:val="00945D5A"/>
    <w:rsid w:val="0098197F"/>
    <w:rsid w:val="0098635A"/>
    <w:rsid w:val="009C6E46"/>
    <w:rsid w:val="009D71AA"/>
    <w:rsid w:val="009F449E"/>
    <w:rsid w:val="00A57D42"/>
    <w:rsid w:val="00B05A00"/>
    <w:rsid w:val="00BF350E"/>
    <w:rsid w:val="00C362CE"/>
    <w:rsid w:val="00CA2B4A"/>
    <w:rsid w:val="00CB058B"/>
    <w:rsid w:val="00D26E23"/>
    <w:rsid w:val="00DB195F"/>
    <w:rsid w:val="00DC36DA"/>
    <w:rsid w:val="00DC6575"/>
    <w:rsid w:val="00DD77E3"/>
    <w:rsid w:val="00E014C1"/>
    <w:rsid w:val="00E452E4"/>
    <w:rsid w:val="00E511F4"/>
    <w:rsid w:val="00EA4F2C"/>
    <w:rsid w:val="00EA6613"/>
    <w:rsid w:val="00EB0047"/>
    <w:rsid w:val="00EF7594"/>
    <w:rsid w:val="00F7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ADEB3-CE4F-41B1-8A00-3B5836FE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2C"/>
  </w:style>
  <w:style w:type="paragraph" w:styleId="1">
    <w:name w:val="heading 1"/>
    <w:basedOn w:val="a"/>
    <w:next w:val="a"/>
    <w:link w:val="10"/>
    <w:qFormat/>
    <w:rsid w:val="002650B9"/>
    <w:pPr>
      <w:keepNext/>
      <w:suppressAutoHyphens/>
      <w:spacing w:after="0" w:line="240" w:lineRule="atLeast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0B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650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650B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5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EF7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1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0E0A289CEE7D3AFF423023E4ECCFFD22E072754192F9341A4B718BD980CE666C94A21B51BCDD95EB992F885EFCCAE0964975FE965A2E2AFFADFA8241I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B294-7B5A-451F-B472-D3F8F486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Совет ААМР_1</cp:lastModifiedBy>
  <cp:revision>61</cp:revision>
  <cp:lastPrinted>2022-07-05T13:31:00Z</cp:lastPrinted>
  <dcterms:created xsi:type="dcterms:W3CDTF">2021-02-15T12:00:00Z</dcterms:created>
  <dcterms:modified xsi:type="dcterms:W3CDTF">2025-05-12T05:46:00Z</dcterms:modified>
</cp:coreProperties>
</file>