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BB" w:rsidRDefault="005A23BB" w:rsidP="005A23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133">
        <w:rPr>
          <w:rFonts w:ascii="Times New Roman" w:hAnsi="Times New Roman"/>
          <w:b/>
          <w:sz w:val="28"/>
          <w:szCs w:val="28"/>
        </w:rPr>
        <w:t>СОВЕТ</w:t>
      </w:r>
    </w:p>
    <w:p w:rsidR="005A23BB" w:rsidRPr="00220133" w:rsidRDefault="005A23BB" w:rsidP="005A23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220133">
        <w:rPr>
          <w:rFonts w:ascii="Times New Roman" w:hAnsi="Times New Roman"/>
          <w:b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5A23BB" w:rsidRPr="00220133" w:rsidRDefault="005A23BB" w:rsidP="005A23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133">
        <w:rPr>
          <w:rFonts w:ascii="Times New Roman" w:hAnsi="Times New Roman"/>
          <w:b/>
          <w:sz w:val="28"/>
          <w:szCs w:val="28"/>
        </w:rPr>
        <w:t>СТАВРОПОЛЬСКОГО КРАЯ</w:t>
      </w:r>
      <w:r>
        <w:rPr>
          <w:rFonts w:ascii="Times New Roman" w:hAnsi="Times New Roman"/>
          <w:b/>
          <w:sz w:val="28"/>
          <w:szCs w:val="28"/>
        </w:rPr>
        <w:t xml:space="preserve"> ПЕРВОГО СОЗЫВА</w:t>
      </w:r>
    </w:p>
    <w:p w:rsidR="005A23BB" w:rsidRPr="00C4169C" w:rsidRDefault="005A23BB" w:rsidP="005A23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A23BB" w:rsidRDefault="005A23BB" w:rsidP="005A2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РЕШЕНИЕ</w:t>
      </w:r>
    </w:p>
    <w:p w:rsidR="005A23BB" w:rsidRPr="00C4169C" w:rsidRDefault="005A23BB" w:rsidP="005A2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3BB" w:rsidRPr="00C4169C" w:rsidRDefault="005A23BB" w:rsidP="005A23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 ноября 2020 г</w:t>
      </w:r>
      <w:r w:rsidRPr="00C41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с. Арзгир                                                № 41</w:t>
      </w:r>
    </w:p>
    <w:p w:rsidR="005A23BB" w:rsidRPr="00C4169C" w:rsidRDefault="005A23BB" w:rsidP="005A23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A23BB" w:rsidRPr="00C4169C" w:rsidRDefault="005A23BB" w:rsidP="005A23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контрольно-счетного органа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C4169C">
        <w:rPr>
          <w:rFonts w:ascii="Times New Roman" w:hAnsi="Times New Roman"/>
          <w:sz w:val="28"/>
          <w:szCs w:val="28"/>
        </w:rPr>
        <w:t>рзгирского</w:t>
      </w:r>
      <w:proofErr w:type="spellEnd"/>
      <w:r w:rsidRPr="00C4169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С</w:t>
      </w:r>
      <w:r w:rsidRPr="00C4169C">
        <w:rPr>
          <w:rFonts w:ascii="Times New Roman" w:hAnsi="Times New Roman"/>
          <w:sz w:val="28"/>
          <w:szCs w:val="28"/>
        </w:rPr>
        <w:t>тавропольского края</w:t>
      </w:r>
    </w:p>
    <w:p w:rsidR="005A23BB" w:rsidRPr="00C4169C" w:rsidRDefault="005A23BB" w:rsidP="005A23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A23BB" w:rsidRPr="005B6415" w:rsidRDefault="005A23BB" w:rsidP="005A23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1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5B6415">
        <w:rPr>
          <w:rFonts w:ascii="Times New Roman" w:hAnsi="Times New Roman"/>
          <w:sz w:val="28"/>
          <w:szCs w:val="28"/>
        </w:rP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15">
        <w:rPr>
          <w:rFonts w:ascii="Times New Roman" w:hAnsi="Times New Roman"/>
          <w:sz w:val="28"/>
          <w:szCs w:val="28"/>
        </w:rPr>
        <w:t xml:space="preserve">Федеральным законом от 07.02.2011г. №6-ФЗ «Об общих принципах организации и </w:t>
      </w:r>
      <w:r>
        <w:rPr>
          <w:rFonts w:ascii="Times New Roman" w:hAnsi="Times New Roman"/>
          <w:sz w:val="28"/>
          <w:szCs w:val="28"/>
        </w:rPr>
        <w:t xml:space="preserve">деятельности контрольно-счетных </w:t>
      </w:r>
      <w:r w:rsidRPr="005B6415">
        <w:rPr>
          <w:rFonts w:ascii="Times New Roman" w:hAnsi="Times New Roman"/>
          <w:sz w:val="28"/>
          <w:szCs w:val="28"/>
        </w:rPr>
        <w:t>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>, С</w:t>
      </w:r>
      <w:r w:rsidRPr="005B6415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5B6415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5B6415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5A23BB" w:rsidRPr="00C4169C" w:rsidRDefault="005A23BB" w:rsidP="005A23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A23BB" w:rsidRDefault="005A23BB" w:rsidP="005A23B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69C">
        <w:rPr>
          <w:rFonts w:ascii="Times New Roman" w:hAnsi="Times New Roman"/>
          <w:sz w:val="28"/>
          <w:szCs w:val="28"/>
        </w:rPr>
        <w:t>РЕШИЛ:</w:t>
      </w:r>
    </w:p>
    <w:p w:rsidR="005A23BB" w:rsidRPr="00C4169C" w:rsidRDefault="005A23BB" w:rsidP="005A23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A23BB" w:rsidRDefault="005A23BB" w:rsidP="005A2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Pr="00EC5D5D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EC5D5D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EC5D5D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EC5D5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A23BB" w:rsidRPr="009834B2" w:rsidRDefault="005A23BB" w:rsidP="005A23BB">
      <w:pPr>
        <w:pStyle w:val="a3"/>
        <w:spacing w:line="240" w:lineRule="auto"/>
        <w:ind w:left="643"/>
        <w:rPr>
          <w:rFonts w:ascii="Times New Roman" w:hAnsi="Times New Roman"/>
          <w:sz w:val="28"/>
          <w:szCs w:val="28"/>
        </w:rPr>
      </w:pPr>
    </w:p>
    <w:p w:rsidR="005A23BB" w:rsidRPr="00B552D5" w:rsidRDefault="005A23BB" w:rsidP="005A23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52D5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  официального опубликования (обнародования).</w:t>
      </w:r>
    </w:p>
    <w:p w:rsidR="005A23BB" w:rsidRDefault="005A23BB" w:rsidP="005A23BB">
      <w:pPr>
        <w:rPr>
          <w:rFonts w:ascii="Times New Roman" w:hAnsi="Times New Roman"/>
          <w:sz w:val="28"/>
          <w:szCs w:val="28"/>
        </w:rPr>
      </w:pPr>
    </w:p>
    <w:p w:rsidR="005A23BB" w:rsidRDefault="005A23BB" w:rsidP="005A23B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23BB" w:rsidRPr="00113752" w:rsidRDefault="005A23BB" w:rsidP="005A23BB">
      <w:pPr>
        <w:spacing w:line="240" w:lineRule="exact"/>
        <w:rPr>
          <w:rFonts w:ascii="Times New Roman" w:hAnsi="Times New Roman"/>
          <w:sz w:val="28"/>
          <w:szCs w:val="28"/>
        </w:rPr>
      </w:pPr>
      <w:r w:rsidRPr="0011375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113752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113752">
        <w:rPr>
          <w:rFonts w:ascii="Times New Roman" w:hAnsi="Times New Roman"/>
          <w:sz w:val="28"/>
          <w:szCs w:val="28"/>
        </w:rPr>
        <w:tab/>
      </w:r>
      <w:r w:rsidRPr="00113752">
        <w:rPr>
          <w:rFonts w:ascii="Times New Roman" w:hAnsi="Times New Roman"/>
          <w:sz w:val="28"/>
          <w:szCs w:val="28"/>
        </w:rPr>
        <w:tab/>
      </w:r>
      <w:r w:rsidRPr="00113752">
        <w:rPr>
          <w:rFonts w:ascii="Times New Roman" w:hAnsi="Times New Roman"/>
          <w:sz w:val="28"/>
          <w:szCs w:val="28"/>
        </w:rPr>
        <w:tab/>
      </w:r>
      <w:r w:rsidRPr="001137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1375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 w:rsidRPr="00113752"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1375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375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</w:t>
      </w:r>
      <w:r w:rsidRPr="00113752">
        <w:rPr>
          <w:rFonts w:ascii="Times New Roman" w:hAnsi="Times New Roman"/>
          <w:sz w:val="28"/>
          <w:szCs w:val="28"/>
        </w:rPr>
        <w:t xml:space="preserve">муниципального </w:t>
      </w:r>
      <w:r w:rsidRPr="0055764D">
        <w:rPr>
          <w:rFonts w:ascii="Times New Roman" w:hAnsi="Times New Roman"/>
          <w:sz w:val="28"/>
          <w:szCs w:val="28"/>
        </w:rPr>
        <w:t>района</w:t>
      </w:r>
    </w:p>
    <w:p w:rsidR="005A23BB" w:rsidRDefault="005A23BB" w:rsidP="005A23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3752">
        <w:rPr>
          <w:rFonts w:ascii="Times New Roman" w:hAnsi="Times New Roman"/>
          <w:sz w:val="28"/>
          <w:szCs w:val="28"/>
        </w:rPr>
        <w:t>Ставропольского края</w:t>
      </w:r>
      <w:r w:rsidRPr="00113752">
        <w:rPr>
          <w:rFonts w:ascii="Times New Roman" w:hAnsi="Times New Roman"/>
          <w:sz w:val="28"/>
          <w:szCs w:val="28"/>
        </w:rPr>
        <w:tab/>
      </w:r>
      <w:r w:rsidRPr="00113752">
        <w:rPr>
          <w:rFonts w:ascii="Times New Roman" w:hAnsi="Times New Roman"/>
          <w:sz w:val="28"/>
          <w:szCs w:val="28"/>
        </w:rPr>
        <w:tab/>
      </w:r>
      <w:r w:rsidRPr="00113752">
        <w:rPr>
          <w:rFonts w:ascii="Times New Roman" w:hAnsi="Times New Roman"/>
          <w:sz w:val="28"/>
          <w:szCs w:val="28"/>
        </w:rPr>
        <w:tab/>
      </w:r>
      <w:r w:rsidRPr="001137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13752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393"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A23BB" w:rsidRPr="00F40B0F" w:rsidRDefault="005A23BB" w:rsidP="005A23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Pr="009834B2">
        <w:rPr>
          <w:rFonts w:ascii="Times New Roman" w:hAnsi="Times New Roman"/>
          <w:sz w:val="28"/>
          <w:szCs w:val="28"/>
        </w:rPr>
        <w:t>А.В.Кострицкий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834B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B0F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Pr="00F40B0F">
        <w:rPr>
          <w:rFonts w:ascii="Times New Roman" w:hAnsi="Times New Roman"/>
          <w:sz w:val="28"/>
          <w:szCs w:val="28"/>
        </w:rPr>
        <w:t>Палагута</w:t>
      </w:r>
      <w:proofErr w:type="spellEnd"/>
    </w:p>
    <w:p w:rsidR="005A23BB" w:rsidRDefault="005A23BB" w:rsidP="005A23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5A23BB" w:rsidRDefault="005A23BB" w:rsidP="005A23BB"/>
    <w:p w:rsidR="00FA45C9" w:rsidRDefault="00FA45C9">
      <w:bookmarkStart w:id="0" w:name="_GoBack"/>
      <w:bookmarkEnd w:id="0"/>
    </w:p>
    <w:sectPr w:rsidR="00FA45C9" w:rsidSect="001A36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21561"/>
    <w:multiLevelType w:val="hybridMultilevel"/>
    <w:tmpl w:val="671629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BB"/>
    <w:rsid w:val="005A23BB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0F0AA-5109-4469-886C-222BD901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B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BB"/>
    <w:pPr>
      <w:spacing w:after="200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</cp:revision>
  <dcterms:created xsi:type="dcterms:W3CDTF">2021-02-15T05:41:00Z</dcterms:created>
  <dcterms:modified xsi:type="dcterms:W3CDTF">2021-02-15T05:42:00Z</dcterms:modified>
</cp:coreProperties>
</file>