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4"/>
        <w:gridCol w:w="4786"/>
      </w:tblGrid>
      <w:tr w:rsidR="00B56C1B" w:rsidRPr="0085460A" w:rsidTr="00A54265">
        <w:tc>
          <w:tcPr>
            <w:tcW w:w="4785" w:type="dxa"/>
          </w:tcPr>
          <w:p w:rsidR="00B56C1B" w:rsidRPr="0085460A" w:rsidRDefault="00B56C1B" w:rsidP="00A5426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56C1B" w:rsidRPr="0085460A" w:rsidRDefault="00643B51" w:rsidP="00A5426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</w:t>
            </w:r>
            <w:r w:rsidR="00B56C1B" w:rsidRPr="0085460A">
              <w:rPr>
                <w:rFonts w:ascii="Times New Roman" w:hAnsi="Times New Roman"/>
                <w:sz w:val="28"/>
                <w:szCs w:val="28"/>
              </w:rPr>
              <w:t>н</w:t>
            </w:r>
          </w:p>
          <w:p w:rsidR="00B56C1B" w:rsidRPr="0085460A" w:rsidRDefault="00B56C1B" w:rsidP="00A5426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60A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B56C1B" w:rsidRPr="0085460A" w:rsidRDefault="00B56C1B" w:rsidP="00A5426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60A">
              <w:rPr>
                <w:rFonts w:ascii="Times New Roman" w:hAnsi="Times New Roman"/>
                <w:sz w:val="28"/>
                <w:szCs w:val="28"/>
              </w:rPr>
              <w:t>Арзгирского муниципального района</w:t>
            </w:r>
          </w:p>
          <w:p w:rsidR="00B56C1B" w:rsidRPr="0085460A" w:rsidRDefault="00B56C1B" w:rsidP="00A5426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60A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B56C1B" w:rsidRPr="0085460A" w:rsidRDefault="00B56C1B" w:rsidP="00A5426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6C1B" w:rsidRPr="0085460A" w:rsidRDefault="00B56C1B" w:rsidP="00166C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60A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166CFC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5460A">
              <w:rPr>
                <w:rFonts w:ascii="Times New Roman" w:hAnsi="Times New Roman"/>
                <w:sz w:val="28"/>
                <w:szCs w:val="28"/>
              </w:rPr>
              <w:t>ию</w:t>
            </w:r>
            <w:r w:rsidR="00166CFC">
              <w:rPr>
                <w:rFonts w:ascii="Times New Roman" w:hAnsi="Times New Roman"/>
                <w:sz w:val="28"/>
                <w:szCs w:val="28"/>
              </w:rPr>
              <w:t>л</w:t>
            </w:r>
            <w:r w:rsidRPr="0085460A">
              <w:rPr>
                <w:rFonts w:ascii="Times New Roman" w:hAnsi="Times New Roman"/>
                <w:sz w:val="28"/>
                <w:szCs w:val="28"/>
              </w:rPr>
              <w:t>я 2015 года   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36020">
              <w:rPr>
                <w:rFonts w:ascii="Times New Roman" w:hAnsi="Times New Roman"/>
                <w:sz w:val="28"/>
                <w:szCs w:val="28"/>
              </w:rPr>
              <w:t>3</w:t>
            </w:r>
            <w:r w:rsidR="00166CFC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</w:tbl>
    <w:p w:rsidR="00B56C1B" w:rsidRDefault="00B56C1B" w:rsidP="00B56C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C1B" w:rsidRDefault="00B56C1B" w:rsidP="00B56C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6CFC" w:rsidRDefault="00166CFC" w:rsidP="00166CFC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0B798F">
        <w:rPr>
          <w:rFonts w:ascii="Times New Roman" w:hAnsi="Times New Roman"/>
          <w:sz w:val="28"/>
          <w:szCs w:val="28"/>
        </w:rPr>
        <w:t>ПОРЯДОК</w:t>
      </w:r>
    </w:p>
    <w:p w:rsidR="00166CFC" w:rsidRDefault="00166CFC" w:rsidP="00166C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6CFC" w:rsidRDefault="00166CFC" w:rsidP="00166CFC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0B798F">
        <w:rPr>
          <w:rFonts w:ascii="Times New Roman" w:hAnsi="Times New Roman"/>
          <w:sz w:val="28"/>
          <w:szCs w:val="28"/>
        </w:rPr>
        <w:t xml:space="preserve"> разработки и утверждения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798F">
        <w:rPr>
          <w:rFonts w:ascii="Times New Roman" w:hAnsi="Times New Roman"/>
          <w:sz w:val="28"/>
          <w:szCs w:val="28"/>
        </w:rPr>
        <w:t xml:space="preserve">бюджетного прогноза </w:t>
      </w:r>
    </w:p>
    <w:p w:rsidR="00166CFC" w:rsidRDefault="00166CFC" w:rsidP="00166CFC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Арзгирского муниципального района </w:t>
      </w:r>
      <w:r w:rsidRPr="000B798F">
        <w:rPr>
          <w:rFonts w:ascii="Times New Roman" w:hAnsi="Times New Roman"/>
          <w:sz w:val="28"/>
          <w:szCs w:val="28"/>
        </w:rPr>
        <w:t>на долгосрочный период</w:t>
      </w:r>
    </w:p>
    <w:p w:rsidR="00166CFC" w:rsidRPr="000B798F" w:rsidRDefault="00166CFC" w:rsidP="00166CFC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(далее - Пр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док)</w:t>
      </w:r>
    </w:p>
    <w:p w:rsidR="00166CFC" w:rsidRDefault="00166CFC" w:rsidP="00166C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6CFC" w:rsidRPr="000B798F" w:rsidRDefault="00166CFC" w:rsidP="00166C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6CFC" w:rsidRPr="009F0AC1" w:rsidRDefault="00166CFC" w:rsidP="00166C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0B798F">
        <w:rPr>
          <w:rFonts w:ascii="Times New Roman" w:hAnsi="Times New Roman"/>
          <w:sz w:val="28"/>
          <w:szCs w:val="28"/>
        </w:rPr>
        <w:t>. </w:t>
      </w:r>
      <w:r w:rsidRPr="009F0AC1">
        <w:rPr>
          <w:rFonts w:ascii="Times New Roman" w:hAnsi="Times New Roman"/>
          <w:sz w:val="28"/>
          <w:szCs w:val="28"/>
        </w:rPr>
        <w:t xml:space="preserve">Настоящий Порядок определяет правила разработки и утверждения, период действия, а также требования к составу и содержанию бюджетного прогноза </w:t>
      </w:r>
      <w:r>
        <w:rPr>
          <w:rFonts w:ascii="Times New Roman" w:hAnsi="Times New Roman"/>
          <w:sz w:val="28"/>
          <w:szCs w:val="28"/>
        </w:rPr>
        <w:t>Арзгирского муниципального района</w:t>
      </w:r>
      <w:r w:rsidRPr="009F0AC1">
        <w:rPr>
          <w:rFonts w:ascii="Times New Roman" w:hAnsi="Times New Roman"/>
          <w:sz w:val="28"/>
          <w:szCs w:val="28"/>
        </w:rPr>
        <w:t xml:space="preserve"> на долгосрочный период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0AC1">
        <w:rPr>
          <w:rFonts w:ascii="Times New Roman" w:hAnsi="Times New Roman"/>
          <w:sz w:val="28"/>
          <w:szCs w:val="28"/>
        </w:rPr>
        <w:t>(д</w:t>
      </w:r>
      <w:r w:rsidRPr="009F0AC1">
        <w:rPr>
          <w:rFonts w:ascii="Times New Roman" w:hAnsi="Times New Roman"/>
          <w:sz w:val="28"/>
          <w:szCs w:val="28"/>
        </w:rPr>
        <w:t>а</w:t>
      </w:r>
      <w:r w:rsidRPr="009F0AC1">
        <w:rPr>
          <w:rFonts w:ascii="Times New Roman" w:hAnsi="Times New Roman"/>
          <w:sz w:val="28"/>
          <w:szCs w:val="28"/>
        </w:rPr>
        <w:t>лее – бюдже</w:t>
      </w:r>
      <w:r w:rsidRPr="009F0AC1">
        <w:rPr>
          <w:rFonts w:ascii="Times New Roman" w:hAnsi="Times New Roman"/>
          <w:sz w:val="28"/>
          <w:szCs w:val="28"/>
        </w:rPr>
        <w:t>т</w:t>
      </w:r>
      <w:r w:rsidRPr="009F0AC1">
        <w:rPr>
          <w:rFonts w:ascii="Times New Roman" w:hAnsi="Times New Roman"/>
          <w:sz w:val="28"/>
          <w:szCs w:val="28"/>
        </w:rPr>
        <w:t>ный прогноз).</w:t>
      </w:r>
    </w:p>
    <w:p w:rsidR="00166CFC" w:rsidRDefault="00166CFC" w:rsidP="00166CF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6CFC" w:rsidRPr="000B798F" w:rsidRDefault="00166CFC" w:rsidP="00166C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98F">
        <w:rPr>
          <w:rFonts w:ascii="Times New Roman" w:hAnsi="Times New Roman"/>
          <w:sz w:val="28"/>
          <w:szCs w:val="28"/>
        </w:rPr>
        <w:t xml:space="preserve">2. Бюджетный прогноз разрабатывается </w:t>
      </w:r>
      <w:r>
        <w:rPr>
          <w:rFonts w:ascii="Times New Roman" w:hAnsi="Times New Roman"/>
          <w:sz w:val="28"/>
          <w:szCs w:val="28"/>
        </w:rPr>
        <w:t>и утверждается администрац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ей Арзгирского муниципального района </w:t>
      </w:r>
      <w:r w:rsidRPr="000B798F">
        <w:rPr>
          <w:rFonts w:ascii="Times New Roman" w:hAnsi="Times New Roman"/>
          <w:sz w:val="28"/>
          <w:szCs w:val="28"/>
        </w:rPr>
        <w:t xml:space="preserve">каждые </w:t>
      </w:r>
      <w:r>
        <w:rPr>
          <w:rFonts w:ascii="Times New Roman" w:hAnsi="Times New Roman"/>
          <w:sz w:val="28"/>
          <w:szCs w:val="28"/>
        </w:rPr>
        <w:t>три года</w:t>
      </w:r>
      <w:r w:rsidRPr="000B798F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шесть</w:t>
      </w:r>
      <w:r w:rsidRPr="000B798F">
        <w:rPr>
          <w:rFonts w:ascii="Times New Roman" w:hAnsi="Times New Roman"/>
          <w:sz w:val="28"/>
          <w:szCs w:val="28"/>
        </w:rPr>
        <w:t xml:space="preserve"> лет на о</w:t>
      </w:r>
      <w:r w:rsidRPr="000B798F">
        <w:rPr>
          <w:rFonts w:ascii="Times New Roman" w:hAnsi="Times New Roman"/>
          <w:sz w:val="28"/>
          <w:szCs w:val="28"/>
        </w:rPr>
        <w:t>с</w:t>
      </w:r>
      <w:r w:rsidRPr="000B798F">
        <w:rPr>
          <w:rFonts w:ascii="Times New Roman" w:hAnsi="Times New Roman"/>
          <w:sz w:val="28"/>
          <w:szCs w:val="28"/>
        </w:rPr>
        <w:t xml:space="preserve">нове прогноза социально-экономического развития </w:t>
      </w:r>
      <w:r>
        <w:rPr>
          <w:rFonts w:ascii="Times New Roman" w:hAnsi="Times New Roman"/>
          <w:sz w:val="28"/>
          <w:szCs w:val="28"/>
        </w:rPr>
        <w:t>Арзгирского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пального района </w:t>
      </w:r>
      <w:r w:rsidRPr="000B798F">
        <w:rPr>
          <w:rFonts w:ascii="Times New Roman" w:hAnsi="Times New Roman"/>
          <w:sz w:val="28"/>
          <w:szCs w:val="28"/>
        </w:rPr>
        <w:t>на долгосрочный период (далее – долгосрочный прогноз с</w:t>
      </w:r>
      <w:r w:rsidRPr="000B798F">
        <w:rPr>
          <w:rFonts w:ascii="Times New Roman" w:hAnsi="Times New Roman"/>
          <w:sz w:val="28"/>
          <w:szCs w:val="28"/>
        </w:rPr>
        <w:t>о</w:t>
      </w:r>
      <w:r w:rsidRPr="000B798F">
        <w:rPr>
          <w:rFonts w:ascii="Times New Roman" w:hAnsi="Times New Roman"/>
          <w:sz w:val="28"/>
          <w:szCs w:val="28"/>
        </w:rPr>
        <w:t>циально-экономического развития).</w:t>
      </w:r>
    </w:p>
    <w:p w:rsidR="00166CFC" w:rsidRPr="000B798F" w:rsidRDefault="00166CFC" w:rsidP="00166C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Бюджетный прогноз подлежит приведению в соответствие с решением совета Арзгирского муниципального района о бюджете Арзгирского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района на очередной финансовый год и плановый период (д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лее – решение о местном бюдж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те).</w:t>
      </w:r>
    </w:p>
    <w:p w:rsidR="00166CFC" w:rsidRDefault="00166CFC" w:rsidP="00166C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98F">
        <w:rPr>
          <w:rFonts w:ascii="Times New Roman" w:hAnsi="Times New Roman"/>
          <w:sz w:val="28"/>
          <w:szCs w:val="28"/>
        </w:rPr>
        <w:t xml:space="preserve">Бюджетный прогноз может быть изменен без продления периода его действия </w:t>
      </w:r>
      <w:r>
        <w:rPr>
          <w:rFonts w:ascii="Times New Roman" w:hAnsi="Times New Roman"/>
          <w:sz w:val="28"/>
          <w:szCs w:val="28"/>
        </w:rPr>
        <w:t>с учетом</w:t>
      </w:r>
      <w:r w:rsidRPr="000B798F">
        <w:rPr>
          <w:rFonts w:ascii="Times New Roman" w:hAnsi="Times New Roman"/>
          <w:sz w:val="28"/>
          <w:szCs w:val="28"/>
        </w:rPr>
        <w:t xml:space="preserve"> изменения долгосрочного прогноза социально-экономического развития и принятого </w:t>
      </w:r>
      <w:r>
        <w:rPr>
          <w:rFonts w:ascii="Times New Roman" w:hAnsi="Times New Roman"/>
          <w:sz w:val="28"/>
          <w:szCs w:val="28"/>
        </w:rPr>
        <w:t>решения</w:t>
      </w:r>
      <w:r w:rsidRPr="000B798F">
        <w:rPr>
          <w:rFonts w:ascii="Times New Roman" w:hAnsi="Times New Roman"/>
          <w:sz w:val="28"/>
          <w:szCs w:val="28"/>
        </w:rPr>
        <w:t xml:space="preserve"> о </w:t>
      </w:r>
      <w:r>
        <w:rPr>
          <w:rFonts w:ascii="Times New Roman" w:hAnsi="Times New Roman"/>
          <w:sz w:val="28"/>
          <w:szCs w:val="28"/>
        </w:rPr>
        <w:t xml:space="preserve">местном </w:t>
      </w:r>
      <w:r w:rsidRPr="000B798F">
        <w:rPr>
          <w:rFonts w:ascii="Times New Roman" w:hAnsi="Times New Roman"/>
          <w:sz w:val="28"/>
          <w:szCs w:val="28"/>
        </w:rPr>
        <w:t>бюджете.</w:t>
      </w:r>
    </w:p>
    <w:p w:rsidR="00166CFC" w:rsidRPr="000B798F" w:rsidRDefault="00166CFC" w:rsidP="00166C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 необходимости изменения бюджетного прогноза по указа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ным в абзаце третьем настоящего пункта основаниям принимается админ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страцией Арзгирского муниципального района и содержит сроки и порядок внесения соответствующих и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менений в бюджетный прогноз.</w:t>
      </w:r>
    </w:p>
    <w:p w:rsidR="00166CFC" w:rsidRDefault="00166CFC" w:rsidP="00166C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6CFC" w:rsidRPr="000B798F" w:rsidRDefault="00166CFC" w:rsidP="00166C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0B798F">
        <w:rPr>
          <w:rFonts w:ascii="Times New Roman" w:hAnsi="Times New Roman"/>
          <w:sz w:val="28"/>
          <w:szCs w:val="28"/>
        </w:rPr>
        <w:t xml:space="preserve">Бюджетный прогноз </w:t>
      </w:r>
      <w:r>
        <w:rPr>
          <w:rFonts w:ascii="Times New Roman" w:hAnsi="Times New Roman"/>
          <w:sz w:val="28"/>
          <w:szCs w:val="28"/>
        </w:rPr>
        <w:t>включает в себя</w:t>
      </w:r>
      <w:r w:rsidRPr="000B798F">
        <w:rPr>
          <w:rFonts w:ascii="Times New Roman" w:hAnsi="Times New Roman"/>
          <w:sz w:val="28"/>
          <w:szCs w:val="28"/>
        </w:rPr>
        <w:t>:</w:t>
      </w:r>
    </w:p>
    <w:p w:rsidR="00166CFC" w:rsidRDefault="00166CFC" w:rsidP="00166C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98F">
        <w:rPr>
          <w:rFonts w:ascii="Times New Roman" w:hAnsi="Times New Roman"/>
          <w:sz w:val="28"/>
          <w:szCs w:val="28"/>
        </w:rPr>
        <w:t>1) </w:t>
      </w:r>
      <w:r>
        <w:rPr>
          <w:rFonts w:ascii="Times New Roman" w:hAnsi="Times New Roman"/>
          <w:sz w:val="28"/>
          <w:szCs w:val="28"/>
        </w:rPr>
        <w:t>основные итоги развития бюджетной системы Арзгирского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района, условия формирования бюджетного прогноза в текущем финансовом году;</w:t>
      </w:r>
    </w:p>
    <w:p w:rsidR="00166CFC" w:rsidRDefault="00166CFC" w:rsidP="00166C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цели, задачи реализации бюджетной политики Арзгирского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района  и долговой</w:t>
      </w:r>
      <w:r w:rsidRPr="00B944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политики Арзгирского муниципального района на долгосро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ный период;</w:t>
      </w:r>
    </w:p>
    <w:p w:rsidR="00166CFC" w:rsidRPr="000B798F" w:rsidRDefault="00166CFC" w:rsidP="00166C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B798F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 xml:space="preserve">прогноз </w:t>
      </w:r>
      <w:r w:rsidRPr="000B798F">
        <w:rPr>
          <w:rFonts w:ascii="Times New Roman" w:hAnsi="Times New Roman"/>
          <w:sz w:val="28"/>
          <w:szCs w:val="28"/>
        </w:rPr>
        <w:t>основны</w:t>
      </w:r>
      <w:r>
        <w:rPr>
          <w:rFonts w:ascii="Times New Roman" w:hAnsi="Times New Roman"/>
          <w:sz w:val="28"/>
          <w:szCs w:val="28"/>
        </w:rPr>
        <w:t>х</w:t>
      </w:r>
      <w:r w:rsidRPr="000B79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характеристик консолидированного бюджета Ар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гирского муниципального района и бюджета Арзгирского муниципального района  на долгосрочный период согласно приложению 1 к настоящему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lastRenderedPageBreak/>
        <w:t>рядку;</w:t>
      </w:r>
    </w:p>
    <w:p w:rsidR="00166CFC" w:rsidRDefault="00166CFC" w:rsidP="00166C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B798F">
        <w:rPr>
          <w:rFonts w:ascii="Times New Roman" w:hAnsi="Times New Roman"/>
          <w:sz w:val="28"/>
          <w:szCs w:val="28"/>
        </w:rPr>
        <w:t xml:space="preserve">) предельные </w:t>
      </w:r>
      <w:r>
        <w:rPr>
          <w:rFonts w:ascii="Times New Roman" w:hAnsi="Times New Roman"/>
          <w:sz w:val="28"/>
          <w:szCs w:val="28"/>
        </w:rPr>
        <w:t xml:space="preserve">объемы </w:t>
      </w:r>
      <w:r w:rsidRPr="000B798F">
        <w:rPr>
          <w:rFonts w:ascii="Times New Roman" w:hAnsi="Times New Roman"/>
          <w:sz w:val="28"/>
          <w:szCs w:val="28"/>
        </w:rPr>
        <w:t>расход</w:t>
      </w:r>
      <w:r>
        <w:rPr>
          <w:rFonts w:ascii="Times New Roman" w:hAnsi="Times New Roman"/>
          <w:sz w:val="28"/>
          <w:szCs w:val="28"/>
        </w:rPr>
        <w:t xml:space="preserve">ов бюджета Арзгирского муниципального района </w:t>
      </w:r>
      <w:r w:rsidRPr="000B798F">
        <w:rPr>
          <w:rFonts w:ascii="Times New Roman" w:hAnsi="Times New Roman"/>
          <w:sz w:val="28"/>
          <w:szCs w:val="28"/>
        </w:rPr>
        <w:t>на реализаци</w:t>
      </w:r>
      <w:r>
        <w:rPr>
          <w:rFonts w:ascii="Times New Roman" w:hAnsi="Times New Roman"/>
          <w:sz w:val="28"/>
          <w:szCs w:val="28"/>
        </w:rPr>
        <w:t>ю</w:t>
      </w:r>
      <w:r w:rsidRPr="000B79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0B798F">
        <w:rPr>
          <w:rFonts w:ascii="Times New Roman" w:hAnsi="Times New Roman"/>
          <w:sz w:val="28"/>
          <w:szCs w:val="28"/>
        </w:rPr>
        <w:t xml:space="preserve"> программ </w:t>
      </w:r>
      <w:r>
        <w:rPr>
          <w:rFonts w:ascii="Times New Roman" w:hAnsi="Times New Roman"/>
          <w:sz w:val="28"/>
          <w:szCs w:val="28"/>
        </w:rPr>
        <w:t>Арзгирского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ного района на период их действия согласно приложению 2 к настоящему порядку;</w:t>
      </w:r>
    </w:p>
    <w:p w:rsidR="00166CFC" w:rsidRDefault="00166CFC" w:rsidP="00166C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иную информацию, определяющую основные подходы по формир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ванию бюджетной политики Арзгирского муниципального района в долг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срочном пери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де.</w:t>
      </w:r>
    </w:p>
    <w:p w:rsidR="00166CFC" w:rsidRPr="000B798F" w:rsidRDefault="00166CFC" w:rsidP="00166C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6CFC" w:rsidRDefault="00166CFC" w:rsidP="00166C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B79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Разработка проекта б</w:t>
      </w:r>
      <w:r w:rsidRPr="000B798F">
        <w:rPr>
          <w:rFonts w:ascii="Times New Roman" w:hAnsi="Times New Roman"/>
          <w:sz w:val="28"/>
          <w:szCs w:val="28"/>
        </w:rPr>
        <w:t>юджетного прогноза</w:t>
      </w:r>
      <w:r>
        <w:rPr>
          <w:rFonts w:ascii="Times New Roman" w:hAnsi="Times New Roman"/>
          <w:sz w:val="28"/>
          <w:szCs w:val="28"/>
        </w:rPr>
        <w:t xml:space="preserve"> (проекта изменений б</w:t>
      </w:r>
      <w:r w:rsidRPr="000B798F">
        <w:rPr>
          <w:rFonts w:ascii="Times New Roman" w:hAnsi="Times New Roman"/>
          <w:sz w:val="28"/>
          <w:szCs w:val="28"/>
        </w:rPr>
        <w:t>ю</w:t>
      </w:r>
      <w:r w:rsidRPr="000B798F">
        <w:rPr>
          <w:rFonts w:ascii="Times New Roman" w:hAnsi="Times New Roman"/>
          <w:sz w:val="28"/>
          <w:szCs w:val="28"/>
        </w:rPr>
        <w:t>д</w:t>
      </w:r>
      <w:r w:rsidRPr="000B798F">
        <w:rPr>
          <w:rFonts w:ascii="Times New Roman" w:hAnsi="Times New Roman"/>
          <w:sz w:val="28"/>
          <w:szCs w:val="28"/>
        </w:rPr>
        <w:t xml:space="preserve">жетного прогноза) осуществляется </w:t>
      </w:r>
      <w:r>
        <w:rPr>
          <w:rFonts w:ascii="Times New Roman" w:hAnsi="Times New Roman"/>
          <w:sz w:val="28"/>
          <w:szCs w:val="28"/>
        </w:rPr>
        <w:t>финансовым управлением администрации Арзгирского муниципального района.</w:t>
      </w:r>
    </w:p>
    <w:p w:rsidR="00166CFC" w:rsidRDefault="00166CFC" w:rsidP="00166C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6CFC" w:rsidRDefault="00166CFC" w:rsidP="00166C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01BF">
        <w:rPr>
          <w:rFonts w:ascii="Times New Roman" w:hAnsi="Times New Roman"/>
          <w:sz w:val="28"/>
          <w:szCs w:val="28"/>
        </w:rPr>
        <w:t>5. Проект бюджетного прогноза (проект изменений бюджетного пр</w:t>
      </w:r>
      <w:r w:rsidRPr="00E101BF">
        <w:rPr>
          <w:rFonts w:ascii="Times New Roman" w:hAnsi="Times New Roman"/>
          <w:sz w:val="28"/>
          <w:szCs w:val="28"/>
        </w:rPr>
        <w:t>о</w:t>
      </w:r>
      <w:r w:rsidRPr="00E101BF">
        <w:rPr>
          <w:rFonts w:ascii="Times New Roman" w:hAnsi="Times New Roman"/>
          <w:sz w:val="28"/>
          <w:szCs w:val="28"/>
        </w:rPr>
        <w:t>гноза) подлежит обязательному предварительному общественному обсужд</w:t>
      </w:r>
      <w:r w:rsidRPr="00E101BF">
        <w:rPr>
          <w:rFonts w:ascii="Times New Roman" w:hAnsi="Times New Roman"/>
          <w:sz w:val="28"/>
          <w:szCs w:val="28"/>
        </w:rPr>
        <w:t>е</w:t>
      </w:r>
      <w:r w:rsidRPr="00E101BF">
        <w:rPr>
          <w:rFonts w:ascii="Times New Roman" w:hAnsi="Times New Roman"/>
          <w:sz w:val="28"/>
          <w:szCs w:val="28"/>
        </w:rPr>
        <w:t>нию в соответствии с Порядком проведения общественного обсуждения с</w:t>
      </w:r>
      <w:r w:rsidRPr="00E101BF">
        <w:rPr>
          <w:rFonts w:ascii="Times New Roman" w:hAnsi="Times New Roman"/>
          <w:sz w:val="28"/>
          <w:szCs w:val="28"/>
        </w:rPr>
        <w:t>о</w:t>
      </w:r>
      <w:r w:rsidRPr="00E101BF">
        <w:rPr>
          <w:rFonts w:ascii="Times New Roman" w:hAnsi="Times New Roman"/>
          <w:sz w:val="28"/>
          <w:szCs w:val="28"/>
        </w:rPr>
        <w:t>циально значимых проектов нормативных правовых актов администрации  Арзгирского муниципального района, утвержденным постановлением адм</w:t>
      </w:r>
      <w:r w:rsidRPr="00E101BF">
        <w:rPr>
          <w:rFonts w:ascii="Times New Roman" w:hAnsi="Times New Roman"/>
          <w:sz w:val="28"/>
          <w:szCs w:val="28"/>
        </w:rPr>
        <w:t>и</w:t>
      </w:r>
      <w:r w:rsidRPr="00E101BF">
        <w:rPr>
          <w:rFonts w:ascii="Times New Roman" w:hAnsi="Times New Roman"/>
          <w:sz w:val="28"/>
          <w:szCs w:val="28"/>
        </w:rPr>
        <w:t xml:space="preserve">нистрации Арзгирского муниципального района от 07 мая </w:t>
      </w:r>
      <w:smartTag w:uri="urn:schemas-microsoft-com:office:smarttags" w:element="metricconverter">
        <w:smartTagPr>
          <w:attr w:name="ProductID" w:val="2014 г"/>
        </w:smartTagPr>
        <w:r w:rsidRPr="00E101BF">
          <w:rPr>
            <w:rFonts w:ascii="Times New Roman" w:hAnsi="Times New Roman"/>
            <w:sz w:val="28"/>
            <w:szCs w:val="28"/>
          </w:rPr>
          <w:t>2014 г</w:t>
        </w:r>
      </w:smartTag>
      <w:r w:rsidRPr="00E101BF">
        <w:rPr>
          <w:rFonts w:ascii="Times New Roman" w:hAnsi="Times New Roman"/>
          <w:sz w:val="28"/>
          <w:szCs w:val="28"/>
        </w:rPr>
        <w:t>. № 266, а также размещению на официальном сайте администрации Арзгирского м</w:t>
      </w:r>
      <w:r w:rsidRPr="00E101BF">
        <w:rPr>
          <w:rFonts w:ascii="Times New Roman" w:hAnsi="Times New Roman"/>
          <w:sz w:val="28"/>
          <w:szCs w:val="28"/>
        </w:rPr>
        <w:t>у</w:t>
      </w:r>
      <w:r w:rsidRPr="00E101BF">
        <w:rPr>
          <w:rFonts w:ascii="Times New Roman" w:hAnsi="Times New Roman"/>
          <w:sz w:val="28"/>
          <w:szCs w:val="28"/>
        </w:rPr>
        <w:t>ниципального района в информационно-телекоммуникационной сети «И</w:t>
      </w:r>
      <w:r w:rsidRPr="00E101BF">
        <w:rPr>
          <w:rFonts w:ascii="Times New Roman" w:hAnsi="Times New Roman"/>
          <w:sz w:val="28"/>
          <w:szCs w:val="28"/>
        </w:rPr>
        <w:t>н</w:t>
      </w:r>
      <w:r w:rsidRPr="00E101BF">
        <w:rPr>
          <w:rFonts w:ascii="Times New Roman" w:hAnsi="Times New Roman"/>
          <w:sz w:val="28"/>
          <w:szCs w:val="28"/>
        </w:rPr>
        <w:t>тернет».</w:t>
      </w:r>
    </w:p>
    <w:p w:rsidR="00166CFC" w:rsidRPr="00E101BF" w:rsidRDefault="00166CFC" w:rsidP="00166C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6CFC" w:rsidRDefault="00166CFC" w:rsidP="00166C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Проект б</w:t>
      </w:r>
      <w:r w:rsidRPr="000B798F">
        <w:rPr>
          <w:rFonts w:ascii="Times New Roman" w:hAnsi="Times New Roman"/>
          <w:sz w:val="28"/>
          <w:szCs w:val="28"/>
        </w:rPr>
        <w:t xml:space="preserve">юджетного прогноза (проект изменений </w:t>
      </w:r>
      <w:r>
        <w:rPr>
          <w:rFonts w:ascii="Times New Roman" w:hAnsi="Times New Roman"/>
          <w:sz w:val="28"/>
          <w:szCs w:val="28"/>
        </w:rPr>
        <w:t>б</w:t>
      </w:r>
      <w:r w:rsidRPr="000B798F">
        <w:rPr>
          <w:rFonts w:ascii="Times New Roman" w:hAnsi="Times New Roman"/>
          <w:sz w:val="28"/>
          <w:szCs w:val="28"/>
        </w:rPr>
        <w:t>юджетного пр</w:t>
      </w:r>
      <w:r w:rsidRPr="000B798F">
        <w:rPr>
          <w:rFonts w:ascii="Times New Roman" w:hAnsi="Times New Roman"/>
          <w:sz w:val="28"/>
          <w:szCs w:val="28"/>
        </w:rPr>
        <w:t>о</w:t>
      </w:r>
      <w:r w:rsidRPr="000B798F">
        <w:rPr>
          <w:rFonts w:ascii="Times New Roman" w:hAnsi="Times New Roman"/>
          <w:sz w:val="28"/>
          <w:szCs w:val="28"/>
        </w:rPr>
        <w:t>гноза)</w:t>
      </w:r>
      <w:r>
        <w:rPr>
          <w:rFonts w:ascii="Times New Roman" w:hAnsi="Times New Roman"/>
          <w:sz w:val="28"/>
          <w:szCs w:val="28"/>
        </w:rPr>
        <w:t xml:space="preserve"> одобряется на заседании администрации Арзгирского муниципального района.</w:t>
      </w:r>
    </w:p>
    <w:p w:rsidR="00166CFC" w:rsidRDefault="00166CFC" w:rsidP="00166C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Одобренный администрацией Арзгирского муниципального района проект б</w:t>
      </w:r>
      <w:r w:rsidRPr="000B798F">
        <w:rPr>
          <w:rFonts w:ascii="Times New Roman" w:hAnsi="Times New Roman"/>
          <w:sz w:val="28"/>
          <w:szCs w:val="28"/>
        </w:rPr>
        <w:t xml:space="preserve">юджетного прогноза (проект изменений </w:t>
      </w:r>
      <w:r>
        <w:rPr>
          <w:rFonts w:ascii="Times New Roman" w:hAnsi="Times New Roman"/>
          <w:sz w:val="28"/>
          <w:szCs w:val="28"/>
        </w:rPr>
        <w:t>б</w:t>
      </w:r>
      <w:r w:rsidRPr="000B798F">
        <w:rPr>
          <w:rFonts w:ascii="Times New Roman" w:hAnsi="Times New Roman"/>
          <w:sz w:val="28"/>
          <w:szCs w:val="28"/>
        </w:rPr>
        <w:t>юджетного прогноза)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94494">
        <w:rPr>
          <w:rFonts w:ascii="Times New Roman" w:hAnsi="Times New Roman"/>
          <w:sz w:val="28"/>
          <w:szCs w:val="28"/>
        </w:rPr>
        <w:t xml:space="preserve">за исключением показателей финансового обеспечения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B94494">
        <w:rPr>
          <w:rFonts w:ascii="Times New Roman" w:hAnsi="Times New Roman"/>
          <w:sz w:val="28"/>
          <w:szCs w:val="28"/>
        </w:rPr>
        <w:t xml:space="preserve"> пр</w:t>
      </w:r>
      <w:r w:rsidRPr="00B94494">
        <w:rPr>
          <w:rFonts w:ascii="Times New Roman" w:hAnsi="Times New Roman"/>
          <w:sz w:val="28"/>
          <w:szCs w:val="28"/>
        </w:rPr>
        <w:t>о</w:t>
      </w:r>
      <w:r w:rsidRPr="00B94494">
        <w:rPr>
          <w:rFonts w:ascii="Times New Roman" w:hAnsi="Times New Roman"/>
          <w:sz w:val="28"/>
          <w:szCs w:val="28"/>
        </w:rPr>
        <w:t xml:space="preserve">грамм </w:t>
      </w:r>
      <w:r>
        <w:rPr>
          <w:rFonts w:ascii="Times New Roman" w:hAnsi="Times New Roman"/>
          <w:sz w:val="28"/>
          <w:szCs w:val="28"/>
        </w:rPr>
        <w:t>Арзгирского муниципального района,</w:t>
      </w:r>
      <w:r w:rsidRPr="00B944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представляется в совет Арзги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ского муниципального района одновременно с проектом решения о местном бюджете.</w:t>
      </w:r>
    </w:p>
    <w:p w:rsidR="00166CFC" w:rsidRDefault="00166CFC" w:rsidP="00166C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6CFC" w:rsidRDefault="00166CFC" w:rsidP="00166C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 Финансовое управление администрации Арзгирского муниципальн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района  в срок, не превышающий двух месяцев со дня официального опубликования решения о местном бюджете представляет в администрацию Арзгирского муниципального района б</w:t>
      </w:r>
      <w:r w:rsidRPr="000B798F">
        <w:rPr>
          <w:rFonts w:ascii="Times New Roman" w:hAnsi="Times New Roman"/>
          <w:sz w:val="28"/>
          <w:szCs w:val="28"/>
        </w:rPr>
        <w:t>юджетный прогноз</w:t>
      </w:r>
      <w:r>
        <w:rPr>
          <w:rFonts w:ascii="Times New Roman" w:hAnsi="Times New Roman"/>
          <w:sz w:val="28"/>
          <w:szCs w:val="28"/>
        </w:rPr>
        <w:t xml:space="preserve"> (изменения б</w:t>
      </w:r>
      <w:r w:rsidRPr="000B798F">
        <w:rPr>
          <w:rFonts w:ascii="Times New Roman" w:hAnsi="Times New Roman"/>
          <w:sz w:val="28"/>
          <w:szCs w:val="28"/>
        </w:rPr>
        <w:t>ю</w:t>
      </w:r>
      <w:r w:rsidRPr="000B798F">
        <w:rPr>
          <w:rFonts w:ascii="Times New Roman" w:hAnsi="Times New Roman"/>
          <w:sz w:val="28"/>
          <w:szCs w:val="28"/>
        </w:rPr>
        <w:t>д</w:t>
      </w:r>
      <w:r w:rsidRPr="000B798F">
        <w:rPr>
          <w:rFonts w:ascii="Times New Roman" w:hAnsi="Times New Roman"/>
          <w:sz w:val="28"/>
          <w:szCs w:val="28"/>
        </w:rPr>
        <w:t>жетного прогноза)</w:t>
      </w:r>
      <w:r>
        <w:rPr>
          <w:rFonts w:ascii="Times New Roman" w:hAnsi="Times New Roman"/>
          <w:sz w:val="28"/>
          <w:szCs w:val="28"/>
        </w:rPr>
        <w:t xml:space="preserve"> для рассмотрения и утверждения в установленном поря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ке</w:t>
      </w:r>
      <w:r w:rsidRPr="000B798F">
        <w:rPr>
          <w:rFonts w:ascii="Times New Roman" w:hAnsi="Times New Roman"/>
          <w:sz w:val="28"/>
          <w:szCs w:val="28"/>
        </w:rPr>
        <w:t>.</w:t>
      </w:r>
    </w:p>
    <w:p w:rsidR="00C61201" w:rsidRDefault="00C61201" w:rsidP="004663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66CFC" w:rsidRPr="003D7610" w:rsidRDefault="00166CFC" w:rsidP="004663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D7610" w:rsidRDefault="003D7610" w:rsidP="003D7610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D7610">
        <w:rPr>
          <w:rFonts w:ascii="Times New Roman" w:hAnsi="Times New Roman" w:cs="Times New Roman"/>
          <w:sz w:val="28"/>
          <w:szCs w:val="28"/>
        </w:rPr>
        <w:t>Управляющий делами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761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3D7610" w:rsidRPr="003D7610" w:rsidRDefault="003D7610" w:rsidP="003D7610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D7610">
        <w:rPr>
          <w:rFonts w:ascii="Times New Roman" w:hAnsi="Times New Roman" w:cs="Times New Roman"/>
          <w:sz w:val="28"/>
          <w:szCs w:val="28"/>
        </w:rPr>
        <w:t>Арзгирского муниципального района</w:t>
      </w:r>
    </w:p>
    <w:p w:rsidR="003D7610" w:rsidRDefault="003D7610" w:rsidP="00166CFC">
      <w:pPr>
        <w:widowControl w:val="0"/>
        <w:autoSpaceDE w:val="0"/>
        <w:autoSpaceDN w:val="0"/>
        <w:adjustRightInd w:val="0"/>
        <w:spacing w:after="0" w:line="240" w:lineRule="exact"/>
        <w:jc w:val="both"/>
      </w:pPr>
      <w:r w:rsidRPr="003D7610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3D7610">
        <w:rPr>
          <w:rFonts w:ascii="Times New Roman" w:hAnsi="Times New Roman" w:cs="Times New Roman"/>
          <w:sz w:val="28"/>
          <w:szCs w:val="28"/>
        </w:rPr>
        <w:t>В.Н.Шафорост</w:t>
      </w:r>
    </w:p>
    <w:sectPr w:rsidR="003D7610" w:rsidSect="00B56C1B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8EE" w:rsidRDefault="00AD28EE" w:rsidP="00B56C1B">
      <w:pPr>
        <w:spacing w:after="0" w:line="240" w:lineRule="auto"/>
      </w:pPr>
      <w:r>
        <w:separator/>
      </w:r>
    </w:p>
  </w:endnote>
  <w:endnote w:type="continuationSeparator" w:id="1">
    <w:p w:rsidR="00AD28EE" w:rsidRDefault="00AD28EE" w:rsidP="00B56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8EE" w:rsidRDefault="00AD28EE" w:rsidP="00B56C1B">
      <w:pPr>
        <w:spacing w:after="0" w:line="240" w:lineRule="auto"/>
      </w:pPr>
      <w:r>
        <w:separator/>
      </w:r>
    </w:p>
  </w:footnote>
  <w:footnote w:type="continuationSeparator" w:id="1">
    <w:p w:rsidR="00AD28EE" w:rsidRDefault="00AD28EE" w:rsidP="00B56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7376"/>
      <w:docPartObj>
        <w:docPartGallery w:val="Page Numbers (Top of Page)"/>
        <w:docPartUnique/>
      </w:docPartObj>
    </w:sdtPr>
    <w:sdtContent>
      <w:p w:rsidR="00B56C1B" w:rsidRDefault="000844E1">
        <w:pPr>
          <w:pStyle w:val="a3"/>
          <w:jc w:val="center"/>
        </w:pPr>
        <w:fldSimple w:instr=" PAGE   \* MERGEFORMAT ">
          <w:r w:rsidR="00166CFC">
            <w:rPr>
              <w:noProof/>
            </w:rPr>
            <w:t>2</w:t>
          </w:r>
        </w:fldSimple>
      </w:p>
    </w:sdtContent>
  </w:sdt>
  <w:p w:rsidR="00B56C1B" w:rsidRDefault="00B56C1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B6CB8"/>
    <w:multiLevelType w:val="multilevel"/>
    <w:tmpl w:val="4B5696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120044CE"/>
    <w:multiLevelType w:val="multilevel"/>
    <w:tmpl w:val="B210A6B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3BD7786E"/>
    <w:multiLevelType w:val="multilevel"/>
    <w:tmpl w:val="06CE914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56C1B"/>
    <w:rsid w:val="000844E1"/>
    <w:rsid w:val="000C0EAE"/>
    <w:rsid w:val="00166CFC"/>
    <w:rsid w:val="002C73DC"/>
    <w:rsid w:val="003D7610"/>
    <w:rsid w:val="004663F3"/>
    <w:rsid w:val="00643B51"/>
    <w:rsid w:val="00675269"/>
    <w:rsid w:val="00721851"/>
    <w:rsid w:val="007340E2"/>
    <w:rsid w:val="00836020"/>
    <w:rsid w:val="00884DCF"/>
    <w:rsid w:val="009D3EA4"/>
    <w:rsid w:val="00AD28EE"/>
    <w:rsid w:val="00B213C0"/>
    <w:rsid w:val="00B56C1B"/>
    <w:rsid w:val="00BF54DA"/>
    <w:rsid w:val="00C61201"/>
    <w:rsid w:val="00CE7520"/>
    <w:rsid w:val="00D10769"/>
    <w:rsid w:val="00E144C0"/>
    <w:rsid w:val="00E43257"/>
    <w:rsid w:val="00E844FA"/>
    <w:rsid w:val="00F23739"/>
    <w:rsid w:val="00F60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6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6C1B"/>
  </w:style>
  <w:style w:type="paragraph" w:styleId="a5">
    <w:name w:val="footer"/>
    <w:basedOn w:val="a"/>
    <w:link w:val="a6"/>
    <w:uiPriority w:val="99"/>
    <w:semiHidden/>
    <w:unhideWhenUsed/>
    <w:rsid w:val="00B56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56C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611</Words>
  <Characters>3484</Characters>
  <Application>Microsoft Office Word</Application>
  <DocSecurity>0</DocSecurity>
  <Lines>29</Lines>
  <Paragraphs>8</Paragraphs>
  <ScaleCrop>false</ScaleCrop>
  <Company>Администрация</Company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13</cp:revision>
  <cp:lastPrinted>2015-06-18T07:48:00Z</cp:lastPrinted>
  <dcterms:created xsi:type="dcterms:W3CDTF">2015-06-09T05:08:00Z</dcterms:created>
  <dcterms:modified xsi:type="dcterms:W3CDTF">2015-07-03T08:53:00Z</dcterms:modified>
</cp:coreProperties>
</file>